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0C2838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0C2838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0C2838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0C283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B30DA5">
        <w:rPr>
          <w:rFonts w:ascii="Times New Roman" w:hAnsi="Times New Roman" w:cs="Times New Roman"/>
          <w:sz w:val="28"/>
          <w:szCs w:val="28"/>
        </w:rPr>
        <w:t xml:space="preserve">20.11.2018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B30DA5">
        <w:rPr>
          <w:rFonts w:ascii="Times New Roman" w:hAnsi="Times New Roman" w:cs="Times New Roman"/>
          <w:sz w:val="28"/>
          <w:szCs w:val="28"/>
        </w:rPr>
        <w:t>73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0C2838" w:rsidRDefault="000C521F" w:rsidP="000C2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838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0C2838" w:rsidRDefault="000C2838" w:rsidP="000C2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838">
        <w:rPr>
          <w:rFonts w:ascii="Times New Roman" w:hAnsi="Times New Roman" w:cs="Times New Roman"/>
          <w:b/>
          <w:sz w:val="28"/>
          <w:szCs w:val="28"/>
        </w:rPr>
        <w:t>ПО ВОПРОСУ ПРЕДОСТАВЛЕНИЯ ОБЩЕСТВУ С ОГРАНИЧЕННОЙ ОТВЕТСТВЕННОСТЬЮ «АЛЕНКА» РАЗРЕШЕНИЯ НА ОТКЛОНЕНИЕ ОТ ПРЕДЕЛЬНЫХ ПАРАМЕТРОВ РАЗРЕШЕННОГО СТРОИТЕЛЬСТВА НА ЗЕМЕЛЬНОМ УЧАСТКЕ ПО УЛ. МЕНДЕЛЕЕВА, 1Е</w:t>
      </w:r>
    </w:p>
    <w:p w:rsidR="00B34BE4" w:rsidRPr="000C2838" w:rsidRDefault="000C2838" w:rsidP="000C2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838">
        <w:rPr>
          <w:rFonts w:ascii="Times New Roman" w:hAnsi="Times New Roman" w:cs="Times New Roman"/>
          <w:b/>
          <w:sz w:val="28"/>
          <w:szCs w:val="28"/>
        </w:rPr>
        <w:t>(КАДАСТРОВЫЙ НОМЕР 36:34:03070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0C2838">
        <w:rPr>
          <w:rFonts w:ascii="Times New Roman" w:hAnsi="Times New Roman" w:cs="Times New Roman"/>
          <w:b/>
          <w:sz w:val="28"/>
          <w:szCs w:val="28"/>
        </w:rPr>
        <w:t>1:313)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E44D4C" w:rsidRPr="00E44D4C">
        <w:rPr>
          <w:rFonts w:eastAsia="Calibri"/>
          <w:b w:val="0"/>
        </w:rPr>
        <w:t xml:space="preserve">12 </w:t>
      </w:r>
      <w:r w:rsidR="00E44D4C">
        <w:rPr>
          <w:rFonts w:eastAsia="Calibri"/>
          <w:b w:val="0"/>
        </w:rPr>
        <w:t xml:space="preserve">декабря </w:t>
      </w:r>
      <w:r w:rsidRPr="00C771DE">
        <w:rPr>
          <w:rFonts w:eastAsia="Calibri"/>
          <w:b w:val="0"/>
        </w:rPr>
        <w:t>20</w:t>
      </w:r>
      <w:r w:rsidR="00E44D4C">
        <w:rPr>
          <w:rFonts w:eastAsia="Calibri"/>
          <w:b w:val="0"/>
        </w:rPr>
        <w:t>18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C771DE">
        <w:rPr>
          <w:rFonts w:eastAsia="Calibri"/>
          <w:b w:val="0"/>
        </w:rPr>
        <w:t xml:space="preserve">о </w:t>
      </w:r>
      <w:r w:rsidR="00B34BE4" w:rsidRPr="00B34BE4">
        <w:rPr>
          <w:rFonts w:eastAsia="Calibri"/>
          <w:b w:val="0"/>
        </w:rPr>
        <w:t>предоставлени</w:t>
      </w:r>
      <w:r w:rsidR="00B34BE4">
        <w:rPr>
          <w:rFonts w:eastAsia="Calibri"/>
          <w:b w:val="0"/>
        </w:rPr>
        <w:t>и</w:t>
      </w:r>
      <w:r w:rsidR="00B34BE4" w:rsidRPr="00B34BE4">
        <w:rPr>
          <w:rFonts w:eastAsia="Calibri"/>
          <w:b w:val="0"/>
        </w:rPr>
        <w:t xml:space="preserve"> </w:t>
      </w:r>
      <w:r w:rsidR="002A717D">
        <w:rPr>
          <w:rFonts w:eastAsia="Calibri"/>
          <w:b w:val="0"/>
        </w:rPr>
        <w:t xml:space="preserve">обществу с ограниченной ответственностью «Аленка» </w:t>
      </w:r>
      <w:r w:rsidR="00B34BE4" w:rsidRPr="00B34BE4">
        <w:rPr>
          <w:rFonts w:eastAsia="Calibri"/>
          <w:b w:val="0"/>
        </w:rPr>
        <w:t xml:space="preserve">разрешения на отклонение от предельных параметров разрешенного строительства на земельном участке площадью </w:t>
      </w:r>
      <w:r w:rsidR="002A717D">
        <w:rPr>
          <w:rFonts w:eastAsia="Calibri"/>
          <w:b w:val="0"/>
        </w:rPr>
        <w:t xml:space="preserve">630 </w:t>
      </w:r>
      <w:r w:rsidR="00B34BE4" w:rsidRPr="00B34BE4">
        <w:rPr>
          <w:rFonts w:eastAsia="Calibri"/>
          <w:b w:val="0"/>
        </w:rPr>
        <w:t xml:space="preserve">кв. м по </w:t>
      </w:r>
      <w:r w:rsidR="002A717D">
        <w:rPr>
          <w:rFonts w:eastAsia="Calibri"/>
          <w:b w:val="0"/>
        </w:rPr>
        <w:t>ул. Менделеева, 1е</w:t>
      </w:r>
      <w:r w:rsidR="00B34BE4" w:rsidRPr="00B34BE4">
        <w:rPr>
          <w:rFonts w:eastAsia="Calibri"/>
          <w:b w:val="0"/>
        </w:rPr>
        <w:t xml:space="preserve"> (кадастровый номер 36:34:</w:t>
      </w:r>
      <w:r w:rsidR="002A717D">
        <w:rPr>
          <w:rFonts w:eastAsia="Calibri"/>
          <w:b w:val="0"/>
        </w:rPr>
        <w:t>0307001</w:t>
      </w:r>
      <w:r w:rsidR="00B34BE4" w:rsidRPr="00B34BE4">
        <w:rPr>
          <w:rFonts w:eastAsia="Calibri"/>
          <w:b w:val="0"/>
        </w:rPr>
        <w:t>:</w:t>
      </w:r>
      <w:r w:rsidR="002A717D">
        <w:rPr>
          <w:rFonts w:eastAsia="Calibri"/>
          <w:b w:val="0"/>
        </w:rPr>
        <w:t>3</w:t>
      </w:r>
      <w:r w:rsidR="00B34BE4" w:rsidRPr="00B34BE4">
        <w:rPr>
          <w:rFonts w:eastAsia="Calibri"/>
          <w:b w:val="0"/>
        </w:rPr>
        <w:t>1</w:t>
      </w:r>
      <w:r w:rsidR="002A717D">
        <w:rPr>
          <w:rFonts w:eastAsia="Calibri"/>
          <w:b w:val="0"/>
        </w:rPr>
        <w:t>3</w:t>
      </w:r>
      <w:r w:rsidR="00B34BE4" w:rsidRPr="00B34BE4">
        <w:rPr>
          <w:rFonts w:eastAsia="Calibri"/>
          <w:b w:val="0"/>
        </w:rPr>
        <w:t xml:space="preserve">), расположенного в территориальной зоне с индексом </w:t>
      </w:r>
      <w:proofErr w:type="gramStart"/>
      <w:r w:rsidR="002A717D">
        <w:rPr>
          <w:rFonts w:eastAsia="Calibri"/>
          <w:b w:val="0"/>
        </w:rPr>
        <w:t>П</w:t>
      </w:r>
      <w:proofErr w:type="gramEnd"/>
      <w:r w:rsidR="002A717D">
        <w:rPr>
          <w:rFonts w:eastAsia="Calibri"/>
          <w:b w:val="0"/>
        </w:rPr>
        <w:t xml:space="preserve"> 1</w:t>
      </w:r>
      <w:r w:rsidR="00B34BE4" w:rsidRPr="00B34BE4">
        <w:rPr>
          <w:rFonts w:eastAsia="Calibri"/>
          <w:b w:val="0"/>
        </w:rPr>
        <w:t xml:space="preserve"> «Зона </w:t>
      </w:r>
      <w:r w:rsidR="002A717D">
        <w:rPr>
          <w:rFonts w:eastAsia="Calibri"/>
          <w:b w:val="0"/>
        </w:rPr>
        <w:t>промышленных и коммунальных предприятий</w:t>
      </w:r>
      <w:r w:rsidR="00B34BE4" w:rsidRPr="00B34BE4">
        <w:rPr>
          <w:rFonts w:eastAsia="Calibri"/>
          <w:b w:val="0"/>
        </w:rPr>
        <w:t>».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E44D4C">
        <w:rPr>
          <w:rFonts w:eastAsiaTheme="minorHAnsi"/>
          <w:b w:val="0"/>
          <w:bCs w:val="0"/>
        </w:rPr>
        <w:t>с 23 ноября 2018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E44D4C">
        <w:rPr>
          <w:rFonts w:eastAsiaTheme="minorHAnsi"/>
          <w:b w:val="0"/>
          <w:bCs w:val="0"/>
        </w:rPr>
        <w:t xml:space="preserve">12 декабря </w:t>
      </w:r>
      <w:r w:rsidRPr="000C6CA4">
        <w:rPr>
          <w:rFonts w:eastAsiaTheme="minorHAnsi"/>
          <w:b w:val="0"/>
          <w:bCs w:val="0"/>
        </w:rPr>
        <w:t>20</w:t>
      </w:r>
      <w:r w:rsidR="00E44D4C">
        <w:rPr>
          <w:rFonts w:eastAsiaTheme="minorHAnsi"/>
          <w:b w:val="0"/>
          <w:bCs w:val="0"/>
        </w:rPr>
        <w:t>18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E44D4C">
        <w:rPr>
          <w:rFonts w:eastAsia="Calibri"/>
          <w:b w:val="0"/>
        </w:rPr>
        <w:t xml:space="preserve">                          </w:t>
      </w:r>
      <w:r w:rsidR="000C2838">
        <w:rPr>
          <w:rFonts w:eastAsia="Calibri"/>
          <w:b w:val="0"/>
        </w:rPr>
        <w:t xml:space="preserve">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экспозиции: в рабочие дни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E44D4C">
        <w:rPr>
          <w:rFonts w:eastAsiaTheme="minorHAnsi"/>
          <w:b w:val="0"/>
          <w:bCs w:val="0"/>
        </w:rPr>
        <w:t>12 декабря       2018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E44D4C">
        <w:rPr>
          <w:rFonts w:eastAsiaTheme="minorHAnsi"/>
          <w:b w:val="0"/>
          <w:bCs w:val="0"/>
        </w:rPr>
        <w:t>10 ч 00 мин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</w:t>
      </w:r>
      <w:r w:rsidR="000C2838">
        <w:rPr>
          <w:rFonts w:eastAsiaTheme="minorHAnsi"/>
          <w:b w:val="0"/>
          <w:bCs w:val="0"/>
        </w:rPr>
        <w:t xml:space="preserve"> слушаний.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0C2838">
        <w:rPr>
          <w:rFonts w:eastAsiaTheme="minorHAnsi"/>
          <w:b w:val="0"/>
          <w:bCs w:val="0"/>
        </w:rPr>
        <w:t>организатора публичных слушаний.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городского округа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6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65F1" w:rsidRDefault="006365F1" w:rsidP="00B03E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6365F1" w:rsidP="00B03E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B03E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</w:p>
    <w:p w:rsidR="007D02C5" w:rsidRPr="007D02C5" w:rsidRDefault="007D02C5" w:rsidP="00B03E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                   </w:t>
      </w:r>
      <w:r w:rsidR="000C2838">
        <w:rPr>
          <w:rFonts w:ascii="Times New Roman" w:hAnsi="Times New Roman" w:cs="Times New Roman"/>
          <w:sz w:val="28"/>
          <w:szCs w:val="28"/>
        </w:rPr>
        <w:t xml:space="preserve">    </w:t>
      </w:r>
      <w:r w:rsidR="00B03E87">
        <w:rPr>
          <w:rFonts w:ascii="Times New Roman" w:hAnsi="Times New Roman" w:cs="Times New Roman"/>
          <w:sz w:val="28"/>
          <w:szCs w:val="28"/>
        </w:rPr>
        <w:t xml:space="preserve">     </w:t>
      </w:r>
      <w:r w:rsidR="006365F1">
        <w:rPr>
          <w:rFonts w:ascii="Times New Roman" w:hAnsi="Times New Roman" w:cs="Times New Roman"/>
          <w:sz w:val="28"/>
          <w:szCs w:val="28"/>
        </w:rPr>
        <w:t>В.А. Чмыхов</w:t>
      </w:r>
    </w:p>
    <w:p w:rsidR="007D02C5" w:rsidRPr="001032C7" w:rsidRDefault="007D02C5" w:rsidP="00B03E87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3B3B8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2838"/>
    <w:rsid w:val="000C521F"/>
    <w:rsid w:val="000C6CA4"/>
    <w:rsid w:val="00175FE1"/>
    <w:rsid w:val="00226B74"/>
    <w:rsid w:val="002A717D"/>
    <w:rsid w:val="00377D06"/>
    <w:rsid w:val="005A60C2"/>
    <w:rsid w:val="005B0395"/>
    <w:rsid w:val="005C35B0"/>
    <w:rsid w:val="005C62E4"/>
    <w:rsid w:val="00605750"/>
    <w:rsid w:val="006365F1"/>
    <w:rsid w:val="007D02C5"/>
    <w:rsid w:val="008A391B"/>
    <w:rsid w:val="009546AE"/>
    <w:rsid w:val="00A14EC0"/>
    <w:rsid w:val="00B03E87"/>
    <w:rsid w:val="00B274E5"/>
    <w:rsid w:val="00B30DA5"/>
    <w:rsid w:val="00B34BE4"/>
    <w:rsid w:val="00C771DE"/>
    <w:rsid w:val="00E44D4C"/>
    <w:rsid w:val="00EF14A6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oronezh-city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m@cityhall.voronezh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A34C7-1B38-446B-8AB3-9FE19B316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2018-10-02T09:06:00Z</cp:lastPrinted>
  <dcterms:created xsi:type="dcterms:W3CDTF">2018-11-21T13:54:00Z</dcterms:created>
  <dcterms:modified xsi:type="dcterms:W3CDTF">2018-11-21T13:54:00Z</dcterms:modified>
</cp:coreProperties>
</file>