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E8" w:rsidRPr="00D342F4" w:rsidRDefault="00094C36" w:rsidP="00D342F4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 w:rsidRPr="00D342F4">
        <w:rPr>
          <w:rFonts w:ascii="Times New Roman" w:hAnsi="Times New Roman" w:cs="Times New Roman"/>
          <w:sz w:val="28"/>
          <w:szCs w:val="28"/>
        </w:rPr>
        <w:t xml:space="preserve">В рабочую группу 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>по отбору кандида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>та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 xml:space="preserve"> для назначения на должност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>ь</w:t>
      </w:r>
      <w:r w:rsidR="00D342F4">
        <w:rPr>
          <w:rFonts w:ascii="Times New Roman" w:hAnsi="Times New Roman" w:cs="Times New Roman"/>
          <w:bCs/>
          <w:sz w:val="28"/>
          <w:szCs w:val="28"/>
        </w:rPr>
        <w:t xml:space="preserve"> руководителя муниципального бюджетного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D342F4">
        <w:rPr>
          <w:rFonts w:ascii="Times New Roman" w:hAnsi="Times New Roman" w:cs="Times New Roman"/>
          <w:bCs/>
          <w:sz w:val="28"/>
          <w:szCs w:val="28"/>
        </w:rPr>
        <w:t>я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городского округа город Воронеж «Детская школа искусств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>№ 6»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F27CE1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</w:t>
      </w:r>
      <w:r w:rsidR="00094C36"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D342F4" w:rsidRDefault="00094C36" w:rsidP="00D342F4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  <w:r w:rsidR="00D342F4">
        <w:rPr>
          <w:rFonts w:ascii="Times New Roman" w:hAnsi="Times New Roman" w:cs="Times New Roman"/>
          <w:sz w:val="18"/>
          <w:szCs w:val="18"/>
        </w:rPr>
        <w:t>,</w:t>
      </w:r>
      <w:r w:rsidR="00D342F4" w:rsidRPr="00D342F4">
        <w:rPr>
          <w:rFonts w:ascii="Times New Roman" w:hAnsi="Times New Roman" w:cs="Times New Roman"/>
          <w:sz w:val="18"/>
          <w:szCs w:val="18"/>
        </w:rPr>
        <w:t xml:space="preserve"> </w:t>
      </w:r>
      <w:r w:rsidR="00D342F4">
        <w:rPr>
          <w:rFonts w:ascii="Times New Roman" w:hAnsi="Times New Roman" w:cs="Times New Roman"/>
          <w:sz w:val="18"/>
          <w:szCs w:val="18"/>
        </w:rPr>
        <w:t>и</w:t>
      </w:r>
      <w:r w:rsidR="00D342F4">
        <w:rPr>
          <w:rFonts w:ascii="Times New Roman" w:hAnsi="Times New Roman" w:cs="Times New Roman"/>
          <w:sz w:val="18"/>
          <w:szCs w:val="18"/>
        </w:rPr>
        <w:t>мя, отчество заявителя</w:t>
      </w:r>
    </w:p>
    <w:p w:rsidR="00D342F4" w:rsidRDefault="00D342F4" w:rsidP="00D342F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</w:p>
    <w:p w:rsidR="00094C36" w:rsidRDefault="00F27CE1" w:rsidP="00D342F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342F4" w:rsidRDefault="00D342F4" w:rsidP="00D342F4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F27CE1" w:rsidP="00D342F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342F4" w:rsidRDefault="00D342F4" w:rsidP="00D342F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</w:p>
    <w:p w:rsidR="00094C36" w:rsidRDefault="00F27CE1" w:rsidP="00D342F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342F4" w:rsidRDefault="00D342F4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>для назначения на должность</w:t>
      </w:r>
      <w:r w:rsidR="00D342F4">
        <w:rPr>
          <w:rFonts w:ascii="Times New Roman" w:hAnsi="Times New Roman" w:cs="Times New Roman"/>
          <w:bCs/>
          <w:sz w:val="28"/>
          <w:szCs w:val="28"/>
        </w:rPr>
        <w:t xml:space="preserve"> руководителя муниципального бюджетного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D342F4">
        <w:rPr>
          <w:rFonts w:ascii="Times New Roman" w:hAnsi="Times New Roman" w:cs="Times New Roman"/>
          <w:bCs/>
          <w:sz w:val="28"/>
          <w:szCs w:val="28"/>
        </w:rPr>
        <w:t>я</w:t>
      </w:r>
      <w:r w:rsidR="00D342F4" w:rsidRPr="00D342F4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городского округа город Воронеж «Детская школа искусств № 6»</w:t>
      </w:r>
      <w:r w:rsidR="00D342F4">
        <w:rPr>
          <w:rFonts w:ascii="Times New Roman" w:hAnsi="Times New Roman" w:cs="Times New Roman"/>
          <w:bCs/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D342F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="00D342F4">
        <w:rPr>
          <w:rFonts w:ascii="Times New Roman" w:hAnsi="Times New Roman" w:cs="Times New Roman"/>
          <w:sz w:val="28"/>
          <w:szCs w:val="28"/>
        </w:rPr>
        <w:t xml:space="preserve"> </w:t>
      </w:r>
      <w:r w:rsidR="00D342F4">
        <w:rPr>
          <w:rFonts w:ascii="Times New Roman" w:hAnsi="Times New Roman" w:cs="Times New Roman"/>
          <w:sz w:val="28"/>
          <w:szCs w:val="28"/>
        </w:rPr>
        <w:tab/>
      </w:r>
      <w:r w:rsidR="00D342F4">
        <w:rPr>
          <w:rFonts w:ascii="Times New Roman" w:hAnsi="Times New Roman" w:cs="Times New Roman"/>
          <w:sz w:val="28"/>
          <w:szCs w:val="28"/>
        </w:rPr>
        <w:tab/>
      </w:r>
      <w:r w:rsidR="00D342F4">
        <w:rPr>
          <w:rFonts w:ascii="Times New Roman" w:hAnsi="Times New Roman" w:cs="Times New Roman"/>
          <w:sz w:val="28"/>
          <w:szCs w:val="28"/>
        </w:rPr>
        <w:tab/>
      </w:r>
      <w:r w:rsidR="00D342F4">
        <w:rPr>
          <w:rFonts w:ascii="Times New Roman" w:hAnsi="Times New Roman" w:cs="Times New Roman"/>
          <w:sz w:val="28"/>
          <w:szCs w:val="28"/>
        </w:rPr>
        <w:tab/>
      </w:r>
      <w:r w:rsidR="00D342F4">
        <w:rPr>
          <w:rFonts w:ascii="Times New Roman" w:hAnsi="Times New Roman" w:cs="Times New Roman"/>
          <w:sz w:val="28"/>
          <w:szCs w:val="28"/>
        </w:rPr>
        <w:tab/>
      </w:r>
      <w:r w:rsidR="00D342F4">
        <w:rPr>
          <w:rFonts w:ascii="Times New Roman" w:hAnsi="Times New Roman" w:cs="Times New Roman"/>
          <w:sz w:val="28"/>
          <w:szCs w:val="28"/>
        </w:rPr>
        <w:tab/>
      </w:r>
      <w:r w:rsidR="00D342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7A2E58" w:rsidRDefault="00092614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24FE" w:rsidRDefault="003024FE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3024FE" w:rsidRDefault="003024FE" w:rsidP="00406215">
      <w:pPr>
        <w:spacing w:before="60" w:after="60"/>
        <w:rPr>
          <w:sz w:val="16"/>
          <w:szCs w:val="16"/>
        </w:rPr>
      </w:pPr>
    </w:p>
    <w:p w:rsidR="003024FE" w:rsidRPr="00D342F4" w:rsidRDefault="003024FE" w:rsidP="003024FE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 w:rsidRPr="00D342F4">
        <w:rPr>
          <w:rFonts w:ascii="Times New Roman" w:hAnsi="Times New Roman" w:cs="Times New Roman"/>
          <w:sz w:val="28"/>
          <w:szCs w:val="28"/>
        </w:rPr>
        <w:t xml:space="preserve">В рабочую группу </w:t>
      </w:r>
      <w:r w:rsidRPr="00D342F4">
        <w:rPr>
          <w:rFonts w:ascii="Times New Roman" w:hAnsi="Times New Roman" w:cs="Times New Roman"/>
          <w:bCs/>
          <w:sz w:val="28"/>
          <w:szCs w:val="28"/>
        </w:rPr>
        <w:t>по отбору кандидата для назначения на должность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руководителя муниципального бюджетного</w:t>
      </w:r>
      <w:r w:rsidRPr="00D342F4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342F4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городского округа город Воронеж «Детская школа искусств </w:t>
      </w:r>
      <w:r>
        <w:rPr>
          <w:rFonts w:ascii="Times New Roman" w:hAnsi="Times New Roman" w:cs="Times New Roman"/>
          <w:bCs/>
          <w:sz w:val="28"/>
          <w:szCs w:val="28"/>
        </w:rPr>
        <w:t>№ 18</w:t>
      </w:r>
      <w:r w:rsidRPr="00D342F4">
        <w:rPr>
          <w:rFonts w:ascii="Times New Roman" w:hAnsi="Times New Roman" w:cs="Times New Roman"/>
          <w:bCs/>
          <w:sz w:val="28"/>
          <w:szCs w:val="28"/>
        </w:rPr>
        <w:t>»</w:t>
      </w:r>
    </w:p>
    <w:p w:rsidR="003024FE" w:rsidRDefault="003024FE" w:rsidP="003024F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024FE" w:rsidRDefault="003024FE" w:rsidP="003024F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3024FE" w:rsidRDefault="003024FE" w:rsidP="003024F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</w:t>
      </w:r>
      <w:r w:rsidRPr="00D342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3024FE" w:rsidRDefault="003024FE" w:rsidP="003024F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3024F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024FE" w:rsidRDefault="003024FE" w:rsidP="003024F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3024FE" w:rsidRDefault="003024FE" w:rsidP="003024F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024FE" w:rsidRDefault="003024FE" w:rsidP="003024F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3024F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024FE" w:rsidRPr="00094C36" w:rsidRDefault="003024FE" w:rsidP="003024F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3024FE" w:rsidRDefault="003024FE" w:rsidP="003024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3024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3024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024FE" w:rsidRDefault="003024FE" w:rsidP="003024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3024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3024F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представленные мною документы с целью участия в отборе кандидата </w:t>
      </w:r>
      <w:r w:rsidRPr="00D342F4">
        <w:rPr>
          <w:rFonts w:ascii="Times New Roman" w:hAnsi="Times New Roman" w:cs="Times New Roman"/>
          <w:bCs/>
          <w:sz w:val="28"/>
          <w:szCs w:val="28"/>
        </w:rPr>
        <w:t>для назначения на должность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руководителя муниципального бюджетного</w:t>
      </w:r>
      <w:r w:rsidRPr="00D342F4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342F4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городского округа город Воронеж «Детская школа искусств </w:t>
      </w:r>
      <w:r>
        <w:rPr>
          <w:rFonts w:ascii="Times New Roman" w:hAnsi="Times New Roman" w:cs="Times New Roman"/>
          <w:bCs/>
          <w:sz w:val="28"/>
          <w:szCs w:val="28"/>
        </w:rPr>
        <w:t>№ 18</w:t>
      </w:r>
      <w:r w:rsidRPr="00D342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024FE" w:rsidRDefault="003024FE" w:rsidP="003024F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3024FE" w:rsidRDefault="003024FE" w:rsidP="003024F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3024F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3024F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24FE" w:rsidRDefault="003024FE" w:rsidP="003024F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3024FE" w:rsidRPr="00094C36" w:rsidRDefault="003024FE" w:rsidP="003024FE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24FE" w:rsidRDefault="003024FE" w:rsidP="003024F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3024FE" w:rsidRDefault="003024FE" w:rsidP="003024FE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24FE" w:rsidRDefault="003024F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3024FE" w:rsidRDefault="003024F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3024FE" w:rsidRPr="00FA041E" w:rsidRDefault="003024F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 xml:space="preserve"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</w:t>
      </w:r>
      <w:proofErr w:type="gramStart"/>
      <w:r w:rsidRPr="00FA041E">
        <w:t>и т.п</w:t>
      </w:r>
      <w:proofErr w:type="gramEnd"/>
      <w:r w:rsidRPr="00FA041E">
        <w:t>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750109" w:rsidRDefault="00750109" w:rsidP="006E71E3">
      <w:pPr>
        <w:ind w:left="4820"/>
        <w:rPr>
          <w:sz w:val="26"/>
          <w:szCs w:val="26"/>
        </w:rPr>
      </w:pP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УТВЕРЖДАЮ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6E71E3" w:rsidRDefault="006E71E3" w:rsidP="006E71E3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_______________________   С.А.Глазьев</w:t>
      </w:r>
    </w:p>
    <w:p w:rsidR="006E71E3" w:rsidRP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«_____»____________________202</w:t>
      </w:r>
      <w:r w:rsidR="00750109">
        <w:rPr>
          <w:sz w:val="26"/>
          <w:szCs w:val="26"/>
        </w:rPr>
        <w:t>1</w:t>
      </w:r>
    </w:p>
    <w:p w:rsidR="006E71E3" w:rsidRDefault="006E71E3" w:rsidP="006E71E3">
      <w:pPr>
        <w:jc w:val="right"/>
        <w:rPr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D342F4" w:rsidRPr="00BB247B" w:rsidRDefault="00D342F4" w:rsidP="00D342F4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Должностная инструкция</w:t>
      </w:r>
    </w:p>
    <w:p w:rsidR="00D342F4" w:rsidRPr="00BB247B" w:rsidRDefault="00D342F4" w:rsidP="00D342F4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 xml:space="preserve">директора муниципального </w:t>
      </w:r>
      <w:r>
        <w:rPr>
          <w:b/>
          <w:sz w:val="26"/>
          <w:szCs w:val="26"/>
        </w:rPr>
        <w:t xml:space="preserve">бюджетного </w:t>
      </w:r>
      <w:r w:rsidRPr="00BB247B">
        <w:rPr>
          <w:b/>
          <w:sz w:val="26"/>
          <w:szCs w:val="26"/>
        </w:rPr>
        <w:t xml:space="preserve">учреждения дополнительного образования </w:t>
      </w:r>
    </w:p>
    <w:p w:rsidR="00D342F4" w:rsidRPr="00BB247B" w:rsidRDefault="00D342F4" w:rsidP="00D342F4">
      <w:pPr>
        <w:jc w:val="both"/>
        <w:rPr>
          <w:sz w:val="26"/>
          <w:szCs w:val="26"/>
        </w:rPr>
      </w:pPr>
    </w:p>
    <w:p w:rsidR="00D342F4" w:rsidRDefault="00D342F4" w:rsidP="00D342F4">
      <w:pPr>
        <w:numPr>
          <w:ilvl w:val="0"/>
          <w:numId w:val="4"/>
        </w:numPr>
        <w:jc w:val="center"/>
        <w:rPr>
          <w:b/>
          <w:sz w:val="26"/>
          <w:szCs w:val="26"/>
          <w:lang w:val="en-US"/>
        </w:rPr>
      </w:pPr>
      <w:r w:rsidRPr="00BB247B">
        <w:rPr>
          <w:b/>
          <w:sz w:val="26"/>
          <w:szCs w:val="26"/>
        </w:rPr>
        <w:t>Общие положения</w:t>
      </w:r>
    </w:p>
    <w:p w:rsidR="00D342F4" w:rsidRPr="001725FE" w:rsidRDefault="00D342F4" w:rsidP="00D342F4">
      <w:pPr>
        <w:jc w:val="both"/>
        <w:rPr>
          <w:sz w:val="26"/>
          <w:szCs w:val="26"/>
        </w:rPr>
      </w:pPr>
      <w:r w:rsidRPr="00F42CD4">
        <w:rPr>
          <w:sz w:val="26"/>
          <w:szCs w:val="26"/>
        </w:rPr>
        <w:t xml:space="preserve">     </w:t>
      </w:r>
      <w:r>
        <w:rPr>
          <w:sz w:val="26"/>
          <w:szCs w:val="26"/>
        </w:rPr>
        <w:t>1.1. Директор муниципального бюджетного образовательного учреждения</w:t>
      </w:r>
      <w:r w:rsidRPr="001725FE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по тексту – МБУДО</w:t>
      </w:r>
      <w:r w:rsidRPr="001725FE">
        <w:rPr>
          <w:sz w:val="26"/>
          <w:szCs w:val="26"/>
        </w:rPr>
        <w:t xml:space="preserve">) принимается на работу и увольняется с работы </w:t>
      </w:r>
      <w:r>
        <w:rPr>
          <w:sz w:val="26"/>
          <w:szCs w:val="26"/>
        </w:rPr>
        <w:t xml:space="preserve">заместителем </w:t>
      </w:r>
      <w:r w:rsidRPr="001725FE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 – руководителем аппарата администрации</w:t>
      </w:r>
      <w:r w:rsidRPr="001725FE">
        <w:rPr>
          <w:sz w:val="26"/>
          <w:szCs w:val="26"/>
        </w:rPr>
        <w:t xml:space="preserve"> городского округа город Воронеж по согласованию с руководителем </w:t>
      </w:r>
      <w:r>
        <w:rPr>
          <w:sz w:val="26"/>
          <w:szCs w:val="26"/>
        </w:rPr>
        <w:t xml:space="preserve">структурного подразделения </w:t>
      </w:r>
      <w:r w:rsidRPr="001725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 Воронеж, закрепленного в качестве куратора учреждения.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1.2. Директор М</w:t>
      </w:r>
      <w:r>
        <w:rPr>
          <w:sz w:val="26"/>
          <w:szCs w:val="26"/>
        </w:rPr>
        <w:t>БУДО</w:t>
      </w:r>
      <w:r w:rsidRPr="00BB247B">
        <w:rPr>
          <w:sz w:val="26"/>
          <w:szCs w:val="26"/>
        </w:rPr>
        <w:t xml:space="preserve"> непосредственно подчиняется главе городского округа город Воронеж</w:t>
      </w:r>
      <w:r>
        <w:rPr>
          <w:sz w:val="26"/>
          <w:szCs w:val="26"/>
        </w:rPr>
        <w:t>,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заместителю главы администрации – руководителю аппарата </w:t>
      </w:r>
      <w:r w:rsidRPr="00BB247B">
        <w:rPr>
          <w:sz w:val="26"/>
          <w:szCs w:val="26"/>
        </w:rPr>
        <w:t>и куратору учреждения.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1.3. На период временного отсутствия директора М</w:t>
      </w:r>
      <w:r>
        <w:rPr>
          <w:sz w:val="26"/>
          <w:szCs w:val="26"/>
        </w:rPr>
        <w:t>БУДО</w:t>
      </w:r>
      <w:r w:rsidRPr="00BB247B">
        <w:rPr>
          <w:sz w:val="26"/>
          <w:szCs w:val="26"/>
        </w:rPr>
        <w:t xml:space="preserve"> (командирования, отпуска, временной нетрудоспособности и др.) исполнение его обязанностей возлагается на работника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распорядительным актом городского округа город Воронеж по согласованию с куратором учреждения.</w:t>
      </w:r>
    </w:p>
    <w:p w:rsidR="00D342F4" w:rsidRPr="00BB247B" w:rsidRDefault="00D342F4" w:rsidP="00D342F4">
      <w:pPr>
        <w:ind w:firstLine="39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1.4.  </w:t>
      </w:r>
      <w:proofErr w:type="gramStart"/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BB247B">
        <w:rPr>
          <w:i/>
          <w:sz w:val="26"/>
          <w:szCs w:val="26"/>
        </w:rPr>
        <w:t xml:space="preserve"> </w:t>
      </w:r>
      <w:r w:rsidRPr="00BB247B"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</w:t>
      </w:r>
      <w:r>
        <w:rPr>
          <w:sz w:val="26"/>
          <w:szCs w:val="26"/>
        </w:rPr>
        <w:t>БУДО</w:t>
      </w:r>
      <w:r w:rsidRPr="00BB247B">
        <w:rPr>
          <w:sz w:val="26"/>
          <w:szCs w:val="26"/>
        </w:rPr>
        <w:t xml:space="preserve">  (в том числе Правилами внутреннего трудового распорядка, настоящей должностной инструкцией</w:t>
      </w:r>
      <w:proofErr w:type="gramEnd"/>
      <w:r w:rsidRPr="00BB247B">
        <w:rPr>
          <w:sz w:val="26"/>
          <w:szCs w:val="26"/>
        </w:rPr>
        <w:t>).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1.5.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должен знать:</w:t>
      </w:r>
    </w:p>
    <w:p w:rsidR="00D342F4" w:rsidRPr="00BB247B" w:rsidRDefault="00D342F4" w:rsidP="00D342F4">
      <w:pPr>
        <w:ind w:firstLine="426"/>
        <w:jc w:val="both"/>
        <w:rPr>
          <w:i/>
          <w:sz w:val="26"/>
          <w:szCs w:val="26"/>
        </w:rPr>
      </w:pPr>
      <w:r w:rsidRPr="00BB247B"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законодательство и подзаконные акты</w:t>
      </w:r>
      <w:r w:rsidRPr="00BB247B">
        <w:rPr>
          <w:i/>
          <w:sz w:val="26"/>
          <w:szCs w:val="26"/>
        </w:rPr>
        <w:t xml:space="preserve"> </w:t>
      </w:r>
      <w:r w:rsidRPr="00BB247B"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устав учреждения</w:t>
      </w:r>
      <w:r>
        <w:rPr>
          <w:sz w:val="26"/>
          <w:szCs w:val="26"/>
        </w:rPr>
        <w:t xml:space="preserve"> дополнительного образования</w:t>
      </w:r>
      <w:r w:rsidRPr="00BB247B">
        <w:rPr>
          <w:sz w:val="26"/>
          <w:szCs w:val="26"/>
        </w:rPr>
        <w:t>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Конвенцию о правах ребенка;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психологию;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основы физиологии, гигиены;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теорию и методы управления образовательными системами;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основы экономики и социологии;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основы менеджмента, управления персоналом; </w:t>
      </w:r>
    </w:p>
    <w:p w:rsidR="00D342F4" w:rsidRPr="00BB247B" w:rsidRDefault="00D342F4" w:rsidP="00D342F4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D342F4" w:rsidRDefault="00D342F4" w:rsidP="00D342F4">
      <w:pPr>
        <w:ind w:firstLine="540"/>
        <w:jc w:val="center"/>
        <w:rPr>
          <w:b/>
          <w:sz w:val="26"/>
          <w:szCs w:val="26"/>
        </w:rPr>
      </w:pPr>
    </w:p>
    <w:p w:rsidR="00D342F4" w:rsidRDefault="00D342F4" w:rsidP="00D342F4">
      <w:pPr>
        <w:ind w:firstLine="540"/>
        <w:jc w:val="center"/>
        <w:rPr>
          <w:b/>
          <w:sz w:val="26"/>
          <w:szCs w:val="26"/>
        </w:rPr>
      </w:pPr>
    </w:p>
    <w:p w:rsidR="00D342F4" w:rsidRPr="00BB247B" w:rsidRDefault="00D342F4" w:rsidP="00D342F4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2. Должностные обязанности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</w:t>
      </w:r>
      <w:r>
        <w:rPr>
          <w:sz w:val="26"/>
          <w:szCs w:val="26"/>
        </w:rPr>
        <w:t>:</w:t>
      </w:r>
    </w:p>
    <w:p w:rsidR="00D342F4" w:rsidRPr="00BB247B" w:rsidRDefault="00D342F4" w:rsidP="00D342F4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D342F4" w:rsidRPr="00BB247B" w:rsidRDefault="00D342F4" w:rsidP="00D342F4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2.6.  Руководит работой Педагогического Совета.</w:t>
      </w:r>
    </w:p>
    <w:p w:rsidR="00D342F4" w:rsidRPr="00BB247B" w:rsidRDefault="00D342F4" w:rsidP="00D342F4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D342F4" w:rsidRPr="00BB247B" w:rsidRDefault="00D342F4" w:rsidP="00D342F4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D342F4" w:rsidRPr="00BB247B" w:rsidRDefault="00D342F4" w:rsidP="00D342F4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D342F4" w:rsidRPr="00BB247B" w:rsidRDefault="00D342F4" w:rsidP="00D342F4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D342F4" w:rsidRPr="00BB247B" w:rsidRDefault="00D342F4" w:rsidP="00D342F4">
      <w:pPr>
        <w:tabs>
          <w:tab w:val="num" w:pos="1080"/>
        </w:tabs>
        <w:ind w:firstLine="567"/>
        <w:rPr>
          <w:sz w:val="26"/>
          <w:szCs w:val="26"/>
        </w:rPr>
      </w:pPr>
      <w:r w:rsidRPr="00BB247B">
        <w:rPr>
          <w:sz w:val="26"/>
          <w:szCs w:val="26"/>
        </w:rPr>
        <w:t xml:space="preserve"> 2.12. </w:t>
      </w:r>
      <w:proofErr w:type="gramStart"/>
      <w:r w:rsidRPr="00BB247B">
        <w:rPr>
          <w:sz w:val="26"/>
          <w:szCs w:val="26"/>
        </w:rPr>
        <w:t>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 по согласованию с председателем профсоюзного комитета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</w:t>
      </w:r>
      <w:r w:rsidRPr="00BB247B">
        <w:rPr>
          <w:sz w:val="26"/>
          <w:szCs w:val="26"/>
        </w:rPr>
        <w:t xml:space="preserve"> и органом самоуправления учреждения, в пределах финансовых средств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</w:t>
      </w:r>
      <w:r w:rsidRPr="00BB247B">
        <w:rPr>
          <w:sz w:val="26"/>
          <w:szCs w:val="26"/>
        </w:rPr>
        <w:t>.</w:t>
      </w:r>
      <w:proofErr w:type="gramEnd"/>
    </w:p>
    <w:p w:rsidR="00D342F4" w:rsidRPr="00BB247B" w:rsidRDefault="00D342F4" w:rsidP="00D342F4">
      <w:pPr>
        <w:pStyle w:val="af3"/>
        <w:ind w:left="0"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D342F4" w:rsidRPr="00BB247B" w:rsidRDefault="00D342F4" w:rsidP="00D342F4">
      <w:pPr>
        <w:pStyle w:val="af3"/>
        <w:ind w:left="0"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D342F4" w:rsidRPr="00BB247B" w:rsidRDefault="00D342F4" w:rsidP="00D342F4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 w:rsidRPr="00BB247B"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 w:rsidRPr="00BB247B">
        <w:rPr>
          <w:sz w:val="26"/>
          <w:szCs w:val="26"/>
        </w:rPr>
        <w:t>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D342F4" w:rsidRPr="00BB247B" w:rsidRDefault="00D342F4" w:rsidP="00D342F4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D342F4" w:rsidRPr="00BB247B" w:rsidRDefault="00D342F4" w:rsidP="00D342F4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D342F4" w:rsidRPr="00BB247B" w:rsidRDefault="00D342F4" w:rsidP="00D342F4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D342F4" w:rsidRPr="00BB247B" w:rsidRDefault="00D342F4" w:rsidP="00D342F4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</w:t>
      </w:r>
      <w:r w:rsidRPr="00BB247B">
        <w:rPr>
          <w:sz w:val="26"/>
          <w:szCs w:val="26"/>
        </w:rPr>
        <w:t>, связанных с жизнью и здоровьем детей.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</w:p>
    <w:p w:rsidR="00D342F4" w:rsidRPr="00BB247B" w:rsidRDefault="00D342F4" w:rsidP="00D342F4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3. Права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имеет право: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D342F4" w:rsidRDefault="00D342F4" w:rsidP="00D342F4">
      <w:pPr>
        <w:ind w:firstLine="540"/>
        <w:jc w:val="center"/>
        <w:rPr>
          <w:b/>
          <w:sz w:val="26"/>
          <w:szCs w:val="26"/>
        </w:rPr>
      </w:pPr>
    </w:p>
    <w:p w:rsidR="00D342F4" w:rsidRPr="00BB247B" w:rsidRDefault="00D342F4" w:rsidP="00D342F4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4. Ответственность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несет ответственность: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D342F4" w:rsidRDefault="00D342F4" w:rsidP="00D342F4">
      <w:pPr>
        <w:ind w:firstLine="540"/>
        <w:jc w:val="center"/>
        <w:rPr>
          <w:b/>
          <w:sz w:val="26"/>
          <w:szCs w:val="26"/>
        </w:rPr>
      </w:pPr>
    </w:p>
    <w:p w:rsidR="00D342F4" w:rsidRPr="00BB247B" w:rsidRDefault="00D342F4" w:rsidP="00D342F4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5. Требование к работнику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5.1. </w:t>
      </w:r>
      <w:proofErr w:type="gramStart"/>
      <w:r w:rsidRPr="00BB247B">
        <w:rPr>
          <w:sz w:val="26"/>
          <w:szCs w:val="26"/>
        </w:rPr>
        <w:t>На должность директора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BB247B">
        <w:rPr>
          <w:sz w:val="26"/>
          <w:szCs w:val="26"/>
        </w:rPr>
        <w:t xml:space="preserve"> 5 лет.</w:t>
      </w:r>
    </w:p>
    <w:p w:rsidR="00D342F4" w:rsidRPr="00BB247B" w:rsidRDefault="00D342F4" w:rsidP="00D342F4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5.2.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должен обладать оперативностью, чувством ответственности, дисциплинированностью, умением работать с людьми.</w:t>
      </w:r>
    </w:p>
    <w:p w:rsidR="00D342F4" w:rsidRDefault="00D342F4" w:rsidP="00D342F4"/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3024FE" w:rsidP="003024F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Вопросы</w:t>
      </w:r>
    </w:p>
    <w:p w:rsidR="003024FE" w:rsidRDefault="003024FE" w:rsidP="003024FE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для проведения </w:t>
      </w:r>
      <w:r>
        <w:rPr>
          <w:sz w:val="28"/>
          <w:szCs w:val="28"/>
        </w:rPr>
        <w:t xml:space="preserve">конкурса на замещение вакантных должностей руководителей </w:t>
      </w:r>
      <w:r w:rsidRPr="0052686F">
        <w:rPr>
          <w:sz w:val="28"/>
          <w:szCs w:val="28"/>
        </w:rPr>
        <w:t>муниципальных бюджетных учреждений дополнительного образования в сфере культуры и искусства</w:t>
      </w:r>
      <w:r>
        <w:rPr>
          <w:sz w:val="28"/>
          <w:szCs w:val="28"/>
        </w:rPr>
        <w:t xml:space="preserve"> и отбора кандидатов для формирования оперативного кадрового резерва руководителей </w:t>
      </w:r>
      <w:r w:rsidRPr="0052686F">
        <w:rPr>
          <w:sz w:val="28"/>
          <w:szCs w:val="28"/>
        </w:rPr>
        <w:t>муниципальных бюджетных учреждени</w:t>
      </w:r>
      <w:r>
        <w:rPr>
          <w:sz w:val="28"/>
          <w:szCs w:val="28"/>
        </w:rPr>
        <w:t xml:space="preserve">й дополнительного образования в </w:t>
      </w:r>
      <w:r w:rsidRPr="0052686F">
        <w:rPr>
          <w:sz w:val="28"/>
          <w:szCs w:val="28"/>
        </w:rPr>
        <w:t>сфере культуры и искусства</w:t>
      </w:r>
    </w:p>
    <w:p w:rsidR="003024FE" w:rsidRDefault="003024FE" w:rsidP="003024F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Приоритетные направления развития отрасли культуры РФ.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Законодательная база, регламентирующая функционирование  учреждений дополнительного образования.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Реализация учреждением дополнительного образования </w:t>
      </w:r>
      <w:r w:rsidRPr="00297AF5">
        <w:rPr>
          <w:rFonts w:eastAsia="Calibri"/>
          <w:sz w:val="28"/>
          <w:szCs w:val="28"/>
          <w:lang w:eastAsia="en-US"/>
        </w:rPr>
        <w:t>Федеральн</w:t>
      </w:r>
      <w:r>
        <w:rPr>
          <w:rFonts w:eastAsia="Calibri"/>
          <w:sz w:val="28"/>
          <w:szCs w:val="28"/>
          <w:lang w:eastAsia="en-US"/>
        </w:rPr>
        <w:t>ого</w:t>
      </w:r>
      <w:r w:rsidRPr="00297AF5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а</w:t>
      </w:r>
      <w:r w:rsidRPr="00297AF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 29 декабря 2012 г. № 273-ФЗ «</w:t>
      </w:r>
      <w:r w:rsidRPr="00297AF5">
        <w:rPr>
          <w:rFonts w:eastAsia="Calibri"/>
          <w:sz w:val="28"/>
          <w:szCs w:val="28"/>
          <w:lang w:eastAsia="en-US"/>
        </w:rPr>
        <w:t>Об образовании в Российской Федерации</w:t>
      </w:r>
      <w:r>
        <w:rPr>
          <w:rFonts w:eastAsia="Calibri"/>
          <w:sz w:val="28"/>
          <w:szCs w:val="28"/>
          <w:lang w:eastAsia="en-US"/>
        </w:rPr>
        <w:t>».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Компетенция, права, обязанности и ответственность учреждений </w:t>
      </w:r>
      <w:r>
        <w:rPr>
          <w:rFonts w:eastAsia="Calibri"/>
          <w:sz w:val="28"/>
          <w:szCs w:val="28"/>
          <w:shd w:val="clear" w:color="auto" w:fill="FEFFFE"/>
          <w:lang w:eastAsia="en-US"/>
        </w:rPr>
        <w:t>дополнительного образования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Pr="00297AF5">
        <w:rPr>
          <w:rFonts w:eastAsia="Calibri"/>
          <w:sz w:val="28"/>
          <w:szCs w:val="28"/>
          <w:lang w:eastAsia="en-US"/>
        </w:rPr>
        <w:t xml:space="preserve">соответствии с Федеральным законом </w:t>
      </w:r>
      <w:r>
        <w:rPr>
          <w:rFonts w:eastAsia="Calibri"/>
          <w:sz w:val="28"/>
          <w:szCs w:val="28"/>
          <w:lang w:eastAsia="en-US"/>
        </w:rPr>
        <w:t>от 29 декабря 2012 г. № 273-ФЗ «</w:t>
      </w:r>
      <w:r w:rsidRPr="00297AF5">
        <w:rPr>
          <w:rFonts w:eastAsia="Calibri"/>
          <w:sz w:val="28"/>
          <w:szCs w:val="28"/>
          <w:lang w:eastAsia="en-US"/>
        </w:rPr>
        <w:t>Об образовании в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297AF5">
        <w:rPr>
          <w:rFonts w:eastAsia="Calibri"/>
          <w:sz w:val="28"/>
          <w:szCs w:val="28"/>
          <w:lang w:eastAsia="en-US"/>
        </w:rPr>
        <w:t>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Лицензирование учреждения дополнительного образования.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Правоустанавливающие документы и локальные акты учреждений дополнительного образования.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Ведение финансово-хозяйственной деятельности учреждением дополнительного образования.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Система внутриучрежденческого контроля.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Механизм реализации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44-ФЗ. Муниципальные услуги. Муниципальные задания.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Организация деятельности учреждения дополнительного образования в части соблюдения санитарно-гигиенического режима, охраны жизни и здоровья детей, требований к режиму воспитательного процесса.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Организация платных услуг в учреждении дополнительного образования.</w:t>
      </w:r>
    </w:p>
    <w:p w:rsidR="003024FE" w:rsidRDefault="003024FE" w:rsidP="003024FE">
      <w:pPr>
        <w:numPr>
          <w:ilvl w:val="0"/>
          <w:numId w:val="5"/>
        </w:numPr>
        <w:tabs>
          <w:tab w:val="left" w:pos="0"/>
        </w:tabs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Основные критерии приема </w:t>
      </w:r>
      <w:r>
        <w:rPr>
          <w:rFonts w:eastAsia="Calibr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3024FE" w:rsidRDefault="003024FE" w:rsidP="003024FE">
      <w:pPr>
        <w:numPr>
          <w:ilvl w:val="0"/>
          <w:numId w:val="5"/>
        </w:numPr>
        <w:tabs>
          <w:tab w:val="left" w:pos="0"/>
        </w:tabs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учреждении дополнительного образования.</w:t>
      </w:r>
    </w:p>
    <w:p w:rsidR="003024FE" w:rsidRDefault="003024FE" w:rsidP="003024FE">
      <w:pPr>
        <w:numPr>
          <w:ilvl w:val="0"/>
          <w:numId w:val="5"/>
        </w:numPr>
        <w:tabs>
          <w:tab w:val="left" w:pos="0"/>
        </w:tabs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учреждении дополнительного образования.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024FE" w:rsidRDefault="003024FE" w:rsidP="003024FE">
      <w:pPr>
        <w:numPr>
          <w:ilvl w:val="0"/>
          <w:numId w:val="5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Трудовое законодательство. Эффективный контракт.</w:t>
      </w:r>
    </w:p>
    <w:p w:rsidR="003024FE" w:rsidRDefault="003024FE" w:rsidP="003024FE">
      <w:pPr>
        <w:numPr>
          <w:ilvl w:val="0"/>
          <w:numId w:val="5"/>
        </w:numPr>
        <w:tabs>
          <w:tab w:val="left" w:pos="0"/>
        </w:tabs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Требования к квалификации руководителя </w:t>
      </w:r>
      <w:r>
        <w:rPr>
          <w:rFonts w:eastAsia="Calibri"/>
          <w:sz w:val="28"/>
          <w:szCs w:val="28"/>
          <w:shd w:val="clear" w:color="auto" w:fill="FEFFFE"/>
          <w:lang w:eastAsia="en-US"/>
        </w:rPr>
        <w:t>учреждения дополнительного образования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3024FE" w:rsidRDefault="003024FE" w:rsidP="003024FE">
      <w:pPr>
        <w:numPr>
          <w:ilvl w:val="0"/>
          <w:numId w:val="5"/>
        </w:numPr>
        <w:tabs>
          <w:tab w:val="left" w:pos="0"/>
        </w:tabs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Профессиональные стандарты.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проведения аттестации работников </w:t>
      </w:r>
      <w:r>
        <w:rPr>
          <w:rFonts w:eastAsia="Calibri"/>
          <w:sz w:val="28"/>
          <w:szCs w:val="28"/>
          <w:shd w:val="clear" w:color="auto" w:fill="FEFFFE"/>
          <w:lang w:eastAsia="en-US"/>
        </w:rPr>
        <w:t>учреждения культуры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Оценка качества и результативности работы сотрудников учреждения </w:t>
      </w:r>
      <w:r>
        <w:rPr>
          <w:rFonts w:eastAsia="Calibri"/>
          <w:sz w:val="28"/>
          <w:szCs w:val="28"/>
          <w:shd w:val="clear" w:color="auto" w:fill="FEFFFE"/>
          <w:lang w:eastAsia="en-US"/>
        </w:rPr>
        <w:t>дополнительного образования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3024FE" w:rsidRDefault="003024FE" w:rsidP="003024FE">
      <w:pPr>
        <w:numPr>
          <w:ilvl w:val="0"/>
          <w:numId w:val="5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Нормы профессиональной этики в учреждении </w:t>
      </w:r>
      <w:r>
        <w:rPr>
          <w:rFonts w:eastAsia="Calibri"/>
          <w:sz w:val="28"/>
          <w:szCs w:val="28"/>
          <w:shd w:val="clear" w:color="auto" w:fill="FEFFFE"/>
          <w:lang w:eastAsia="en-US"/>
        </w:rPr>
        <w:t>дополнительного образования</w:t>
      </w: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024FE" w:rsidRDefault="00750109" w:rsidP="00750109">
      <w:pPr>
        <w:pStyle w:val="ConsPlusNonformat"/>
        <w:ind w:left="4440"/>
      </w:pPr>
      <w:r w:rsidRPr="00750109">
        <w:t xml:space="preserve">Заместителю главы администрации- </w:t>
      </w:r>
    </w:p>
    <w:p w:rsidR="00750109" w:rsidRPr="00750109" w:rsidRDefault="00750109" w:rsidP="00750109">
      <w:pPr>
        <w:pStyle w:val="ConsPlusNonformat"/>
        <w:ind w:left="4440"/>
      </w:pPr>
      <w:r w:rsidRPr="00750109">
        <w:t>руководителю аппарата Глазьеву С.А.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</w:t>
      </w:r>
      <w:r w:rsidR="003024FE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 w:rsidR="001D230D">
        <w:rPr>
          <w:rFonts w:ascii="Courier New" w:hAnsi="Courier New" w:cs="Courier New"/>
          <w:sz w:val="20"/>
          <w:szCs w:val="20"/>
        </w:rPr>
        <w:t>, адрес г. Воронеж,</w:t>
      </w:r>
    </w:p>
    <w:p w:rsidR="00750109" w:rsidRPr="00750109" w:rsidRDefault="001D230D" w:rsidP="001D230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="00750109"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="00750109"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="00750109"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="00750109"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правовых  актов,  содействия  в  трудоустройстве, обучении и продвижения по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И.О.)          </w:t>
      </w:r>
      <w:r w:rsidR="003024FE">
        <w:rPr>
          <w:rFonts w:ascii="Courier New" w:hAnsi="Courier New" w:cs="Courier New"/>
          <w:sz w:val="20"/>
          <w:szCs w:val="20"/>
        </w:rPr>
        <w:t xml:space="preserve">             </w:t>
      </w:r>
      <w:r w:rsidRPr="00750109">
        <w:rPr>
          <w:rFonts w:ascii="Courier New" w:hAnsi="Courier New" w:cs="Courier New"/>
          <w:sz w:val="20"/>
          <w:szCs w:val="20"/>
        </w:rPr>
        <w:t xml:space="preserve">  (подпись)             (дата)</w:t>
      </w:r>
    </w:p>
    <w:sectPr w:rsidR="00750109" w:rsidRPr="00750109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79" w:rsidRDefault="008B6479" w:rsidP="00DE6B96">
      <w:r>
        <w:separator/>
      </w:r>
    </w:p>
  </w:endnote>
  <w:endnote w:type="continuationSeparator" w:id="0">
    <w:p w:rsidR="008B6479" w:rsidRDefault="008B6479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79" w:rsidRDefault="008B6479" w:rsidP="00DE6B96">
      <w:r>
        <w:separator/>
      </w:r>
    </w:p>
  </w:footnote>
  <w:footnote w:type="continuationSeparator" w:id="0">
    <w:p w:rsidR="008B6479" w:rsidRDefault="008B6479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46918"/>
    <w:multiLevelType w:val="hybridMultilevel"/>
    <w:tmpl w:val="C53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7D2E"/>
    <w:rsid w:val="001D230D"/>
    <w:rsid w:val="001F100C"/>
    <w:rsid w:val="00284D91"/>
    <w:rsid w:val="002B2493"/>
    <w:rsid w:val="003024FE"/>
    <w:rsid w:val="004000D4"/>
    <w:rsid w:val="00406215"/>
    <w:rsid w:val="004507D7"/>
    <w:rsid w:val="00467808"/>
    <w:rsid w:val="004D5C72"/>
    <w:rsid w:val="00650987"/>
    <w:rsid w:val="006D2CB2"/>
    <w:rsid w:val="006E71E3"/>
    <w:rsid w:val="007343B3"/>
    <w:rsid w:val="00750109"/>
    <w:rsid w:val="007A2E58"/>
    <w:rsid w:val="007C5278"/>
    <w:rsid w:val="008837B9"/>
    <w:rsid w:val="008B047D"/>
    <w:rsid w:val="008B6479"/>
    <w:rsid w:val="0099108B"/>
    <w:rsid w:val="009B155F"/>
    <w:rsid w:val="009C7BB0"/>
    <w:rsid w:val="00BA6352"/>
    <w:rsid w:val="00D035E8"/>
    <w:rsid w:val="00D2520F"/>
    <w:rsid w:val="00D342F4"/>
    <w:rsid w:val="00D428CB"/>
    <w:rsid w:val="00D5230C"/>
    <w:rsid w:val="00DA56FF"/>
    <w:rsid w:val="00DC4247"/>
    <w:rsid w:val="00DD4502"/>
    <w:rsid w:val="00DE6B96"/>
    <w:rsid w:val="00E67DDF"/>
    <w:rsid w:val="00E90877"/>
    <w:rsid w:val="00F27CE1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240C-6373-428B-9E23-035816B5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5</cp:revision>
  <cp:lastPrinted>2015-02-12T14:12:00Z</cp:lastPrinted>
  <dcterms:created xsi:type="dcterms:W3CDTF">2021-07-07T07:50:00Z</dcterms:created>
  <dcterms:modified xsi:type="dcterms:W3CDTF">2021-12-06T09:18:00Z</dcterms:modified>
</cp:coreProperties>
</file>