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97" w:rsidRPr="008907B5" w:rsidRDefault="00073F97" w:rsidP="00073F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Лауреаты  </w:t>
      </w:r>
      <w:r w:rsidRPr="008907B5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XXIX</w:t>
      </w:r>
      <w:r w:rsidRPr="008907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proofErr w:type="gramStart"/>
      <w:r w:rsidRPr="008907B5">
        <w:rPr>
          <w:rFonts w:ascii="Times New Roman" w:eastAsia="Times New Roman" w:hAnsi="Times New Roman"/>
          <w:b/>
          <w:sz w:val="28"/>
          <w:szCs w:val="28"/>
          <w:lang w:eastAsia="ru-RU"/>
        </w:rPr>
        <w:t>открытого</w:t>
      </w:r>
      <w:proofErr w:type="gramEnd"/>
      <w:r w:rsidRPr="008907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городского </w:t>
      </w:r>
    </w:p>
    <w:p w:rsidR="00073F97" w:rsidRPr="008907B5" w:rsidRDefault="00073F97" w:rsidP="00073F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b/>
          <w:sz w:val="28"/>
          <w:szCs w:val="28"/>
          <w:lang w:eastAsia="ru-RU"/>
        </w:rPr>
        <w:t>онлайн-фестиваля  солдатской  и   патриотической  песни</w:t>
      </w:r>
    </w:p>
    <w:p w:rsidR="00073F97" w:rsidRPr="008907B5" w:rsidRDefault="00073F97" w:rsidP="00073F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b/>
          <w:sz w:val="28"/>
          <w:szCs w:val="28"/>
          <w:lang w:eastAsia="ru-RU"/>
        </w:rPr>
        <w:t>«Защитники Отечества»</w:t>
      </w:r>
    </w:p>
    <w:p w:rsidR="00073F97" w:rsidRPr="008907B5" w:rsidRDefault="00073F97" w:rsidP="00073F9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</w:t>
      </w:r>
    </w:p>
    <w:p w:rsidR="00073F97" w:rsidRPr="008907B5" w:rsidRDefault="00073F97" w:rsidP="00073F9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b/>
          <w:sz w:val="28"/>
          <w:szCs w:val="28"/>
          <w:lang w:eastAsia="ru-RU"/>
        </w:rPr>
        <w:t>Категория «Ветеран»</w:t>
      </w:r>
    </w:p>
    <w:p w:rsidR="00073F97" w:rsidRPr="008907B5" w:rsidRDefault="00073F97" w:rsidP="00073F9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 «Хоры»</w:t>
      </w:r>
    </w:p>
    <w:p w:rsidR="00073F97" w:rsidRPr="008907B5" w:rsidRDefault="00073F97" w:rsidP="00073F97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степени: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– «Народный коллектив» Заречный народный хор МКУК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Бутурлиновский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Районный Дом культуры «Октябрь»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Бутурлиновского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Воронежской области, руководитель Черных Валерий Александрович;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8907B5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«Народный   коллектив»  хор ветеранов «Споёмте, друзья!»  МКУК «Центр культуры и досуга «Мир» Грибановского муниципального района Воронежской области, руководитель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Куксин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 Васильевич;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степени: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8907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«Народный коллектив» хор ветеранов войны и труда МКУ «Аннинский Дом культуры» Аннинского муниципального района Воронежской области, руководитель Матвеева Светлана Вячеславовна;</w:t>
      </w:r>
    </w:p>
    <w:p w:rsidR="00073F97" w:rsidRPr="008907B5" w:rsidRDefault="00073F97" w:rsidP="00073F9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«Вокальные ансамбли»</w:t>
      </w:r>
    </w:p>
    <w:p w:rsidR="00073F97" w:rsidRPr="008907B5" w:rsidRDefault="00073F97" w:rsidP="00073F9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3F97" w:rsidRPr="008907B5" w:rsidRDefault="00073F97" w:rsidP="00073F97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степени: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– «Народный коллектив»  вокальный  ансамбль «Зори России»  МБУК «Централизованная клубная система» городского округа город Воронеж (Клуб «Восток»), руководитель Третьякова Татьяна Николаевна;</w:t>
      </w:r>
    </w:p>
    <w:p w:rsidR="00073F97" w:rsidRPr="008907B5" w:rsidRDefault="00073F97" w:rsidP="00073F97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степени: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8907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Вокальный  ансамбль «Народного коллектива» хора  ветеранов войны и труда  МАУК «Культурно-досуговый центр» городского округа  город 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Нововоронеж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, руководитель  Лунина  Вита Витальевна;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– «Народный коллектив» ансамбль «Сельские гармонисты» районного Дома культуры  МБУК «Хохольский Центр развития культуры и туризма» Хохольского  муниципального района Воронежской области, руководитель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Редченко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Владимирович;</w:t>
      </w:r>
    </w:p>
    <w:p w:rsidR="00073F97" w:rsidRPr="008907B5" w:rsidRDefault="00073F97" w:rsidP="00073F97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lastRenderedPageBreak/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степени: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8907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Вокальный  ансамбль «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Хуторяночка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» 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Гончаровского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Дома</w:t>
      </w:r>
      <w:r w:rsidRPr="008907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 МКУК «Районный Дом культуры» Подгоренского муниципального района Воронежской области, руководитель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Монцева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Ивановна;</w:t>
      </w:r>
    </w:p>
    <w:p w:rsidR="00073F97" w:rsidRPr="008907B5" w:rsidRDefault="00073F97" w:rsidP="00073F9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«Солисты»</w:t>
      </w:r>
    </w:p>
    <w:p w:rsidR="00073F97" w:rsidRPr="008907B5" w:rsidRDefault="00073F97" w:rsidP="00073F97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степени: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– 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Куксин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 Васильевич  МКУК «Центр культуры и досуга «Мир» Грибановского муниципального района Воронежской области;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–  Кузнецова Лариса Викторовна  МКУК «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Коротоякский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 культуры и досуга»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Острогожского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Воронежской области, руководитель Кузнецова Лариса Викторовна;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степени:</w:t>
      </w:r>
    </w:p>
    <w:p w:rsidR="00073F97" w:rsidRPr="008907B5" w:rsidRDefault="00073F97" w:rsidP="00073F9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– Белоусова Тамара Ивановна </w:t>
      </w:r>
      <w:r w:rsidRPr="008907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МБУК «Городской Дворец культуры» городского округа город Воронеж, руководитель Заслуженный работник культуры РФ,  Заслуженный деятель музыкального общества РФ Костина Александра Кузьминична, аккомпаниаторы: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Челюбеев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 Валерий  Борисович, Федорук  Владимир Николаевич;</w:t>
      </w:r>
    </w:p>
    <w:p w:rsidR="00073F97" w:rsidRPr="008907B5" w:rsidRDefault="00073F97" w:rsidP="00073F97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степени: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 –  Скибина Анна Петровна  МБУК «Городской Дворец культуры» городского округа город Воронеж, руководитель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Муковнин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Анатолий Иванович;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Несинова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Егоровна  МКУК «Петровский сельский Дом культуры»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Лискинского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Воронежской области;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–  Литвинова Галина Петровна  МКУ «Культурно-досуговый центр» 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Таловского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Воронежской области;</w:t>
      </w:r>
    </w:p>
    <w:p w:rsidR="00073F97" w:rsidRPr="008907B5" w:rsidRDefault="00073F97" w:rsidP="00073F9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b/>
          <w:sz w:val="28"/>
          <w:szCs w:val="28"/>
          <w:lang w:eastAsia="ru-RU"/>
        </w:rPr>
        <w:t>Категория «Патриот»</w:t>
      </w:r>
    </w:p>
    <w:p w:rsidR="00073F97" w:rsidRPr="008907B5" w:rsidRDefault="00073F97" w:rsidP="00073F9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«Хоры»</w:t>
      </w:r>
    </w:p>
    <w:p w:rsidR="00073F97" w:rsidRPr="008907B5" w:rsidRDefault="00073F97" w:rsidP="00073F97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 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– «Заслуженный коллектив народного творчества» ансамбль песни и танца «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Чернозёмочка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» имени В. Соломахина  ГБОУВО «Воронежский государственный аграрный университет им. императора Петра I», руководитель  Заслуженный работник культуры Воронежской области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Скуфьина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Анна Викторовна;</w:t>
      </w:r>
    </w:p>
    <w:p w:rsidR="00073F97" w:rsidRPr="008907B5" w:rsidRDefault="00073F97" w:rsidP="00073F97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– «Народный  коллектив» хор русской песни</w:t>
      </w:r>
      <w:r w:rsidRPr="008907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МБУК «Городской Дворец культуры» городского округа город Воронеж, руководитель Заслуженный работник культуры РФ, Заслуженный деятель музыкального общества РФ Костина Александра Кузьминична, аккомпаниаторы: 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Челюбеев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 Валерий  Борисович, Федорук  Владимир Николаевич;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– «Народный коллектив»  ансамбль песни и танца «Весна»  ФГБОУ </w:t>
      </w:r>
      <w:proofErr w:type="gram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«Воронежский государственный лесотехнический университет им. Г.Ф. Морозова», руководитель Черноусова Любовь Матвеевна;</w:t>
      </w:r>
    </w:p>
    <w:p w:rsidR="00073F97" w:rsidRPr="008907B5" w:rsidRDefault="00073F97" w:rsidP="00073F9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«Вокальные ансамбли»</w:t>
      </w:r>
    </w:p>
    <w:p w:rsidR="00073F97" w:rsidRPr="008907B5" w:rsidRDefault="00073F97" w:rsidP="00073F97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– «Народный коллектив» вокальный ансамбль «Горница» МКУК «Районный  Дворец  культуры»  Семилукского  муниципального  района Воронежской области», руководители: Жихарева Валентина Петровна, Кузьмин Андрей Александрович;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– Вокальный   ансамбль 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Устьевского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модельного Дома культуры МКУК «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Петинский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 культуры и досуга» Хохольского муниципального  района  Воронежской  области, руководитель  Заслуженный работник культуры РФ  Панин  Иван  Петрович;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– Вокальный ансамбль «Нота»  МБУК «Централизованная клубная система» городского округа город Воронеж (Клуб «Подгорное»), руководитель Чеботарева Анастасия  Евгеньевна;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– Квартет «Вариант</w:t>
      </w:r>
      <w:proofErr w:type="gram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proofErr w:type="gram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»  МКУ «Аннинский Дом культуры» Аннинского муниципального района Воронежской области, руководитель Белов Сергей Александрович;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– «Народный коллектив» вокальный ансамбль «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Славяночка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»  МКУК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Бутурлиновский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районный Дом культуры «Октябрь»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Бутурлиновского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Воронежской области, руководитель Лучников Александр Витальевич;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– Вокальный  ансамбль «Октябрь»  МБУК «Централизованная клубная система» городского округа город Воронеж (Клуб «Октябрь»), руководитель Коняхин Вадим Петрович;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степени:</w:t>
      </w:r>
    </w:p>
    <w:p w:rsidR="00073F97" w:rsidRPr="008907B5" w:rsidRDefault="00073F97" w:rsidP="00073F97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– Вокальный  ансамбль  «Отражение» МБДОУ «Центр развития ребенка детский сад № 188», руководители: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Межова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Светлана Леонидовна, 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Мурадова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Оксана Павловна;</w:t>
      </w:r>
    </w:p>
    <w:p w:rsidR="00073F97" w:rsidRPr="008907B5" w:rsidRDefault="00073F97" w:rsidP="00073F97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– «Народный коллектив» вокальный ансамбль «Зори России»  МБУК «Централизованная клубная система» городского округа город Воронеж  (Клуб «Октябрь»), руководитель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Гунькин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Юрий Иванович;</w:t>
      </w:r>
    </w:p>
    <w:p w:rsidR="00073F97" w:rsidRPr="008907B5" w:rsidRDefault="00073F97" w:rsidP="00073F97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 – «Народный    коллектив»     ансамбль   «Донские     россыпи»  МКУ «Культурно-досуговый центр» Петропавловского  муниципального  района Воронежской области, руководитель Очеретяная Наталья Петровна;</w:t>
      </w:r>
    </w:p>
    <w:p w:rsidR="00073F97" w:rsidRPr="008907B5" w:rsidRDefault="00073F97" w:rsidP="00073F97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– «Народный коллектив» вокальный ансамбль «Аннушка» МКУ «Аннинский Дом культуры» Аннинского муниципального района Воронежской области, руководитель Белов Сергей Александрович;</w:t>
      </w:r>
    </w:p>
    <w:p w:rsidR="00073F97" w:rsidRPr="008907B5" w:rsidRDefault="00073F97" w:rsidP="00073F9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Номинация «Дуэты»</w:t>
      </w:r>
    </w:p>
    <w:p w:rsidR="00073F97" w:rsidRPr="008907B5" w:rsidRDefault="00073F97" w:rsidP="00073F97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073F97" w:rsidRPr="008907B5" w:rsidRDefault="00073F97" w:rsidP="00073F9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– Вокальный дуэт (Дерябин Сергей Владимирович, Зотов Максим Юрьевич)</w:t>
      </w:r>
      <w:r w:rsidRPr="008907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МБУК «Городской Дворец культуры» городского округа город Воронеж, руководитель Заслуженный работник культуры РФ, Заслуженный деятель музыкального общества РФ Костина Александра Кузьминична,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аккомпаниаторы: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Челюбеев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Валерий Борисович, Федорук Владимир Николаевич;</w:t>
      </w:r>
    </w:p>
    <w:p w:rsidR="00073F97" w:rsidRPr="008907B5" w:rsidRDefault="00073F97" w:rsidP="00073F9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Номинация «Солисты»</w:t>
      </w:r>
    </w:p>
    <w:p w:rsidR="00073F97" w:rsidRPr="008907B5" w:rsidRDefault="00073F97" w:rsidP="00073F97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–   Китаева Оксана Юрьевна  МБУДО Центр развития творчества детей и юношества;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Хрыкина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Анастасия Валерьевна  МКУК Городской  Дворец  культуры «Октябрь» при администрации городского поселения город Семилуки Семилукского муниципального района Воронежской области;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– 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Гительман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Александрович  (город Валуйки Белгородской области);</w:t>
      </w:r>
    </w:p>
    <w:p w:rsidR="00073F97" w:rsidRPr="008907B5" w:rsidRDefault="00073F97" w:rsidP="00073F97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степени: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– Колупаева Анжелика Александровна  МКУК  «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Латненский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городской Дом культуры» Семилукского муниципального района Воронежской области;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– Чеботарева Анастасия Евгеньевна  МБУК «Централизованная клубная система» городского округа город Воронеж (Клуб «Подгорное»);</w:t>
      </w:r>
    </w:p>
    <w:p w:rsidR="00073F97" w:rsidRPr="008907B5" w:rsidRDefault="00073F97" w:rsidP="00073F9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073F97" w:rsidRPr="008907B5" w:rsidRDefault="00073F97" w:rsidP="00073F9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–  Литвинова  Елена  Григорьевна  МБУДО «Подгоренский Дом детства и юношества» Подгоренского муниципального района Воронежской области;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– 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Кобыльская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Валерьевна  МКУ «Культурно-досуговый центр»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Новохопёрского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Воронежской области;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proofErr w:type="spellStart"/>
      <w:r w:rsidRPr="008907B5">
        <w:rPr>
          <w:rFonts w:ascii="Times New Roman" w:hAnsi="Times New Roman"/>
          <w:sz w:val="28"/>
          <w:szCs w:val="28"/>
          <w:lang w:eastAsia="ru-RU"/>
        </w:rPr>
        <w:t>Голубов</w:t>
      </w:r>
      <w:proofErr w:type="spellEnd"/>
      <w:r w:rsidRPr="008907B5">
        <w:rPr>
          <w:rFonts w:ascii="Times New Roman" w:hAnsi="Times New Roman"/>
          <w:sz w:val="28"/>
          <w:szCs w:val="28"/>
          <w:lang w:eastAsia="ru-RU"/>
        </w:rPr>
        <w:t xml:space="preserve"> Сергей Алексеевич  Районный  Дом  культуры «Юбилейный»  филиал № 37  МКУ «</w:t>
      </w:r>
      <w:proofErr w:type="spellStart"/>
      <w:r w:rsidRPr="008907B5">
        <w:rPr>
          <w:rFonts w:ascii="Times New Roman" w:hAnsi="Times New Roman"/>
          <w:sz w:val="28"/>
          <w:szCs w:val="28"/>
          <w:lang w:eastAsia="ru-RU"/>
        </w:rPr>
        <w:t>Межпоселенческий</w:t>
      </w:r>
      <w:proofErr w:type="spellEnd"/>
      <w:r w:rsidRPr="008907B5">
        <w:rPr>
          <w:rFonts w:ascii="Times New Roman" w:hAnsi="Times New Roman"/>
          <w:sz w:val="28"/>
          <w:szCs w:val="28"/>
          <w:lang w:eastAsia="ru-RU"/>
        </w:rPr>
        <w:t xml:space="preserve"> центр народного творчества и культуры»  </w:t>
      </w:r>
      <w:proofErr w:type="spellStart"/>
      <w:r w:rsidRPr="008907B5">
        <w:rPr>
          <w:rFonts w:ascii="Times New Roman" w:hAnsi="Times New Roman"/>
          <w:sz w:val="28"/>
          <w:szCs w:val="28"/>
          <w:lang w:eastAsia="ru-RU"/>
        </w:rPr>
        <w:t>Богучарского</w:t>
      </w:r>
      <w:proofErr w:type="spellEnd"/>
      <w:r w:rsidRPr="008907B5">
        <w:rPr>
          <w:rFonts w:ascii="Times New Roman" w:hAnsi="Times New Roman"/>
          <w:sz w:val="28"/>
          <w:szCs w:val="28"/>
          <w:lang w:eastAsia="ru-RU"/>
        </w:rPr>
        <w:t xml:space="preserve">  муниципального района Воронежской области;</w:t>
      </w:r>
    </w:p>
    <w:p w:rsidR="00073F97" w:rsidRPr="008907B5" w:rsidRDefault="00073F97" w:rsidP="00073F9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b/>
          <w:sz w:val="28"/>
          <w:szCs w:val="28"/>
          <w:lang w:eastAsia="ru-RU"/>
        </w:rPr>
        <w:t>Категория «Воин»</w:t>
      </w:r>
    </w:p>
    <w:p w:rsidR="00073F97" w:rsidRPr="008907B5" w:rsidRDefault="00073F97" w:rsidP="00073F9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3F97" w:rsidRPr="008907B5" w:rsidRDefault="00073F97" w:rsidP="00073F9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«Хоры»</w:t>
      </w:r>
    </w:p>
    <w:p w:rsidR="00073F97" w:rsidRPr="008907B5" w:rsidRDefault="00073F97" w:rsidP="00073F9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lastRenderedPageBreak/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– Хор курсантов ВУНЦ ВВС «Военно-воздушная академия имени профессора Н.Е. Жуковского и Ю.А. Гагарина», руководитель Почетный работник общего образования РФ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Казьмина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Александровна;</w:t>
      </w:r>
    </w:p>
    <w:p w:rsidR="00073F97" w:rsidRPr="008907B5" w:rsidRDefault="00073F97" w:rsidP="00073F9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«Вокальные ансамбли»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–  Вокальный ансамбль «Отечество» ВУНЦ ВВС «Военно-воздушная академия имени профессора Н.Е. Жуковского и Ю.А. Гагарина», руководитель Почетный работник общего образования РФ 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Казьмина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 Елена Александровна;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–  Вокальный  ансамбль  курсантов  ФКОУ </w:t>
      </w:r>
      <w:proofErr w:type="gram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«Воронежский институт Министерства внутренних дел России», руководитель Сурова Марина Игоревна;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– Вокальный ансамбль «Щит» Воронежский институт правительственной связи (филиал) Академии ФСО России, руководитель Нехороших Виталий  Юрьевич;</w:t>
      </w:r>
    </w:p>
    <w:p w:rsidR="00073F97" w:rsidRPr="008907B5" w:rsidRDefault="00073F97" w:rsidP="00073F9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«Дуэты»</w:t>
      </w:r>
    </w:p>
    <w:p w:rsidR="00073F97" w:rsidRPr="008907B5" w:rsidRDefault="00073F97" w:rsidP="00073F97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– Вокальный дуэт (Макаров Александр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Шомухамедович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, Макарова Ирина Юрьевна) ВУНЦ ВВС «Военно-воздушная академия имени профессора Н.Е. Жуковского и  Ю.А. Гагарина»;</w:t>
      </w:r>
    </w:p>
    <w:p w:rsidR="00073F97" w:rsidRPr="008907B5" w:rsidRDefault="00073F97" w:rsidP="00073F97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– Вокальный дуэт (Солнцева Наталья Юрьевна,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Таможников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Юрий Алексеевич)  ФКУ Управление по конвоированию  </w:t>
      </w:r>
      <w:proofErr w:type="gram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Управления Федеральной службы исполнения наказаний России</w:t>
      </w:r>
      <w:proofErr w:type="gram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Воронежской области;</w:t>
      </w:r>
    </w:p>
    <w:p w:rsidR="00073F97" w:rsidRPr="008907B5" w:rsidRDefault="00073F97" w:rsidP="00073F9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«Солисты»</w:t>
      </w:r>
    </w:p>
    <w:p w:rsidR="00073F97" w:rsidRPr="008907B5" w:rsidRDefault="00073F97" w:rsidP="00073F97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– Сержант  Макаров Александр 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Шомухамедович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 ВУНЦ ВВС «Военно-воздушная  академия  имени  профессора Н.Е. Жуковского и Ю.А.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Гагарина», руководитель Почетный работник общего образования РФ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Казьмина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Александровна;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3F97" w:rsidRPr="008907B5" w:rsidRDefault="00073F97" w:rsidP="00073F9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Категория «Исполнители и коллективы учреждений среднего профессионального образования и высших учебных заведений </w:t>
      </w:r>
    </w:p>
    <w:p w:rsidR="00073F97" w:rsidRPr="008907B5" w:rsidRDefault="00073F97" w:rsidP="00073F9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b/>
          <w:sz w:val="28"/>
          <w:szCs w:val="28"/>
          <w:lang w:eastAsia="ru-RU"/>
        </w:rPr>
        <w:t>культуры и искусства»</w:t>
      </w:r>
    </w:p>
    <w:p w:rsidR="00073F97" w:rsidRPr="008907B5" w:rsidRDefault="00073F97" w:rsidP="00073F9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«Хоры»</w:t>
      </w:r>
    </w:p>
    <w:p w:rsidR="00073F97" w:rsidRPr="008907B5" w:rsidRDefault="00073F97" w:rsidP="00073F97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– Смешанный хор  ГБПОУ «Воронежский музыкальный колледж имени        Ростроповичей», руководитель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Лещёва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Ирина Викторовна;</w:t>
      </w:r>
    </w:p>
    <w:p w:rsidR="00073F97" w:rsidRPr="008907B5" w:rsidRDefault="00073F97" w:rsidP="00073F9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073F97" w:rsidRDefault="00073F97" w:rsidP="00073F9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«Вокальные ансамбли»</w:t>
      </w:r>
    </w:p>
    <w:p w:rsidR="00073F97" w:rsidRPr="008907B5" w:rsidRDefault="00073F97" w:rsidP="00073F9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073F97" w:rsidRPr="008907B5" w:rsidRDefault="00073F97" w:rsidP="00073F9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073F97" w:rsidRPr="008907B5" w:rsidRDefault="00073F97" w:rsidP="00073F9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– Вокальный ансамбль «Родники России»  ГБПОУ «Воронежский музыкальный колледж имени Ростроповичей», педагог Народная артистка РФ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Молодцова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Екатерина Михайловна;</w:t>
      </w:r>
    </w:p>
    <w:p w:rsidR="00073F97" w:rsidRPr="008907B5" w:rsidRDefault="00073F97" w:rsidP="00073F9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«Солисты»</w:t>
      </w:r>
    </w:p>
    <w:p w:rsidR="00073F97" w:rsidRPr="008907B5" w:rsidRDefault="00073F97" w:rsidP="00073F97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–  Серых Анастасия Михайловна  ГБПОУ «Воронежский музыкальный колледж имени Ростроповичей», педагог Коренева Анна Владимировна;</w:t>
      </w:r>
    </w:p>
    <w:p w:rsidR="00073F97" w:rsidRPr="008907B5" w:rsidRDefault="00073F97" w:rsidP="00073F97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– 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Конохова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 Елизавета Сергеевна  ГБПОУ «Воронежский музыкальный  колледж  имени  Ростроповичей», педагог Емельянова Наталия Евгеньевна, аккомпаниатор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Краснолуцкая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Ивановна;</w:t>
      </w:r>
    </w:p>
    <w:p w:rsidR="00073F97" w:rsidRPr="008907B5" w:rsidRDefault="00073F97" w:rsidP="00073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– 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Матыкина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 Ульяна  Алексеевна ГБПОУ «Воронежский  музыкальный  колледж имени Ростроповичей», педагог Заслуженная артистка РФ 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Концова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Любовь Фёдоровна;</w:t>
      </w:r>
    </w:p>
    <w:p w:rsidR="00073F97" w:rsidRPr="008907B5" w:rsidRDefault="00073F97" w:rsidP="00073F97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073F97" w:rsidRPr="008907B5" w:rsidRDefault="00073F97" w:rsidP="00073F9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b/>
          <w:sz w:val="28"/>
          <w:szCs w:val="28"/>
          <w:lang w:eastAsia="ru-RU"/>
        </w:rPr>
        <w:t>Категория «Юный патриот»</w:t>
      </w:r>
    </w:p>
    <w:p w:rsidR="00073F97" w:rsidRPr="008907B5" w:rsidRDefault="00073F97" w:rsidP="00073F97">
      <w:pPr>
        <w:spacing w:after="240" w:line="36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 возрастная группа (7-10 лет)</w:t>
      </w:r>
    </w:p>
    <w:p w:rsidR="00073F97" w:rsidRPr="008907B5" w:rsidRDefault="00073F97" w:rsidP="00073F9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lastRenderedPageBreak/>
        <w:t>Номинация «Хоры»</w:t>
      </w:r>
    </w:p>
    <w:p w:rsidR="00073F97" w:rsidRPr="008907B5" w:rsidRDefault="00073F97" w:rsidP="00073F97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«Образцовый коллектив» «Карнавал </w:t>
      </w:r>
      <w:r w:rsidRPr="008907B5">
        <w:rPr>
          <w:rFonts w:ascii="Times New Roman" w:eastAsia="Times New Roman" w:hAnsi="Times New Roman"/>
          <w:sz w:val="28"/>
          <w:szCs w:val="28"/>
          <w:lang w:val="en-US" w:eastAsia="ru-RU"/>
        </w:rPr>
        <w:t>PLUS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» Муниципального бюджетного общеобразовательного учреждения лицей № 3, руководитель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Шедогубова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Андреевна;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Хор  Муниципального бюджетного общеобразовательного учреждения средняя  общеобразовательная школа с углубленным изучением отдельных предметов № 34, руководитель Гончарова Ирина Алексеевна;</w:t>
      </w:r>
    </w:p>
    <w:p w:rsidR="00073F97" w:rsidRPr="008907B5" w:rsidRDefault="00073F97" w:rsidP="00073F97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left="-142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Средняя группа детской вокальной студии «Радуга детства» Муниципального казенного учреждения культуры Дворец культуры «Современник» Павловского муниципального района Воронежской области, руководитель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Бунеева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Сергеевна;</w:t>
      </w:r>
    </w:p>
    <w:p w:rsidR="00073F97" w:rsidRPr="008907B5" w:rsidRDefault="00073F97" w:rsidP="00073F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«Вокальные ансамбли»</w:t>
      </w:r>
    </w:p>
    <w:p w:rsidR="00073F97" w:rsidRPr="008907B5" w:rsidRDefault="00073F97" w:rsidP="00073F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073F97" w:rsidRPr="008907B5" w:rsidRDefault="00073F97" w:rsidP="00073F97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«Образцовый коллектив» вокальная студия «До-ми-соль» Муниципального автономного учреждения культуры «Культурно-досуговый центр» городского округа город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Нововоронеж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руководитель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Шматова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Владимировна;</w:t>
      </w:r>
    </w:p>
    <w:p w:rsidR="00073F97" w:rsidRPr="008907B5" w:rsidRDefault="00073F97" w:rsidP="00073F97">
      <w:pPr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Вокально-эстрадная студия «Карамель»  Муниципального бюджетного общеобразовательного учреждения гимназия № 2 городского округа город Чебоксары Республика Чувашия, руководитель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Фалина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Милана Вячеславовна;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«Образцовый коллектив» вокальный ансамбль «Карнавал» Муниципального бюджетного учреждения дополнительного образования Центр развития творчества детей и юношества «Крылатый», руководитель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Шедогубова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Андреевна;</w:t>
      </w:r>
    </w:p>
    <w:p w:rsidR="00073F97" w:rsidRPr="008907B5" w:rsidRDefault="00073F97" w:rsidP="00073F9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«Дуэты»</w:t>
      </w:r>
    </w:p>
    <w:p w:rsidR="00073F97" w:rsidRPr="008907B5" w:rsidRDefault="00073F97" w:rsidP="00073F97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lastRenderedPageBreak/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firstLine="34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Дуэт (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Никоноров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Денис,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Решетнякова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Полина)  Муниципального автономного учреждения культуры «Культурно-досуговый центр» городского округа город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Нововоронеж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руководитель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Шматова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Владимировна;</w:t>
      </w:r>
    </w:p>
    <w:p w:rsidR="00073F97" w:rsidRPr="008907B5" w:rsidRDefault="00073F97" w:rsidP="00073F97">
      <w:pPr>
        <w:spacing w:after="0" w:line="360" w:lineRule="auto"/>
        <w:ind w:firstLine="349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firstLine="34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Дуэт (Авдеева Полина, Лебедев Михаил) Муниципального бюджетного учреждения дополнительного образования Центр развития творчества детей и юношества «Крылатый», руководитель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Шедогубова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Андреевна;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firstLine="34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Дуэт (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Каплиев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Дмитрий, Русских Анна) Муниципального казенного учреждения культуры Дворец культуры «Современник» Павловского муниципального района Воронежской области, руководитель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Бунеева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Сергеевна;</w:t>
      </w:r>
    </w:p>
    <w:p w:rsidR="00073F97" w:rsidRPr="008907B5" w:rsidRDefault="00073F97" w:rsidP="00073F9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«Солисты»</w:t>
      </w:r>
    </w:p>
    <w:p w:rsidR="00073F97" w:rsidRPr="008907B5" w:rsidRDefault="00073F97" w:rsidP="00073F97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Съянов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Владимир, Муниципального бюджетного учреждения дополнительного образования  Детская школа искусств № 5 им. Ю. Б. Романова городского округа город Воронеж</w:t>
      </w: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>Чивилёва</w:t>
      </w:r>
      <w:proofErr w:type="spellEnd"/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 Ольга Юрьевна;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36"/>
          <w:szCs w:val="24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Бахтин Кирилл,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бюджетного учреждения дополнительного образования Детская школа искусств № 7 городского округа город Воронеж</w:t>
      </w: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>Илларионова Наталья Станиславовна;</w:t>
      </w:r>
    </w:p>
    <w:p w:rsidR="00073F97" w:rsidRPr="008907B5" w:rsidRDefault="00073F97" w:rsidP="00073F97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Берковский Максим,  Частного общеобразовательного учреждения «Школа ГРАН» город Санкт-Петербург,</w:t>
      </w: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руководитель Фоминых Татьяна Сергеевна;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Енова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Лилия, Муниципального бюджетного учреждения дополнительного образования Детская школа искусств № 7 городского округа город Воронеж, руководитель Пищулина Ольга Викторовна;</w:t>
      </w:r>
    </w:p>
    <w:p w:rsidR="00073F97" w:rsidRPr="008907B5" w:rsidRDefault="00073F97" w:rsidP="00073F97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lastRenderedPageBreak/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Нагалина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Софья,  Муниципального бюджетного общеобразовательного учреждения средняя общеобразовательная школа № 38 с углубленным изучением отдельных предметов им. Е. А. Болховитинова, руководитель Толстиков Алексей Сергеевич;</w:t>
      </w:r>
    </w:p>
    <w:p w:rsidR="00073F97" w:rsidRPr="008907B5" w:rsidRDefault="00073F97" w:rsidP="00073F97">
      <w:pPr>
        <w:numPr>
          <w:ilvl w:val="0"/>
          <w:numId w:val="1"/>
        </w:numPr>
        <w:spacing w:after="0" w:line="360" w:lineRule="auto"/>
        <w:ind w:left="284" w:firstLine="425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Дровянникова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 Мария, </w:t>
      </w: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Муниципального  бюджетного учреждения культуры 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«Централизованная клубная система» городского округа город Воронеж (Культурно-досуговый центр «Северный»),</w:t>
      </w: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 Гриднева Наталья Борисовна;</w:t>
      </w:r>
    </w:p>
    <w:p w:rsidR="00073F97" w:rsidRPr="008907B5" w:rsidRDefault="00073F97" w:rsidP="00073F97">
      <w:pPr>
        <w:spacing w:after="0" w:line="240" w:lineRule="auto"/>
        <w:ind w:left="284" w:firstLine="425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 возрастная группа (11-14 лет)</w:t>
      </w:r>
    </w:p>
    <w:p w:rsidR="00073F97" w:rsidRPr="008907B5" w:rsidRDefault="00073F97" w:rsidP="00073F97">
      <w:pPr>
        <w:spacing w:after="0" w:line="240" w:lineRule="auto"/>
        <w:ind w:left="284" w:firstLine="425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073F97" w:rsidRPr="008907B5" w:rsidRDefault="00073F97" w:rsidP="00073F97">
      <w:pPr>
        <w:spacing w:after="0" w:line="240" w:lineRule="auto"/>
        <w:ind w:left="284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«Хоры»</w:t>
      </w:r>
    </w:p>
    <w:p w:rsidR="00073F97" w:rsidRPr="008907B5" w:rsidRDefault="00073F97" w:rsidP="00073F97">
      <w:pPr>
        <w:spacing w:after="0" w:line="360" w:lineRule="auto"/>
        <w:ind w:left="284" w:firstLine="425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numPr>
          <w:ilvl w:val="0"/>
          <w:numId w:val="2"/>
        </w:numPr>
        <w:spacing w:after="240" w:line="360" w:lineRule="auto"/>
        <w:ind w:left="284" w:firstLine="425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Хор младших и средних классов Воронежской специальной музыкальной  школы Государственного бюджетного профессионального образовательного учреждения «Воронежская специальная  музыкальная  школа (колледж)», руководитель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Мингалева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Светлана Викторовна;</w:t>
      </w:r>
    </w:p>
    <w:p w:rsidR="00073F97" w:rsidRPr="008907B5" w:rsidRDefault="00073F97" w:rsidP="00073F97">
      <w:pPr>
        <w:numPr>
          <w:ilvl w:val="0"/>
          <w:numId w:val="2"/>
        </w:numPr>
        <w:spacing w:after="0" w:line="360" w:lineRule="auto"/>
        <w:ind w:left="284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Старший хор Муниципального бюджетного учреждения дополнительного образования Детская школа искусств № 11 им. М. Н. Носырева городского округа город Воронеж, руководитель Никитенко Ирина Леонидовна;</w:t>
      </w:r>
    </w:p>
    <w:p w:rsidR="00073F97" w:rsidRPr="008907B5" w:rsidRDefault="00073F97" w:rsidP="00073F97">
      <w:pPr>
        <w:spacing w:after="0" w:line="360" w:lineRule="auto"/>
        <w:ind w:left="284" w:firstLine="425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numPr>
          <w:ilvl w:val="0"/>
          <w:numId w:val="2"/>
        </w:numPr>
        <w:spacing w:after="0" w:line="360" w:lineRule="auto"/>
        <w:ind w:left="284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Сводный хор  (младший хор «Музыкальная капель», старший хор «</w:t>
      </w:r>
      <w:r w:rsidRPr="008907B5">
        <w:rPr>
          <w:rFonts w:ascii="Times New Roman" w:eastAsia="Times New Roman" w:hAnsi="Times New Roman"/>
          <w:sz w:val="28"/>
          <w:szCs w:val="28"/>
          <w:lang w:val="en-US" w:eastAsia="ru-RU"/>
        </w:rPr>
        <w:t>Cantabile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Pr="008907B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оркестр народных инструментов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) Муниципального бюджетного учреждения дополнительного образования Детская школа искусств № 6 городского округа город Воронеж, руководители 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Захаровская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Владимировна, Пустовалова Ольга Владимировна</w:t>
      </w:r>
      <w:r w:rsidRPr="008907B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концертмейстер Ревенко Светлана Евгеньевна;</w:t>
      </w:r>
    </w:p>
    <w:p w:rsidR="00073F97" w:rsidRPr="008907B5" w:rsidRDefault="00073F97" w:rsidP="00073F97">
      <w:pPr>
        <w:numPr>
          <w:ilvl w:val="0"/>
          <w:numId w:val="2"/>
        </w:numPr>
        <w:spacing w:after="0" w:line="360" w:lineRule="auto"/>
        <w:ind w:left="284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«Образцовый коллектив» ансамбль русской народной песни «Околица» Муниципального бюджетного учреждения дополнительного образования Детская школа искусств № 12 городского округа город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Воронеж, руководитель Заслуженный работник культуры РФ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Чиркова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Нина Михайловна, </w:t>
      </w:r>
      <w:r w:rsidRPr="008907B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концертмейстер Заслуженный артист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РФ Чирков Юрий Владимирович;</w:t>
      </w:r>
    </w:p>
    <w:p w:rsidR="00073F97" w:rsidRPr="008907B5" w:rsidRDefault="00073F97" w:rsidP="00073F97">
      <w:pPr>
        <w:spacing w:after="0" w:line="360" w:lineRule="auto"/>
        <w:ind w:left="284" w:firstLine="425"/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numPr>
          <w:ilvl w:val="0"/>
          <w:numId w:val="2"/>
        </w:numPr>
        <w:spacing w:after="0" w:line="360" w:lineRule="auto"/>
        <w:ind w:left="284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«Образцовый коллектив» вокально-эстрадная студия «Звездный час» Муниципального бюджетного учреждения дополнительного образования Дворец творчества детей и молодежи, руководитель Заслуженный работник культуры РФ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Шеварнадзе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Людмила Николаевна;</w:t>
      </w:r>
    </w:p>
    <w:p w:rsidR="00073F97" w:rsidRPr="008907B5" w:rsidRDefault="00073F97" w:rsidP="00073F97">
      <w:pPr>
        <w:numPr>
          <w:ilvl w:val="0"/>
          <w:numId w:val="2"/>
        </w:numPr>
        <w:spacing w:after="0" w:line="360" w:lineRule="auto"/>
        <w:ind w:left="284" w:firstLine="425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Хор старших классов «</w:t>
      </w:r>
      <w:r w:rsidRPr="008907B5">
        <w:rPr>
          <w:rFonts w:ascii="Times New Roman" w:eastAsia="Times New Roman" w:hAnsi="Times New Roman"/>
          <w:sz w:val="28"/>
          <w:szCs w:val="28"/>
          <w:lang w:val="en-US" w:eastAsia="ru-RU"/>
        </w:rPr>
        <w:t>Cantabile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» Муниципального бюджетного учреждения дополнительного образования</w:t>
      </w: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Детская школа искусств № 6 городского округа город Воронеж, руководитель Пустовалова  Ольга Владимировна;</w:t>
      </w:r>
    </w:p>
    <w:p w:rsidR="00073F97" w:rsidRPr="008907B5" w:rsidRDefault="00073F97" w:rsidP="00073F97">
      <w:pPr>
        <w:spacing w:after="0" w:line="360" w:lineRule="auto"/>
        <w:ind w:left="284" w:firstLine="425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«Вокальные ансамбли»</w:t>
      </w:r>
    </w:p>
    <w:p w:rsidR="00073F97" w:rsidRPr="008907B5" w:rsidRDefault="00073F97" w:rsidP="00073F97">
      <w:pPr>
        <w:spacing w:after="0" w:line="360" w:lineRule="auto"/>
        <w:ind w:left="284" w:firstLine="425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numPr>
          <w:ilvl w:val="0"/>
          <w:numId w:val="2"/>
        </w:numPr>
        <w:spacing w:after="0" w:line="360" w:lineRule="auto"/>
        <w:ind w:left="284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«Образцовый коллектив»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детская эстрадная студия «Обыкновенное чудо» Муниципального бюджетного учреждения дополнительного образования Детская школа искусств № 8 им. А.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Бабаджаняна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город Воронеж, руководитель</w:t>
      </w: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>Пересыпкина</w:t>
      </w:r>
      <w:proofErr w:type="spellEnd"/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 Лариса Анатольевна;</w:t>
      </w:r>
    </w:p>
    <w:p w:rsidR="00073F97" w:rsidRPr="008907B5" w:rsidRDefault="00073F97" w:rsidP="00073F97">
      <w:pPr>
        <w:spacing w:after="0" w:line="360" w:lineRule="auto"/>
        <w:ind w:left="284" w:firstLine="425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numPr>
          <w:ilvl w:val="0"/>
          <w:numId w:val="2"/>
        </w:numPr>
        <w:spacing w:after="0" w:line="360" w:lineRule="auto"/>
        <w:ind w:left="284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>«Образцовый коллектив» шоу-группа «</w:t>
      </w:r>
      <w:proofErr w:type="spellStart"/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>Микс</w:t>
      </w:r>
      <w:proofErr w:type="spellEnd"/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»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бюджетного общеобразовательного учреждения</w:t>
      </w: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 гимназия № 2,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Новикова Елена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Мурзабековна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73F97" w:rsidRPr="008907B5" w:rsidRDefault="00073F97" w:rsidP="00073F97">
      <w:pPr>
        <w:spacing w:after="0" w:line="360" w:lineRule="auto"/>
        <w:ind w:left="284" w:firstLine="425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numPr>
          <w:ilvl w:val="0"/>
          <w:numId w:val="2"/>
        </w:numPr>
        <w:spacing w:after="0" w:line="360" w:lineRule="auto"/>
        <w:ind w:left="284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Ансамбль «Аленький цветочек» Муниципального бюджетного общеобразовательного учреждения</w:t>
      </w: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 гимназия № 6,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Адодина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Александровна;</w:t>
      </w:r>
    </w:p>
    <w:p w:rsidR="00073F97" w:rsidRPr="008907B5" w:rsidRDefault="00073F97" w:rsidP="00073F97">
      <w:pPr>
        <w:numPr>
          <w:ilvl w:val="0"/>
          <w:numId w:val="2"/>
        </w:numPr>
        <w:spacing w:after="0" w:line="360" w:lineRule="auto"/>
        <w:ind w:left="284" w:firstLine="425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 «Образцовый коллектив» вокальный эстрадный ансамбль «Конфетти»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бюджетного учреждения дополнительного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образования</w:t>
      </w: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Центр развития творчества детей и юношества «Радуга», руководитель Комарова Алла Олеговна;</w:t>
      </w:r>
    </w:p>
    <w:p w:rsidR="00073F97" w:rsidRPr="008907B5" w:rsidRDefault="00073F97" w:rsidP="00073F97">
      <w:pPr>
        <w:numPr>
          <w:ilvl w:val="0"/>
          <w:numId w:val="2"/>
        </w:numPr>
        <w:spacing w:after="0" w:line="360" w:lineRule="auto"/>
        <w:ind w:left="284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Фольклорный ансамбль «Канарейки» Муниципального бюджетного учреждения дополнительного образования Детская школа искусств № 4 городского округа город Воронеж, руководитель Гребенников Михаил Сергеевич;</w:t>
      </w:r>
    </w:p>
    <w:p w:rsidR="00073F97" w:rsidRPr="008907B5" w:rsidRDefault="00073F97" w:rsidP="00073F97">
      <w:pPr>
        <w:spacing w:after="0" w:line="360" w:lineRule="auto"/>
        <w:ind w:left="284" w:firstLine="425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«Дуэты»</w:t>
      </w:r>
    </w:p>
    <w:p w:rsidR="00073F97" w:rsidRPr="008907B5" w:rsidRDefault="00073F97" w:rsidP="00073F97">
      <w:pPr>
        <w:spacing w:after="0" w:line="360" w:lineRule="auto"/>
        <w:ind w:left="284" w:firstLine="425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numPr>
          <w:ilvl w:val="0"/>
          <w:numId w:val="2"/>
        </w:numPr>
        <w:spacing w:after="0" w:line="360" w:lineRule="auto"/>
        <w:ind w:left="284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Дуэт (Кузнецова Полина, Мкртчян Мария) Муниципального бюджетного общеобразовательного учреждения средняя общеобразовательная школа № 31 муниципального образования городской округ  Мытищи  Московская  область, руководитель Дёмина Ирина Константиновна;</w:t>
      </w:r>
    </w:p>
    <w:p w:rsidR="00073F97" w:rsidRPr="008907B5" w:rsidRDefault="00073F97" w:rsidP="00073F97">
      <w:pPr>
        <w:spacing w:after="0" w:line="360" w:lineRule="auto"/>
        <w:ind w:left="284" w:firstLine="425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«Солисты»</w:t>
      </w:r>
    </w:p>
    <w:p w:rsidR="00073F97" w:rsidRPr="008907B5" w:rsidRDefault="00073F97" w:rsidP="00073F97">
      <w:pPr>
        <w:spacing w:after="0" w:line="360" w:lineRule="auto"/>
        <w:ind w:left="284" w:firstLine="425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numPr>
          <w:ilvl w:val="0"/>
          <w:numId w:val="2"/>
        </w:numPr>
        <w:spacing w:after="0" w:line="360" w:lineRule="auto"/>
        <w:ind w:left="284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Елесина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Дарья, Муниципального бюджетного учреждения дополнительного образования Детская музыкальная школа городского округа Алушта Автономная  Республика Крым, руководитель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Билецкая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Валерьевна;</w:t>
      </w:r>
    </w:p>
    <w:p w:rsidR="00073F97" w:rsidRPr="008907B5" w:rsidRDefault="00073F97" w:rsidP="00073F97">
      <w:pPr>
        <w:spacing w:after="0" w:line="360" w:lineRule="auto"/>
        <w:ind w:left="284" w:firstLine="425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numPr>
          <w:ilvl w:val="0"/>
          <w:numId w:val="2"/>
        </w:numPr>
        <w:spacing w:after="0" w:line="360" w:lineRule="auto"/>
        <w:ind w:left="284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Тарасов Дмитрий, Муниципального бюджетного учреждения дополнительного образования</w:t>
      </w: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Детская школа искусств № 11 им. М. И. Носырева городского округа город Воронеж, руководитель Заслуженный работник культуры РФ Калинина Лидия Викторовна;</w:t>
      </w:r>
    </w:p>
    <w:p w:rsidR="00073F97" w:rsidRPr="008907B5" w:rsidRDefault="00073F97" w:rsidP="00073F97">
      <w:pPr>
        <w:numPr>
          <w:ilvl w:val="0"/>
          <w:numId w:val="2"/>
        </w:numPr>
        <w:spacing w:after="0" w:line="360" w:lineRule="auto"/>
        <w:ind w:left="284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Павлова Варвара, Муниципального бюджетного учреждения дополнительного образования Феодосийская детская музыкальная школа № 2 муниципального образования городской округ Феодосия Автономная Республика Крым, руководитель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Шендо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Ярослава Васильевна;</w:t>
      </w:r>
    </w:p>
    <w:p w:rsidR="00073F97" w:rsidRPr="008907B5" w:rsidRDefault="00073F97" w:rsidP="00073F97">
      <w:pPr>
        <w:numPr>
          <w:ilvl w:val="0"/>
          <w:numId w:val="2"/>
        </w:numPr>
        <w:spacing w:after="0" w:line="360" w:lineRule="auto"/>
        <w:ind w:left="284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Шеин Андрей, Муниципального бюджетного учреждения дополнительного образования Детская школа искусств № 16 городского округа город Воронеж, руководитель Салькова Виктория Альбертовна;</w:t>
      </w:r>
    </w:p>
    <w:p w:rsidR="00073F97" w:rsidRPr="008907B5" w:rsidRDefault="00073F97" w:rsidP="00073F97">
      <w:pPr>
        <w:spacing w:after="0" w:line="360" w:lineRule="auto"/>
        <w:ind w:left="284" w:firstLine="425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left="284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Никоноров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Денис,  Муниципального автономного учреждения культуры «Культурно-досуговый центр» городского округа город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Нововоронеж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руководитель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Шматова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Владимировна;</w:t>
      </w:r>
    </w:p>
    <w:p w:rsidR="00073F97" w:rsidRPr="008907B5" w:rsidRDefault="00073F97" w:rsidP="00073F97">
      <w:pPr>
        <w:spacing w:after="0" w:line="240" w:lineRule="auto"/>
        <w:ind w:left="284" w:firstLine="425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 возрастная группа (15-17 лет)</w:t>
      </w:r>
    </w:p>
    <w:p w:rsidR="00073F97" w:rsidRPr="008907B5" w:rsidRDefault="00073F97" w:rsidP="00073F97">
      <w:pPr>
        <w:spacing w:after="0" w:line="240" w:lineRule="auto"/>
        <w:ind w:left="284" w:firstLine="42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3F97" w:rsidRPr="008907B5" w:rsidRDefault="00073F97" w:rsidP="00073F97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«Хоры»</w:t>
      </w:r>
    </w:p>
    <w:p w:rsidR="00073F97" w:rsidRPr="008907B5" w:rsidRDefault="00073F97" w:rsidP="00073F97">
      <w:pPr>
        <w:spacing w:after="0" w:line="360" w:lineRule="auto"/>
        <w:ind w:firstLine="425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left="0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«Образцовый коллектив» музыкально-хоровая студия «Акцент»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бюджетного учреждения дополнительного образования</w:t>
      </w: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Центр развития творчества детей и юношества «Радуга», руководитель Чистякова Светлана Владимировна;</w:t>
      </w:r>
    </w:p>
    <w:p w:rsidR="00073F97" w:rsidRPr="008907B5" w:rsidRDefault="00073F97" w:rsidP="00073F97">
      <w:pPr>
        <w:spacing w:after="0" w:line="360" w:lineRule="auto"/>
        <w:ind w:firstLine="425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left="0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Хор «Праздник детства» Муниципального бюджетного общеобразовательного учреждения лицей № 6, руководитель Корчагина Элеонора Васильевна;</w:t>
      </w:r>
    </w:p>
    <w:p w:rsidR="00073F97" w:rsidRPr="008907B5" w:rsidRDefault="00073F97" w:rsidP="00073F97">
      <w:pPr>
        <w:spacing w:after="0" w:line="360" w:lineRule="auto"/>
        <w:ind w:firstLine="425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«Вокальные ансамбли»</w:t>
      </w:r>
    </w:p>
    <w:p w:rsidR="00073F97" w:rsidRPr="008907B5" w:rsidRDefault="00073F97" w:rsidP="00073F97">
      <w:pPr>
        <w:spacing w:after="0" w:line="360" w:lineRule="auto"/>
        <w:ind w:firstLine="425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left="284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«Образцовый коллектив» шоу-группа «Маленький принц»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бюджетного учреждения дополнительного образования Дворец творчества детей и молодежи, руководитель Почетный работник общего образования РФ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Корелов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Андрей Олегович, педагог по вокалу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Корелова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Владимировна;</w:t>
      </w:r>
    </w:p>
    <w:p w:rsidR="00073F97" w:rsidRPr="008907B5" w:rsidRDefault="00073F97" w:rsidP="00073F97">
      <w:pPr>
        <w:spacing w:after="0" w:line="360" w:lineRule="auto"/>
        <w:ind w:left="284" w:firstLine="425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left="284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Вокальный ансамбль «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val="en-US" w:eastAsia="ru-RU"/>
        </w:rPr>
        <w:t>LaVita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» Муниципального бюджетного учреждения дополнительного образования</w:t>
      </w: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Детская школа искусств № 11 им. М. Н. Носырева городского округа город Воронеж, руководитель Аверкина Юлия Олеговна,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Ходус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Витальевич;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left="0" w:firstLine="425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 «Образцовый коллектив Воронежский области» </w:t>
      </w:r>
      <w:r w:rsidRPr="008907B5">
        <w:rPr>
          <w:rFonts w:ascii="Times New Roman" w:eastAsia="Times New Roman" w:hAnsi="Times New Roman"/>
          <w:sz w:val="28"/>
          <w:szCs w:val="24"/>
          <w:lang w:val="en-US" w:eastAsia="ru-RU"/>
        </w:rPr>
        <w:t>show</w:t>
      </w: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-группа «Континент» Муниципального бюджетного учреждения культуры  «Централизованная клубная система» городского округа город Воронеж (Культурно-досуговый центр «Шинник»),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руководитель Макарова Ирина Юрьевна;</w:t>
      </w:r>
    </w:p>
    <w:p w:rsidR="00073F97" w:rsidRPr="008907B5" w:rsidRDefault="00073F97" w:rsidP="00073F97">
      <w:pPr>
        <w:spacing w:after="0" w:line="360" w:lineRule="auto"/>
        <w:ind w:firstLine="425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left="0" w:firstLine="425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Вокальный ансамбль «Калейдоскоп» Муниципального бюджетного общеобразовательного учреждения лицей № 6, руководитель Корчагина Элеонора Васильевна;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left="0" w:firstLine="425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«Народный коллектив» ансамбль детской эстрадной песни «Монпансье» </w:t>
      </w: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Муниципального бюджетного учреждения культуры  «Городской Дворец культуры» городского округа город Воронеж, руководитель Заслуженный работник культуры РФ Пикалова Людмила Васильевна, хореограф </w:t>
      </w:r>
      <w:proofErr w:type="spellStart"/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>Лапушкина</w:t>
      </w:r>
      <w:proofErr w:type="spellEnd"/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>Озгюр</w:t>
      </w:r>
      <w:proofErr w:type="spellEnd"/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 Жанна Николаевна;</w:t>
      </w:r>
    </w:p>
    <w:p w:rsidR="00073F97" w:rsidRPr="008907B5" w:rsidRDefault="00073F97" w:rsidP="00073F97">
      <w:pPr>
        <w:spacing w:after="0" w:line="360" w:lineRule="auto"/>
        <w:ind w:left="284" w:firstLine="425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«Дуэты»</w:t>
      </w:r>
    </w:p>
    <w:p w:rsidR="00073F97" w:rsidRPr="008907B5" w:rsidRDefault="00073F97" w:rsidP="00073F97">
      <w:pPr>
        <w:spacing w:after="0" w:line="360" w:lineRule="auto"/>
        <w:ind w:firstLine="851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Дуэт «Созвездие» (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Святец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Вероника, Литвинова Анастасия) Муниципального бюджетного учреждения дополнительного образования «Подгоренский Дом детства и юношества» Подгоренского муниципального района Воронежской области, руководитель Литвинова Елена Григорьевна;</w:t>
      </w:r>
    </w:p>
    <w:p w:rsidR="00073F97" w:rsidRPr="008907B5" w:rsidRDefault="00073F97" w:rsidP="00073F97">
      <w:pPr>
        <w:spacing w:after="0" w:line="360" w:lineRule="auto"/>
        <w:ind w:firstLine="851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Дуэт солистов «Образцового коллектива» вокального ансамбля «Горница» (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Матыкина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Ульяна,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Чернышова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Екатерина) </w:t>
      </w:r>
      <w:r w:rsidRPr="008907B5">
        <w:rPr>
          <w:rFonts w:ascii="Times New Roman" w:eastAsia="Times New Roman" w:hAnsi="Times New Roman"/>
          <w:sz w:val="28"/>
          <w:szCs w:val="24"/>
          <w:lang w:eastAsia="ru-RU"/>
        </w:rPr>
        <w:t xml:space="preserve">Муниципального бюджетного учреждения культуры 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«Централизованная клубная система» городского округа город Воронеж (клуб «Восток»), руководитель Третьякова Татьяна Николаевна;</w:t>
      </w:r>
    </w:p>
    <w:p w:rsidR="00073F97" w:rsidRPr="008907B5" w:rsidRDefault="00073F97" w:rsidP="00073F97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«Солисты»</w:t>
      </w:r>
    </w:p>
    <w:p w:rsidR="00073F97" w:rsidRPr="008907B5" w:rsidRDefault="00073F97" w:rsidP="00073F97">
      <w:pPr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Филимонова Анастасия,  Автономной  некоммерческой образовательной организации высшего образования  Воронежский институт высоких технологий;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Нетёсов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Никита, Муниципального казенного учреждения культуры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Бутурлиновский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районный Дом культуры «Октябрь»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Бутурлиновского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Воронежской области, руководитель Заслуженный работник культуры РФ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Субочева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Александровна;</w:t>
      </w:r>
    </w:p>
    <w:p w:rsidR="00073F97" w:rsidRPr="008907B5" w:rsidRDefault="00073F97" w:rsidP="00073F97">
      <w:pPr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Pr="008907B5" w:rsidRDefault="00073F97" w:rsidP="00073F97">
      <w:pPr>
        <w:numPr>
          <w:ilvl w:val="0"/>
          <w:numId w:val="3"/>
        </w:numPr>
        <w:spacing w:after="0" w:line="360" w:lineRule="auto"/>
        <w:ind w:left="284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Литвинова Анастасия, Муниципального бюджетного учреждения дополнительного образования «Подгоренский Дом детства и юношества» Подгоренского муниципального района Воронежской области, руководитель Литвинова Елена Григорьевна;</w:t>
      </w:r>
    </w:p>
    <w:p w:rsidR="00073F97" w:rsidRPr="008907B5" w:rsidRDefault="00073F97" w:rsidP="00073F97">
      <w:pPr>
        <w:spacing w:after="0" w:line="360" w:lineRule="auto"/>
        <w:ind w:left="284" w:firstLine="425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8907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073F97" w:rsidRDefault="00073F97" w:rsidP="00073F97">
      <w:pPr>
        <w:numPr>
          <w:ilvl w:val="0"/>
          <w:numId w:val="3"/>
        </w:numPr>
        <w:spacing w:after="0" w:line="360" w:lineRule="auto"/>
        <w:ind w:left="284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Хашаева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Лайла</w:t>
      </w:r>
      <w:proofErr w:type="spellEnd"/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, «Образцовый коллектив»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 xml:space="preserve"> вокальный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07B5">
        <w:rPr>
          <w:rFonts w:ascii="Times New Roman" w:eastAsia="Times New Roman" w:hAnsi="Times New Roman"/>
          <w:sz w:val="28"/>
          <w:szCs w:val="28"/>
          <w:lang w:eastAsia="ru-RU"/>
        </w:rPr>
        <w:t>ансамбль «Фортуна» Муниципального бюджетного учреждения дополнительного образования Центр внешкольный работы № 2 городской округ  город  Иваново.</w:t>
      </w:r>
    </w:p>
    <w:p w:rsidR="00073F97" w:rsidRDefault="00073F97" w:rsidP="00073F97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3F97" w:rsidRDefault="00073F97" w:rsidP="00073F97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7C73" w:rsidRDefault="00EB7C73">
      <w:bookmarkStart w:id="0" w:name="_GoBack"/>
      <w:bookmarkEnd w:id="0"/>
    </w:p>
    <w:sectPr w:rsidR="00EB7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1CC6"/>
    <w:multiLevelType w:val="hybridMultilevel"/>
    <w:tmpl w:val="1FAE9E06"/>
    <w:lvl w:ilvl="0" w:tplc="018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1D6D61"/>
    <w:multiLevelType w:val="hybridMultilevel"/>
    <w:tmpl w:val="B150DC0E"/>
    <w:lvl w:ilvl="0" w:tplc="018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E1DCB"/>
    <w:multiLevelType w:val="hybridMultilevel"/>
    <w:tmpl w:val="C8F2647E"/>
    <w:lvl w:ilvl="0" w:tplc="01849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97"/>
    <w:rsid w:val="00073F97"/>
    <w:rsid w:val="00EB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3038</Words>
  <Characters>17321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Мартемьянова Н.В.</dc:creator>
  <cp:lastModifiedBy>Мартемьянова Н.В.</cp:lastModifiedBy>
  <cp:revision>1</cp:revision>
  <dcterms:created xsi:type="dcterms:W3CDTF">2021-02-24T08:37:00Z</dcterms:created>
  <dcterms:modified xsi:type="dcterms:W3CDTF">2021-02-24T08:38:00Z</dcterms:modified>
</cp:coreProperties>
</file>