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01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4"/>
        <w:gridCol w:w="1914"/>
        <w:gridCol w:w="970"/>
        <w:gridCol w:w="1049"/>
        <w:gridCol w:w="73"/>
        <w:gridCol w:w="347"/>
        <w:gridCol w:w="504"/>
        <w:gridCol w:w="238"/>
        <w:gridCol w:w="2692"/>
      </w:tblGrid>
      <w:tr w:rsidR="007B0301" w:rsidRPr="00C67438" w:rsidTr="001A4AA1">
        <w:tc>
          <w:tcPr>
            <w:tcW w:w="5847" w:type="dxa"/>
            <w:gridSpan w:val="4"/>
            <w:vMerge w:val="restart"/>
          </w:tcPr>
          <w:p w:rsidR="007B0301" w:rsidRDefault="007B0301"/>
        </w:tc>
        <w:tc>
          <w:tcPr>
            <w:tcW w:w="3854" w:type="dxa"/>
            <w:gridSpan w:val="5"/>
          </w:tcPr>
          <w:p w:rsidR="007B0301" w:rsidRPr="00C67438" w:rsidRDefault="007B0301" w:rsidP="0036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438">
              <w:rPr>
                <w:rFonts w:ascii="Times New Roman" w:hAnsi="Times New Roman" w:cs="Times New Roman"/>
                <w:sz w:val="26"/>
                <w:szCs w:val="26"/>
              </w:rPr>
              <w:t>«УТВЕРЖДАЮ»</w:t>
            </w:r>
          </w:p>
        </w:tc>
      </w:tr>
      <w:tr w:rsidR="007B0301" w:rsidRPr="00C67438" w:rsidTr="001A4AA1">
        <w:tc>
          <w:tcPr>
            <w:tcW w:w="5847" w:type="dxa"/>
            <w:gridSpan w:val="4"/>
            <w:vMerge/>
          </w:tcPr>
          <w:p w:rsidR="007B0301" w:rsidRPr="00C67438" w:rsidRDefault="007B0301"/>
        </w:tc>
        <w:tc>
          <w:tcPr>
            <w:tcW w:w="3854" w:type="dxa"/>
            <w:gridSpan w:val="5"/>
          </w:tcPr>
          <w:p w:rsidR="007B0301" w:rsidRPr="00C67438" w:rsidRDefault="007B0301" w:rsidP="007B03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7438">
              <w:rPr>
                <w:rFonts w:ascii="Times New Roman" w:hAnsi="Times New Roman" w:cs="Times New Roman"/>
                <w:sz w:val="26"/>
                <w:szCs w:val="26"/>
              </w:rPr>
              <w:t>Руководитель управления муниципальных закупок администрации городского округа город Воронеж</w:t>
            </w:r>
          </w:p>
        </w:tc>
      </w:tr>
      <w:tr w:rsidR="007B0301" w:rsidRPr="00C67438" w:rsidTr="001A4AA1">
        <w:tc>
          <w:tcPr>
            <w:tcW w:w="5847" w:type="dxa"/>
            <w:gridSpan w:val="4"/>
            <w:vMerge/>
          </w:tcPr>
          <w:p w:rsidR="007B0301" w:rsidRPr="00C67438" w:rsidRDefault="007B0301"/>
        </w:tc>
        <w:tc>
          <w:tcPr>
            <w:tcW w:w="3854" w:type="dxa"/>
            <w:gridSpan w:val="5"/>
          </w:tcPr>
          <w:p w:rsidR="007B0301" w:rsidRPr="00C67438" w:rsidRDefault="007B0301" w:rsidP="003641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0301" w:rsidRPr="00C67438" w:rsidTr="001A4AA1">
        <w:tc>
          <w:tcPr>
            <w:tcW w:w="5847" w:type="dxa"/>
            <w:gridSpan w:val="4"/>
            <w:vMerge/>
          </w:tcPr>
          <w:p w:rsidR="007B0301" w:rsidRPr="00C67438" w:rsidRDefault="007B0301"/>
        </w:tc>
        <w:tc>
          <w:tcPr>
            <w:tcW w:w="3854" w:type="dxa"/>
            <w:gridSpan w:val="5"/>
          </w:tcPr>
          <w:p w:rsidR="007B0301" w:rsidRDefault="007B0301" w:rsidP="007B03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7438">
              <w:rPr>
                <w:rFonts w:ascii="Times New Roman" w:hAnsi="Times New Roman" w:cs="Times New Roman"/>
                <w:sz w:val="26"/>
                <w:szCs w:val="26"/>
              </w:rPr>
              <w:t>________________/Зенин А.А./</w:t>
            </w:r>
          </w:p>
          <w:p w:rsidR="00703ACA" w:rsidRPr="00C67438" w:rsidRDefault="00703ACA" w:rsidP="007B03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7B0301" w:rsidRPr="00C67438" w:rsidTr="001A4AA1">
        <w:tc>
          <w:tcPr>
            <w:tcW w:w="5847" w:type="dxa"/>
            <w:gridSpan w:val="4"/>
            <w:vMerge/>
          </w:tcPr>
          <w:p w:rsidR="007B0301" w:rsidRPr="00C67438" w:rsidRDefault="007B0301"/>
        </w:tc>
        <w:tc>
          <w:tcPr>
            <w:tcW w:w="3854" w:type="dxa"/>
            <w:gridSpan w:val="5"/>
          </w:tcPr>
          <w:p w:rsidR="007B0301" w:rsidRPr="00C67438" w:rsidRDefault="007B0301" w:rsidP="008D5353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C6743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«        »                              201</w:t>
            </w:r>
            <w:r w:rsidR="008D535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9</w:t>
            </w:r>
            <w:r w:rsidRPr="00C6743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г.</w:t>
            </w:r>
          </w:p>
        </w:tc>
      </w:tr>
      <w:tr w:rsidR="007B0301" w:rsidRPr="00C67438" w:rsidTr="001A4AA1">
        <w:trPr>
          <w:trHeight w:val="552"/>
        </w:trPr>
        <w:tc>
          <w:tcPr>
            <w:tcW w:w="5847" w:type="dxa"/>
            <w:gridSpan w:val="4"/>
            <w:vMerge/>
          </w:tcPr>
          <w:p w:rsidR="007B0301" w:rsidRPr="00C67438" w:rsidRDefault="007B0301"/>
        </w:tc>
        <w:tc>
          <w:tcPr>
            <w:tcW w:w="3854" w:type="dxa"/>
            <w:gridSpan w:val="5"/>
          </w:tcPr>
          <w:p w:rsidR="007B0301" w:rsidRPr="00C67438" w:rsidRDefault="007B0301" w:rsidP="003641C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641C7" w:rsidRPr="00ED668F" w:rsidTr="001A4AA1">
        <w:tc>
          <w:tcPr>
            <w:tcW w:w="9701" w:type="dxa"/>
            <w:gridSpan w:val="9"/>
          </w:tcPr>
          <w:p w:rsidR="003641C7" w:rsidRPr="00ED668F" w:rsidRDefault="003641C7" w:rsidP="003641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68F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ДОЛЖНОСТНАЯ ИНСТРУКЦИЯ</w:t>
            </w:r>
          </w:p>
        </w:tc>
      </w:tr>
      <w:tr w:rsidR="003641C7" w:rsidRPr="00ED668F" w:rsidTr="001A4AA1">
        <w:tc>
          <w:tcPr>
            <w:tcW w:w="9701" w:type="dxa"/>
            <w:gridSpan w:val="9"/>
          </w:tcPr>
          <w:p w:rsidR="003641C7" w:rsidRPr="00ED668F" w:rsidRDefault="003641C7" w:rsidP="00364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68F">
              <w:rPr>
                <w:rFonts w:ascii="Times New Roman" w:hAnsi="Times New Roman" w:cs="Times New Roman"/>
                <w:sz w:val="28"/>
                <w:szCs w:val="28"/>
              </w:rPr>
              <w:t>главного специалиста отдела запроса котировок</w:t>
            </w:r>
          </w:p>
          <w:p w:rsidR="003641C7" w:rsidRPr="00ED668F" w:rsidRDefault="003641C7" w:rsidP="00364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68F">
              <w:rPr>
                <w:rFonts w:ascii="Times New Roman" w:hAnsi="Times New Roman" w:cs="Times New Roman"/>
                <w:sz w:val="28"/>
                <w:szCs w:val="28"/>
              </w:rPr>
              <w:t>управления муниципальных закупок</w:t>
            </w:r>
          </w:p>
          <w:p w:rsidR="003641C7" w:rsidRPr="00ED668F" w:rsidRDefault="003641C7" w:rsidP="003641C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D668F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город Воронеж</w:t>
            </w:r>
          </w:p>
        </w:tc>
      </w:tr>
      <w:tr w:rsidR="007B0301" w:rsidRPr="00ED668F" w:rsidTr="001A4AA1">
        <w:tc>
          <w:tcPr>
            <w:tcW w:w="9701" w:type="dxa"/>
            <w:gridSpan w:val="9"/>
          </w:tcPr>
          <w:p w:rsidR="007B0301" w:rsidRPr="00ED668F" w:rsidRDefault="007B0301" w:rsidP="003641C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3641C7" w:rsidRPr="00ED668F" w:rsidTr="001A4AA1">
        <w:tc>
          <w:tcPr>
            <w:tcW w:w="9701" w:type="dxa"/>
            <w:gridSpan w:val="9"/>
          </w:tcPr>
          <w:p w:rsidR="003641C7" w:rsidRPr="00ED668F" w:rsidRDefault="003641C7" w:rsidP="00364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68F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</w:tc>
      </w:tr>
      <w:tr w:rsidR="00336C51" w:rsidRPr="00ED668F" w:rsidTr="001A4AA1">
        <w:tc>
          <w:tcPr>
            <w:tcW w:w="9701" w:type="dxa"/>
            <w:gridSpan w:val="9"/>
          </w:tcPr>
          <w:p w:rsidR="00336C51" w:rsidRPr="00ED668F" w:rsidRDefault="00336C51" w:rsidP="003641C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B0301" w:rsidRPr="00ED668F" w:rsidTr="001A4AA1">
        <w:tc>
          <w:tcPr>
            <w:tcW w:w="9701" w:type="dxa"/>
            <w:gridSpan w:val="9"/>
          </w:tcPr>
          <w:p w:rsidR="007B0301" w:rsidRPr="00ED668F" w:rsidRDefault="007B0301" w:rsidP="007B0301">
            <w:pPr>
              <w:pStyle w:val="a4"/>
              <w:numPr>
                <w:ilvl w:val="0"/>
                <w:numId w:val="1"/>
              </w:numPr>
              <w:tabs>
                <w:tab w:val="left" w:pos="1218"/>
              </w:tabs>
              <w:spacing w:line="360" w:lineRule="auto"/>
              <w:ind w:left="14" w:firstLine="7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68F">
              <w:rPr>
                <w:rFonts w:ascii="Times New Roman" w:hAnsi="Times New Roman" w:cs="Times New Roman"/>
                <w:sz w:val="28"/>
                <w:szCs w:val="28"/>
              </w:rPr>
              <w:t xml:space="preserve">Настоящая должностная инструкция определяет должностные обязанности, права и ответственность главного </w:t>
            </w:r>
            <w:proofErr w:type="gramStart"/>
            <w:r w:rsidRPr="00ED668F">
              <w:rPr>
                <w:rFonts w:ascii="Times New Roman" w:hAnsi="Times New Roman" w:cs="Times New Roman"/>
                <w:sz w:val="28"/>
                <w:szCs w:val="28"/>
              </w:rPr>
              <w:t>специалиста отдела запроса котировок управления муниципальных закупок администрации городского округа</w:t>
            </w:r>
            <w:proofErr w:type="gramEnd"/>
            <w:r w:rsidRPr="00ED668F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 (далее – главный специалист отдела запроса котировок). </w:t>
            </w:r>
          </w:p>
          <w:p w:rsidR="007B0301" w:rsidRPr="00ED668F" w:rsidRDefault="007B0301" w:rsidP="007B0301">
            <w:pPr>
              <w:pStyle w:val="a4"/>
              <w:numPr>
                <w:ilvl w:val="0"/>
                <w:numId w:val="1"/>
              </w:numPr>
              <w:tabs>
                <w:tab w:val="left" w:pos="1218"/>
              </w:tabs>
              <w:spacing w:line="360" w:lineRule="auto"/>
              <w:ind w:left="14" w:firstLine="7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68F">
              <w:rPr>
                <w:rFonts w:ascii="Times New Roman" w:hAnsi="Times New Roman" w:cs="Times New Roman"/>
                <w:sz w:val="28"/>
                <w:szCs w:val="28"/>
              </w:rPr>
              <w:t>Должность главного специалиста отдела запроса котировок относится к старшей группе должностей муниципальной службы.</w:t>
            </w:r>
          </w:p>
          <w:p w:rsidR="00A3397B" w:rsidRPr="00ED668F" w:rsidRDefault="00A3397B" w:rsidP="00D605CA">
            <w:pPr>
              <w:pStyle w:val="a4"/>
              <w:numPr>
                <w:ilvl w:val="0"/>
                <w:numId w:val="1"/>
              </w:numPr>
              <w:tabs>
                <w:tab w:val="left" w:pos="1218"/>
              </w:tabs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D668F">
              <w:rPr>
                <w:rFonts w:ascii="Times New Roman" w:hAnsi="Times New Roman" w:cs="Times New Roman"/>
                <w:sz w:val="28"/>
                <w:szCs w:val="28"/>
              </w:rPr>
              <w:t>На должность главного специалиста</w:t>
            </w:r>
            <w:r w:rsidR="001C4557" w:rsidRPr="00ED668F">
              <w:rPr>
                <w:rFonts w:ascii="Times New Roman" w:hAnsi="Times New Roman" w:cs="Times New Roman"/>
                <w:sz w:val="28"/>
                <w:szCs w:val="28"/>
              </w:rPr>
              <w:t xml:space="preserve"> отдела запроса котировок</w:t>
            </w:r>
            <w:r w:rsidRPr="00ED668F">
              <w:rPr>
                <w:rFonts w:ascii="Times New Roman" w:hAnsi="Times New Roman" w:cs="Times New Roman"/>
                <w:sz w:val="28"/>
                <w:szCs w:val="28"/>
              </w:rPr>
              <w:t xml:space="preserve"> назначается лицо, имеющее  высшее образование, без предъявления требований к стажу</w:t>
            </w:r>
            <w:r w:rsidR="002603C9" w:rsidRPr="00ED66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3622" w:rsidRPr="00ED668F" w:rsidRDefault="00413622" w:rsidP="00413622">
            <w:pPr>
              <w:pStyle w:val="a4"/>
              <w:numPr>
                <w:ilvl w:val="0"/>
                <w:numId w:val="1"/>
              </w:numPr>
              <w:tabs>
                <w:tab w:val="left" w:pos="1218"/>
              </w:tabs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gramStart"/>
            <w:r w:rsidRPr="00ED668F">
              <w:rPr>
                <w:rFonts w:ascii="Times New Roman" w:hAnsi="Times New Roman" w:cs="Times New Roman"/>
                <w:sz w:val="28"/>
                <w:szCs w:val="28"/>
              </w:rPr>
              <w:t>Квалификационные требования к профессиональным знаниям: знание Конституции РФ, Федерального закона от 05.04.2013 № 44</w:t>
            </w:r>
            <w:r w:rsidRPr="00ED668F">
              <w:rPr>
                <w:rFonts w:ascii="Times New Roman" w:hAnsi="Times New Roman" w:cs="Times New Roman"/>
                <w:sz w:val="28"/>
                <w:szCs w:val="28"/>
              </w:rPr>
              <w:noBreakHyphen/>
              <w:t>ФЗ «О контрактной системе в сфере закупок товаров, работ, услуг для обеспечения государственных и муниципальных нужд», Федерального закона от 26.07.2006 № 135-ФЗ «О защите конкуренции», знание законодательства по профилю деятельности;  знание программных документов, определяющих развитие муниципального образования городско</w:t>
            </w:r>
            <w:r w:rsidR="008D5353" w:rsidRPr="00ED668F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ED668F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8D5353" w:rsidRPr="00ED668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D668F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Воронеж.</w:t>
            </w:r>
            <w:proofErr w:type="gramEnd"/>
          </w:p>
          <w:p w:rsidR="00A3397B" w:rsidRPr="00ED668F" w:rsidRDefault="00413622" w:rsidP="00413622">
            <w:pPr>
              <w:pStyle w:val="a4"/>
              <w:numPr>
                <w:ilvl w:val="0"/>
                <w:numId w:val="1"/>
              </w:numPr>
              <w:tabs>
                <w:tab w:val="left" w:pos="1218"/>
              </w:tabs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gramStart"/>
            <w:r w:rsidRPr="00ED668F"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Квалификационные требования к профессиональным навыкам, необходимым для исполнения должностных обязанностей: аналитическая </w:t>
            </w:r>
            <w:r w:rsidRPr="00ED66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работа; нормотворческая деятельность; систематизация и подготовка информационных материалов; консультирование, подготовка ответов на обращения и жалобы граждан; ведение служебного документооборота, исполнение служебных документов; подготовка методических материалов для профессиональной подготовки своего подразделения согласно профилю работы; владение оргтехникой и средствами коммуникаций (телефон, факс, электронная почта);</w:t>
            </w:r>
            <w:proofErr w:type="gramEnd"/>
            <w:r w:rsidRPr="00ED668F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организационно-технических работ, связанных с документированием и протоколированием информации, ее доведением до исполнителей; другие навыки, необходимые для исполнения должностных обязанностей.</w:t>
            </w:r>
          </w:p>
          <w:p w:rsidR="00A3397B" w:rsidRPr="00ED668F" w:rsidRDefault="00A3397B" w:rsidP="00D605CA">
            <w:pPr>
              <w:pStyle w:val="a4"/>
              <w:numPr>
                <w:ilvl w:val="0"/>
                <w:numId w:val="1"/>
              </w:numPr>
              <w:tabs>
                <w:tab w:val="left" w:pos="1218"/>
              </w:tabs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D668F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="001C4557" w:rsidRPr="00ED668F">
              <w:rPr>
                <w:rFonts w:ascii="Times New Roman" w:hAnsi="Times New Roman" w:cs="Times New Roman"/>
                <w:sz w:val="28"/>
                <w:szCs w:val="28"/>
              </w:rPr>
              <w:t xml:space="preserve"> отдела запроса котировок</w:t>
            </w:r>
            <w:r w:rsidRPr="00ED668F">
              <w:rPr>
                <w:rFonts w:ascii="Times New Roman" w:hAnsi="Times New Roman" w:cs="Times New Roman"/>
                <w:sz w:val="28"/>
                <w:szCs w:val="28"/>
              </w:rPr>
              <w:t xml:space="preserve"> подчиняется непосредственно начальнику отдела запроса котировок</w:t>
            </w:r>
            <w:r w:rsidR="00F65130" w:rsidRPr="00ED668F">
              <w:rPr>
                <w:rFonts w:ascii="Times New Roman" w:hAnsi="Times New Roman" w:cs="Times New Roman"/>
                <w:sz w:val="28"/>
                <w:szCs w:val="28"/>
              </w:rPr>
              <w:t>, заместителю начальника отдела запроса котировок</w:t>
            </w:r>
            <w:r w:rsidRPr="00ED66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3622" w:rsidRPr="00ED668F" w:rsidRDefault="00413622" w:rsidP="00413622">
            <w:pPr>
              <w:pStyle w:val="a4"/>
              <w:numPr>
                <w:ilvl w:val="0"/>
                <w:numId w:val="1"/>
              </w:numPr>
              <w:tabs>
                <w:tab w:val="left" w:pos="1218"/>
              </w:tabs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D668F">
              <w:rPr>
                <w:rFonts w:ascii="Times New Roman" w:hAnsi="Times New Roman" w:cs="Times New Roman"/>
                <w:sz w:val="28"/>
                <w:szCs w:val="28"/>
              </w:rPr>
              <w:t xml:space="preserve">На время </w:t>
            </w:r>
            <w:proofErr w:type="gramStart"/>
            <w:r w:rsidRPr="00ED668F">
              <w:rPr>
                <w:rFonts w:ascii="Times New Roman" w:hAnsi="Times New Roman" w:cs="Times New Roman"/>
                <w:sz w:val="28"/>
                <w:szCs w:val="28"/>
              </w:rPr>
              <w:t>отсутствия главного специалиста отдела запроса котировок его</w:t>
            </w:r>
            <w:proofErr w:type="gramEnd"/>
            <w:r w:rsidRPr="00ED668F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должностные обязанности распределяются между специалистами отдела запроса котировок по указанию начальника отдела запроса котировок.</w:t>
            </w:r>
          </w:p>
        </w:tc>
      </w:tr>
      <w:tr w:rsidR="00116E5F" w:rsidRPr="00ED668F" w:rsidTr="001A4AA1">
        <w:tc>
          <w:tcPr>
            <w:tcW w:w="1914" w:type="dxa"/>
          </w:tcPr>
          <w:p w:rsidR="00116E5F" w:rsidRPr="00ED668F" w:rsidRDefault="00116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16E5F" w:rsidRPr="00ED668F" w:rsidRDefault="00116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gridSpan w:val="3"/>
          </w:tcPr>
          <w:p w:rsidR="00116E5F" w:rsidRPr="00ED668F" w:rsidRDefault="00116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1" w:type="dxa"/>
            <w:gridSpan w:val="4"/>
          </w:tcPr>
          <w:p w:rsidR="00116E5F" w:rsidRPr="00ED668F" w:rsidRDefault="00116E5F" w:rsidP="003641C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116E5F" w:rsidRPr="00ED668F" w:rsidTr="001A4AA1">
        <w:tc>
          <w:tcPr>
            <w:tcW w:w="9701" w:type="dxa"/>
            <w:gridSpan w:val="9"/>
          </w:tcPr>
          <w:p w:rsidR="00116E5F" w:rsidRPr="00ED668F" w:rsidRDefault="0022563C" w:rsidP="00116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6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16E5F" w:rsidRPr="00ED668F">
              <w:rPr>
                <w:rFonts w:ascii="Times New Roman" w:hAnsi="Times New Roman" w:cs="Times New Roman"/>
                <w:sz w:val="28"/>
                <w:szCs w:val="28"/>
              </w:rPr>
              <w:t>. ДОЛЖНОСТНЫЕ ОБЯЗАННОСТИ</w:t>
            </w:r>
          </w:p>
        </w:tc>
      </w:tr>
      <w:tr w:rsidR="00116E5F" w:rsidRPr="00ED668F" w:rsidTr="001A4AA1">
        <w:tc>
          <w:tcPr>
            <w:tcW w:w="1914" w:type="dxa"/>
          </w:tcPr>
          <w:p w:rsidR="00116E5F" w:rsidRPr="00ED668F" w:rsidRDefault="00116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16E5F" w:rsidRPr="00ED668F" w:rsidRDefault="00116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gridSpan w:val="3"/>
          </w:tcPr>
          <w:p w:rsidR="00116E5F" w:rsidRPr="00ED668F" w:rsidRDefault="00116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1" w:type="dxa"/>
            <w:gridSpan w:val="4"/>
          </w:tcPr>
          <w:p w:rsidR="00116E5F" w:rsidRPr="00ED668F" w:rsidRDefault="00116E5F" w:rsidP="003641C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116E5F" w:rsidRPr="00ED668F" w:rsidTr="001A4AA1">
        <w:tc>
          <w:tcPr>
            <w:tcW w:w="9701" w:type="dxa"/>
            <w:gridSpan w:val="9"/>
          </w:tcPr>
          <w:p w:rsidR="00116E5F" w:rsidRPr="00ED668F" w:rsidRDefault="00116E5F" w:rsidP="0022563C">
            <w:pPr>
              <w:numPr>
                <w:ilvl w:val="12"/>
                <w:numId w:val="0"/>
              </w:numPr>
              <w:tabs>
                <w:tab w:val="left" w:pos="1274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14" w:firstLine="695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отдела запроса котировок обязан:</w:t>
            </w:r>
          </w:p>
          <w:p w:rsidR="00DC2CB5" w:rsidRPr="00ED668F" w:rsidRDefault="00664996" w:rsidP="0022563C">
            <w:pPr>
              <w:pStyle w:val="a4"/>
              <w:numPr>
                <w:ilvl w:val="0"/>
                <w:numId w:val="14"/>
              </w:numPr>
              <w:tabs>
                <w:tab w:val="left" w:pos="1274"/>
              </w:tabs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ind w:left="14" w:firstLine="695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части осуществления проверки необходимой документации для проведения закупочной процедуры</w:t>
            </w:r>
            <w:r w:rsidR="00DC2CB5"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116E5F" w:rsidRPr="00ED668F" w:rsidRDefault="00116E5F" w:rsidP="0022563C">
            <w:pPr>
              <w:pStyle w:val="a4"/>
              <w:numPr>
                <w:ilvl w:val="0"/>
                <w:numId w:val="15"/>
              </w:numPr>
              <w:tabs>
                <w:tab w:val="left" w:pos="0"/>
                <w:tab w:val="left" w:pos="1274"/>
              </w:tabs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ind w:left="14" w:firstLine="695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Анализировать задания, поступившие от заказчиков, на соответствие требованиям законодательства в части определения поставщиков (подрядчиков, исполнителей).  </w:t>
            </w:r>
          </w:p>
          <w:p w:rsidR="00116E5F" w:rsidRPr="00ED668F" w:rsidRDefault="00116E5F" w:rsidP="0022563C">
            <w:pPr>
              <w:pStyle w:val="a4"/>
              <w:numPr>
                <w:ilvl w:val="0"/>
                <w:numId w:val="15"/>
              </w:numPr>
              <w:tabs>
                <w:tab w:val="left" w:pos="0"/>
                <w:tab w:val="left" w:pos="1274"/>
              </w:tabs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ind w:left="14" w:firstLine="695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Содействовать заказчикам в подготовке заданий на </w:t>
            </w:r>
            <w:r w:rsidR="00664996"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закупок</w:t>
            </w:r>
            <w:r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16E5F" w:rsidRPr="00ED668F" w:rsidRDefault="00116E5F" w:rsidP="0022563C">
            <w:pPr>
              <w:pStyle w:val="a4"/>
              <w:numPr>
                <w:ilvl w:val="0"/>
                <w:numId w:val="15"/>
              </w:numPr>
              <w:tabs>
                <w:tab w:val="left" w:pos="0"/>
                <w:tab w:val="left" w:pos="1274"/>
              </w:tabs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ind w:left="14" w:firstLine="695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Вести переписку с заказчиками по устранению замечаний, выявленных в заданиях.</w:t>
            </w:r>
          </w:p>
          <w:p w:rsidR="00116E5F" w:rsidRPr="00ED668F" w:rsidRDefault="00116E5F" w:rsidP="0022563C">
            <w:pPr>
              <w:pStyle w:val="a4"/>
              <w:numPr>
                <w:ilvl w:val="0"/>
                <w:numId w:val="15"/>
              </w:numPr>
              <w:tabs>
                <w:tab w:val="left" w:pos="0"/>
                <w:tab w:val="left" w:pos="1274"/>
              </w:tabs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ind w:left="14" w:firstLine="69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Вносить предложения о возврате заданий заказчиков в случае их несоответствия требованиям законодательства в сфере закупок.</w:t>
            </w:r>
          </w:p>
          <w:p w:rsidR="00664996" w:rsidRPr="00ED668F" w:rsidRDefault="00664996" w:rsidP="0022563C">
            <w:pPr>
              <w:pStyle w:val="a4"/>
              <w:numPr>
                <w:ilvl w:val="0"/>
                <w:numId w:val="14"/>
              </w:numPr>
              <w:tabs>
                <w:tab w:val="left" w:pos="1274"/>
              </w:tabs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ind w:left="14" w:firstLine="69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части составления закупочной документации</w:t>
            </w:r>
            <w:r w:rsidR="00B96405" w:rsidRPr="00ED6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B96405"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подготовки извещени</w:t>
            </w:r>
            <w:r w:rsidR="003B2ABA"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="00B96405"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 осуществлении закупки</w:t>
            </w:r>
            <w:r w:rsidRPr="00ED6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116E5F" w:rsidRPr="00ED668F" w:rsidRDefault="00116E5F" w:rsidP="0022563C">
            <w:pPr>
              <w:pStyle w:val="a4"/>
              <w:numPr>
                <w:ilvl w:val="0"/>
                <w:numId w:val="17"/>
              </w:numPr>
              <w:tabs>
                <w:tab w:val="left" w:pos="1274"/>
              </w:tabs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ind w:left="14" w:firstLine="69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Разрабатывать извещения о проведении запроса котировок</w:t>
            </w:r>
            <w:r w:rsidR="008D5353"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электронной форме</w:t>
            </w:r>
            <w:r w:rsidRPr="00ED6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извещения о продлении срока подачи заявок на участие в запросе котировок</w:t>
            </w:r>
            <w:r w:rsidR="008D5353"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электронной форме</w:t>
            </w:r>
            <w:r w:rsidRPr="00ED6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извещения и документации о проведении </w:t>
            </w:r>
            <w:r w:rsidR="00F65130" w:rsidRPr="00ED6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электронных </w:t>
            </w:r>
            <w:r w:rsidRPr="00ED6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аукцион</w:t>
            </w:r>
            <w:r w:rsidR="00F65130" w:rsidRPr="00ED6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</w:t>
            </w:r>
            <w:r w:rsidR="00B96405"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64996" w:rsidRPr="00ED668F" w:rsidRDefault="005D706D" w:rsidP="005D706D">
            <w:pPr>
              <w:tabs>
                <w:tab w:val="left" w:pos="1274"/>
              </w:tabs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ind w:firstLine="67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2.3. </w:t>
            </w:r>
            <w:r w:rsidR="00664996" w:rsidRPr="00ED6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части публичного размещения извещения об осуществлении закупки, документации о закупках:</w:t>
            </w:r>
          </w:p>
          <w:p w:rsidR="00116E5F" w:rsidRPr="00ED668F" w:rsidRDefault="00116E5F" w:rsidP="00F65130">
            <w:pPr>
              <w:pStyle w:val="a4"/>
              <w:numPr>
                <w:ilvl w:val="0"/>
                <w:numId w:val="22"/>
              </w:numPr>
              <w:tabs>
                <w:tab w:val="left" w:pos="1274"/>
              </w:tabs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ind w:left="14" w:firstLine="69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Размещать извещения о проведении запросов котировок</w:t>
            </w:r>
            <w:r w:rsidR="008D5353"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электронной форме</w:t>
            </w:r>
            <w:r w:rsidRPr="00ED6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извещения и документацию о проведении электронн</w:t>
            </w:r>
            <w:r w:rsidR="00F65130" w:rsidRPr="00ED6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ых</w:t>
            </w:r>
            <w:r w:rsidRPr="00ED6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аукцион</w:t>
            </w:r>
            <w:r w:rsidR="00F65130" w:rsidRPr="00ED6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ED6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единой информационной системе</w:t>
            </w:r>
            <w:r w:rsidR="003C118E" w:rsidRPr="00ED6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своевременно</w:t>
            </w:r>
            <w:r w:rsidRPr="00ED6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16E5F" w:rsidRPr="00ED668F" w:rsidRDefault="00116E5F" w:rsidP="0022563C">
            <w:pPr>
              <w:pStyle w:val="a4"/>
              <w:numPr>
                <w:ilvl w:val="0"/>
                <w:numId w:val="22"/>
              </w:numPr>
              <w:tabs>
                <w:tab w:val="left" w:pos="1274"/>
              </w:tabs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ind w:left="14" w:firstLine="69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Размещать разъяснения по запросам участников закупок</w:t>
            </w:r>
            <w:r w:rsidR="00BC1AAB" w:rsidRPr="00ED6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 том числе</w:t>
            </w:r>
            <w:r w:rsidRPr="00ED6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основании разъяснений, полученных от заказчиков</w:t>
            </w:r>
            <w:r w:rsidR="00C67438" w:rsidRPr="00ED6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 единой информационной системе</w:t>
            </w:r>
            <w:r w:rsidR="00F65130" w:rsidRPr="00ED6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своевременно</w:t>
            </w:r>
            <w:r w:rsidRPr="00ED6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16E5F" w:rsidRPr="00ED668F" w:rsidRDefault="00116E5F" w:rsidP="0022563C">
            <w:pPr>
              <w:pStyle w:val="a4"/>
              <w:numPr>
                <w:ilvl w:val="0"/>
                <w:numId w:val="22"/>
              </w:numPr>
              <w:tabs>
                <w:tab w:val="left" w:pos="1274"/>
              </w:tabs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ind w:left="14" w:firstLine="69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Вносить изменения в извещения об осуществлении закупок, документации об </w:t>
            </w:r>
            <w:r w:rsidR="00F65130" w:rsidRPr="00ED6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электронных </w:t>
            </w:r>
            <w:r w:rsidRPr="00ED6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аукционах</w:t>
            </w:r>
            <w:r w:rsidR="00C67438" w:rsidRPr="00ED6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 том числе</w:t>
            </w:r>
            <w:r w:rsidRPr="00ED6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основании писем, поступивших от заказчиков, путем размещения в единой информационной системе</w:t>
            </w:r>
            <w:r w:rsidR="00F65130" w:rsidRPr="00ED6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своевременно</w:t>
            </w:r>
            <w:r w:rsidRPr="00ED6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16E5F" w:rsidRPr="00ED668F" w:rsidRDefault="00116E5F" w:rsidP="0022563C">
            <w:pPr>
              <w:pStyle w:val="a4"/>
              <w:numPr>
                <w:ilvl w:val="0"/>
                <w:numId w:val="22"/>
              </w:numPr>
              <w:tabs>
                <w:tab w:val="left" w:pos="1274"/>
              </w:tabs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ind w:left="14" w:firstLine="695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Осуществлять отмену определения поставщика (подрядчика, исполнителя) путем размещения </w:t>
            </w:r>
            <w:r w:rsidR="00D87DB2"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информации об отмене </w:t>
            </w:r>
            <w:r w:rsidR="005D706D"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единой информационной системе своевременно.</w:t>
            </w:r>
          </w:p>
          <w:p w:rsidR="00664996" w:rsidRPr="00ED668F" w:rsidRDefault="0038592A" w:rsidP="0038592A">
            <w:pPr>
              <w:pStyle w:val="a4"/>
              <w:tabs>
                <w:tab w:val="left" w:pos="1274"/>
              </w:tabs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ind w:left="0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2.4. </w:t>
            </w:r>
            <w:r w:rsidR="005D706D"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части </w:t>
            </w:r>
            <w:r w:rsidR="00F65130"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рассмотрения поступивших заявок, </w:t>
            </w:r>
            <w:r w:rsidR="005D706D"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</w:t>
            </w:r>
            <w:r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итогов закупочной процедуры</w:t>
            </w:r>
            <w:r w:rsidR="00BC1AAB" w:rsidRPr="00ED6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116E5F" w:rsidRPr="00ED668F" w:rsidRDefault="00116E5F" w:rsidP="0022563C">
            <w:pPr>
              <w:pStyle w:val="a4"/>
              <w:numPr>
                <w:ilvl w:val="0"/>
                <w:numId w:val="24"/>
              </w:numPr>
              <w:tabs>
                <w:tab w:val="left" w:pos="1274"/>
              </w:tabs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ind w:left="14" w:firstLine="69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Совместно с представителем заказчика  рассматривать заявки участников закупок на соответствие их требованиям, установленным действующим законодательством в сфере закупок, и представлять выводы членам комиссии по осуществлению закупок (далее – комиссии).</w:t>
            </w:r>
          </w:p>
          <w:p w:rsidR="00D87DB2" w:rsidRPr="00ED668F" w:rsidRDefault="00D87DB2" w:rsidP="0022563C">
            <w:pPr>
              <w:pStyle w:val="a4"/>
              <w:numPr>
                <w:ilvl w:val="0"/>
                <w:numId w:val="24"/>
              </w:numPr>
              <w:tabs>
                <w:tab w:val="left" w:pos="1274"/>
              </w:tabs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ind w:left="14" w:firstLine="69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Обеспечивать конфиденциальность сведений, содержащихся в заявках участников закупок.</w:t>
            </w:r>
          </w:p>
          <w:p w:rsidR="002603C9" w:rsidRPr="00ED668F" w:rsidRDefault="002603C9" w:rsidP="002603C9">
            <w:pPr>
              <w:tabs>
                <w:tab w:val="left" w:pos="-2127"/>
              </w:tabs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ind w:firstLine="7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2.5. В части организационно-технического обеспечения деятельности комиссий по осуществлению закупок, осуществления подготовки протоколов заседаний закупочных комиссий на основании решений, принятых членами комиссии по осуществлению закупок, публичного размещения полученных результатов: оформлять, контролировать подписание всеми членами комиссии и размещать в единой информационной системе и направлять оператору электронной площадки протоколы заседаний комиссий своевременно.</w:t>
            </w:r>
          </w:p>
          <w:p w:rsidR="002603C9" w:rsidRPr="00ED668F" w:rsidRDefault="002603C9" w:rsidP="002603C9">
            <w:pPr>
              <w:tabs>
                <w:tab w:val="left" w:pos="-2127"/>
              </w:tabs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ind w:firstLine="742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2.6.</w:t>
            </w:r>
            <w:r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 </w:t>
            </w:r>
            <w:r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формировать и вести дела по закрепленным процедурам, отвечать за сохранность вышеуказанных документов.</w:t>
            </w:r>
          </w:p>
          <w:p w:rsidR="002603C9" w:rsidRPr="00ED668F" w:rsidRDefault="002603C9" w:rsidP="002603C9">
            <w:pPr>
              <w:pStyle w:val="a4"/>
              <w:tabs>
                <w:tab w:val="left" w:pos="-2127"/>
              </w:tabs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ind w:left="0" w:firstLine="742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2.7.</w:t>
            </w:r>
            <w:r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 </w:t>
            </w:r>
            <w:r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в рамках своей компетенции ведение делопроизводства, касающегося работы отдела и работу по комплектованию, хранению, учету и использованию архивных документов, образовавшихся в ходе деятельности отдела в соответствии с действующим законодательством Российской Федерации, инструкцией по делопроизводству в администрации городского округа город Воронеж.</w:t>
            </w:r>
          </w:p>
          <w:p w:rsidR="002603C9" w:rsidRPr="00ED668F" w:rsidRDefault="002603C9" w:rsidP="002603C9">
            <w:pPr>
              <w:pStyle w:val="a4"/>
              <w:tabs>
                <w:tab w:val="left" w:pos="-2127"/>
              </w:tabs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ind w:left="0" w:firstLine="742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2.8. Участвовать </w:t>
            </w:r>
            <w:proofErr w:type="gramStart"/>
            <w:r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разработке проектов нормативных правовых актов в пределах компетенции в соответствии с требованиями федерального законодательства в сфере</w:t>
            </w:r>
            <w:proofErr w:type="gramEnd"/>
            <w:r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закупок.</w:t>
            </w:r>
          </w:p>
          <w:p w:rsidR="002603C9" w:rsidRPr="00ED668F" w:rsidRDefault="002603C9" w:rsidP="002603C9">
            <w:pPr>
              <w:pStyle w:val="a4"/>
              <w:tabs>
                <w:tab w:val="left" w:pos="-2127"/>
              </w:tabs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ind w:left="0" w:firstLine="742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D6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2.9.</w:t>
            </w:r>
            <w:r w:rsidRPr="00ED6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 </w:t>
            </w:r>
            <w:r w:rsidRPr="00ED6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Соблюдать требования законодательства о противодействии коррупции.</w:t>
            </w:r>
          </w:p>
          <w:p w:rsidR="002603C9" w:rsidRPr="00ED668F" w:rsidRDefault="002603C9" w:rsidP="002603C9">
            <w:pPr>
              <w:pStyle w:val="a4"/>
              <w:tabs>
                <w:tab w:val="left" w:pos="-2127"/>
              </w:tabs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ind w:left="0" w:firstLine="742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2.10.</w:t>
            </w:r>
            <w:r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 </w:t>
            </w:r>
            <w:r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устные и письменные распоряжения руководителя управления, заместителей руководителя управления, начальника отдела, </w:t>
            </w:r>
            <w:r w:rsidRPr="00ED668F">
              <w:rPr>
                <w:rFonts w:ascii="Times New Roman" w:hAnsi="Times New Roman" w:cs="Times New Roman"/>
                <w:sz w:val="28"/>
                <w:szCs w:val="28"/>
              </w:rPr>
              <w:t>заместителя начальника отдела</w:t>
            </w:r>
            <w:r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пределах, установленных должностной инструкцией.</w:t>
            </w:r>
          </w:p>
          <w:p w:rsidR="00413622" w:rsidRPr="00ED668F" w:rsidRDefault="002603C9" w:rsidP="002603C9">
            <w:pPr>
              <w:pStyle w:val="a4"/>
              <w:tabs>
                <w:tab w:val="left" w:pos="1274"/>
              </w:tabs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ind w:left="0" w:firstLine="7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D668F">
              <w:rPr>
                <w:rFonts w:ascii="Times New Roman" w:hAnsi="Times New Roman" w:cs="Times New Roman"/>
                <w:sz w:val="28"/>
                <w:szCs w:val="28"/>
              </w:rPr>
              <w:t>2.11.</w:t>
            </w:r>
            <w:r w:rsidRPr="00ED668F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proofErr w:type="gramStart"/>
            <w:r w:rsidRPr="00ED668F">
              <w:rPr>
                <w:rFonts w:ascii="Times New Roman" w:hAnsi="Times New Roman" w:cs="Times New Roman"/>
                <w:sz w:val="28"/>
                <w:szCs w:val="28"/>
              </w:rPr>
              <w:t>Осуществлять иные обязанности</w:t>
            </w:r>
            <w:proofErr w:type="gramEnd"/>
            <w:r w:rsidRPr="00ED668F">
              <w:rPr>
                <w:rFonts w:ascii="Times New Roman" w:hAnsi="Times New Roman" w:cs="Times New Roman"/>
                <w:sz w:val="28"/>
                <w:szCs w:val="28"/>
              </w:rPr>
              <w:t>, установленные ст. 12 Федерального закона от 02.03.2007 № 25-ФЗ «О муниципальной службе в Российской Федерации».</w:t>
            </w:r>
          </w:p>
        </w:tc>
      </w:tr>
      <w:tr w:rsidR="00116E5F" w:rsidRPr="00ED668F" w:rsidTr="001A4AA1">
        <w:tc>
          <w:tcPr>
            <w:tcW w:w="1914" w:type="dxa"/>
          </w:tcPr>
          <w:p w:rsidR="00116E5F" w:rsidRPr="00ED668F" w:rsidRDefault="00116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16E5F" w:rsidRPr="00ED668F" w:rsidRDefault="00116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gridSpan w:val="3"/>
          </w:tcPr>
          <w:p w:rsidR="00116E5F" w:rsidRPr="00ED668F" w:rsidRDefault="00116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1" w:type="dxa"/>
            <w:gridSpan w:val="4"/>
          </w:tcPr>
          <w:p w:rsidR="00116E5F" w:rsidRPr="00ED668F" w:rsidRDefault="00116E5F" w:rsidP="003641C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43561A" w:rsidRPr="00ED668F" w:rsidTr="001A4AA1">
        <w:tc>
          <w:tcPr>
            <w:tcW w:w="9701" w:type="dxa"/>
            <w:gridSpan w:val="9"/>
          </w:tcPr>
          <w:p w:rsidR="0043561A" w:rsidRPr="00ED668F" w:rsidRDefault="006851A9" w:rsidP="006851A9">
            <w:pPr>
              <w:pStyle w:val="1"/>
              <w:jc w:val="center"/>
              <w:outlineLvl w:val="0"/>
              <w:rPr>
                <w:sz w:val="28"/>
                <w:szCs w:val="28"/>
                <w:u w:val="single"/>
              </w:rPr>
            </w:pPr>
            <w:r w:rsidRPr="00ED668F">
              <w:rPr>
                <w:sz w:val="28"/>
                <w:szCs w:val="28"/>
              </w:rPr>
              <w:lastRenderedPageBreak/>
              <w:t xml:space="preserve">3. </w:t>
            </w:r>
            <w:r w:rsidR="0043561A" w:rsidRPr="00ED668F">
              <w:rPr>
                <w:sz w:val="28"/>
                <w:szCs w:val="28"/>
              </w:rPr>
              <w:t>ПРАВА</w:t>
            </w:r>
          </w:p>
        </w:tc>
      </w:tr>
      <w:tr w:rsidR="0043561A" w:rsidRPr="00ED668F" w:rsidTr="001A4AA1">
        <w:tc>
          <w:tcPr>
            <w:tcW w:w="1914" w:type="dxa"/>
          </w:tcPr>
          <w:p w:rsidR="0043561A" w:rsidRPr="00ED668F" w:rsidRDefault="00435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3561A" w:rsidRPr="00ED668F" w:rsidRDefault="00435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gridSpan w:val="3"/>
          </w:tcPr>
          <w:p w:rsidR="0043561A" w:rsidRPr="00ED668F" w:rsidRDefault="00435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1" w:type="dxa"/>
            <w:gridSpan w:val="4"/>
          </w:tcPr>
          <w:p w:rsidR="0043561A" w:rsidRPr="00ED668F" w:rsidRDefault="0043561A" w:rsidP="003641C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43561A" w:rsidRPr="00ED668F" w:rsidTr="001A4AA1">
        <w:tc>
          <w:tcPr>
            <w:tcW w:w="9701" w:type="dxa"/>
            <w:gridSpan w:val="9"/>
          </w:tcPr>
          <w:p w:rsidR="0043561A" w:rsidRPr="00ED668F" w:rsidRDefault="0043561A" w:rsidP="0043561A">
            <w:pPr>
              <w:tabs>
                <w:tab w:val="left" w:pos="1274"/>
              </w:tabs>
              <w:spacing w:line="36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отдела запроса котировок имеет право:</w:t>
            </w:r>
          </w:p>
          <w:p w:rsidR="0043561A" w:rsidRPr="00ED668F" w:rsidRDefault="0043561A" w:rsidP="0043561A">
            <w:pPr>
              <w:numPr>
                <w:ilvl w:val="0"/>
                <w:numId w:val="5"/>
              </w:numPr>
              <w:tabs>
                <w:tab w:val="left" w:pos="1274"/>
                <w:tab w:val="left" w:pos="1418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Получать в установленном порядке от структурных подразделений администрации городского округа город Воронеж материалы, необходимые для осуществления своих полномочий.</w:t>
            </w:r>
          </w:p>
          <w:p w:rsidR="0043561A" w:rsidRPr="00ED668F" w:rsidRDefault="0043561A" w:rsidP="001A4AA1">
            <w:pPr>
              <w:numPr>
                <w:ilvl w:val="0"/>
                <w:numId w:val="5"/>
              </w:numPr>
              <w:tabs>
                <w:tab w:val="left" w:pos="1274"/>
                <w:tab w:val="left" w:pos="1418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4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Вносить на рассмотрение начальника отдела,</w:t>
            </w:r>
            <w:r w:rsidR="00840FA7"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40FA7" w:rsidRPr="00ED668F">
              <w:rPr>
                <w:rFonts w:ascii="Times New Roman" w:hAnsi="Times New Roman" w:cs="Times New Roman"/>
                <w:sz w:val="28"/>
                <w:szCs w:val="28"/>
              </w:rPr>
              <w:t>заместителя начальника отдела,</w:t>
            </w:r>
            <w:r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руководителя</w:t>
            </w:r>
            <w:r w:rsidR="00C67438"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</w:t>
            </w:r>
            <w:r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заместител</w:t>
            </w:r>
            <w:r w:rsidR="00891546"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</w:t>
            </w:r>
            <w:r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руководителя управления предложения</w:t>
            </w:r>
            <w:r w:rsidR="00CF1211"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улучшению работы.</w:t>
            </w:r>
          </w:p>
          <w:p w:rsidR="0043561A" w:rsidRPr="00ED668F" w:rsidRDefault="0043561A" w:rsidP="0043561A">
            <w:pPr>
              <w:numPr>
                <w:ilvl w:val="0"/>
                <w:numId w:val="5"/>
              </w:numPr>
              <w:tabs>
                <w:tab w:val="left" w:pos="1274"/>
                <w:tab w:val="left" w:pos="1418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Подписывать документы в пределах своей компетенции.</w:t>
            </w:r>
          </w:p>
          <w:p w:rsidR="0043561A" w:rsidRPr="00ED668F" w:rsidRDefault="0043561A" w:rsidP="0043561A">
            <w:pPr>
              <w:numPr>
                <w:ilvl w:val="0"/>
                <w:numId w:val="5"/>
              </w:numPr>
              <w:tabs>
                <w:tab w:val="left" w:pos="709"/>
                <w:tab w:val="left" w:pos="1274"/>
                <w:tab w:val="left" w:pos="1418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Повышать свою квалификацию.</w:t>
            </w:r>
          </w:p>
          <w:p w:rsidR="0043561A" w:rsidRPr="00ED668F" w:rsidRDefault="001224A9" w:rsidP="001224A9">
            <w:pPr>
              <w:numPr>
                <w:ilvl w:val="0"/>
                <w:numId w:val="5"/>
              </w:numPr>
              <w:tabs>
                <w:tab w:val="left" w:pos="709"/>
                <w:tab w:val="left" w:pos="1274"/>
                <w:tab w:val="left" w:pos="1418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7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иные права, установленные ст. 11 Федерального закона от 02.03.2007 № 25-ФЗ «О муниципальной службе в Российской Федерации</w:t>
            </w:r>
            <w:r w:rsidR="0043561A"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3561A" w:rsidRPr="00ED668F" w:rsidTr="001A4AA1">
        <w:tc>
          <w:tcPr>
            <w:tcW w:w="1914" w:type="dxa"/>
          </w:tcPr>
          <w:p w:rsidR="0043561A" w:rsidRPr="00ED668F" w:rsidRDefault="00435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3561A" w:rsidRPr="00ED668F" w:rsidRDefault="00435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gridSpan w:val="3"/>
          </w:tcPr>
          <w:p w:rsidR="0043561A" w:rsidRPr="00ED668F" w:rsidRDefault="00435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1" w:type="dxa"/>
            <w:gridSpan w:val="4"/>
          </w:tcPr>
          <w:p w:rsidR="0043561A" w:rsidRPr="00ED668F" w:rsidRDefault="0043561A" w:rsidP="003641C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91546" w:rsidRPr="00ED668F" w:rsidTr="001A4AA1">
        <w:tc>
          <w:tcPr>
            <w:tcW w:w="9701" w:type="dxa"/>
            <w:gridSpan w:val="9"/>
          </w:tcPr>
          <w:p w:rsidR="00891546" w:rsidRPr="00ED668F" w:rsidRDefault="006851A9" w:rsidP="00685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891546"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ОТВЕТСТВЕННОСТЬ</w:t>
            </w:r>
          </w:p>
        </w:tc>
      </w:tr>
      <w:tr w:rsidR="00891546" w:rsidRPr="00ED668F" w:rsidTr="001A4AA1">
        <w:tc>
          <w:tcPr>
            <w:tcW w:w="1914" w:type="dxa"/>
          </w:tcPr>
          <w:p w:rsidR="00891546" w:rsidRPr="00ED668F" w:rsidRDefault="00891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91546" w:rsidRPr="00ED668F" w:rsidRDefault="00891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gridSpan w:val="3"/>
          </w:tcPr>
          <w:p w:rsidR="00891546" w:rsidRPr="00ED668F" w:rsidRDefault="00891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1" w:type="dxa"/>
            <w:gridSpan w:val="4"/>
          </w:tcPr>
          <w:p w:rsidR="00891546" w:rsidRPr="00ED668F" w:rsidRDefault="00891546" w:rsidP="003641C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91546" w:rsidRPr="00ED668F" w:rsidTr="001A4AA1">
        <w:tc>
          <w:tcPr>
            <w:tcW w:w="9701" w:type="dxa"/>
            <w:gridSpan w:val="9"/>
          </w:tcPr>
          <w:p w:rsidR="00891546" w:rsidRPr="00ED668F" w:rsidRDefault="00891546" w:rsidP="00891546">
            <w:pPr>
              <w:tabs>
                <w:tab w:val="left" w:pos="1302"/>
              </w:tabs>
              <w:spacing w:line="36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отдела запроса котировок несет персонально ответственность:</w:t>
            </w:r>
          </w:p>
          <w:p w:rsidR="00891546" w:rsidRPr="00ED668F" w:rsidRDefault="00AB69F3" w:rsidP="00CC2D46">
            <w:pPr>
              <w:numPr>
                <w:ilvl w:val="1"/>
                <w:numId w:val="7"/>
              </w:numPr>
              <w:tabs>
                <w:tab w:val="left" w:pos="1264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671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неисполнение или ненадлежащее исполнение своих должностных обязанностей, несоблюдение требований, установленных статьями 12, 13, 14, 14.1, 14.2, 15, 15.1 Федерального закона от 02.03.2007 №25-ФЗ «О муниципальной службе в Российской Федерации», Трудовым кодексом Российской Федерации, антикоррупционным законодательством, другими нормативными правовыми актами Российской Федерации, Воронежской области, нормативными и иными правовыми актами органов местного самоуправления городского округа город Воронеж, а также должностной инструкцией</w:t>
            </w:r>
            <w:r w:rsidR="00891546"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891546" w:rsidRPr="00ED668F" w:rsidRDefault="00891546" w:rsidP="00CC2D46">
            <w:pPr>
              <w:numPr>
                <w:ilvl w:val="1"/>
                <w:numId w:val="7"/>
              </w:numPr>
              <w:tabs>
                <w:tab w:val="left" w:pos="1264"/>
                <w:tab w:val="left" w:pos="1302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671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превышение предоставленных прав или использование их для решения вопросов, не обусловленных служебной необходимостью.</w:t>
            </w:r>
          </w:p>
          <w:p w:rsidR="00891546" w:rsidRPr="00ED668F" w:rsidRDefault="00891546" w:rsidP="00CC2D46">
            <w:pPr>
              <w:numPr>
                <w:ilvl w:val="1"/>
                <w:numId w:val="7"/>
              </w:numPr>
              <w:tabs>
                <w:tab w:val="left" w:pos="1264"/>
                <w:tab w:val="left" w:pos="1302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67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разглашение служебной, коммерческой тайны, а также сведений  </w:t>
            </w:r>
            <w:r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физических и юридических лицах, полученных при исполнении служебных обязанностей.</w:t>
            </w:r>
          </w:p>
          <w:p w:rsidR="00891546" w:rsidRPr="00ED668F" w:rsidRDefault="00891546" w:rsidP="00CC2D46">
            <w:pPr>
              <w:numPr>
                <w:ilvl w:val="1"/>
                <w:numId w:val="7"/>
              </w:numPr>
              <w:tabs>
                <w:tab w:val="left" w:pos="1264"/>
                <w:tab w:val="left" w:pos="1302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671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невыполнение инструкций по охране труда и технике безопасности, несоблюдение трудовой дисциплины и правил внутреннего распорядка.</w:t>
            </w:r>
          </w:p>
          <w:p w:rsidR="001548F6" w:rsidRPr="00ED668F" w:rsidRDefault="001548F6" w:rsidP="001548F6">
            <w:pPr>
              <w:tabs>
                <w:tab w:val="left" w:pos="1302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7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91546" w:rsidRPr="00ED668F" w:rsidTr="001A4AA1">
        <w:tc>
          <w:tcPr>
            <w:tcW w:w="1914" w:type="dxa"/>
          </w:tcPr>
          <w:p w:rsidR="00891546" w:rsidRPr="00ED668F" w:rsidRDefault="00891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91546" w:rsidRPr="00ED668F" w:rsidRDefault="00891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</w:tcPr>
          <w:p w:rsidR="00891546" w:rsidRPr="00ED668F" w:rsidRDefault="00891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3" w:type="dxa"/>
            <w:gridSpan w:val="6"/>
          </w:tcPr>
          <w:p w:rsidR="00891546" w:rsidRPr="00ED668F" w:rsidRDefault="00891546" w:rsidP="003641C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91546" w:rsidRPr="00ED668F" w:rsidTr="001A4AA1">
        <w:tc>
          <w:tcPr>
            <w:tcW w:w="1914" w:type="dxa"/>
          </w:tcPr>
          <w:p w:rsidR="00891546" w:rsidRPr="00ED668F" w:rsidRDefault="00891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91546" w:rsidRPr="00ED668F" w:rsidRDefault="00891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</w:tcPr>
          <w:p w:rsidR="00891546" w:rsidRPr="00ED668F" w:rsidRDefault="00891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3" w:type="dxa"/>
            <w:gridSpan w:val="6"/>
          </w:tcPr>
          <w:p w:rsidR="00891546" w:rsidRPr="00ED668F" w:rsidRDefault="00891546" w:rsidP="003641C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91546" w:rsidRPr="00ED668F" w:rsidTr="001A4AA1">
        <w:tc>
          <w:tcPr>
            <w:tcW w:w="1914" w:type="dxa"/>
          </w:tcPr>
          <w:p w:rsidR="00891546" w:rsidRPr="00ED668F" w:rsidRDefault="00891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91546" w:rsidRPr="00ED668F" w:rsidRDefault="00891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</w:tcPr>
          <w:p w:rsidR="00891546" w:rsidRPr="00ED668F" w:rsidRDefault="00891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3" w:type="dxa"/>
            <w:gridSpan w:val="6"/>
          </w:tcPr>
          <w:p w:rsidR="00891546" w:rsidRPr="00ED668F" w:rsidRDefault="00891546" w:rsidP="003641C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91546" w:rsidRPr="00ED668F" w:rsidTr="001A4AA1">
        <w:tc>
          <w:tcPr>
            <w:tcW w:w="4798" w:type="dxa"/>
            <w:gridSpan w:val="3"/>
          </w:tcPr>
          <w:p w:rsidR="00891546" w:rsidRPr="00ED668F" w:rsidRDefault="00891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68F">
              <w:rPr>
                <w:rFonts w:ascii="Times New Roman" w:hAnsi="Times New Roman" w:cs="Times New Roman"/>
                <w:sz w:val="28"/>
                <w:szCs w:val="28"/>
              </w:rPr>
              <w:t>Начальник отдела запроса котировок</w:t>
            </w:r>
          </w:p>
        </w:tc>
        <w:tc>
          <w:tcPr>
            <w:tcW w:w="1973" w:type="dxa"/>
            <w:gridSpan w:val="4"/>
            <w:tcBorders>
              <w:bottom w:val="single" w:sz="4" w:space="0" w:color="auto"/>
            </w:tcBorders>
          </w:tcPr>
          <w:p w:rsidR="00891546" w:rsidRPr="00ED668F" w:rsidRDefault="00891546" w:rsidP="003641C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38" w:type="dxa"/>
          </w:tcPr>
          <w:p w:rsidR="00891546" w:rsidRPr="00ED668F" w:rsidRDefault="00891546" w:rsidP="003641C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891546" w:rsidRPr="00ED668F" w:rsidRDefault="00891546" w:rsidP="001548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68F">
              <w:rPr>
                <w:rFonts w:ascii="Times New Roman" w:hAnsi="Times New Roman" w:cs="Times New Roman"/>
                <w:sz w:val="28"/>
                <w:szCs w:val="28"/>
              </w:rPr>
              <w:t>/                                   /</w:t>
            </w:r>
          </w:p>
        </w:tc>
      </w:tr>
      <w:tr w:rsidR="00891546" w:rsidRPr="00ED668F" w:rsidTr="001A4AA1">
        <w:tc>
          <w:tcPr>
            <w:tcW w:w="1914" w:type="dxa"/>
          </w:tcPr>
          <w:p w:rsidR="00891546" w:rsidRPr="00ED668F" w:rsidRDefault="00891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91546" w:rsidRPr="00ED668F" w:rsidRDefault="00891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</w:tcPr>
          <w:p w:rsidR="00891546" w:rsidRPr="00ED668F" w:rsidRDefault="00891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3" w:type="dxa"/>
            <w:gridSpan w:val="6"/>
          </w:tcPr>
          <w:p w:rsidR="00891546" w:rsidRPr="00ED668F" w:rsidRDefault="00891546" w:rsidP="003641C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91546" w:rsidRPr="00ED668F" w:rsidTr="001A4AA1">
        <w:tc>
          <w:tcPr>
            <w:tcW w:w="1914" w:type="dxa"/>
          </w:tcPr>
          <w:p w:rsidR="00891546" w:rsidRPr="00ED668F" w:rsidRDefault="00891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91546" w:rsidRPr="00ED668F" w:rsidRDefault="00891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</w:tcPr>
          <w:p w:rsidR="00891546" w:rsidRPr="00ED668F" w:rsidRDefault="00891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  <w:gridSpan w:val="3"/>
          </w:tcPr>
          <w:p w:rsidR="00891546" w:rsidRPr="00ED668F" w:rsidRDefault="00891546" w:rsidP="003641C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434" w:type="dxa"/>
            <w:gridSpan w:val="3"/>
          </w:tcPr>
          <w:p w:rsidR="00891546" w:rsidRPr="00ED668F" w:rsidRDefault="00891546" w:rsidP="00CF121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D668F">
              <w:rPr>
                <w:rFonts w:ascii="Times New Roman" w:hAnsi="Times New Roman" w:cs="Times New Roman"/>
                <w:sz w:val="28"/>
                <w:szCs w:val="28"/>
              </w:rPr>
              <w:t>«___»___________ 201</w:t>
            </w:r>
            <w:r w:rsidR="00CF1211" w:rsidRPr="00ED668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D668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4166AC" w:rsidRDefault="004166AC" w:rsidP="003641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1C97" w:rsidRDefault="007A1C97" w:rsidP="003641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1C97" w:rsidRDefault="007A1C97" w:rsidP="007A1C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должностной инструкцией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согласна: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8"/>
        <w:gridCol w:w="1469"/>
        <w:gridCol w:w="3304"/>
      </w:tblGrid>
      <w:tr w:rsidR="007A1C97" w:rsidTr="001B1471">
        <w:tc>
          <w:tcPr>
            <w:tcW w:w="4798" w:type="dxa"/>
            <w:tcBorders>
              <w:bottom w:val="single" w:sz="4" w:space="0" w:color="auto"/>
            </w:tcBorders>
          </w:tcPr>
          <w:p w:rsidR="007A1C97" w:rsidRDefault="007A1C97" w:rsidP="001B1471">
            <w:pPr>
              <w:spacing w:line="276" w:lineRule="auto"/>
            </w:pPr>
          </w:p>
        </w:tc>
        <w:tc>
          <w:tcPr>
            <w:tcW w:w="1469" w:type="dxa"/>
          </w:tcPr>
          <w:p w:rsidR="007A1C97" w:rsidRPr="003641C7" w:rsidRDefault="007A1C97" w:rsidP="001B14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:rsidR="007A1C97" w:rsidRPr="00891546" w:rsidRDefault="007A1C97" w:rsidP="001B14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                                                 /</w:t>
            </w:r>
          </w:p>
        </w:tc>
      </w:tr>
      <w:tr w:rsidR="007A1C97" w:rsidTr="001B1471"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7A1C97" w:rsidRDefault="007A1C97" w:rsidP="001B1471">
            <w:pPr>
              <w:spacing w:line="276" w:lineRule="auto"/>
            </w:pPr>
          </w:p>
        </w:tc>
        <w:tc>
          <w:tcPr>
            <w:tcW w:w="1469" w:type="dxa"/>
          </w:tcPr>
          <w:p w:rsidR="007A1C97" w:rsidRPr="003641C7" w:rsidRDefault="007A1C97" w:rsidP="001B14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</w:tcPr>
          <w:p w:rsidR="007A1C97" w:rsidRPr="00891546" w:rsidRDefault="007A1C97" w:rsidP="001B14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                                               /</w:t>
            </w:r>
          </w:p>
        </w:tc>
      </w:tr>
      <w:tr w:rsidR="007A1C97" w:rsidTr="001B1471"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7A1C97" w:rsidRDefault="007A1C97" w:rsidP="001B1471">
            <w:pPr>
              <w:spacing w:line="276" w:lineRule="auto"/>
            </w:pPr>
          </w:p>
        </w:tc>
        <w:tc>
          <w:tcPr>
            <w:tcW w:w="1469" w:type="dxa"/>
          </w:tcPr>
          <w:p w:rsidR="007A1C97" w:rsidRPr="003641C7" w:rsidRDefault="007A1C97" w:rsidP="001B14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</w:tcPr>
          <w:p w:rsidR="007A1C97" w:rsidRPr="00891546" w:rsidRDefault="007A1C97" w:rsidP="001B14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                                               /</w:t>
            </w:r>
          </w:p>
        </w:tc>
      </w:tr>
      <w:tr w:rsidR="007A1C97" w:rsidTr="001B1471"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7A1C97" w:rsidRDefault="007A1C97" w:rsidP="001B1471">
            <w:pPr>
              <w:spacing w:line="276" w:lineRule="auto"/>
            </w:pPr>
          </w:p>
        </w:tc>
        <w:tc>
          <w:tcPr>
            <w:tcW w:w="1469" w:type="dxa"/>
          </w:tcPr>
          <w:p w:rsidR="007A1C97" w:rsidRPr="003641C7" w:rsidRDefault="007A1C97" w:rsidP="001B14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</w:tcPr>
          <w:p w:rsidR="007A1C97" w:rsidRPr="00891546" w:rsidRDefault="007A1C97" w:rsidP="001B14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                                               /</w:t>
            </w:r>
          </w:p>
        </w:tc>
      </w:tr>
      <w:tr w:rsidR="007A1C97" w:rsidTr="001B1471"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7A1C97" w:rsidRDefault="007A1C97" w:rsidP="001B1471">
            <w:pPr>
              <w:spacing w:line="276" w:lineRule="auto"/>
            </w:pPr>
          </w:p>
        </w:tc>
        <w:tc>
          <w:tcPr>
            <w:tcW w:w="1469" w:type="dxa"/>
          </w:tcPr>
          <w:p w:rsidR="007A1C97" w:rsidRPr="003641C7" w:rsidRDefault="007A1C97" w:rsidP="001B14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</w:tcPr>
          <w:p w:rsidR="007A1C97" w:rsidRPr="00891546" w:rsidRDefault="007A1C97" w:rsidP="001B14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                                               /</w:t>
            </w:r>
          </w:p>
        </w:tc>
      </w:tr>
    </w:tbl>
    <w:p w:rsidR="007A1C97" w:rsidRPr="00D25FFC" w:rsidRDefault="007A1C97" w:rsidP="007A1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1C97" w:rsidRPr="00ED668F" w:rsidRDefault="007A1C97" w:rsidP="003641C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A1C97" w:rsidRPr="00ED668F" w:rsidSect="001A4AA1">
      <w:headerReference w:type="default" r:id="rId9"/>
      <w:footerReference w:type="defaul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1FC" w:rsidRDefault="004E41FC" w:rsidP="00E87023">
      <w:pPr>
        <w:spacing w:after="0" w:line="240" w:lineRule="auto"/>
      </w:pPr>
      <w:r>
        <w:separator/>
      </w:r>
    </w:p>
  </w:endnote>
  <w:endnote w:type="continuationSeparator" w:id="0">
    <w:p w:rsidR="004E41FC" w:rsidRDefault="004E41FC" w:rsidP="00E87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023" w:rsidRDefault="00E87023">
    <w:pPr>
      <w:pStyle w:val="a7"/>
      <w:jc w:val="center"/>
    </w:pPr>
  </w:p>
  <w:p w:rsidR="00E87023" w:rsidRDefault="00E8702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1FC" w:rsidRDefault="004E41FC" w:rsidP="00E87023">
      <w:pPr>
        <w:spacing w:after="0" w:line="240" w:lineRule="auto"/>
      </w:pPr>
      <w:r>
        <w:separator/>
      </w:r>
    </w:p>
  </w:footnote>
  <w:footnote w:type="continuationSeparator" w:id="0">
    <w:p w:rsidR="004E41FC" w:rsidRDefault="004E41FC" w:rsidP="00E87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8545806"/>
      <w:docPartObj>
        <w:docPartGallery w:val="Page Numbers (Top of Page)"/>
        <w:docPartUnique/>
      </w:docPartObj>
    </w:sdtPr>
    <w:sdtEndPr/>
    <w:sdtContent>
      <w:p w:rsidR="00E87023" w:rsidRDefault="00B81772">
        <w:pPr>
          <w:pStyle w:val="a5"/>
          <w:jc w:val="center"/>
        </w:pPr>
        <w:r>
          <w:fldChar w:fldCharType="begin"/>
        </w:r>
        <w:r w:rsidR="00E87023">
          <w:instrText>PAGE   \* MERGEFORMAT</w:instrText>
        </w:r>
        <w:r>
          <w:fldChar w:fldCharType="separate"/>
        </w:r>
        <w:r w:rsidR="00703ACA">
          <w:rPr>
            <w:noProof/>
          </w:rPr>
          <w:t>2</w:t>
        </w:r>
        <w:r>
          <w:fldChar w:fldCharType="end"/>
        </w:r>
      </w:p>
    </w:sdtContent>
  </w:sdt>
  <w:p w:rsidR="00E87023" w:rsidRDefault="00E8702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">
    <w:nsid w:val="00207F32"/>
    <w:multiLevelType w:val="hybridMultilevel"/>
    <w:tmpl w:val="060C4BA8"/>
    <w:lvl w:ilvl="0" w:tplc="67DE3A26">
      <w:start w:val="1"/>
      <w:numFmt w:val="decimal"/>
      <w:lvlText w:val="2.%1."/>
      <w:lvlJc w:val="left"/>
      <w:pPr>
        <w:ind w:left="1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2">
    <w:nsid w:val="006602EB"/>
    <w:multiLevelType w:val="multilevel"/>
    <w:tmpl w:val="81A6439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CD90D14"/>
    <w:multiLevelType w:val="hybridMultilevel"/>
    <w:tmpl w:val="F8A8DFB8"/>
    <w:lvl w:ilvl="0" w:tplc="A9F4A522">
      <w:start w:val="1"/>
      <w:numFmt w:val="decimal"/>
      <w:lvlText w:val="2.2.%1"/>
      <w:lvlJc w:val="left"/>
      <w:pPr>
        <w:ind w:left="1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4">
    <w:nsid w:val="0F2646B5"/>
    <w:multiLevelType w:val="hybridMultilevel"/>
    <w:tmpl w:val="6C6CD93C"/>
    <w:name w:val="WW8Num43"/>
    <w:lvl w:ilvl="0" w:tplc="C39A6438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5686CCAC">
      <w:start w:val="1"/>
      <w:numFmt w:val="decimal"/>
      <w:lvlText w:val="4.%2.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E7E1C"/>
    <w:multiLevelType w:val="hybridMultilevel"/>
    <w:tmpl w:val="E80E136E"/>
    <w:lvl w:ilvl="0" w:tplc="3BF45CA6">
      <w:start w:val="1"/>
      <w:numFmt w:val="decimal"/>
      <w:lvlText w:val="2.5.%1."/>
      <w:lvlJc w:val="left"/>
      <w:pPr>
        <w:ind w:left="1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6">
    <w:nsid w:val="1D9E6D11"/>
    <w:multiLevelType w:val="hybridMultilevel"/>
    <w:tmpl w:val="56F43822"/>
    <w:lvl w:ilvl="0" w:tplc="C812179C">
      <w:start w:val="1"/>
      <w:numFmt w:val="decimal"/>
      <w:lvlText w:val="3.%1."/>
      <w:lvlJc w:val="left"/>
      <w:pPr>
        <w:ind w:left="79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A623F"/>
    <w:multiLevelType w:val="hybridMultilevel"/>
    <w:tmpl w:val="887A3D3A"/>
    <w:lvl w:ilvl="0" w:tplc="67DE3A26">
      <w:start w:val="1"/>
      <w:numFmt w:val="decimal"/>
      <w:lvlText w:val="2.%1."/>
      <w:lvlJc w:val="left"/>
      <w:pPr>
        <w:ind w:left="1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8">
    <w:nsid w:val="2AE84276"/>
    <w:multiLevelType w:val="hybridMultilevel"/>
    <w:tmpl w:val="02445BFA"/>
    <w:lvl w:ilvl="0" w:tplc="CEAC4FE2">
      <w:start w:val="1"/>
      <w:numFmt w:val="decimal"/>
      <w:lvlText w:val="3.3.%1"/>
      <w:lvlJc w:val="left"/>
      <w:pPr>
        <w:ind w:left="1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9">
    <w:nsid w:val="30131414"/>
    <w:multiLevelType w:val="hybridMultilevel"/>
    <w:tmpl w:val="0C50CD26"/>
    <w:lvl w:ilvl="0" w:tplc="67DE3A26">
      <w:start w:val="1"/>
      <w:numFmt w:val="decimal"/>
      <w:lvlText w:val="2.%1."/>
      <w:lvlJc w:val="left"/>
      <w:pPr>
        <w:ind w:left="1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10">
    <w:nsid w:val="335160C3"/>
    <w:multiLevelType w:val="hybridMultilevel"/>
    <w:tmpl w:val="D18C936E"/>
    <w:lvl w:ilvl="0" w:tplc="F84C481A">
      <w:start w:val="1"/>
      <w:numFmt w:val="decimal"/>
      <w:lvlText w:val="3.2.%1"/>
      <w:lvlJc w:val="left"/>
      <w:pPr>
        <w:ind w:left="1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11">
    <w:nsid w:val="33602AC1"/>
    <w:multiLevelType w:val="hybridMultilevel"/>
    <w:tmpl w:val="DA8A68AE"/>
    <w:lvl w:ilvl="0" w:tplc="6694D0FC">
      <w:start w:val="1"/>
      <w:numFmt w:val="decimal"/>
      <w:lvlText w:val="3.%1."/>
      <w:lvlJc w:val="left"/>
      <w:pPr>
        <w:ind w:left="1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12">
    <w:nsid w:val="41B86F8A"/>
    <w:multiLevelType w:val="hybridMultilevel"/>
    <w:tmpl w:val="C9FA16D2"/>
    <w:lvl w:ilvl="0" w:tplc="431E5246">
      <w:start w:val="1"/>
      <w:numFmt w:val="decimal"/>
      <w:lvlText w:val="2.2.%1."/>
      <w:lvlJc w:val="left"/>
      <w:pPr>
        <w:ind w:left="1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13">
    <w:nsid w:val="46527BDC"/>
    <w:multiLevelType w:val="hybridMultilevel"/>
    <w:tmpl w:val="CF3E1C82"/>
    <w:lvl w:ilvl="0" w:tplc="67DE3A26">
      <w:start w:val="1"/>
      <w:numFmt w:val="decimal"/>
      <w:lvlText w:val="2.%1."/>
      <w:lvlJc w:val="left"/>
      <w:pPr>
        <w:ind w:left="1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14">
    <w:nsid w:val="4F007EF1"/>
    <w:multiLevelType w:val="hybridMultilevel"/>
    <w:tmpl w:val="65FA89EA"/>
    <w:lvl w:ilvl="0" w:tplc="9162F684">
      <w:start w:val="1"/>
      <w:numFmt w:val="decimal"/>
      <w:lvlText w:val="1.%1."/>
      <w:lvlJc w:val="left"/>
      <w:pPr>
        <w:ind w:left="1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>
    <w:nsid w:val="54463988"/>
    <w:multiLevelType w:val="hybridMultilevel"/>
    <w:tmpl w:val="570269AC"/>
    <w:lvl w:ilvl="0" w:tplc="B31E2CE2">
      <w:start w:val="1"/>
      <w:numFmt w:val="decimal"/>
      <w:lvlText w:val="2.%1."/>
      <w:lvlJc w:val="left"/>
      <w:pPr>
        <w:ind w:left="1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16">
    <w:nsid w:val="54D07AEF"/>
    <w:multiLevelType w:val="hybridMultilevel"/>
    <w:tmpl w:val="94B21358"/>
    <w:lvl w:ilvl="0" w:tplc="95A20BAE">
      <w:start w:val="1"/>
      <w:numFmt w:val="decimal"/>
      <w:lvlText w:val="2.%1."/>
      <w:lvlJc w:val="left"/>
      <w:pPr>
        <w:ind w:left="1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17">
    <w:nsid w:val="55F56F7D"/>
    <w:multiLevelType w:val="hybridMultilevel"/>
    <w:tmpl w:val="9112E1E4"/>
    <w:lvl w:ilvl="0" w:tplc="23EA14B4">
      <w:start w:val="1"/>
      <w:numFmt w:val="decimal"/>
      <w:lvlText w:val="2.4.%1."/>
      <w:lvlJc w:val="left"/>
      <w:pPr>
        <w:ind w:left="1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18">
    <w:nsid w:val="59234B3F"/>
    <w:multiLevelType w:val="hybridMultilevel"/>
    <w:tmpl w:val="E1D40878"/>
    <w:lvl w:ilvl="0" w:tplc="002253E4">
      <w:start w:val="5"/>
      <w:numFmt w:val="decimal"/>
      <w:lvlText w:val="2.%1."/>
      <w:lvlJc w:val="left"/>
      <w:pPr>
        <w:ind w:left="1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87466"/>
    <w:multiLevelType w:val="hybridMultilevel"/>
    <w:tmpl w:val="5E067ACC"/>
    <w:lvl w:ilvl="0" w:tplc="262E37AE">
      <w:start w:val="1"/>
      <w:numFmt w:val="decimal"/>
      <w:lvlText w:val="2.%1."/>
      <w:lvlJc w:val="left"/>
      <w:pPr>
        <w:ind w:left="1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20">
    <w:nsid w:val="5DE01E0B"/>
    <w:multiLevelType w:val="multilevel"/>
    <w:tmpl w:val="FA66C9E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>
    <w:nsid w:val="628C562C"/>
    <w:multiLevelType w:val="hybridMultilevel"/>
    <w:tmpl w:val="CD5E05A2"/>
    <w:lvl w:ilvl="0" w:tplc="3B0E1B96">
      <w:start w:val="1"/>
      <w:numFmt w:val="decimal"/>
      <w:lvlText w:val="2.3.%1."/>
      <w:lvlJc w:val="left"/>
      <w:pPr>
        <w:ind w:left="1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22">
    <w:nsid w:val="79895CCC"/>
    <w:multiLevelType w:val="hybridMultilevel"/>
    <w:tmpl w:val="1D5A5B58"/>
    <w:lvl w:ilvl="0" w:tplc="3CCE1BE8">
      <w:start w:val="1"/>
      <w:numFmt w:val="decimal"/>
      <w:lvlText w:val="2.1.%1."/>
      <w:lvlJc w:val="left"/>
      <w:pPr>
        <w:ind w:left="1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23">
    <w:nsid w:val="7EEA2DA6"/>
    <w:multiLevelType w:val="hybridMultilevel"/>
    <w:tmpl w:val="3C1ECF9C"/>
    <w:lvl w:ilvl="0" w:tplc="2CDC6AF2">
      <w:start w:val="1"/>
      <w:numFmt w:val="decimal"/>
      <w:lvlText w:val="3.4.%1"/>
      <w:lvlJc w:val="left"/>
      <w:pPr>
        <w:ind w:left="1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24">
    <w:nsid w:val="7FB21828"/>
    <w:multiLevelType w:val="hybridMultilevel"/>
    <w:tmpl w:val="B52E5E8E"/>
    <w:lvl w:ilvl="0" w:tplc="45320986">
      <w:start w:val="1"/>
      <w:numFmt w:val="decimal"/>
      <w:lvlText w:val="3.1.%1"/>
      <w:lvlJc w:val="left"/>
      <w:pPr>
        <w:ind w:left="1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num w:numId="1">
    <w:abstractNumId w:val="14"/>
  </w:num>
  <w:num w:numId="2">
    <w:abstractNumId w:val="0"/>
  </w:num>
  <w:num w:numId="3">
    <w:abstractNumId w:val="15"/>
  </w:num>
  <w:num w:numId="4">
    <w:abstractNumId w:val="2"/>
  </w:num>
  <w:num w:numId="5">
    <w:abstractNumId w:val="6"/>
  </w:num>
  <w:num w:numId="6">
    <w:abstractNumId w:val="20"/>
  </w:num>
  <w:num w:numId="7">
    <w:abstractNumId w:val="4"/>
  </w:num>
  <w:num w:numId="8">
    <w:abstractNumId w:val="24"/>
  </w:num>
  <w:num w:numId="9">
    <w:abstractNumId w:val="8"/>
  </w:num>
  <w:num w:numId="10">
    <w:abstractNumId w:val="11"/>
  </w:num>
  <w:num w:numId="11">
    <w:abstractNumId w:val="10"/>
  </w:num>
  <w:num w:numId="12">
    <w:abstractNumId w:val="23"/>
  </w:num>
  <w:num w:numId="13">
    <w:abstractNumId w:val="5"/>
  </w:num>
  <w:num w:numId="14">
    <w:abstractNumId w:val="16"/>
  </w:num>
  <w:num w:numId="15">
    <w:abstractNumId w:val="22"/>
  </w:num>
  <w:num w:numId="16">
    <w:abstractNumId w:val="7"/>
  </w:num>
  <w:num w:numId="17">
    <w:abstractNumId w:val="12"/>
  </w:num>
  <w:num w:numId="18">
    <w:abstractNumId w:val="13"/>
  </w:num>
  <w:num w:numId="19">
    <w:abstractNumId w:val="9"/>
  </w:num>
  <w:num w:numId="20">
    <w:abstractNumId w:val="19"/>
  </w:num>
  <w:num w:numId="21">
    <w:abstractNumId w:val="3"/>
  </w:num>
  <w:num w:numId="22">
    <w:abstractNumId w:val="21"/>
  </w:num>
  <w:num w:numId="23">
    <w:abstractNumId w:val="1"/>
  </w:num>
  <w:num w:numId="24">
    <w:abstractNumId w:val="17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1C7"/>
    <w:rsid w:val="00064035"/>
    <w:rsid w:val="00072503"/>
    <w:rsid w:val="000C7719"/>
    <w:rsid w:val="00116E5F"/>
    <w:rsid w:val="001224A9"/>
    <w:rsid w:val="001548F6"/>
    <w:rsid w:val="001A4AA1"/>
    <w:rsid w:val="001C4557"/>
    <w:rsid w:val="0022563C"/>
    <w:rsid w:val="0023560D"/>
    <w:rsid w:val="002603C9"/>
    <w:rsid w:val="00336C51"/>
    <w:rsid w:val="003641C7"/>
    <w:rsid w:val="0038592A"/>
    <w:rsid w:val="003A7902"/>
    <w:rsid w:val="003B2ABA"/>
    <w:rsid w:val="003C118E"/>
    <w:rsid w:val="003E6224"/>
    <w:rsid w:val="00413622"/>
    <w:rsid w:val="004166AC"/>
    <w:rsid w:val="0043561A"/>
    <w:rsid w:val="00484F2D"/>
    <w:rsid w:val="004E41FC"/>
    <w:rsid w:val="00567E20"/>
    <w:rsid w:val="005D706D"/>
    <w:rsid w:val="00664996"/>
    <w:rsid w:val="00683742"/>
    <w:rsid w:val="006851A9"/>
    <w:rsid w:val="006D2491"/>
    <w:rsid w:val="00703ACA"/>
    <w:rsid w:val="007A1C97"/>
    <w:rsid w:val="007B0301"/>
    <w:rsid w:val="00840FA7"/>
    <w:rsid w:val="00891546"/>
    <w:rsid w:val="008C7E7B"/>
    <w:rsid w:val="008D5353"/>
    <w:rsid w:val="008E1D70"/>
    <w:rsid w:val="009C576D"/>
    <w:rsid w:val="00A3397B"/>
    <w:rsid w:val="00A57EBB"/>
    <w:rsid w:val="00AB69F3"/>
    <w:rsid w:val="00B32C4E"/>
    <w:rsid w:val="00B60D7F"/>
    <w:rsid w:val="00B81772"/>
    <w:rsid w:val="00B96405"/>
    <w:rsid w:val="00BC1AAB"/>
    <w:rsid w:val="00BF722B"/>
    <w:rsid w:val="00C44AB0"/>
    <w:rsid w:val="00C67438"/>
    <w:rsid w:val="00CB613D"/>
    <w:rsid w:val="00CB631E"/>
    <w:rsid w:val="00CB78B4"/>
    <w:rsid w:val="00CC2D46"/>
    <w:rsid w:val="00CE63E5"/>
    <w:rsid w:val="00CF1211"/>
    <w:rsid w:val="00D605CA"/>
    <w:rsid w:val="00D87DB2"/>
    <w:rsid w:val="00DC2CB5"/>
    <w:rsid w:val="00DE3B0C"/>
    <w:rsid w:val="00E44F15"/>
    <w:rsid w:val="00E87023"/>
    <w:rsid w:val="00ED668F"/>
    <w:rsid w:val="00EE4F8B"/>
    <w:rsid w:val="00F46923"/>
    <w:rsid w:val="00F65130"/>
    <w:rsid w:val="00F9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0301"/>
    <w:pPr>
      <w:ind w:left="720"/>
      <w:contextualSpacing/>
    </w:pPr>
  </w:style>
  <w:style w:type="paragraph" w:customStyle="1" w:styleId="1">
    <w:name w:val="Обычный1"/>
    <w:rsid w:val="00435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87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7023"/>
  </w:style>
  <w:style w:type="paragraph" w:styleId="a7">
    <w:name w:val="footer"/>
    <w:basedOn w:val="a"/>
    <w:link w:val="a8"/>
    <w:uiPriority w:val="99"/>
    <w:unhideWhenUsed/>
    <w:rsid w:val="00E87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7023"/>
  </w:style>
  <w:style w:type="paragraph" w:styleId="a9">
    <w:name w:val="Balloon Text"/>
    <w:basedOn w:val="a"/>
    <w:link w:val="aa"/>
    <w:uiPriority w:val="99"/>
    <w:semiHidden/>
    <w:unhideWhenUsed/>
    <w:rsid w:val="00A5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7E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0301"/>
    <w:pPr>
      <w:ind w:left="720"/>
      <w:contextualSpacing/>
    </w:pPr>
  </w:style>
  <w:style w:type="paragraph" w:customStyle="1" w:styleId="1">
    <w:name w:val="Обычный1"/>
    <w:rsid w:val="00435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87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7023"/>
  </w:style>
  <w:style w:type="paragraph" w:styleId="a7">
    <w:name w:val="footer"/>
    <w:basedOn w:val="a"/>
    <w:link w:val="a8"/>
    <w:uiPriority w:val="99"/>
    <w:unhideWhenUsed/>
    <w:rsid w:val="00E87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7023"/>
  </w:style>
  <w:style w:type="paragraph" w:styleId="a9">
    <w:name w:val="Balloon Text"/>
    <w:basedOn w:val="a"/>
    <w:link w:val="aa"/>
    <w:uiPriority w:val="99"/>
    <w:semiHidden/>
    <w:unhideWhenUsed/>
    <w:rsid w:val="00A5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7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39D10-EA54-4DF5-BE54-152DB2F02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С.Ю.</dc:creator>
  <cp:lastModifiedBy>Вайс А.А.</cp:lastModifiedBy>
  <cp:revision>9</cp:revision>
  <cp:lastPrinted>2019-08-13T08:11:00Z</cp:lastPrinted>
  <dcterms:created xsi:type="dcterms:W3CDTF">2019-03-14T13:06:00Z</dcterms:created>
  <dcterms:modified xsi:type="dcterms:W3CDTF">2019-08-13T08:11:00Z</dcterms:modified>
</cp:coreProperties>
</file>