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BF" w:rsidRPr="00973ED2" w:rsidRDefault="00E068BF" w:rsidP="00E068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Сведения</w:t>
      </w:r>
    </w:p>
    <w:p w:rsidR="00E068BF" w:rsidRPr="00973ED2" w:rsidRDefault="00E068BF" w:rsidP="00E068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лиц,</w:t>
      </w:r>
    </w:p>
    <w:p w:rsidR="00E068BF" w:rsidRPr="00973ED2" w:rsidRDefault="00E068BF" w:rsidP="00E068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 xml:space="preserve">замещающих должности муниципальной службы, и членов их семей </w:t>
      </w:r>
    </w:p>
    <w:p w:rsidR="00E068BF" w:rsidRPr="00973ED2" w:rsidRDefault="00E068BF" w:rsidP="00E068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отчетный период с 1 января 20</w:t>
      </w:r>
      <w:r w:rsidRPr="006F2C7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Pr="006F2C70">
        <w:rPr>
          <w:rFonts w:ascii="Times New Roman" w:hAnsi="Times New Roman" w:cs="Times New Roman"/>
          <w:sz w:val="24"/>
          <w:szCs w:val="24"/>
        </w:rPr>
        <w:t>20</w:t>
      </w:r>
      <w:r w:rsidRPr="00973E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068BF" w:rsidRPr="00973ED2" w:rsidRDefault="00E068BF" w:rsidP="00E068BF">
      <w:pPr>
        <w:jc w:val="center"/>
        <w:rPr>
          <w:b/>
        </w:rPr>
      </w:pPr>
    </w:p>
    <w:p w:rsidR="00E068BF" w:rsidRPr="00973ED2" w:rsidRDefault="00E068BF" w:rsidP="00E068BF">
      <w:pPr>
        <w:jc w:val="center"/>
        <w:rPr>
          <w:b/>
          <w:sz w:val="18"/>
          <w:szCs w:val="18"/>
        </w:rPr>
      </w:pPr>
    </w:p>
    <w:p w:rsidR="00E068BF" w:rsidRPr="00973ED2" w:rsidRDefault="00E068BF" w:rsidP="00E068B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418"/>
        <w:gridCol w:w="1417"/>
      </w:tblGrid>
      <w:tr w:rsidR="00E068BF" w:rsidRPr="00973ED2" w:rsidTr="003641E6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Фамилия</w:t>
            </w:r>
          </w:p>
          <w:p w:rsidR="00E068BF" w:rsidRPr="00973ED2" w:rsidRDefault="00E068BF" w:rsidP="003641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и инициалы лица,</w:t>
            </w:r>
          </w:p>
          <w:p w:rsidR="00E068BF" w:rsidRPr="00973ED2" w:rsidRDefault="00E068BF" w:rsidP="003641E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Объекты недвижимости, находящиеся</w:t>
            </w:r>
          </w:p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3ED2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973ED2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973ED2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068BF" w:rsidRPr="00973ED2" w:rsidTr="003641E6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E068BF" w:rsidRPr="00973ED2" w:rsidRDefault="00E068BF" w:rsidP="003641E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площадь</w:t>
            </w:r>
          </w:p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страна</w:t>
            </w:r>
          </w:p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68BF" w:rsidRPr="00973ED2" w:rsidRDefault="00E068BF" w:rsidP="003641E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68BF" w:rsidRPr="00973ED2" w:rsidTr="003641E6">
        <w:trPr>
          <w:cantSplit/>
          <w:trHeight w:val="1647"/>
          <w:tblCellSpacing w:w="5" w:type="nil"/>
        </w:trPr>
        <w:tc>
          <w:tcPr>
            <w:tcW w:w="1842" w:type="dxa"/>
            <w:shd w:val="clear" w:color="auto" w:fill="auto"/>
          </w:tcPr>
          <w:p w:rsidR="00E068BF" w:rsidRPr="00E068BF" w:rsidRDefault="00E068BF" w:rsidP="003641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Фрадина Л.В.</w:t>
            </w:r>
          </w:p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</w:t>
            </w: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 отдела по работе с муниципальными организациями</w:t>
            </w:r>
          </w:p>
        </w:tc>
        <w:tc>
          <w:tcPr>
            <w:tcW w:w="1985" w:type="dxa"/>
            <w:shd w:val="clear" w:color="auto" w:fill="auto"/>
          </w:tcPr>
          <w:p w:rsidR="00E068BF" w:rsidRPr="00973ED2" w:rsidRDefault="00E068BF" w:rsidP="00E068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E068BF" w:rsidRPr="00973ED2" w:rsidRDefault="00E068BF" w:rsidP="00E068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(1/2</w:t>
            </w: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 доли)</w:t>
            </w:r>
          </w:p>
          <w:p w:rsidR="00E068BF" w:rsidRPr="00973ED2" w:rsidRDefault="00E068BF" w:rsidP="00E068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112,9</w:t>
            </w:r>
          </w:p>
        </w:tc>
        <w:tc>
          <w:tcPr>
            <w:tcW w:w="1417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2 000,0</w:t>
            </w:r>
          </w:p>
        </w:tc>
        <w:tc>
          <w:tcPr>
            <w:tcW w:w="1276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shd w:val="clear" w:color="auto" w:fill="auto"/>
          </w:tcPr>
          <w:p w:rsidR="00E068BF" w:rsidRDefault="00E068BF" w:rsidP="003641E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автомобиль:</w:t>
            </w:r>
          </w:p>
          <w:p w:rsidR="00E068BF" w:rsidRPr="00E068BF" w:rsidRDefault="00E068BF" w:rsidP="003641E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INFINITI QX70</w:t>
            </w:r>
          </w:p>
        </w:tc>
        <w:tc>
          <w:tcPr>
            <w:tcW w:w="1418" w:type="dxa"/>
            <w:shd w:val="clear" w:color="auto" w:fill="auto"/>
          </w:tcPr>
          <w:p w:rsidR="00E068BF" w:rsidRPr="00E068BF" w:rsidRDefault="00E068BF" w:rsidP="003641E6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958 940,11</w:t>
            </w:r>
          </w:p>
        </w:tc>
        <w:tc>
          <w:tcPr>
            <w:tcW w:w="1417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68BF" w:rsidRPr="00973ED2" w:rsidTr="003641E6">
        <w:trPr>
          <w:cantSplit/>
          <w:trHeight w:val="1647"/>
          <w:tblCellSpacing w:w="5" w:type="nil"/>
        </w:trPr>
        <w:tc>
          <w:tcPr>
            <w:tcW w:w="1842" w:type="dxa"/>
            <w:shd w:val="clear" w:color="auto" w:fill="auto"/>
          </w:tcPr>
          <w:p w:rsidR="00E068BF" w:rsidRPr="00973ED2" w:rsidRDefault="00E068BF" w:rsidP="003641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73ED2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E068BF" w:rsidRDefault="00E068BF" w:rsidP="003641E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(1/2</w:t>
            </w: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 доли)</w:t>
            </w:r>
          </w:p>
          <w:p w:rsidR="00E068BF" w:rsidRPr="00973ED2" w:rsidRDefault="00E068BF" w:rsidP="003641E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1136" w:type="dxa"/>
            <w:shd w:val="clear" w:color="auto" w:fill="auto"/>
          </w:tcPr>
          <w:p w:rsidR="00E068BF" w:rsidRDefault="00E068BF" w:rsidP="00E068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112,9</w:t>
            </w:r>
          </w:p>
          <w:p w:rsidR="00E068BF" w:rsidRDefault="00E068BF" w:rsidP="00E068BF">
            <w:pPr>
              <w:jc w:val="center"/>
            </w:pPr>
          </w:p>
          <w:p w:rsidR="00E068BF" w:rsidRPr="00E068BF" w:rsidRDefault="00E068BF" w:rsidP="00E068BF">
            <w:pPr>
              <w:jc w:val="center"/>
            </w:pPr>
            <w:r>
              <w:t>39,7</w:t>
            </w:r>
          </w:p>
        </w:tc>
        <w:tc>
          <w:tcPr>
            <w:tcW w:w="1417" w:type="dxa"/>
            <w:shd w:val="clear" w:color="auto" w:fill="auto"/>
          </w:tcPr>
          <w:p w:rsidR="00E068BF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E068BF" w:rsidRDefault="00E068BF" w:rsidP="00E068BF"/>
          <w:p w:rsidR="00E068BF" w:rsidRPr="00E068BF" w:rsidRDefault="00E068BF" w:rsidP="00E068BF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63,9</w:t>
            </w:r>
          </w:p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55, 0</w:t>
            </w:r>
          </w:p>
        </w:tc>
        <w:tc>
          <w:tcPr>
            <w:tcW w:w="1276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E068BF" w:rsidRPr="00973ED2" w:rsidRDefault="00E068BF" w:rsidP="003641E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068BF" w:rsidRPr="00E068BF" w:rsidRDefault="00E068BF" w:rsidP="00E068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Легковой автомобиль: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KIA SORE</w:t>
            </w:r>
            <w:r w:rsidR="00074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NTO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E068BF" w:rsidRPr="00973ED2" w:rsidRDefault="00E068BF" w:rsidP="003641E6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2 884 690,19</w:t>
            </w:r>
          </w:p>
        </w:tc>
        <w:tc>
          <w:tcPr>
            <w:tcW w:w="1417" w:type="dxa"/>
            <w:shd w:val="clear" w:color="auto" w:fill="auto"/>
          </w:tcPr>
          <w:p w:rsidR="00E068BF" w:rsidRPr="00973ED2" w:rsidRDefault="00E068BF" w:rsidP="003641E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14BED" w:rsidRDefault="00074100"/>
    <w:sectPr w:rsidR="00114BED" w:rsidSect="00E068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BF"/>
    <w:rsid w:val="00074100"/>
    <w:rsid w:val="005620E2"/>
    <w:rsid w:val="006A47FD"/>
    <w:rsid w:val="00E0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8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068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068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8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068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068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И.А.</dc:creator>
  <cp:lastModifiedBy>Кузьмина И.А.</cp:lastModifiedBy>
  <cp:revision>1</cp:revision>
  <dcterms:created xsi:type="dcterms:W3CDTF">2021-05-24T05:12:00Z</dcterms:created>
  <dcterms:modified xsi:type="dcterms:W3CDTF">2021-05-24T05:24:00Z</dcterms:modified>
</cp:coreProperties>
</file>