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47" w:rsidRDefault="000A38EF" w:rsidP="00402C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Вопросы к конкурсу на формирование кадрового резерва на</w:t>
      </w:r>
      <w:r w:rsidR="00402C47">
        <w:rPr>
          <w:rFonts w:ascii="Times New Roman" w:hAnsi="Times New Roman" w:cs="Times New Roman"/>
          <w:sz w:val="28"/>
          <w:szCs w:val="28"/>
        </w:rPr>
        <w:t xml:space="preserve"> должности начальника</w:t>
      </w:r>
      <w:r>
        <w:rPr>
          <w:rFonts w:ascii="Times New Roman" w:hAnsi="Times New Roman" w:cs="Times New Roman"/>
          <w:sz w:val="28"/>
          <w:szCs w:val="28"/>
        </w:rPr>
        <w:t xml:space="preserve"> и заместителя начальника</w:t>
      </w:r>
      <w:r w:rsidR="00402C47">
        <w:rPr>
          <w:rFonts w:ascii="Times New Roman" w:hAnsi="Times New Roman" w:cs="Times New Roman"/>
          <w:sz w:val="28"/>
          <w:szCs w:val="28"/>
        </w:rPr>
        <w:t xml:space="preserve"> отдела подготовки и выдачи разрешительной документации в области строительств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4F4A">
        <w:rPr>
          <w:rFonts w:ascii="Times New Roman" w:hAnsi="Times New Roman" w:cs="Times New Roman"/>
          <w:sz w:val="28"/>
          <w:szCs w:val="28"/>
        </w:rPr>
        <w:t>пределение градостроительного регламента.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D4F4A" w:rsidRPr="00536746">
        <w:rPr>
          <w:rFonts w:ascii="Times New Roman" w:hAnsi="Times New Roman" w:cs="Times New Roman"/>
          <w:sz w:val="28"/>
          <w:szCs w:val="28"/>
        </w:rPr>
        <w:t>луча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AD4F4A" w:rsidRPr="00536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536746">
        <w:rPr>
          <w:rFonts w:ascii="Times New Roman" w:hAnsi="Times New Roman" w:cs="Times New Roman"/>
          <w:sz w:val="28"/>
          <w:szCs w:val="28"/>
        </w:rPr>
        <w:t xml:space="preserve">экспертиза проекторной документации </w:t>
      </w:r>
      <w:r w:rsidR="00AD4F4A" w:rsidRPr="00536746">
        <w:rPr>
          <w:rFonts w:ascii="Times New Roman" w:hAnsi="Times New Roman" w:cs="Times New Roman"/>
          <w:sz w:val="28"/>
          <w:szCs w:val="28"/>
        </w:rPr>
        <w:t>не проводится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F4A">
        <w:rPr>
          <w:rFonts w:ascii="Times New Roman" w:hAnsi="Times New Roman" w:cs="Times New Roman"/>
          <w:sz w:val="28"/>
          <w:szCs w:val="28"/>
        </w:rPr>
        <w:t>редмет экспертизы проектной документации.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F4A" w:rsidRPr="00536746">
        <w:rPr>
          <w:rFonts w:ascii="Times New Roman" w:hAnsi="Times New Roman" w:cs="Times New Roman"/>
          <w:sz w:val="28"/>
          <w:szCs w:val="28"/>
        </w:rPr>
        <w:t>еречень документов, необходимых для получения разрешения на строительство.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4F4A">
        <w:rPr>
          <w:rFonts w:ascii="Times New Roman" w:hAnsi="Times New Roman" w:cs="Times New Roman"/>
          <w:sz w:val="28"/>
          <w:szCs w:val="28"/>
        </w:rPr>
        <w:t>снования для отказа в выдаче разрешения на строительство.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F4A" w:rsidRPr="00536746">
        <w:rPr>
          <w:rFonts w:ascii="Times New Roman" w:hAnsi="Times New Roman" w:cs="Times New Roman"/>
          <w:sz w:val="28"/>
          <w:szCs w:val="28"/>
        </w:rPr>
        <w:t>еречень документов, необходимых для получения разрешения на ввод в эксплуатацию объекта.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4F4A">
        <w:rPr>
          <w:rFonts w:ascii="Times New Roman" w:hAnsi="Times New Roman" w:cs="Times New Roman"/>
          <w:sz w:val="28"/>
          <w:szCs w:val="28"/>
        </w:rPr>
        <w:t>снования для отказа в выдаче разрешения на ввод объекта в эксплуатацию.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F4A">
        <w:rPr>
          <w:rFonts w:ascii="Times New Roman" w:hAnsi="Times New Roman" w:cs="Times New Roman"/>
          <w:sz w:val="28"/>
          <w:szCs w:val="28"/>
        </w:rPr>
        <w:t>орядок согласования строительства объектов индивидуального жилищного строительства.</w:t>
      </w:r>
    </w:p>
    <w:p w:rsidR="00AD4F4A" w:rsidRDefault="00402C47" w:rsidP="00AD4F4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D4F4A" w:rsidRPr="00536746">
        <w:rPr>
          <w:rFonts w:ascii="Times New Roman" w:hAnsi="Times New Roman" w:cs="Times New Roman"/>
          <w:sz w:val="28"/>
          <w:szCs w:val="28"/>
        </w:rPr>
        <w:t>снования направления застройщику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AD4F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4F4A" w:rsidRPr="00AD4F4A" w:rsidRDefault="00402C47" w:rsidP="00AD4F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4F4A" w:rsidRPr="00AD4F4A">
        <w:rPr>
          <w:rFonts w:ascii="Times New Roman" w:hAnsi="Times New Roman" w:cs="Times New Roman"/>
          <w:sz w:val="28"/>
          <w:szCs w:val="28"/>
        </w:rPr>
        <w:t xml:space="preserve">снования направления застройщику уведомления о несоответствии </w:t>
      </w:r>
      <w:proofErr w:type="gramStart"/>
      <w:r w:rsidR="00AD4F4A" w:rsidRPr="00AD4F4A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AD4F4A" w:rsidRPr="00AD4F4A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AD4F4A">
        <w:rPr>
          <w:rFonts w:ascii="Times New Roman" w:hAnsi="Times New Roman" w:cs="Times New Roman"/>
          <w:sz w:val="28"/>
          <w:szCs w:val="28"/>
        </w:rPr>
        <w:t>.</w:t>
      </w:r>
    </w:p>
    <w:p w:rsidR="00641FFD" w:rsidRDefault="00641FFD" w:rsidP="00AD4F4A">
      <w:pPr>
        <w:pStyle w:val="a3"/>
        <w:spacing w:line="360" w:lineRule="auto"/>
        <w:ind w:left="709"/>
        <w:jc w:val="both"/>
      </w:pPr>
    </w:p>
    <w:sectPr w:rsidR="0064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616"/>
    <w:multiLevelType w:val="hybridMultilevel"/>
    <w:tmpl w:val="74D2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E0C9D"/>
    <w:multiLevelType w:val="hybridMultilevel"/>
    <w:tmpl w:val="B6D23570"/>
    <w:lvl w:ilvl="0" w:tplc="5504D90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E"/>
    <w:rsid w:val="000A38EF"/>
    <w:rsid w:val="00402C47"/>
    <w:rsid w:val="00641FFD"/>
    <w:rsid w:val="00715294"/>
    <w:rsid w:val="00AD4F4A"/>
    <w:rsid w:val="00B805DE"/>
    <w:rsid w:val="00B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1135</Characters>
  <Application>Microsoft Office Word</Application>
  <DocSecurity>0</DocSecurity>
  <Lines>70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 Р.О.</dc:creator>
  <cp:lastModifiedBy>Лысенко И.С.</cp:lastModifiedBy>
  <cp:revision>2</cp:revision>
  <dcterms:created xsi:type="dcterms:W3CDTF">2022-07-26T08:19:00Z</dcterms:created>
  <dcterms:modified xsi:type="dcterms:W3CDTF">2022-07-26T08:19:00Z</dcterms:modified>
</cp:coreProperties>
</file>