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225" w:line="240" w:lineRule="auto"/>
        <w:ind/>
        <w:jc w:val="center"/>
        <w:outlineLvl w:val="2"/>
        <w:rPr>
          <w:rFonts w:ascii="Times New Roman" w:hAnsi="Times New Roman"/>
          <w:b w:val="1"/>
          <w:color w:val="333333"/>
          <w:sz w:val="28"/>
          <w:u w:val="single"/>
        </w:rPr>
      </w:pPr>
      <w:r>
        <w:rPr>
          <w:rFonts w:ascii="Times New Roman" w:hAnsi="Times New Roman"/>
          <w:b w:val="1"/>
          <w:color w:val="333333"/>
          <w:sz w:val="28"/>
          <w:u w:val="single"/>
        </w:rPr>
        <w:t>Положение о</w:t>
      </w:r>
      <w:r>
        <w:rPr>
          <w:rFonts w:ascii="Times New Roman" w:hAnsi="Times New Roman"/>
          <w:b w:val="1"/>
          <w:color w:val="333333"/>
          <w:sz w:val="28"/>
          <w:u w:val="single"/>
        </w:rPr>
        <w:t xml:space="preserve"> районном </w:t>
      </w:r>
      <w:r>
        <w:rPr>
          <w:rFonts w:ascii="Times New Roman" w:hAnsi="Times New Roman"/>
          <w:b w:val="1"/>
          <w:color w:val="333333"/>
          <w:sz w:val="28"/>
          <w:u w:val="single"/>
        </w:rPr>
        <w:t>конкурсе фотографий «В объективе - Ленинский район!»</w:t>
      </w:r>
    </w:p>
    <w:p w14:paraId="02000000">
      <w:pPr>
        <w:spacing w:after="225" w:line="240" w:lineRule="auto"/>
        <w:ind/>
        <w:jc w:val="center"/>
        <w:outlineLvl w:val="2"/>
        <w:rPr>
          <w:rFonts w:ascii="Times New Roman" w:hAnsi="Times New Roman"/>
          <w:b w:val="1"/>
          <w:color w:val="333333"/>
          <w:sz w:val="28"/>
          <w:u w:val="single"/>
        </w:rPr>
      </w:pPr>
    </w:p>
    <w:p w14:paraId="03000000">
      <w:pPr>
        <w:spacing w:after="150" w:line="240" w:lineRule="auto"/>
        <w:ind/>
        <w:jc w:val="center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b w:val="1"/>
          <w:color w:val="000000"/>
          <w:sz w:val="26"/>
        </w:rPr>
        <w:t>I. Общие положения</w:t>
      </w:r>
    </w:p>
    <w:p w14:paraId="04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1.1​ Организатор Фотоконкурса – </w:t>
      </w:r>
      <w:r>
        <w:rPr>
          <w:rFonts w:ascii="Times New Roman" w:hAnsi="Times New Roman"/>
          <w:color w:val="000000"/>
          <w:sz w:val="26"/>
        </w:rPr>
        <w:t xml:space="preserve">управа 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Ленинс</w:t>
      </w:r>
      <w:r>
        <w:rPr>
          <w:rFonts w:ascii="Times New Roman" w:hAnsi="Times New Roman"/>
          <w:color w:val="000000"/>
          <w:sz w:val="26"/>
        </w:rPr>
        <w:t xml:space="preserve">кого района </w:t>
      </w:r>
      <w:r>
        <w:rPr>
          <w:rFonts w:ascii="Times New Roman" w:hAnsi="Times New Roman"/>
          <w:color w:val="000000"/>
          <w:sz w:val="26"/>
        </w:rPr>
        <w:t>городского округа город Воронеж</w:t>
      </w:r>
      <w:r>
        <w:rPr>
          <w:rFonts w:ascii="Times New Roman" w:hAnsi="Times New Roman"/>
          <w:color w:val="000000"/>
          <w:sz w:val="26"/>
        </w:rPr>
        <w:t>.</w:t>
      </w:r>
    </w:p>
    <w:p w14:paraId="05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1.</w:t>
      </w:r>
      <w:r>
        <w:rPr>
          <w:rFonts w:ascii="Times New Roman" w:hAnsi="Times New Roman"/>
          <w:color w:val="000000"/>
          <w:sz w:val="26"/>
        </w:rPr>
        <w:t>2</w:t>
      </w:r>
      <w:r>
        <w:rPr>
          <w:rFonts w:ascii="Times New Roman" w:hAnsi="Times New Roman"/>
          <w:color w:val="000000"/>
          <w:sz w:val="26"/>
        </w:rPr>
        <w:t>​ Цель Фотоконкурса</w:t>
      </w:r>
      <w:r>
        <w:rPr>
          <w:rFonts w:ascii="Times New Roman" w:hAnsi="Times New Roman"/>
          <w:b w:val="1"/>
          <w:color w:val="000000"/>
          <w:sz w:val="26"/>
        </w:rPr>
        <w:t> – </w:t>
      </w:r>
      <w:r>
        <w:rPr>
          <w:rFonts w:ascii="Times New Roman" w:hAnsi="Times New Roman"/>
          <w:color w:val="000000"/>
          <w:sz w:val="26"/>
        </w:rPr>
        <w:t xml:space="preserve">отражение в наглядном виде всех сторон жизни и деятельности </w:t>
      </w:r>
      <w:r>
        <w:rPr>
          <w:rFonts w:ascii="Times New Roman" w:hAnsi="Times New Roman"/>
          <w:color w:val="000000"/>
          <w:sz w:val="26"/>
        </w:rPr>
        <w:t xml:space="preserve">Ленинского района городского округа город Воронеж, </w:t>
      </w:r>
      <w:r>
        <w:rPr>
          <w:rFonts w:ascii="Times New Roman" w:hAnsi="Times New Roman"/>
          <w:color w:val="000000"/>
          <w:sz w:val="26"/>
        </w:rPr>
        <w:t xml:space="preserve"> привлечение внимания к</w:t>
      </w:r>
      <w:r>
        <w:rPr>
          <w:rFonts w:ascii="Times New Roman" w:hAnsi="Times New Roman"/>
          <w:color w:val="000000"/>
          <w:sz w:val="26"/>
        </w:rPr>
        <w:t xml:space="preserve"> его</w:t>
      </w:r>
      <w:r>
        <w:rPr>
          <w:rFonts w:ascii="Times New Roman" w:hAnsi="Times New Roman"/>
          <w:color w:val="000000"/>
          <w:sz w:val="26"/>
        </w:rPr>
        <w:t xml:space="preserve"> уникальным чертам.</w:t>
      </w:r>
    </w:p>
    <w:p w14:paraId="06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1.​</w:t>
      </w:r>
      <w:r>
        <w:rPr>
          <w:rFonts w:ascii="Times New Roman" w:hAnsi="Times New Roman"/>
          <w:color w:val="000000"/>
          <w:sz w:val="26"/>
        </w:rPr>
        <w:t>3</w:t>
      </w:r>
      <w:r>
        <w:rPr>
          <w:rFonts w:ascii="Times New Roman" w:hAnsi="Times New Roman"/>
          <w:color w:val="000000"/>
          <w:sz w:val="26"/>
        </w:rPr>
        <w:t> Задачи Фотоконкурса</w:t>
      </w:r>
      <w:r>
        <w:rPr>
          <w:rFonts w:ascii="Times New Roman" w:hAnsi="Times New Roman"/>
          <w:b w:val="1"/>
          <w:color w:val="000000"/>
          <w:sz w:val="26"/>
        </w:rPr>
        <w:t>:</w:t>
      </w:r>
    </w:p>
    <w:p w14:paraId="07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- привлечь внимание </w:t>
      </w:r>
      <w:r>
        <w:rPr>
          <w:rFonts w:ascii="Times New Roman" w:hAnsi="Times New Roman"/>
          <w:color w:val="000000"/>
          <w:sz w:val="26"/>
        </w:rPr>
        <w:t xml:space="preserve">населения 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 xml:space="preserve"> к истории, культуре, </w:t>
      </w:r>
      <w:r>
        <w:rPr>
          <w:rFonts w:ascii="Times New Roman" w:hAnsi="Times New Roman"/>
          <w:color w:val="000000"/>
          <w:sz w:val="26"/>
        </w:rPr>
        <w:t xml:space="preserve">архитектуре Ленинского </w:t>
      </w:r>
      <w:r>
        <w:rPr>
          <w:rFonts w:ascii="Times New Roman" w:hAnsi="Times New Roman"/>
          <w:color w:val="000000"/>
          <w:sz w:val="26"/>
        </w:rPr>
        <w:t xml:space="preserve"> района;</w:t>
      </w:r>
    </w:p>
    <w:p w14:paraId="08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- раскрыть важность современных проблем по сохранению и использованию культурного наследия и помочь в воспитании бережного отношения к родному </w:t>
      </w:r>
      <w:r>
        <w:rPr>
          <w:rFonts w:ascii="Times New Roman" w:hAnsi="Times New Roman"/>
          <w:color w:val="000000"/>
          <w:sz w:val="26"/>
        </w:rPr>
        <w:t xml:space="preserve">району и </w:t>
      </w:r>
      <w:r>
        <w:rPr>
          <w:rFonts w:ascii="Times New Roman" w:hAnsi="Times New Roman"/>
          <w:color w:val="000000"/>
          <w:sz w:val="26"/>
        </w:rPr>
        <w:t>городу;</w:t>
      </w:r>
    </w:p>
    <w:p w14:paraId="09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- укрепить традиции межнациональной дружбы народов, проживающих в Воронеже;</w:t>
      </w:r>
    </w:p>
    <w:p w14:paraId="0A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- открыть новые имена и поддержать таланты;</w:t>
      </w:r>
    </w:p>
    <w:p w14:paraId="0B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- популяризовать фотографию как вид искусства;</w:t>
      </w:r>
    </w:p>
    <w:p w14:paraId="0C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-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достойно украсить экспозицией работ фотоконкурса «</w:t>
      </w:r>
      <w:r>
        <w:rPr>
          <w:rFonts w:ascii="Times New Roman" w:hAnsi="Times New Roman"/>
          <w:color w:val="000000"/>
          <w:sz w:val="26"/>
        </w:rPr>
        <w:t>В объективе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- Ленинский район</w:t>
      </w:r>
      <w:r>
        <w:rPr>
          <w:rFonts w:ascii="Times New Roman" w:hAnsi="Times New Roman"/>
          <w:color w:val="000000"/>
          <w:sz w:val="26"/>
        </w:rPr>
        <w:t xml:space="preserve">» </w:t>
      </w:r>
      <w:r>
        <w:rPr>
          <w:rFonts w:ascii="Times New Roman" w:hAnsi="Times New Roman"/>
          <w:color w:val="000000"/>
          <w:sz w:val="26"/>
        </w:rPr>
        <w:t>мероприятия по</w:t>
      </w:r>
      <w:r>
        <w:rPr>
          <w:rFonts w:ascii="Times New Roman" w:hAnsi="Times New Roman"/>
          <w:color w:val="000000"/>
          <w:sz w:val="26"/>
        </w:rPr>
        <w:t xml:space="preserve"> праздновани</w:t>
      </w:r>
      <w:r>
        <w:rPr>
          <w:rFonts w:ascii="Times New Roman" w:hAnsi="Times New Roman"/>
          <w:color w:val="000000"/>
          <w:sz w:val="26"/>
        </w:rPr>
        <w:t>ю</w:t>
      </w:r>
      <w:r>
        <w:rPr>
          <w:rFonts w:ascii="Times New Roman" w:hAnsi="Times New Roman"/>
          <w:color w:val="000000"/>
          <w:sz w:val="26"/>
        </w:rPr>
        <w:t xml:space="preserve"> 90</w:t>
      </w:r>
      <w:r>
        <w:rPr>
          <w:rFonts w:ascii="Times New Roman" w:hAnsi="Times New Roman"/>
          <w:color w:val="000000"/>
          <w:sz w:val="26"/>
        </w:rPr>
        <w:t xml:space="preserve">-летия </w:t>
      </w:r>
      <w:r>
        <w:rPr>
          <w:rFonts w:ascii="Times New Roman" w:hAnsi="Times New Roman"/>
          <w:color w:val="000000"/>
          <w:sz w:val="26"/>
        </w:rPr>
        <w:t xml:space="preserve"> района.</w:t>
      </w:r>
    </w:p>
    <w:p w14:paraId="0D000000">
      <w:pPr>
        <w:spacing w:after="150" w:line="240" w:lineRule="auto"/>
        <w:ind/>
        <w:jc w:val="center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b w:val="1"/>
          <w:color w:val="000000"/>
          <w:sz w:val="26"/>
        </w:rPr>
        <w:t>II. Условия проведения фотоконкурса</w:t>
      </w:r>
    </w:p>
    <w:p w14:paraId="0E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2.1​ 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В Фотоконкурсе могут принять участие профессиональные и непрофессиональные фотографы независимо от пола, рода занятий и увлечений. Возраст участников не ограничен.</w:t>
      </w:r>
    </w:p>
    <w:p w14:paraId="0F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2.</w:t>
      </w:r>
      <w:r>
        <w:rPr>
          <w:rFonts w:ascii="Times New Roman" w:hAnsi="Times New Roman"/>
          <w:color w:val="000000"/>
          <w:sz w:val="26"/>
        </w:rPr>
        <w:t>2</w:t>
      </w:r>
      <w:r>
        <w:rPr>
          <w:rFonts w:ascii="Times New Roman" w:hAnsi="Times New Roman"/>
          <w:color w:val="000000"/>
          <w:sz w:val="26"/>
        </w:rPr>
        <w:t xml:space="preserve">​ От каждого участника принимается не более </w:t>
      </w:r>
      <w:r>
        <w:rPr>
          <w:rFonts w:ascii="Times New Roman" w:hAnsi="Times New Roman"/>
          <w:color w:val="000000"/>
          <w:sz w:val="26"/>
        </w:rPr>
        <w:t>15</w:t>
      </w:r>
      <w:r>
        <w:rPr>
          <w:rFonts w:ascii="Times New Roman" w:hAnsi="Times New Roman"/>
          <w:color w:val="000000"/>
          <w:sz w:val="26"/>
        </w:rPr>
        <w:t xml:space="preserve"> работ.</w:t>
      </w:r>
    </w:p>
    <w:p w14:paraId="10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2.</w:t>
      </w:r>
      <w:r>
        <w:rPr>
          <w:rFonts w:ascii="Times New Roman" w:hAnsi="Times New Roman"/>
          <w:color w:val="000000"/>
          <w:sz w:val="26"/>
        </w:rPr>
        <w:t>3</w:t>
      </w:r>
      <w:r>
        <w:rPr>
          <w:rFonts w:ascii="Times New Roman" w:hAnsi="Times New Roman"/>
          <w:color w:val="000000"/>
          <w:sz w:val="26"/>
        </w:rPr>
        <w:t> 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Допускается участие в конкурсе коллективов авторов, студий фотографии, редакций, а также других объединений и организаций.</w:t>
      </w:r>
    </w:p>
    <w:p w14:paraId="11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2.</w:t>
      </w:r>
      <w:r>
        <w:rPr>
          <w:rFonts w:ascii="Times New Roman" w:hAnsi="Times New Roman"/>
          <w:color w:val="000000"/>
          <w:sz w:val="26"/>
        </w:rPr>
        <w:t>4</w:t>
      </w:r>
      <w:r>
        <w:rPr>
          <w:rFonts w:ascii="Times New Roman" w:hAnsi="Times New Roman"/>
          <w:color w:val="000000"/>
          <w:sz w:val="26"/>
        </w:rPr>
        <w:t>​ Плата за участие в конкурсе не взимается.</w:t>
      </w:r>
    </w:p>
    <w:p w14:paraId="12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2.</w:t>
      </w:r>
      <w:r>
        <w:rPr>
          <w:rFonts w:ascii="Times New Roman" w:hAnsi="Times New Roman"/>
          <w:color w:val="000000"/>
          <w:sz w:val="26"/>
        </w:rPr>
        <w:t>5</w:t>
      </w:r>
      <w:r>
        <w:rPr>
          <w:rFonts w:ascii="Times New Roman" w:hAnsi="Times New Roman"/>
          <w:color w:val="000000"/>
          <w:sz w:val="26"/>
        </w:rPr>
        <w:t xml:space="preserve">  </w:t>
      </w:r>
      <w:bookmarkStart w:id="1" w:name="trebovaniya_k_rabotam"/>
      <w:bookmarkEnd w:id="1"/>
      <w:r>
        <w:rPr>
          <w:rFonts w:ascii="Times New Roman" w:hAnsi="Times New Roman"/>
          <w:color w:val="000000"/>
          <w:sz w:val="26"/>
        </w:rPr>
        <w:t>Претенденты, уличенные в плагиате или использовании чужих идей, дисквалифицируются и не допускаются к дальнейшему участию в конкурсе.</w:t>
      </w:r>
    </w:p>
    <w:p w14:paraId="13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2.</w:t>
      </w:r>
      <w:r>
        <w:rPr>
          <w:rFonts w:ascii="Times New Roman" w:hAnsi="Times New Roman"/>
          <w:color w:val="000000"/>
          <w:sz w:val="26"/>
        </w:rPr>
        <w:t>6</w:t>
      </w:r>
      <w:r>
        <w:rPr>
          <w:rFonts w:ascii="Times New Roman" w:hAnsi="Times New Roman"/>
          <w:color w:val="000000"/>
          <w:sz w:val="26"/>
        </w:rPr>
        <w:t>​ Участие в Фотоконкурсе означает согласие автора на последующее некоммерческое использование его работ с указанием имени  автора работы.</w:t>
      </w:r>
    </w:p>
    <w:p w14:paraId="14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2.</w:t>
      </w:r>
      <w:r>
        <w:rPr>
          <w:rFonts w:ascii="Times New Roman" w:hAnsi="Times New Roman"/>
          <w:color w:val="000000"/>
          <w:sz w:val="26"/>
        </w:rPr>
        <w:t>7</w:t>
      </w:r>
      <w:r>
        <w:rPr>
          <w:rFonts w:ascii="Times New Roman" w:hAnsi="Times New Roman"/>
          <w:color w:val="000000"/>
          <w:sz w:val="26"/>
        </w:rPr>
        <w:t> Фотографии, присланные на Фотоконкурс, могут быть отклонены от участия в Фотоконкурсе в следующих случаях:</w:t>
      </w:r>
    </w:p>
    <w:p w14:paraId="15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-​ фотографии не соответствуют тематике конкурса;</w:t>
      </w:r>
    </w:p>
    <w:p w14:paraId="16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-​ низкое художественное или техническое качество фотографий;</w:t>
      </w:r>
    </w:p>
    <w:p w14:paraId="17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-​ фотографии, имеющие эротическую составляющую, а также фотографии, в которых можно распознать элементы насилия, расовой или религиозной непримиримости.</w:t>
      </w:r>
    </w:p>
    <w:p w14:paraId="18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2.</w:t>
      </w:r>
      <w:r>
        <w:rPr>
          <w:rFonts w:ascii="Times New Roman" w:hAnsi="Times New Roman"/>
          <w:color w:val="000000"/>
          <w:sz w:val="26"/>
        </w:rPr>
        <w:t>8</w:t>
      </w:r>
      <w:r>
        <w:rPr>
          <w:rFonts w:ascii="Times New Roman" w:hAnsi="Times New Roman"/>
          <w:color w:val="000000"/>
          <w:sz w:val="26"/>
        </w:rPr>
        <w:t>​ Запрещается обработка конкурсных работ любыми графическими редакторами.</w:t>
      </w:r>
    </w:p>
    <w:p w14:paraId="19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2.</w:t>
      </w:r>
      <w:r>
        <w:rPr>
          <w:rFonts w:ascii="Times New Roman" w:hAnsi="Times New Roman"/>
          <w:color w:val="000000"/>
          <w:sz w:val="26"/>
        </w:rPr>
        <w:t>9</w:t>
      </w:r>
      <w:r>
        <w:rPr>
          <w:rFonts w:ascii="Times New Roman" w:hAnsi="Times New Roman"/>
          <w:color w:val="000000"/>
          <w:sz w:val="26"/>
        </w:rPr>
        <w:t>​ Тематика фоторабот</w:t>
      </w:r>
      <w:r>
        <w:rPr>
          <w:rFonts w:ascii="Times New Roman" w:hAnsi="Times New Roman"/>
          <w:color w:val="000000"/>
          <w:sz w:val="26"/>
        </w:rPr>
        <w:t xml:space="preserve">. </w:t>
      </w:r>
      <w:r>
        <w:rPr>
          <w:rFonts w:ascii="Times New Roman" w:hAnsi="Times New Roman"/>
          <w:color w:val="000000"/>
          <w:sz w:val="26"/>
        </w:rPr>
        <w:t xml:space="preserve"> Фотоработы, присылаемые на конкурс</w:t>
      </w:r>
      <w:r>
        <w:rPr>
          <w:rFonts w:ascii="Times New Roman" w:hAnsi="Times New Roman"/>
          <w:color w:val="000000"/>
          <w:sz w:val="26"/>
        </w:rPr>
        <w:t xml:space="preserve"> по трем номинациям</w:t>
      </w:r>
      <w:r>
        <w:rPr>
          <w:rFonts w:ascii="Times New Roman" w:hAnsi="Times New Roman"/>
          <w:color w:val="000000"/>
          <w:sz w:val="26"/>
        </w:rPr>
        <w:t>:</w:t>
      </w:r>
    </w:p>
    <w:p w14:paraId="1A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- памятник</w:t>
      </w:r>
      <w:r>
        <w:rPr>
          <w:rFonts w:ascii="Times New Roman" w:hAnsi="Times New Roman"/>
          <w:color w:val="000000"/>
          <w:sz w:val="26"/>
        </w:rPr>
        <w:t>и</w:t>
      </w:r>
      <w:r>
        <w:rPr>
          <w:rFonts w:ascii="Times New Roman" w:hAnsi="Times New Roman"/>
          <w:color w:val="000000"/>
          <w:sz w:val="26"/>
        </w:rPr>
        <w:t xml:space="preserve"> истории и культуры </w:t>
      </w:r>
      <w:r>
        <w:rPr>
          <w:rFonts w:ascii="Times New Roman" w:hAnsi="Times New Roman"/>
          <w:color w:val="000000"/>
          <w:sz w:val="26"/>
        </w:rPr>
        <w:t>Ленинско</w:t>
      </w:r>
      <w:r>
        <w:rPr>
          <w:rFonts w:ascii="Times New Roman" w:hAnsi="Times New Roman"/>
          <w:color w:val="000000"/>
          <w:sz w:val="26"/>
        </w:rPr>
        <w:t>го  района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(</w:t>
      </w:r>
      <w:r>
        <w:rPr>
          <w:rFonts w:ascii="Times New Roman" w:hAnsi="Times New Roman"/>
          <w:color w:val="000000"/>
          <w:sz w:val="26"/>
        </w:rPr>
        <w:t>исторически</w:t>
      </w:r>
      <w:r>
        <w:rPr>
          <w:rFonts w:ascii="Times New Roman" w:hAnsi="Times New Roman"/>
          <w:color w:val="000000"/>
          <w:sz w:val="26"/>
        </w:rPr>
        <w:t>е</w:t>
      </w:r>
      <w:r>
        <w:rPr>
          <w:rFonts w:ascii="Times New Roman" w:hAnsi="Times New Roman"/>
          <w:color w:val="000000"/>
          <w:sz w:val="26"/>
        </w:rPr>
        <w:t xml:space="preserve"> и архитектурно-природны</w:t>
      </w:r>
      <w:r>
        <w:rPr>
          <w:rFonts w:ascii="Times New Roman" w:hAnsi="Times New Roman"/>
          <w:color w:val="000000"/>
          <w:sz w:val="26"/>
        </w:rPr>
        <w:t>е</w:t>
      </w:r>
      <w:r>
        <w:rPr>
          <w:rFonts w:ascii="Times New Roman" w:hAnsi="Times New Roman"/>
          <w:color w:val="000000"/>
          <w:sz w:val="26"/>
        </w:rPr>
        <w:t xml:space="preserve"> ландшафт</w:t>
      </w:r>
      <w:r>
        <w:rPr>
          <w:rFonts w:ascii="Times New Roman" w:hAnsi="Times New Roman"/>
          <w:color w:val="000000"/>
          <w:sz w:val="26"/>
        </w:rPr>
        <w:t>ы</w:t>
      </w:r>
      <w:r>
        <w:rPr>
          <w:rFonts w:ascii="Times New Roman" w:hAnsi="Times New Roman"/>
          <w:color w:val="000000"/>
          <w:sz w:val="26"/>
        </w:rPr>
        <w:t>)</w:t>
      </w:r>
      <w:r>
        <w:rPr>
          <w:rFonts w:ascii="Times New Roman" w:hAnsi="Times New Roman"/>
          <w:color w:val="000000"/>
          <w:sz w:val="26"/>
        </w:rPr>
        <w:t>;</w:t>
      </w:r>
    </w:p>
    <w:p w14:paraId="1B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- фотопортрет </w:t>
      </w:r>
      <w:r>
        <w:rPr>
          <w:rFonts w:ascii="Times New Roman" w:hAnsi="Times New Roman"/>
          <w:color w:val="000000"/>
          <w:sz w:val="26"/>
        </w:rPr>
        <w:t>(индивидуальны</w:t>
      </w:r>
      <w:r>
        <w:rPr>
          <w:rFonts w:ascii="Times New Roman" w:hAnsi="Times New Roman"/>
          <w:color w:val="000000"/>
          <w:sz w:val="26"/>
        </w:rPr>
        <w:t>й</w:t>
      </w:r>
      <w:r>
        <w:rPr>
          <w:rFonts w:ascii="Times New Roman" w:hAnsi="Times New Roman"/>
          <w:color w:val="000000"/>
          <w:sz w:val="26"/>
        </w:rPr>
        <w:t xml:space="preserve"> и группов</w:t>
      </w:r>
      <w:r>
        <w:rPr>
          <w:rFonts w:ascii="Times New Roman" w:hAnsi="Times New Roman"/>
          <w:color w:val="000000"/>
          <w:sz w:val="26"/>
        </w:rPr>
        <w:t>ой</w:t>
      </w:r>
      <w:r>
        <w:rPr>
          <w:rFonts w:ascii="Times New Roman" w:hAnsi="Times New Roman"/>
          <w:color w:val="000000"/>
          <w:sz w:val="26"/>
        </w:rPr>
        <w:t xml:space="preserve">) </w:t>
      </w:r>
      <w:r>
        <w:rPr>
          <w:rFonts w:ascii="Times New Roman" w:hAnsi="Times New Roman"/>
          <w:color w:val="000000"/>
          <w:sz w:val="26"/>
        </w:rPr>
        <w:t xml:space="preserve">на фоне </w:t>
      </w:r>
      <w:r>
        <w:rPr>
          <w:rFonts w:ascii="Times New Roman" w:hAnsi="Times New Roman"/>
          <w:color w:val="000000"/>
          <w:sz w:val="26"/>
        </w:rPr>
        <w:t xml:space="preserve">видов </w:t>
      </w:r>
      <w:r>
        <w:rPr>
          <w:rFonts w:ascii="Times New Roman" w:hAnsi="Times New Roman"/>
          <w:color w:val="000000"/>
          <w:sz w:val="26"/>
        </w:rPr>
        <w:t>района</w:t>
      </w:r>
      <w:r>
        <w:rPr>
          <w:rFonts w:ascii="Times New Roman" w:hAnsi="Times New Roman"/>
          <w:color w:val="000000"/>
          <w:sz w:val="26"/>
        </w:rPr>
        <w:t>;</w:t>
      </w:r>
    </w:p>
    <w:p w14:paraId="1C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-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репортажные снимки</w:t>
      </w:r>
      <w:r>
        <w:rPr>
          <w:rFonts w:ascii="Times New Roman" w:hAnsi="Times New Roman"/>
          <w:color w:val="000000"/>
          <w:sz w:val="26"/>
        </w:rPr>
        <w:t xml:space="preserve"> (спорт, отдых, дети</w:t>
      </w:r>
      <w:r>
        <w:rPr>
          <w:rFonts w:ascii="Times New Roman" w:hAnsi="Times New Roman"/>
          <w:color w:val="000000"/>
          <w:sz w:val="26"/>
        </w:rPr>
        <w:t xml:space="preserve">, праздники </w:t>
      </w:r>
      <w:r>
        <w:rPr>
          <w:rFonts w:ascii="Times New Roman" w:hAnsi="Times New Roman"/>
          <w:color w:val="000000"/>
          <w:sz w:val="26"/>
        </w:rPr>
        <w:t>и т.п.)</w:t>
      </w:r>
      <w:r>
        <w:rPr>
          <w:rFonts w:ascii="Times New Roman" w:hAnsi="Times New Roman"/>
          <w:color w:val="000000"/>
          <w:sz w:val="26"/>
        </w:rPr>
        <w:t>;</w:t>
      </w:r>
    </w:p>
    <w:p w14:paraId="1D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- номинация «Воронеж – многонациональный!».</w:t>
      </w:r>
    </w:p>
    <w:p w14:paraId="1E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2.10 Конкурсные работы не р</w:t>
      </w:r>
      <w:r>
        <w:rPr>
          <w:rFonts w:ascii="Times New Roman" w:hAnsi="Times New Roman"/>
          <w:color w:val="000000"/>
          <w:sz w:val="26"/>
        </w:rPr>
        <w:t>ецензируются и не возвращаются.</w:t>
      </w:r>
    </w:p>
    <w:p w14:paraId="1F000000">
      <w:pPr>
        <w:spacing w:after="150" w:line="240" w:lineRule="auto"/>
        <w:ind/>
        <w:rPr>
          <w:rFonts w:ascii="Times New Roman" w:hAnsi="Times New Roman"/>
          <w:color w:val="000000"/>
          <w:sz w:val="26"/>
        </w:rPr>
      </w:pPr>
    </w:p>
    <w:p w14:paraId="20000000">
      <w:pPr>
        <w:spacing w:after="150" w:line="240" w:lineRule="auto"/>
        <w:ind/>
        <w:jc w:val="center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b w:val="1"/>
          <w:color w:val="000000"/>
          <w:sz w:val="26"/>
        </w:rPr>
        <w:t xml:space="preserve">III. </w:t>
      </w:r>
      <w:r>
        <w:rPr>
          <w:rFonts w:ascii="Times New Roman" w:hAnsi="Times New Roman"/>
          <w:b w:val="1"/>
          <w:color w:val="000000"/>
          <w:sz w:val="26"/>
        </w:rPr>
        <w:t xml:space="preserve">Требования, предъявляемые к </w:t>
      </w:r>
      <w:r>
        <w:rPr>
          <w:rFonts w:ascii="Times New Roman" w:hAnsi="Times New Roman"/>
          <w:b w:val="1"/>
          <w:color w:val="000000"/>
          <w:sz w:val="26"/>
        </w:rPr>
        <w:t>оформлению фотографий</w:t>
      </w:r>
      <w:r>
        <w:rPr>
          <w:rFonts w:ascii="Times New Roman" w:hAnsi="Times New Roman"/>
          <w:b w:val="1"/>
          <w:color w:val="000000"/>
          <w:sz w:val="26"/>
        </w:rPr>
        <w:t>:</w:t>
      </w:r>
    </w:p>
    <w:p w14:paraId="21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3.1​ </w:t>
      </w:r>
      <w:r>
        <w:rPr>
          <w:rFonts w:ascii="Times New Roman" w:hAnsi="Times New Roman"/>
          <w:color w:val="000000"/>
          <w:sz w:val="26"/>
        </w:rPr>
        <w:t> </w:t>
      </w:r>
      <w:r>
        <w:rPr>
          <w:rFonts w:ascii="Times New Roman" w:hAnsi="Times New Roman"/>
          <w:color w:val="000000"/>
          <w:sz w:val="26"/>
        </w:rPr>
        <w:t>соответствие теме конкурса;</w:t>
      </w:r>
    </w:p>
    <w:p w14:paraId="22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3.2 размер фотографий </w:t>
      </w:r>
      <w:r>
        <w:rPr>
          <w:rFonts w:ascii="Times New Roman" w:hAnsi="Times New Roman"/>
          <w:color w:val="000000"/>
          <w:sz w:val="26"/>
        </w:rPr>
        <w:t>3</w:t>
      </w:r>
      <w:r>
        <w:rPr>
          <w:rFonts w:ascii="Times New Roman" w:hAnsi="Times New Roman"/>
          <w:color w:val="000000"/>
          <w:sz w:val="26"/>
        </w:rPr>
        <w:t xml:space="preserve">0 Х </w:t>
      </w:r>
      <w:r>
        <w:rPr>
          <w:rFonts w:ascii="Times New Roman" w:hAnsi="Times New Roman"/>
          <w:color w:val="000000"/>
          <w:sz w:val="26"/>
        </w:rPr>
        <w:t>45</w:t>
      </w:r>
      <w:r>
        <w:rPr>
          <w:rFonts w:ascii="Times New Roman" w:hAnsi="Times New Roman"/>
          <w:color w:val="000000"/>
          <w:sz w:val="26"/>
        </w:rPr>
        <w:t xml:space="preserve"> см;</w:t>
      </w:r>
    </w:p>
    <w:p w14:paraId="23000000">
      <w:pPr>
        <w:spacing w:after="15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3.3 работы должны быть оформлены в паспарту (5 см), в нижнем правом углу на паспарту должна быть этикетка </w:t>
      </w:r>
      <w:r>
        <w:rPr>
          <w:rFonts w:ascii="Times New Roman" w:hAnsi="Times New Roman"/>
          <w:sz w:val="26"/>
        </w:rPr>
        <w:t xml:space="preserve">(приложение </w:t>
      </w:r>
      <w:r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>)</w:t>
      </w:r>
      <w:r>
        <w:rPr>
          <w:rFonts w:ascii="Times New Roman" w:hAnsi="Times New Roman"/>
          <w:sz w:val="26"/>
        </w:rPr>
        <w:t>;</w:t>
      </w:r>
    </w:p>
    <w:p w14:paraId="24000000">
      <w:pPr>
        <w:spacing w:after="150" w:line="240" w:lineRule="auto"/>
        <w:ind/>
        <w:jc w:val="both"/>
        <w:rPr>
          <w:rFonts w:ascii="Times New Roman" w:hAnsi="Times New Roman"/>
          <w:b w:val="1"/>
          <w:sz w:val="26"/>
        </w:rPr>
      </w:pPr>
    </w:p>
    <w:p w14:paraId="25000000">
      <w:pPr>
        <w:spacing w:after="150" w:line="240" w:lineRule="auto"/>
        <w:ind/>
        <w:jc w:val="both"/>
        <w:rPr>
          <w:rFonts w:ascii="Times New Roman" w:hAnsi="Times New Roman"/>
          <w:sz w:val="26"/>
        </w:rPr>
      </w:pPr>
    </w:p>
    <w:p w14:paraId="26000000">
      <w:pPr>
        <w:spacing w:after="150" w:line="240" w:lineRule="auto"/>
        <w:ind/>
        <w:jc w:val="center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b w:val="1"/>
          <w:color w:val="000000"/>
          <w:sz w:val="26"/>
        </w:rPr>
        <w:t>IV. Порядок проведения фотоконкурса</w:t>
      </w:r>
    </w:p>
    <w:p w14:paraId="27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4.1</w:t>
      </w:r>
      <w:r>
        <w:rPr>
          <w:rFonts w:ascii="Times New Roman" w:hAnsi="Times New Roman"/>
          <w:color w:val="000000"/>
          <w:sz w:val="26"/>
        </w:rPr>
        <w:t xml:space="preserve"> Прием фоторабот для участия в конкурсе </w:t>
      </w:r>
      <w:r>
        <w:rPr>
          <w:rFonts w:ascii="Times New Roman" w:hAnsi="Times New Roman"/>
          <w:color w:val="000000"/>
          <w:sz w:val="26"/>
        </w:rPr>
        <w:t>д</w:t>
      </w:r>
      <w:r>
        <w:rPr>
          <w:rFonts w:ascii="Times New Roman" w:hAnsi="Times New Roman"/>
          <w:color w:val="000000"/>
          <w:sz w:val="26"/>
        </w:rPr>
        <w:t xml:space="preserve">о </w:t>
      </w:r>
      <w:r>
        <w:rPr>
          <w:rFonts w:ascii="Times New Roman" w:hAnsi="Times New Roman"/>
          <w:color w:val="000000"/>
          <w:sz w:val="26"/>
        </w:rPr>
        <w:t>20</w:t>
      </w:r>
      <w:r>
        <w:rPr>
          <w:rFonts w:ascii="Times New Roman" w:hAnsi="Times New Roman"/>
          <w:color w:val="000000"/>
          <w:sz w:val="26"/>
        </w:rPr>
        <w:t xml:space="preserve"> ию</w:t>
      </w:r>
      <w:r>
        <w:rPr>
          <w:rFonts w:ascii="Times New Roman" w:hAnsi="Times New Roman"/>
          <w:color w:val="000000"/>
          <w:sz w:val="26"/>
        </w:rPr>
        <w:t>н</w:t>
      </w:r>
      <w:r>
        <w:rPr>
          <w:rFonts w:ascii="Times New Roman" w:hAnsi="Times New Roman"/>
          <w:color w:val="000000"/>
          <w:sz w:val="26"/>
        </w:rPr>
        <w:t>я</w:t>
      </w:r>
      <w:r>
        <w:rPr>
          <w:rFonts w:ascii="Times New Roman" w:hAnsi="Times New Roman"/>
          <w:color w:val="000000"/>
          <w:sz w:val="26"/>
        </w:rPr>
        <w:t xml:space="preserve"> 2022</w:t>
      </w:r>
      <w:r>
        <w:rPr>
          <w:rFonts w:ascii="Times New Roman" w:hAnsi="Times New Roman"/>
          <w:color w:val="000000"/>
          <w:sz w:val="26"/>
        </w:rPr>
        <w:t xml:space="preserve"> года</w:t>
      </w:r>
      <w:r>
        <w:rPr>
          <w:rFonts w:ascii="Times New Roman" w:hAnsi="Times New Roman"/>
          <w:color w:val="000000"/>
          <w:sz w:val="26"/>
        </w:rPr>
        <w:t>.</w:t>
      </w:r>
    </w:p>
    <w:p w14:paraId="28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4.2</w:t>
      </w:r>
      <w:r>
        <w:rPr>
          <w:rFonts w:ascii="Times New Roman" w:hAnsi="Times New Roman"/>
          <w:color w:val="000000"/>
          <w:sz w:val="26"/>
        </w:rPr>
        <w:t xml:space="preserve"> Для участия в Фотоконкурсе необходимо </w:t>
      </w:r>
      <w:r>
        <w:rPr>
          <w:rFonts w:ascii="Times New Roman" w:hAnsi="Times New Roman"/>
          <w:color w:val="000000"/>
          <w:sz w:val="26"/>
        </w:rPr>
        <w:t xml:space="preserve">вместе с оформленными фотоработами представить </w:t>
      </w:r>
      <w:r>
        <w:rPr>
          <w:rFonts w:ascii="Times New Roman" w:hAnsi="Times New Roman"/>
          <w:color w:val="000000"/>
          <w:sz w:val="26"/>
        </w:rPr>
        <w:t xml:space="preserve"> в оргкомитет по адресу ул. </w:t>
      </w:r>
      <w:r>
        <w:rPr>
          <w:rFonts w:ascii="Times New Roman" w:hAnsi="Times New Roman"/>
          <w:color w:val="000000"/>
          <w:sz w:val="26"/>
        </w:rPr>
        <w:t>20-летия Октября,</w:t>
      </w:r>
      <w:r>
        <w:rPr>
          <w:rFonts w:ascii="Times New Roman" w:hAnsi="Times New Roman"/>
          <w:color w:val="000000"/>
          <w:sz w:val="26"/>
        </w:rPr>
        <w:t>1</w:t>
      </w:r>
      <w:r>
        <w:rPr>
          <w:rFonts w:ascii="Times New Roman" w:hAnsi="Times New Roman"/>
          <w:color w:val="000000"/>
          <w:sz w:val="26"/>
        </w:rPr>
        <w:t>1</w:t>
      </w:r>
      <w:r>
        <w:rPr>
          <w:rFonts w:ascii="Times New Roman" w:hAnsi="Times New Roman"/>
          <w:color w:val="000000"/>
          <w:sz w:val="26"/>
        </w:rPr>
        <w:t>5, каб.</w:t>
      </w:r>
      <w:r>
        <w:rPr>
          <w:rFonts w:ascii="Times New Roman" w:hAnsi="Times New Roman"/>
          <w:color w:val="000000"/>
          <w:sz w:val="26"/>
        </w:rPr>
        <w:t>315</w:t>
      </w:r>
      <w:r>
        <w:rPr>
          <w:rFonts w:ascii="Times New Roman" w:hAnsi="Times New Roman"/>
          <w:color w:val="000000"/>
          <w:sz w:val="26"/>
        </w:rPr>
        <w:t xml:space="preserve">. </w:t>
      </w:r>
      <w:r>
        <w:rPr>
          <w:rFonts w:ascii="Times New Roman" w:hAnsi="Times New Roman"/>
          <w:color w:val="000000"/>
          <w:sz w:val="26"/>
        </w:rPr>
        <w:t xml:space="preserve">  </w:t>
      </w:r>
    </w:p>
    <w:p w14:paraId="29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-​ заявку (Приложение  1) на участие в Фотоконкурсе;</w:t>
      </w:r>
    </w:p>
    <w:p w14:paraId="2A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- согласие на обработку персональных данных</w:t>
      </w:r>
      <w:r>
        <w:rPr>
          <w:rFonts w:ascii="Times New Roman" w:hAnsi="Times New Roman"/>
          <w:color w:val="000000"/>
          <w:sz w:val="26"/>
        </w:rPr>
        <w:t xml:space="preserve"> (Приложение 2)</w:t>
      </w:r>
      <w:r>
        <w:rPr>
          <w:rFonts w:ascii="Times New Roman" w:hAnsi="Times New Roman"/>
          <w:color w:val="000000"/>
          <w:sz w:val="26"/>
        </w:rPr>
        <w:t>.</w:t>
      </w:r>
    </w:p>
    <w:p w14:paraId="2B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4.3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Ф</w:t>
      </w:r>
      <w:r>
        <w:rPr>
          <w:rFonts w:ascii="Times New Roman" w:hAnsi="Times New Roman"/>
          <w:color w:val="000000"/>
          <w:sz w:val="26"/>
        </w:rPr>
        <w:t xml:space="preserve">отоработы в формате </w:t>
      </w:r>
      <w:r>
        <w:rPr>
          <w:rFonts w:ascii="Times New Roman" w:hAnsi="Times New Roman"/>
          <w:color w:val="000000"/>
          <w:sz w:val="26"/>
        </w:rPr>
        <w:t>JPG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 xml:space="preserve">также </w:t>
      </w:r>
      <w:r>
        <w:rPr>
          <w:rFonts w:ascii="Times New Roman" w:hAnsi="Times New Roman"/>
          <w:color w:val="000000"/>
          <w:sz w:val="26"/>
        </w:rPr>
        <w:t xml:space="preserve">направляются на   электронный  адрес: </w:t>
      </w:r>
      <w:r>
        <w:t xml:space="preserve"> </w:t>
      </w:r>
      <w:r>
        <w:rPr>
          <w:rFonts w:ascii="Times New Roman" w:hAnsi="Times New Roman"/>
          <w:color w:val="000000"/>
          <w:sz w:val="26"/>
        </w:rPr>
        <w:t>oigannova@cityhall.voronezh-city.ru</w:t>
      </w:r>
      <w:r>
        <w:rPr>
          <w:rFonts w:ascii="Times New Roman" w:hAnsi="Times New Roman"/>
          <w:color w:val="000000"/>
          <w:sz w:val="26"/>
        </w:rPr>
        <w:t>.</w:t>
      </w:r>
    </w:p>
    <w:p w14:paraId="2C000000">
      <w:pPr>
        <w:spacing w:after="150" w:line="240" w:lineRule="auto"/>
        <w:ind/>
        <w:jc w:val="center"/>
        <w:rPr>
          <w:rFonts w:ascii="Times New Roman" w:hAnsi="Times New Roman"/>
          <w:b w:val="1"/>
          <w:color w:val="000000"/>
          <w:sz w:val="26"/>
        </w:rPr>
      </w:pPr>
    </w:p>
    <w:p w14:paraId="2D000000">
      <w:pPr>
        <w:spacing w:after="150" w:line="240" w:lineRule="auto"/>
        <w:ind/>
        <w:jc w:val="center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b w:val="1"/>
          <w:color w:val="000000"/>
          <w:sz w:val="26"/>
        </w:rPr>
        <w:t>V. Процедура оценки</w:t>
      </w:r>
    </w:p>
    <w:p w14:paraId="2E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5.1​ Экспертная оценка представленных на Фотоконкурс работ осуществляется конкурсной комиссией.</w:t>
      </w:r>
    </w:p>
    <w:p w14:paraId="2F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5.1​ Конкурсная комиссия рассматривает представленные работы, определяет победителей, осуществляет награждение.</w:t>
      </w:r>
    </w:p>
    <w:p w14:paraId="30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5.1​ Выбор победителей Фотоконкурса осуществляется в ходе голосования на очном заседании конкурсной комиссией. Победители определяются по сумме голосов членов конкурсной комиссии</w:t>
      </w:r>
      <w:r>
        <w:rPr>
          <w:rFonts w:ascii="Times New Roman" w:hAnsi="Times New Roman"/>
          <w:color w:val="000000"/>
          <w:sz w:val="26"/>
        </w:rPr>
        <w:t>.</w:t>
      </w:r>
    </w:p>
    <w:p w14:paraId="31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5.1​ Критерии оценки представленных на конкурс работ:</w:t>
      </w:r>
    </w:p>
    <w:p w14:paraId="32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-​ соответствие фотографии требованиям </w:t>
      </w:r>
      <w:r>
        <w:rPr>
          <w:rFonts w:ascii="Times New Roman" w:hAnsi="Times New Roman"/>
          <w:color w:val="000000"/>
          <w:sz w:val="26"/>
        </w:rPr>
        <w:t>и теме</w:t>
      </w:r>
      <w:r>
        <w:rPr>
          <w:rFonts w:ascii="Times New Roman" w:hAnsi="Times New Roman"/>
          <w:color w:val="000000"/>
          <w:sz w:val="26"/>
        </w:rPr>
        <w:t>, указанным в данном Положении;</w:t>
      </w:r>
    </w:p>
    <w:p w14:paraId="33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-​ общее восприятие;</w:t>
      </w:r>
    </w:p>
    <w:p w14:paraId="34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-​ художественный уровень произведения;</w:t>
      </w:r>
    </w:p>
    <w:p w14:paraId="35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-​ оригинальность идеи и содержание работы;</w:t>
      </w:r>
    </w:p>
    <w:p w14:paraId="36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-​ техника и качество исполнения;</w:t>
      </w:r>
    </w:p>
    <w:p w14:paraId="37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-​  максимальная естественность кадра, отсутствие искажающей фотообработки, коллажирования, фотомонтажа и т.д. </w:t>
      </w:r>
    </w:p>
    <w:p w14:paraId="38000000">
      <w:pPr>
        <w:spacing w:after="150" w:line="240" w:lineRule="auto"/>
        <w:ind/>
        <w:jc w:val="center"/>
        <w:rPr>
          <w:rFonts w:ascii="Times New Roman" w:hAnsi="Times New Roman"/>
          <w:b w:val="1"/>
          <w:color w:val="000000"/>
          <w:sz w:val="26"/>
        </w:rPr>
      </w:pPr>
    </w:p>
    <w:p w14:paraId="39000000">
      <w:pPr>
        <w:spacing w:after="150" w:line="240" w:lineRule="auto"/>
        <w:ind/>
        <w:jc w:val="center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b w:val="1"/>
          <w:color w:val="000000"/>
          <w:sz w:val="26"/>
        </w:rPr>
        <w:t>VI. Итоги Конкурса и награждение участников</w:t>
      </w:r>
    </w:p>
    <w:p w14:paraId="3A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6.1​ </w:t>
      </w:r>
      <w:r>
        <w:rPr>
          <w:rFonts w:ascii="Times New Roman" w:hAnsi="Times New Roman"/>
          <w:color w:val="000000"/>
          <w:sz w:val="26"/>
        </w:rPr>
        <w:t>В каждой номинации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п</w:t>
      </w:r>
      <w:r>
        <w:rPr>
          <w:rFonts w:ascii="Times New Roman" w:hAnsi="Times New Roman"/>
          <w:color w:val="000000"/>
          <w:sz w:val="26"/>
        </w:rPr>
        <w:t>обедители Фотоконкурса распределяются на три призовых места, в соответствии с решением конкурсной комиссии.</w:t>
      </w:r>
    </w:p>
    <w:p w14:paraId="3B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6.1​ Победители Фотоконкурса, занявши</w:t>
      </w:r>
      <w:r>
        <w:rPr>
          <w:rFonts w:ascii="Times New Roman" w:hAnsi="Times New Roman"/>
          <w:color w:val="000000"/>
          <w:sz w:val="26"/>
        </w:rPr>
        <w:t>е</w:t>
      </w:r>
      <w:r>
        <w:rPr>
          <w:rFonts w:ascii="Times New Roman" w:hAnsi="Times New Roman"/>
          <w:color w:val="000000"/>
          <w:sz w:val="26"/>
        </w:rPr>
        <w:t xml:space="preserve"> 1, 2 и 3 места, получат  призы и дипломы Фотоконкурса </w:t>
      </w:r>
      <w:r>
        <w:rPr>
          <w:rFonts w:ascii="Times New Roman" w:hAnsi="Times New Roman"/>
          <w:b w:val="1"/>
          <w:color w:val="000000"/>
          <w:sz w:val="26"/>
        </w:rPr>
        <w:t>«</w:t>
      </w:r>
      <w:r>
        <w:rPr>
          <w:rFonts w:ascii="Times New Roman" w:hAnsi="Times New Roman"/>
          <w:b w:val="1"/>
          <w:color w:val="000000"/>
          <w:sz w:val="26"/>
        </w:rPr>
        <w:t>В объективе - Ленинский район!</w:t>
      </w:r>
      <w:r>
        <w:rPr>
          <w:rFonts w:ascii="Times New Roman" w:hAnsi="Times New Roman"/>
          <w:b w:val="1"/>
          <w:color w:val="000000"/>
          <w:sz w:val="26"/>
        </w:rPr>
        <w:t>»</w:t>
      </w:r>
      <w:r>
        <w:rPr>
          <w:rFonts w:ascii="Times New Roman" w:hAnsi="Times New Roman"/>
          <w:color w:val="000000"/>
          <w:sz w:val="26"/>
        </w:rPr>
        <w:t>.</w:t>
      </w:r>
    </w:p>
    <w:p w14:paraId="3C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6.2. Участники фотовыставки получат дипломы участника </w:t>
      </w:r>
      <w:r>
        <w:rPr>
          <w:rFonts w:ascii="Times New Roman" w:hAnsi="Times New Roman"/>
          <w:color w:val="000000"/>
          <w:sz w:val="26"/>
        </w:rPr>
        <w:t>Фотоконкурса </w:t>
      </w:r>
      <w:r>
        <w:rPr>
          <w:rFonts w:ascii="Times New Roman" w:hAnsi="Times New Roman"/>
          <w:b w:val="1"/>
          <w:color w:val="000000"/>
          <w:sz w:val="26"/>
        </w:rPr>
        <w:t>«</w:t>
      </w:r>
      <w:r>
        <w:rPr>
          <w:rFonts w:ascii="Times New Roman" w:hAnsi="Times New Roman"/>
          <w:b w:val="1"/>
          <w:color w:val="000000"/>
          <w:sz w:val="26"/>
        </w:rPr>
        <w:t>В объективе - Ленинский район!</w:t>
      </w:r>
      <w:r>
        <w:rPr>
          <w:rFonts w:ascii="Times New Roman" w:hAnsi="Times New Roman"/>
          <w:b w:val="1"/>
          <w:color w:val="000000"/>
          <w:sz w:val="26"/>
        </w:rPr>
        <w:t>»</w:t>
      </w:r>
      <w:r>
        <w:rPr>
          <w:rFonts w:ascii="Times New Roman" w:hAnsi="Times New Roman"/>
          <w:color w:val="000000"/>
          <w:sz w:val="26"/>
        </w:rPr>
        <w:t>.</w:t>
      </w:r>
    </w:p>
    <w:p w14:paraId="3D000000">
      <w:pPr>
        <w:spacing w:after="150" w:line="240" w:lineRule="auto"/>
        <w:ind/>
        <w:jc w:val="center"/>
        <w:rPr>
          <w:rFonts w:ascii="Times New Roman" w:hAnsi="Times New Roman"/>
          <w:b w:val="1"/>
          <w:color w:val="000000"/>
          <w:sz w:val="26"/>
        </w:rPr>
      </w:pPr>
    </w:p>
    <w:p w14:paraId="3E000000">
      <w:pPr>
        <w:spacing w:after="150" w:line="240" w:lineRule="auto"/>
        <w:ind/>
        <w:jc w:val="center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b w:val="1"/>
          <w:color w:val="000000"/>
          <w:sz w:val="26"/>
        </w:rPr>
        <w:t>VII. Состав конкурсной комиссии</w:t>
      </w:r>
    </w:p>
    <w:p w14:paraId="3F000000">
      <w:pPr>
        <w:spacing w:after="15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b w:val="1"/>
          <w:color w:val="000000"/>
          <w:sz w:val="26"/>
        </w:rPr>
        <w:t>7.1</w:t>
      </w:r>
      <w:r>
        <w:rPr>
          <w:rFonts w:ascii="Times New Roman" w:hAnsi="Times New Roman"/>
          <w:color w:val="000000"/>
          <w:sz w:val="26"/>
        </w:rPr>
        <w:t xml:space="preserve">. Работы, представленные на Фотоконкурс, будут оценивать фотографы,  деятели культуры, искусства и СМИ </w:t>
      </w:r>
      <w:r>
        <w:rPr>
          <w:rFonts w:ascii="Times New Roman" w:hAnsi="Times New Roman"/>
          <w:color w:val="000000"/>
          <w:sz w:val="26"/>
        </w:rPr>
        <w:t>Ленинского района</w:t>
      </w:r>
      <w:r>
        <w:rPr>
          <w:rFonts w:ascii="Times New Roman" w:hAnsi="Times New Roman"/>
          <w:color w:val="000000"/>
          <w:sz w:val="26"/>
        </w:rPr>
        <w:t>, социальные партнеры.</w:t>
      </w:r>
    </w:p>
    <w:p w14:paraId="40000000">
      <w:pPr>
        <w:spacing w:after="150" w:line="240" w:lineRule="auto"/>
        <w:ind/>
        <w:rPr>
          <w:rFonts w:ascii="Times New Roman" w:hAnsi="Times New Roman"/>
          <w:color w:val="000000"/>
          <w:sz w:val="26"/>
        </w:rPr>
      </w:pPr>
    </w:p>
    <w:p w14:paraId="41000000">
      <w:pPr>
        <w:spacing w:after="150" w:line="240" w:lineRule="auto"/>
        <w:ind/>
        <w:rPr>
          <w:rFonts w:ascii="Times New Roman" w:hAnsi="Times New Roman"/>
          <w:color w:val="000000"/>
          <w:sz w:val="26"/>
        </w:rPr>
      </w:pPr>
    </w:p>
    <w:p w14:paraId="42000000">
      <w:pPr>
        <w:spacing w:after="150" w:line="240" w:lineRule="auto"/>
        <w:ind/>
        <w:rPr>
          <w:rFonts w:ascii="Times New Roman" w:hAnsi="Times New Roman"/>
          <w:color w:val="000000"/>
          <w:sz w:val="26"/>
        </w:rPr>
      </w:pPr>
    </w:p>
    <w:p w14:paraId="43000000">
      <w:pPr>
        <w:spacing w:after="150" w:line="240" w:lineRule="auto"/>
        <w:ind/>
        <w:rPr>
          <w:rFonts w:ascii="Times New Roman" w:hAnsi="Times New Roman"/>
          <w:color w:val="000000"/>
          <w:sz w:val="26"/>
        </w:rPr>
      </w:pPr>
    </w:p>
    <w:p w14:paraId="44000000">
      <w:pPr>
        <w:spacing w:after="150" w:line="240" w:lineRule="auto"/>
        <w:ind/>
        <w:rPr>
          <w:rFonts w:ascii="Times New Roman" w:hAnsi="Times New Roman"/>
          <w:color w:val="000000"/>
          <w:sz w:val="26"/>
        </w:rPr>
      </w:pPr>
    </w:p>
    <w:p w14:paraId="45000000">
      <w:pPr>
        <w:spacing w:after="150" w:line="240" w:lineRule="auto"/>
        <w:ind/>
        <w:rPr>
          <w:rFonts w:ascii="Times New Roman" w:hAnsi="Times New Roman"/>
          <w:color w:val="000000"/>
          <w:sz w:val="26"/>
        </w:rPr>
      </w:pPr>
    </w:p>
    <w:p w14:paraId="46000000">
      <w:pPr>
        <w:spacing w:after="150" w:line="240" w:lineRule="auto"/>
        <w:ind/>
        <w:rPr>
          <w:rFonts w:ascii="Times New Roman" w:hAnsi="Times New Roman"/>
          <w:color w:val="000000"/>
          <w:sz w:val="26"/>
        </w:rPr>
      </w:pPr>
    </w:p>
    <w:p w14:paraId="47000000">
      <w:pPr>
        <w:spacing w:after="150" w:line="240" w:lineRule="auto"/>
        <w:ind/>
        <w:rPr>
          <w:rFonts w:ascii="Times New Roman" w:hAnsi="Times New Roman"/>
          <w:color w:val="000000"/>
          <w:sz w:val="26"/>
        </w:rPr>
      </w:pPr>
    </w:p>
    <w:p w14:paraId="48000000">
      <w:pPr>
        <w:spacing w:after="150" w:line="240" w:lineRule="auto"/>
        <w:ind w:firstLine="708" w:left="5664"/>
        <w:rPr>
          <w:rFonts w:ascii="Arial" w:hAnsi="Arial"/>
          <w:color w:val="000000"/>
          <w:sz w:val="18"/>
        </w:rPr>
      </w:pPr>
      <w:r>
        <w:rPr>
          <w:rFonts w:ascii="Times New Roman" w:hAnsi="Times New Roman"/>
          <w:color w:val="000000"/>
          <w:sz w:val="26"/>
        </w:rPr>
        <w:t>Приложение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1</w:t>
      </w:r>
    </w:p>
    <w:p w14:paraId="49000000">
      <w:pPr>
        <w:spacing w:after="99" w:before="99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Заявка на участие</w:t>
      </w:r>
    </w:p>
    <w:p w14:paraId="4A000000">
      <w:pPr>
        <w:spacing w:before="99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в фотоконкурсе «</w:t>
      </w:r>
      <w:r>
        <w:rPr>
          <w:rFonts w:ascii="Times New Roman" w:hAnsi="Times New Roman"/>
          <w:b w:val="1"/>
          <w:color w:val="000000"/>
          <w:sz w:val="28"/>
        </w:rPr>
        <w:t>В объективе – Ленинский район!</w:t>
      </w:r>
      <w:r>
        <w:rPr>
          <w:rFonts w:ascii="Times New Roman" w:hAnsi="Times New Roman"/>
          <w:b w:val="1"/>
          <w:color w:val="000000"/>
          <w:sz w:val="28"/>
        </w:rPr>
        <w:t>»</w:t>
      </w: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9570"/>
      </w:tblGrid>
      <w:tr>
        <w:tc>
          <w:tcPr>
            <w:tcW w:type="dxa" w:w="9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B000000">
            <w:pPr>
              <w:spacing w:after="99" w:before="99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ФИО (полностью):</w:t>
            </w:r>
          </w:p>
        </w:tc>
      </w:tr>
      <w:tr>
        <w:tc>
          <w:tcPr>
            <w:tcW w:type="dxa" w:w="9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C000000">
            <w:pPr>
              <w:spacing w:after="99" w:before="99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рождения:</w:t>
            </w:r>
          </w:p>
        </w:tc>
      </w:tr>
      <w:tr>
        <w:tc>
          <w:tcPr>
            <w:tcW w:type="dxa" w:w="9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D000000">
            <w:pPr>
              <w:spacing w:after="99" w:before="99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Образование:</w:t>
            </w:r>
          </w:p>
        </w:tc>
      </w:tr>
      <w:tr>
        <w:tc>
          <w:tcPr>
            <w:tcW w:type="dxa" w:w="9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E000000">
            <w:pPr>
              <w:spacing w:after="99" w:before="99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Место работы, должность (необязательное поле):</w:t>
            </w:r>
          </w:p>
        </w:tc>
      </w:tr>
      <w:tr>
        <w:tc>
          <w:tcPr>
            <w:tcW w:type="dxa" w:w="9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F000000">
            <w:pPr>
              <w:spacing w:after="99" w:before="99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Домашний адрес (с индексом):</w:t>
            </w:r>
          </w:p>
          <w:p w14:paraId="50000000">
            <w:pPr>
              <w:spacing w:after="99" w:before="99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Телефон:</w:t>
            </w:r>
          </w:p>
        </w:tc>
      </w:tr>
      <w:tr>
        <w:tc>
          <w:tcPr>
            <w:tcW w:type="dxa" w:w="9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1000000">
            <w:pPr>
              <w:spacing w:after="99" w:before="99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Я - участник фотоконкурса «</w:t>
            </w:r>
            <w:r>
              <w:rPr>
                <w:rFonts w:ascii="Times New Roman" w:hAnsi="Times New Roman"/>
                <w:color w:val="000000"/>
                <w:sz w:val="28"/>
              </w:rPr>
              <w:t>В объективе – Ленинский район!</w:t>
            </w:r>
            <w:r>
              <w:rPr>
                <w:rFonts w:ascii="Times New Roman" w:hAnsi="Times New Roman"/>
                <w:color w:val="000000"/>
                <w:sz w:val="28"/>
              </w:rPr>
              <w:t>».</w:t>
            </w:r>
          </w:p>
        </w:tc>
      </w:tr>
      <w:tr>
        <w:tc>
          <w:tcPr>
            <w:tcW w:type="dxa" w:w="9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2000000">
            <w:pPr>
              <w:spacing w:after="99" w:before="99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Я сделал представленные фотографии самостоятельно.</w:t>
            </w:r>
          </w:p>
        </w:tc>
      </w:tr>
      <w:tr>
        <w:tc>
          <w:tcPr>
            <w:tcW w:type="dxa" w:w="9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3000000">
            <w:pPr>
              <w:spacing w:after="99" w:before="99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Я единственный обладатель авторского права или уполномочен владельцем авторского права в отношении представленного материала.</w:t>
            </w:r>
          </w:p>
        </w:tc>
      </w:tr>
      <w:tr>
        <w:tc>
          <w:tcPr>
            <w:tcW w:type="dxa" w:w="9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4000000">
            <w:pPr>
              <w:spacing w:after="99" w:before="99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 случае, если мои фотографии будут в числе победителей или отобранных Жюри, я разрешаю использовать отобранные фотографии без какого-либо вознаграждения в некоммерческих выставках, публикациях, либо печатных изданиях (с указанием фамилии и имени автора).</w:t>
            </w:r>
          </w:p>
        </w:tc>
      </w:tr>
      <w:tr>
        <w:tc>
          <w:tcPr>
            <w:tcW w:type="dxa" w:w="9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5000000">
            <w:pPr>
              <w:spacing w:after="99" w:before="99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Никакое третье лицо не может требовать прав или возражать в связи с любой публикацией представленных фотографий. Я принимаю все правила участия, объявленные Оргкомитетом конкурса.</w:t>
            </w:r>
          </w:p>
        </w:tc>
      </w:tr>
    </w:tbl>
    <w:p w14:paraId="56000000">
      <w:pPr>
        <w:spacing w:after="99" w:before="99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Подпись: __________________________________</w:t>
      </w:r>
    </w:p>
    <w:p w14:paraId="57000000">
      <w:pPr>
        <w:spacing w:before="99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(заявка без подписи не будет принята для участия в конкурсе)</w:t>
      </w:r>
    </w:p>
    <w:p w14:paraId="58000000">
      <w:pPr>
        <w:spacing w:before="99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Дата:______________________________________</w:t>
      </w:r>
    </w:p>
    <w:p w14:paraId="59000000">
      <w:pPr>
        <w:ind w:firstLine="708" w:left="6372"/>
      </w:pPr>
    </w:p>
    <w:p w14:paraId="5A000000">
      <w:pPr>
        <w:ind w:firstLine="708" w:left="6372"/>
      </w:pPr>
    </w:p>
    <w:p w14:paraId="5B000000">
      <w:pPr>
        <w:ind w:firstLine="708" w:left="6372"/>
      </w:pPr>
    </w:p>
    <w:p w14:paraId="5C000000">
      <w:bookmarkStart w:id="2" w:name="_GoBack"/>
      <w:bookmarkEnd w:id="2"/>
    </w:p>
    <w:p w14:paraId="5D000000">
      <w:pPr>
        <w:rPr>
          <w:rFonts w:ascii="Times New Roman" w:hAnsi="Times New Roman"/>
          <w:sz w:val="28"/>
        </w:rPr>
      </w:pPr>
    </w:p>
    <w:p w14:paraId="5E000000">
      <w:pPr>
        <w:ind w:firstLine="708" w:left="637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2 </w:t>
      </w:r>
    </w:p>
    <w:p w14:paraId="5F000000">
      <w:pPr>
        <w:spacing w:afterAutospacing="on" w:beforeAutospacing="on" w:line="322" w:lineRule="atLeast"/>
        <w:ind/>
        <w:jc w:val="center"/>
        <w:rPr>
          <w:rFonts w:ascii="Times New Roman" w:hAnsi="Times New Roman"/>
          <w:color w:val="222222"/>
          <w:sz w:val="28"/>
        </w:rPr>
      </w:pPr>
    </w:p>
    <w:p w14:paraId="60000000">
      <w:pPr>
        <w:spacing w:after="0" w:line="240" w:lineRule="auto"/>
        <w:ind/>
        <w:jc w:val="center"/>
        <w:rPr>
          <w:rFonts w:ascii="Times New Roman" w:hAnsi="Times New Roman"/>
          <w:b w:val="1"/>
          <w:spacing w:val="20"/>
          <w:sz w:val="28"/>
        </w:rPr>
      </w:pPr>
      <w:r>
        <w:rPr>
          <w:rFonts w:ascii="Times New Roman" w:hAnsi="Times New Roman"/>
          <w:b w:val="1"/>
          <w:spacing w:val="20"/>
          <w:sz w:val="28"/>
        </w:rPr>
        <w:t>СОГЛАСИЕ</w:t>
      </w:r>
    </w:p>
    <w:p w14:paraId="6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субъекта персональных данных</w:t>
      </w:r>
    </w:p>
    <w:p w14:paraId="6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обработку персональных данных</w:t>
      </w:r>
    </w:p>
    <w:p w14:paraId="63000000">
      <w:pPr>
        <w:spacing w:after="0" w:line="240" w:lineRule="auto"/>
        <w:ind/>
        <w:outlineLvl w:val="0"/>
        <w:rPr>
          <w:rFonts w:ascii="Times New Roman" w:hAnsi="Times New Roman"/>
          <w:sz w:val="28"/>
        </w:rPr>
      </w:pPr>
    </w:p>
    <w:p w14:paraId="64000000">
      <w:pPr>
        <w:spacing w:after="0" w:line="240" w:lineRule="auto"/>
        <w:ind/>
        <w:rPr>
          <w:rFonts w:ascii="Courier New" w:hAnsi="Courier New"/>
          <w:sz w:val="20"/>
        </w:rPr>
      </w:pPr>
    </w:p>
    <w:p w14:paraId="6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Я, _______________________________________________________________,</w:t>
      </w:r>
    </w:p>
    <w:p w14:paraId="6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 серия _________________________, номер ____________________,</w:t>
      </w:r>
    </w:p>
    <w:p w14:paraId="6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выданный _________________________________________________________</w:t>
      </w:r>
    </w:p>
    <w:p w14:paraId="68000000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"___" __________ ______ года, даю согласие управе Ленинского района городского округа город Воронеж на автоматизированную, а также без использования средств автоматизации обработку моих персональных данных, а именно – совершение действий, предусмотренных п. 3 ч. 1 ст. 3 Федерального закона от 27.07.2006 г. № 152-ФЗ «О персональных данных» (</w:t>
      </w:r>
      <w:r>
        <w:rPr>
          <w:rFonts w:ascii="Times New Roman" w:hAnsi="Times New Roman"/>
          <w:sz w:val="28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>
        <w:rPr>
          <w:rFonts w:ascii="Times New Roman" w:hAnsi="Times New Roman"/>
          <w:sz w:val="28"/>
        </w:rPr>
        <w:t>), а именно:</w:t>
      </w:r>
    </w:p>
    <w:tbl>
      <w:tblPr>
        <w:tblStyle w:val="Style_1"/>
        <w:tblLayout w:type="fixed"/>
      </w:tblPr>
      <w:tblGrid>
        <w:gridCol w:w="9356"/>
      </w:tblGrid>
      <w:tr>
        <w:tc>
          <w:tcPr>
            <w:tcW w:type="dxa" w:w="9356"/>
            <w:shd w:fill="auto" w:val="clear"/>
            <w:tcMar>
              <w:left w:type="dxa" w:w="0"/>
              <w:right w:type="dxa" w:w="57"/>
            </w:tcMar>
          </w:tcPr>
          <w:p w14:paraId="6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фамилия, имя, отчество;  число, месяц, год рождения; место рождения; адрес регистрации; адрес местожительства (фактического проживания); контактный телефон; адрес электронной почты;  сведения из документа удостоверяющего личность; сведения об образовании; сведения о месте работы</w:t>
            </w:r>
            <w:r>
              <w:rPr>
                <w:rFonts w:ascii="Times New Roman" w:hAnsi="Times New Roman"/>
                <w:sz w:val="28"/>
              </w:rPr>
              <w:t xml:space="preserve">, учебы. </w:t>
            </w:r>
          </w:p>
        </w:tc>
      </w:tr>
    </w:tbl>
    <w:p w14:paraId="6A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обработки в целях</w:t>
      </w:r>
    </w:p>
    <w:p w14:paraId="6B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14:paraId="6C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14:paraId="6D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14:paraId="6E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14:paraId="6F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(указать цели обработки)</w:t>
      </w:r>
    </w:p>
    <w:p w14:paraId="70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7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Согласие  вступает  в  силу со дня его подписания и действует в течение неопределенного  срока.  Согласие может быть отозвано мною в любое время на основании моего письменного заявления.</w:t>
      </w:r>
    </w:p>
    <w:p w14:paraId="72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73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"___" _________ 2022</w:t>
      </w:r>
      <w:r>
        <w:rPr>
          <w:rFonts w:ascii="Times New Roman" w:hAnsi="Times New Roman"/>
          <w:sz w:val="28"/>
        </w:rPr>
        <w:t xml:space="preserve"> г.                                                         </w:t>
      </w:r>
    </w:p>
    <w:p w14:paraId="74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_____________________ _____________________</w:t>
      </w:r>
    </w:p>
    <w:p w14:paraId="75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(подпись)                                       (ФИО)</w:t>
      </w:r>
    </w:p>
    <w:p w14:paraId="76000000"/>
    <w:p w14:paraId="77000000">
      <w:pPr>
        <w:ind w:firstLine="708" w:left="6372"/>
      </w:pPr>
    </w:p>
    <w:p w14:paraId="78000000">
      <w:pPr>
        <w:ind w:firstLine="708" w:left="6372"/>
      </w:pPr>
    </w:p>
    <w:p w14:paraId="79000000">
      <w:pPr>
        <w:ind w:firstLine="708" w:left="637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  <w:r>
        <w:rPr>
          <w:rFonts w:ascii="Times New Roman" w:hAnsi="Times New Roman"/>
          <w:sz w:val="28"/>
        </w:rPr>
        <w:t xml:space="preserve"> 3</w:t>
      </w:r>
    </w:p>
    <w:p w14:paraId="7A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</w:t>
      </w:r>
      <w:r>
        <w:rPr>
          <w:rFonts w:ascii="Times New Roman" w:hAnsi="Times New Roman"/>
          <w:sz w:val="28"/>
        </w:rPr>
        <w:t>тикетка</w:t>
      </w:r>
      <w:r>
        <w:rPr>
          <w:rFonts w:ascii="Times New Roman" w:hAnsi="Times New Roman"/>
          <w:sz w:val="28"/>
        </w:rPr>
        <w:t xml:space="preserve"> – образец</w:t>
      </w:r>
    </w:p>
    <w:p w14:paraId="7B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(Размер 05 Х 10 см)</w:t>
      </w:r>
    </w:p>
    <w:p w14:paraId="7C000000">
      <w:pPr>
        <w:ind/>
        <w:jc w:val="center"/>
        <w:rPr>
          <w:rFonts w:ascii="Times New Roman" w:hAnsi="Times New Roman"/>
          <w:sz w:val="28"/>
        </w:rPr>
      </w:pPr>
    </w:p>
    <w:p w14:paraId="7D000000">
      <w:pPr>
        <w:ind w:firstLine="708" w:left="4956"/>
        <w:rPr>
          <w:rFonts w:ascii="Times New Roman" w:hAnsi="Times New Roman"/>
          <w:sz w:val="28"/>
        </w:rPr>
      </w:pPr>
    </w:p>
    <w:tbl>
      <w:tblPr>
        <w:tblStyle w:val="Style_1"/>
        <w:tblInd w:type="dxa" w:w="106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42"/>
      </w:tblGrid>
      <w:tr>
        <w:trPr>
          <w:trHeight w:hRule="atLeast" w:val="2382"/>
        </w:trPr>
        <w:tc>
          <w:tcPr>
            <w:tcW w:type="dxa" w:w="5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Районный конкурс «В объективе – Ленинский район!»</w:t>
            </w:r>
          </w:p>
          <w:p w14:paraId="7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Название </w:t>
            </w:r>
            <w:r>
              <w:rPr>
                <w:rFonts w:ascii="Times New Roman" w:hAnsi="Times New Roman"/>
                <w:sz w:val="28"/>
              </w:rPr>
              <w:t xml:space="preserve">работы  </w:t>
            </w:r>
            <w:r>
              <w:rPr>
                <w:rFonts w:ascii="Times New Roman" w:hAnsi="Times New Roman"/>
                <w:sz w:val="28"/>
              </w:rPr>
              <w:t>________________</w:t>
            </w:r>
          </w:p>
          <w:p w14:paraId="8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Автор </w:t>
            </w:r>
            <w:r>
              <w:rPr>
                <w:rFonts w:ascii="Times New Roman" w:hAnsi="Times New Roman"/>
                <w:sz w:val="28"/>
              </w:rPr>
              <w:t>(ФИО)_</w:t>
            </w:r>
            <w:r>
              <w:rPr>
                <w:rFonts w:ascii="Times New Roman" w:hAnsi="Times New Roman"/>
                <w:sz w:val="28"/>
              </w:rPr>
              <w:t>___________________</w:t>
            </w:r>
          </w:p>
          <w:p w14:paraId="8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Возраст____</w:t>
            </w:r>
            <w:r>
              <w:rPr>
                <w:rFonts w:ascii="Times New Roman" w:hAnsi="Times New Roman"/>
                <w:sz w:val="28"/>
              </w:rPr>
              <w:t>_</w:t>
            </w:r>
            <w:r>
              <w:rPr>
                <w:rFonts w:ascii="Times New Roman" w:hAnsi="Times New Roman"/>
                <w:sz w:val="28"/>
              </w:rPr>
              <w:t>_</w:t>
            </w:r>
            <w:r>
              <w:rPr>
                <w:rFonts w:ascii="Times New Roman" w:hAnsi="Times New Roman"/>
                <w:sz w:val="28"/>
              </w:rPr>
              <w:t>_</w:t>
            </w:r>
            <w:r>
              <w:rPr>
                <w:rFonts w:ascii="Times New Roman" w:hAnsi="Times New Roman"/>
                <w:sz w:val="28"/>
              </w:rPr>
              <w:t>__________________</w:t>
            </w:r>
          </w:p>
        </w:tc>
      </w:tr>
    </w:tbl>
    <w:p w14:paraId="82000000">
      <w:pPr>
        <w:ind w:firstLine="708" w:left="4956"/>
      </w:pPr>
    </w:p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2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List Paragraph"/>
    <w:basedOn w:val="Style_2"/>
    <w:link w:val="Style_12_ch"/>
    <w:pPr>
      <w:ind w:firstLine="0" w:left="720"/>
      <w:contextualSpacing w:val="1"/>
    </w:pPr>
  </w:style>
  <w:style w:styleId="Style_12_ch" w:type="character">
    <w:name w:val="List Paragraph"/>
    <w:basedOn w:val="Style_2_ch"/>
    <w:link w:val="Style_12"/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/>
      <w:jc w:val="left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</w:pPr>
    <w:rPr>
      <w:rFonts w:ascii="XO Thames" w:hAnsi="XO Thames"/>
      <w:b w:val="1"/>
    </w:rPr>
  </w:style>
  <w:style w:styleId="Style_15_ch" w:type="character">
    <w:name w:val="toc 1"/>
    <w:link w:val="Style_15"/>
    <w:rPr>
      <w:rFonts w:ascii="XO Thames" w:hAnsi="XO Thames"/>
      <w:b w:val="1"/>
    </w:rPr>
  </w:style>
  <w:style w:styleId="Style_16" w:type="paragraph">
    <w:name w:val="Header and Footer"/>
    <w:link w:val="Style_16_ch"/>
    <w:pPr>
      <w:spacing w:line="360" w:lineRule="auto"/>
      <w:ind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2"/>
    <w:link w:val="Style_17_ch"/>
    <w:uiPriority w:val="39"/>
    <w:pPr>
      <w:ind w:firstLine="0" w:left="1600"/>
    </w:pPr>
  </w:style>
  <w:style w:styleId="Style_17_ch" w:type="character">
    <w:name w:val="toc 9"/>
    <w:link w:val="Style_17"/>
  </w:style>
  <w:style w:styleId="Style_18" w:type="paragraph">
    <w:name w:val="toc 8"/>
    <w:next w:val="Style_2"/>
    <w:link w:val="Style_18_ch"/>
    <w:uiPriority w:val="39"/>
    <w:pPr>
      <w:ind w:firstLine="0" w:left="1400"/>
    </w:pPr>
  </w:style>
  <w:style w:styleId="Style_18_ch" w:type="character">
    <w:name w:val="toc 8"/>
    <w:link w:val="Style_18"/>
  </w:style>
  <w:style w:styleId="Style_19" w:type="paragraph">
    <w:name w:val="toc 5"/>
    <w:next w:val="Style_2"/>
    <w:link w:val="Style_19_ch"/>
    <w:uiPriority w:val="39"/>
    <w:pPr>
      <w:ind w:firstLine="0" w:left="800"/>
    </w:pPr>
  </w:style>
  <w:style w:styleId="Style_19_ch" w:type="character">
    <w:name w:val="toc 5"/>
    <w:link w:val="Style_19"/>
  </w:style>
  <w:style w:styleId="Style_20" w:type="paragraph">
    <w:name w:val="Subtitle"/>
    <w:next w:val="Style_2"/>
    <w:link w:val="Style_20_ch"/>
    <w:uiPriority w:val="11"/>
    <w:qFormat/>
    <w:rPr>
      <w:rFonts w:ascii="XO Thames" w:hAnsi="XO Thames"/>
      <w:i w:val="1"/>
      <w:color w:val="616161"/>
      <w:sz w:val="24"/>
    </w:rPr>
  </w:style>
  <w:style w:styleId="Style_20_ch" w:type="character">
    <w:name w:val="Subtitle"/>
    <w:link w:val="Style_20"/>
    <w:rPr>
      <w:rFonts w:ascii="XO Thames" w:hAnsi="XO Thames"/>
      <w:i w:val="1"/>
      <w:color w:val="616161"/>
      <w:sz w:val="24"/>
    </w:rPr>
  </w:style>
  <w:style w:styleId="Style_21" w:type="paragraph">
    <w:name w:val="toc 10"/>
    <w:next w:val="Style_2"/>
    <w:link w:val="Style_21_ch"/>
    <w:uiPriority w:val="39"/>
    <w:pPr>
      <w:ind w:firstLine="0" w:left="1800"/>
    </w:pPr>
  </w:style>
  <w:style w:styleId="Style_21_ch" w:type="character">
    <w:name w:val="toc 10"/>
    <w:link w:val="Style_21"/>
  </w:style>
  <w:style w:styleId="Style_22" w:type="paragraph">
    <w:name w:val="Title"/>
    <w:next w:val="Style_2"/>
    <w:link w:val="Style_22_ch"/>
    <w:uiPriority w:val="10"/>
    <w:qFormat/>
    <w:rPr>
      <w:rFonts w:ascii="XO Thames" w:hAnsi="XO Thames"/>
      <w:b w:val="1"/>
      <w:sz w:val="52"/>
    </w:rPr>
  </w:style>
  <w:style w:styleId="Style_22_ch" w:type="character">
    <w:name w:val="Title"/>
    <w:link w:val="Style_22"/>
    <w:rPr>
      <w:rFonts w:ascii="XO Thames" w:hAnsi="XO Thames"/>
      <w:b w:val="1"/>
      <w:sz w:val="52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3_ch" w:type="character">
    <w:name w:val="heading 4"/>
    <w:link w:val="Style_23"/>
    <w:rPr>
      <w:rFonts w:ascii="XO Thames" w:hAnsi="XO Thames"/>
      <w:b w:val="1"/>
      <w:color w:val="595959"/>
      <w:sz w:val="26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4_ch" w:type="character">
    <w:name w:val="heading 2"/>
    <w:link w:val="Style_24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2022-03-24T12:23:33Z</dcterms:modified>
</cp:coreProperties>
</file>