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998" w:rsidRDefault="008B1998" w:rsidP="00BE4912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8B1998" w:rsidRDefault="008B1998" w:rsidP="00BE4912">
      <w:pPr>
        <w:jc w:val="center"/>
        <w:rPr>
          <w:b/>
          <w:sz w:val="28"/>
          <w:szCs w:val="28"/>
        </w:rPr>
      </w:pPr>
    </w:p>
    <w:p w:rsidR="00BE4912" w:rsidRPr="00A20381" w:rsidRDefault="00BE4912" w:rsidP="008B1998">
      <w:pPr>
        <w:spacing w:line="276" w:lineRule="auto"/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>Пояснительная записка</w:t>
      </w:r>
    </w:p>
    <w:p w:rsidR="00BE4912" w:rsidRPr="00A20381" w:rsidRDefault="00BE4912" w:rsidP="008B1998">
      <w:pPr>
        <w:spacing w:line="276" w:lineRule="auto"/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 xml:space="preserve">к отчету о ходе реализации муниципальной программы </w:t>
      </w:r>
    </w:p>
    <w:p w:rsidR="00BE4912" w:rsidRDefault="00BE4912" w:rsidP="008B1998">
      <w:pPr>
        <w:spacing w:line="276" w:lineRule="auto"/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транспортной системы</w:t>
      </w:r>
      <w:r w:rsidRPr="00A20381">
        <w:rPr>
          <w:b/>
          <w:sz w:val="28"/>
          <w:szCs w:val="28"/>
        </w:rPr>
        <w:t>»</w:t>
      </w:r>
      <w:r w:rsidR="008C5281">
        <w:rPr>
          <w:b/>
          <w:sz w:val="28"/>
          <w:szCs w:val="28"/>
        </w:rPr>
        <w:t xml:space="preserve"> </w:t>
      </w:r>
      <w:r w:rsidR="00961717">
        <w:rPr>
          <w:b/>
          <w:sz w:val="28"/>
          <w:szCs w:val="28"/>
        </w:rPr>
        <w:t>за</w:t>
      </w:r>
      <w:r>
        <w:rPr>
          <w:b/>
          <w:sz w:val="28"/>
          <w:szCs w:val="28"/>
        </w:rPr>
        <w:t xml:space="preserve"> </w:t>
      </w:r>
      <w:r w:rsidRPr="00A20381">
        <w:rPr>
          <w:b/>
          <w:sz w:val="28"/>
          <w:szCs w:val="28"/>
        </w:rPr>
        <w:t>201</w:t>
      </w:r>
      <w:r w:rsidR="00AF7C56">
        <w:rPr>
          <w:b/>
          <w:sz w:val="28"/>
          <w:szCs w:val="28"/>
        </w:rPr>
        <w:t>9</w:t>
      </w:r>
      <w:r w:rsidRPr="00A20381">
        <w:rPr>
          <w:b/>
          <w:sz w:val="28"/>
          <w:szCs w:val="28"/>
        </w:rPr>
        <w:t xml:space="preserve"> год</w:t>
      </w:r>
    </w:p>
    <w:p w:rsidR="00BE4912" w:rsidRPr="00A20381" w:rsidRDefault="00BE4912" w:rsidP="008B1998">
      <w:pPr>
        <w:spacing w:line="276" w:lineRule="auto"/>
        <w:jc w:val="center"/>
        <w:rPr>
          <w:b/>
          <w:sz w:val="28"/>
          <w:szCs w:val="28"/>
        </w:rPr>
      </w:pPr>
    </w:p>
    <w:p w:rsidR="008B1998" w:rsidRDefault="008B1998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 xml:space="preserve">Программа утверждена постановлением администрации городского округа город Воронеж от 24.12.2013 № 1281 «Об утверждении муниципальной программы городского округа город Воронеж «Развитие транспортной системы». </w:t>
      </w:r>
    </w:p>
    <w:p w:rsidR="00972034" w:rsidRPr="00972034" w:rsidRDefault="00972034" w:rsidP="00972034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Ответственный исполнитель – управление дорожного хозяйства администрации городского округа город Воронеж.</w:t>
      </w:r>
    </w:p>
    <w:p w:rsidR="00972034" w:rsidRPr="005E3254" w:rsidRDefault="00972034" w:rsidP="00D95C81">
      <w:pPr>
        <w:spacing w:line="360" w:lineRule="auto"/>
        <w:ind w:firstLine="851"/>
        <w:jc w:val="both"/>
        <w:rPr>
          <w:sz w:val="28"/>
          <w:szCs w:val="28"/>
        </w:rPr>
      </w:pPr>
      <w:r w:rsidRPr="005E3254">
        <w:rPr>
          <w:sz w:val="28"/>
          <w:szCs w:val="28"/>
        </w:rPr>
        <w:t>Общий объем финансирования, предусмотренный муниципальной программой н</w:t>
      </w:r>
      <w:r w:rsidR="00AF7C56" w:rsidRPr="005E3254">
        <w:rPr>
          <w:sz w:val="28"/>
          <w:szCs w:val="28"/>
        </w:rPr>
        <w:t>а 2019</w:t>
      </w:r>
      <w:r w:rsidR="00D95C81" w:rsidRPr="005E3254">
        <w:rPr>
          <w:sz w:val="28"/>
          <w:szCs w:val="28"/>
        </w:rPr>
        <w:t xml:space="preserve"> год, составил  </w:t>
      </w:r>
      <w:r w:rsidR="00BA4A34" w:rsidRPr="005E3254">
        <w:rPr>
          <w:sz w:val="28"/>
          <w:szCs w:val="28"/>
        </w:rPr>
        <w:t>4 417 443,10</w:t>
      </w:r>
      <w:r w:rsidRPr="005E3254">
        <w:rPr>
          <w:sz w:val="28"/>
          <w:szCs w:val="28"/>
        </w:rPr>
        <w:t xml:space="preserve"> тыс. рублей, в том числе</w:t>
      </w:r>
      <w:r w:rsidR="00C467AB" w:rsidRPr="005E3254">
        <w:rPr>
          <w:sz w:val="28"/>
          <w:szCs w:val="28"/>
        </w:rPr>
        <w:t>:</w:t>
      </w:r>
      <w:r w:rsidR="001B02B1" w:rsidRPr="005E3254">
        <w:rPr>
          <w:sz w:val="28"/>
          <w:szCs w:val="28"/>
        </w:rPr>
        <w:t xml:space="preserve"> </w:t>
      </w:r>
      <w:r w:rsidR="00BA4A34" w:rsidRPr="005E3254">
        <w:rPr>
          <w:sz w:val="28"/>
          <w:szCs w:val="28"/>
        </w:rPr>
        <w:t>федеральный бюджет – 785 329,10</w:t>
      </w:r>
      <w:r w:rsidR="00837E03" w:rsidRPr="005E3254">
        <w:rPr>
          <w:sz w:val="28"/>
          <w:szCs w:val="28"/>
        </w:rPr>
        <w:t xml:space="preserve"> тыс. рублей, </w:t>
      </w:r>
      <w:r w:rsidR="00D95C81" w:rsidRPr="005E3254">
        <w:rPr>
          <w:sz w:val="28"/>
          <w:szCs w:val="28"/>
        </w:rPr>
        <w:t xml:space="preserve">областной бюджет – </w:t>
      </w:r>
      <w:r w:rsidR="00837E03" w:rsidRPr="005E3254">
        <w:rPr>
          <w:sz w:val="28"/>
          <w:szCs w:val="28"/>
        </w:rPr>
        <w:t>2</w:t>
      </w:r>
      <w:r w:rsidR="00BA4A34" w:rsidRPr="005E3254">
        <w:rPr>
          <w:sz w:val="28"/>
          <w:szCs w:val="28"/>
        </w:rPr>
        <w:t> 681 459,75</w:t>
      </w:r>
      <w:r w:rsidRPr="005E3254">
        <w:rPr>
          <w:sz w:val="28"/>
          <w:szCs w:val="28"/>
        </w:rPr>
        <w:t xml:space="preserve"> тыс. рублей, бюджет </w:t>
      </w:r>
      <w:r w:rsidRPr="005E3254">
        <w:rPr>
          <w:bCs/>
          <w:sz w:val="28"/>
          <w:szCs w:val="28"/>
        </w:rPr>
        <w:t>городского округа город Воронеж</w:t>
      </w:r>
      <w:r w:rsidR="00D95C81" w:rsidRPr="005E3254">
        <w:rPr>
          <w:sz w:val="28"/>
          <w:szCs w:val="28"/>
        </w:rPr>
        <w:t xml:space="preserve"> – </w:t>
      </w:r>
      <w:r w:rsidR="00BA4A34" w:rsidRPr="005E3254">
        <w:rPr>
          <w:sz w:val="28"/>
          <w:szCs w:val="28"/>
        </w:rPr>
        <w:t>185 193,95</w:t>
      </w:r>
      <w:r w:rsidRPr="005E3254">
        <w:rPr>
          <w:sz w:val="28"/>
          <w:szCs w:val="28"/>
        </w:rPr>
        <w:t xml:space="preserve"> </w:t>
      </w:r>
      <w:r w:rsidR="000B5552" w:rsidRPr="005E3254">
        <w:rPr>
          <w:sz w:val="28"/>
          <w:szCs w:val="28"/>
        </w:rPr>
        <w:t xml:space="preserve"> </w:t>
      </w:r>
      <w:r w:rsidRPr="005E3254">
        <w:rPr>
          <w:sz w:val="28"/>
          <w:szCs w:val="28"/>
        </w:rPr>
        <w:t>тыс. рублей, внебюджетные</w:t>
      </w:r>
      <w:r w:rsidR="000B5552" w:rsidRPr="005E3254">
        <w:rPr>
          <w:sz w:val="28"/>
          <w:szCs w:val="28"/>
        </w:rPr>
        <w:t xml:space="preserve"> </w:t>
      </w:r>
      <w:r w:rsidRPr="005E3254">
        <w:rPr>
          <w:sz w:val="28"/>
          <w:szCs w:val="28"/>
        </w:rPr>
        <w:t xml:space="preserve"> источники </w:t>
      </w:r>
      <w:r w:rsidR="000B5552" w:rsidRPr="005E3254">
        <w:rPr>
          <w:sz w:val="28"/>
          <w:szCs w:val="28"/>
        </w:rPr>
        <w:t xml:space="preserve"> </w:t>
      </w:r>
      <w:r w:rsidRPr="005E3254">
        <w:rPr>
          <w:sz w:val="28"/>
          <w:szCs w:val="28"/>
        </w:rPr>
        <w:t>–</w:t>
      </w:r>
      <w:r w:rsidR="00DE1EB0" w:rsidRPr="005E3254">
        <w:rPr>
          <w:sz w:val="28"/>
          <w:szCs w:val="28"/>
        </w:rPr>
        <w:t xml:space="preserve"> </w:t>
      </w:r>
      <w:r w:rsidR="00BA4A34" w:rsidRPr="005E3254">
        <w:rPr>
          <w:sz w:val="28"/>
          <w:szCs w:val="28"/>
        </w:rPr>
        <w:t>765460,30</w:t>
      </w:r>
      <w:r w:rsidRPr="005E3254">
        <w:rPr>
          <w:sz w:val="28"/>
          <w:szCs w:val="28"/>
        </w:rPr>
        <w:t xml:space="preserve"> тыс. рублей.</w:t>
      </w:r>
    </w:p>
    <w:p w:rsidR="00972034" w:rsidRPr="005E3254" w:rsidRDefault="00972034" w:rsidP="000D7808">
      <w:pPr>
        <w:spacing w:line="360" w:lineRule="auto"/>
        <w:ind w:firstLine="851"/>
        <w:jc w:val="both"/>
        <w:rPr>
          <w:sz w:val="28"/>
          <w:szCs w:val="28"/>
        </w:rPr>
      </w:pPr>
      <w:r w:rsidRPr="005E3254">
        <w:rPr>
          <w:sz w:val="28"/>
          <w:szCs w:val="28"/>
        </w:rPr>
        <w:t xml:space="preserve">Лимит финансирования муниципальной </w:t>
      </w:r>
      <w:r w:rsidR="00AF7C56" w:rsidRPr="005E3254">
        <w:rPr>
          <w:sz w:val="28"/>
          <w:szCs w:val="28"/>
        </w:rPr>
        <w:t>программы, утвержденный  на 2019</w:t>
      </w:r>
      <w:r w:rsidR="000D7808" w:rsidRPr="005E3254">
        <w:rPr>
          <w:sz w:val="28"/>
          <w:szCs w:val="28"/>
        </w:rPr>
        <w:t xml:space="preserve"> год,</w:t>
      </w:r>
      <w:r w:rsidRPr="005E3254">
        <w:rPr>
          <w:sz w:val="28"/>
          <w:szCs w:val="28"/>
        </w:rPr>
        <w:t xml:space="preserve"> составил </w:t>
      </w:r>
      <w:r w:rsidR="00BA4A34" w:rsidRPr="005E3254">
        <w:rPr>
          <w:sz w:val="28"/>
          <w:szCs w:val="28"/>
        </w:rPr>
        <w:t xml:space="preserve">4 504 440,80 </w:t>
      </w:r>
      <w:r w:rsidRPr="005E3254">
        <w:rPr>
          <w:sz w:val="28"/>
          <w:szCs w:val="28"/>
        </w:rPr>
        <w:t xml:space="preserve">тыс. рублей, их них: </w:t>
      </w:r>
      <w:r w:rsidR="000D7808" w:rsidRPr="005E3254">
        <w:rPr>
          <w:sz w:val="28"/>
          <w:szCs w:val="28"/>
        </w:rPr>
        <w:t xml:space="preserve"> </w:t>
      </w:r>
      <w:r w:rsidR="00BA4A34" w:rsidRPr="005E3254">
        <w:rPr>
          <w:sz w:val="28"/>
          <w:szCs w:val="28"/>
        </w:rPr>
        <w:t>федеральный бюджет – 785 329,10</w:t>
      </w:r>
      <w:r w:rsidR="003A448C" w:rsidRPr="005E3254">
        <w:rPr>
          <w:sz w:val="28"/>
          <w:szCs w:val="28"/>
        </w:rPr>
        <w:t xml:space="preserve"> тыс.</w:t>
      </w:r>
      <w:r w:rsidR="00837E03" w:rsidRPr="005E3254">
        <w:rPr>
          <w:sz w:val="28"/>
          <w:szCs w:val="28"/>
        </w:rPr>
        <w:t xml:space="preserve"> </w:t>
      </w:r>
      <w:r w:rsidR="003A448C" w:rsidRPr="005E3254">
        <w:rPr>
          <w:sz w:val="28"/>
          <w:szCs w:val="28"/>
        </w:rPr>
        <w:t>рублей</w:t>
      </w:r>
      <w:r w:rsidR="00837E03" w:rsidRPr="005E3254">
        <w:rPr>
          <w:sz w:val="28"/>
          <w:szCs w:val="28"/>
        </w:rPr>
        <w:t>,</w:t>
      </w:r>
      <w:r w:rsidR="006A2499" w:rsidRPr="005E3254">
        <w:rPr>
          <w:sz w:val="28"/>
          <w:szCs w:val="28"/>
        </w:rPr>
        <w:t xml:space="preserve"> </w:t>
      </w:r>
      <w:r w:rsidRPr="005E3254">
        <w:rPr>
          <w:sz w:val="28"/>
          <w:szCs w:val="28"/>
        </w:rPr>
        <w:t>областной бюджет –</w:t>
      </w:r>
      <w:r w:rsidR="00BA4A34" w:rsidRPr="005E3254">
        <w:rPr>
          <w:sz w:val="28"/>
          <w:szCs w:val="28"/>
        </w:rPr>
        <w:t>2 767 076,05</w:t>
      </w:r>
      <w:r w:rsidR="00703722" w:rsidRPr="005E3254">
        <w:rPr>
          <w:sz w:val="28"/>
          <w:szCs w:val="28"/>
        </w:rPr>
        <w:t xml:space="preserve"> </w:t>
      </w:r>
      <w:r w:rsidRPr="005E3254">
        <w:rPr>
          <w:bCs/>
          <w:sz w:val="28"/>
          <w:szCs w:val="28"/>
        </w:rPr>
        <w:t xml:space="preserve">тыс. рублей, бюджет городского округа город Воронеж </w:t>
      </w:r>
      <w:r w:rsidR="00422DE5" w:rsidRPr="005E3254">
        <w:rPr>
          <w:bCs/>
          <w:sz w:val="28"/>
          <w:szCs w:val="28"/>
        </w:rPr>
        <w:t xml:space="preserve">  </w:t>
      </w:r>
      <w:r w:rsidRPr="005E3254">
        <w:rPr>
          <w:bCs/>
          <w:sz w:val="28"/>
          <w:szCs w:val="28"/>
        </w:rPr>
        <w:t>–</w:t>
      </w:r>
      <w:r w:rsidR="00FA0AEB" w:rsidRPr="005E3254">
        <w:rPr>
          <w:bCs/>
          <w:sz w:val="28"/>
          <w:szCs w:val="28"/>
        </w:rPr>
        <w:t xml:space="preserve"> </w:t>
      </w:r>
      <w:r w:rsidR="00BA4A34" w:rsidRPr="005E3254">
        <w:rPr>
          <w:sz w:val="28"/>
          <w:szCs w:val="28"/>
        </w:rPr>
        <w:t>186 575,35</w:t>
      </w:r>
      <w:r w:rsidR="00703722" w:rsidRPr="005E3254">
        <w:rPr>
          <w:sz w:val="28"/>
          <w:szCs w:val="28"/>
        </w:rPr>
        <w:t xml:space="preserve"> </w:t>
      </w:r>
      <w:r w:rsidRPr="005E3254">
        <w:rPr>
          <w:bCs/>
          <w:sz w:val="28"/>
          <w:szCs w:val="28"/>
        </w:rPr>
        <w:t xml:space="preserve">тыс. рублей, </w:t>
      </w:r>
      <w:r w:rsidR="00D95C81" w:rsidRPr="005E3254">
        <w:rPr>
          <w:bCs/>
          <w:sz w:val="28"/>
          <w:szCs w:val="28"/>
        </w:rPr>
        <w:t xml:space="preserve">внебюджетные источники – </w:t>
      </w:r>
      <w:r w:rsidR="00BA4A34" w:rsidRPr="005E3254">
        <w:rPr>
          <w:sz w:val="28"/>
          <w:szCs w:val="28"/>
        </w:rPr>
        <w:t>765 460,3</w:t>
      </w:r>
      <w:r w:rsidR="00B97770" w:rsidRPr="005E3254">
        <w:rPr>
          <w:sz w:val="28"/>
          <w:szCs w:val="28"/>
        </w:rPr>
        <w:t xml:space="preserve"> </w:t>
      </w:r>
      <w:r w:rsidRPr="005E3254">
        <w:rPr>
          <w:bCs/>
          <w:sz w:val="28"/>
          <w:szCs w:val="28"/>
        </w:rPr>
        <w:t>тыс. рублей.</w:t>
      </w:r>
    </w:p>
    <w:p w:rsidR="00972034" w:rsidRPr="000F334D" w:rsidRDefault="00972034" w:rsidP="00972034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5E3254">
        <w:rPr>
          <w:sz w:val="28"/>
          <w:szCs w:val="28"/>
        </w:rPr>
        <w:t>Фактический объем финансирования муни</w:t>
      </w:r>
      <w:r w:rsidR="002F3BC4" w:rsidRPr="005E3254">
        <w:rPr>
          <w:sz w:val="28"/>
          <w:szCs w:val="28"/>
        </w:rPr>
        <w:t>ц</w:t>
      </w:r>
      <w:r w:rsidR="00D95C81" w:rsidRPr="005E3254">
        <w:rPr>
          <w:sz w:val="28"/>
          <w:szCs w:val="28"/>
        </w:rPr>
        <w:t>ипал</w:t>
      </w:r>
      <w:r w:rsidR="00057033" w:rsidRPr="005E3254">
        <w:rPr>
          <w:sz w:val="28"/>
          <w:szCs w:val="28"/>
        </w:rPr>
        <w:t>ь</w:t>
      </w:r>
      <w:r w:rsidR="00BA4A34" w:rsidRPr="005E3254">
        <w:rPr>
          <w:sz w:val="28"/>
          <w:szCs w:val="28"/>
        </w:rPr>
        <w:t xml:space="preserve">ной программы за      </w:t>
      </w:r>
      <w:r w:rsidR="003A448C" w:rsidRPr="005E3254">
        <w:rPr>
          <w:sz w:val="28"/>
          <w:szCs w:val="28"/>
        </w:rPr>
        <w:t xml:space="preserve"> </w:t>
      </w:r>
      <w:r w:rsidR="00D468DA" w:rsidRPr="005E3254">
        <w:rPr>
          <w:sz w:val="28"/>
          <w:szCs w:val="28"/>
        </w:rPr>
        <w:t xml:space="preserve"> </w:t>
      </w:r>
      <w:r w:rsidR="00AF7C56" w:rsidRPr="005E3254">
        <w:rPr>
          <w:sz w:val="28"/>
          <w:szCs w:val="28"/>
        </w:rPr>
        <w:t>2019</w:t>
      </w:r>
      <w:r w:rsidR="00BA4A34" w:rsidRPr="005E3254">
        <w:rPr>
          <w:sz w:val="28"/>
          <w:szCs w:val="28"/>
        </w:rPr>
        <w:t xml:space="preserve"> год</w:t>
      </w:r>
      <w:r w:rsidRPr="005E3254">
        <w:rPr>
          <w:sz w:val="28"/>
          <w:szCs w:val="28"/>
        </w:rPr>
        <w:t xml:space="preserve"> составил </w:t>
      </w:r>
      <w:r w:rsidR="00BA4A34" w:rsidRPr="005E3254">
        <w:rPr>
          <w:sz w:val="28"/>
          <w:szCs w:val="28"/>
        </w:rPr>
        <w:t>3 585 815,40</w:t>
      </w:r>
      <w:r w:rsidR="00015793" w:rsidRPr="005E3254">
        <w:rPr>
          <w:sz w:val="28"/>
          <w:szCs w:val="28"/>
        </w:rPr>
        <w:t xml:space="preserve"> </w:t>
      </w:r>
      <w:r w:rsidR="006F20E9" w:rsidRPr="005E3254">
        <w:rPr>
          <w:sz w:val="28"/>
          <w:szCs w:val="28"/>
        </w:rPr>
        <w:t>тыс. рублей (</w:t>
      </w:r>
      <w:r w:rsidR="00BA4A34" w:rsidRPr="005E3254">
        <w:rPr>
          <w:sz w:val="28"/>
          <w:szCs w:val="28"/>
        </w:rPr>
        <w:t>79,61</w:t>
      </w:r>
      <w:r w:rsidR="00D95C81" w:rsidRPr="005E3254">
        <w:rPr>
          <w:sz w:val="28"/>
          <w:szCs w:val="28"/>
        </w:rPr>
        <w:t xml:space="preserve"> </w:t>
      </w:r>
      <w:r w:rsidRPr="005E3254">
        <w:rPr>
          <w:sz w:val="28"/>
          <w:szCs w:val="28"/>
        </w:rPr>
        <w:t xml:space="preserve">% от предусмотренного лимита), из них: </w:t>
      </w:r>
      <w:r w:rsidR="00BA4A34" w:rsidRPr="005E3254">
        <w:rPr>
          <w:sz w:val="28"/>
          <w:szCs w:val="28"/>
        </w:rPr>
        <w:t xml:space="preserve"> федеральный бюджет- 683 481,36</w:t>
      </w:r>
      <w:r w:rsidR="003A448C" w:rsidRPr="005E3254">
        <w:rPr>
          <w:sz w:val="28"/>
          <w:szCs w:val="28"/>
        </w:rPr>
        <w:t xml:space="preserve"> тыс. рублей, </w:t>
      </w:r>
      <w:r w:rsidRPr="005E3254">
        <w:rPr>
          <w:sz w:val="28"/>
          <w:szCs w:val="28"/>
        </w:rPr>
        <w:t xml:space="preserve">областной бюджет – </w:t>
      </w:r>
      <w:r w:rsidR="00BA4A34" w:rsidRPr="005E3254">
        <w:rPr>
          <w:sz w:val="28"/>
          <w:szCs w:val="28"/>
        </w:rPr>
        <w:t>2 398 074,52</w:t>
      </w:r>
      <w:r w:rsidR="00FA0AEB" w:rsidRPr="005E3254">
        <w:rPr>
          <w:sz w:val="28"/>
          <w:szCs w:val="28"/>
        </w:rPr>
        <w:t xml:space="preserve"> </w:t>
      </w:r>
      <w:r w:rsidRPr="005E3254">
        <w:rPr>
          <w:sz w:val="28"/>
          <w:szCs w:val="28"/>
        </w:rPr>
        <w:t xml:space="preserve">тыс. рублей, бюджет </w:t>
      </w:r>
      <w:r w:rsidRPr="005E3254">
        <w:rPr>
          <w:bCs/>
          <w:sz w:val="28"/>
          <w:szCs w:val="28"/>
        </w:rPr>
        <w:t xml:space="preserve">городского округа город Воронеж </w:t>
      </w:r>
      <w:r w:rsidRPr="005E3254">
        <w:rPr>
          <w:sz w:val="28"/>
          <w:szCs w:val="28"/>
        </w:rPr>
        <w:t xml:space="preserve">– </w:t>
      </w:r>
      <w:r w:rsidR="00BA4A34" w:rsidRPr="005E3254">
        <w:rPr>
          <w:sz w:val="28"/>
          <w:szCs w:val="28"/>
        </w:rPr>
        <w:t>173320,52</w:t>
      </w:r>
      <w:r w:rsidR="003A448C" w:rsidRPr="005E3254">
        <w:rPr>
          <w:sz w:val="28"/>
          <w:szCs w:val="28"/>
        </w:rPr>
        <w:t xml:space="preserve"> </w:t>
      </w:r>
      <w:r w:rsidR="00CB3791" w:rsidRPr="005E3254">
        <w:rPr>
          <w:sz w:val="28"/>
          <w:szCs w:val="28"/>
        </w:rPr>
        <w:t xml:space="preserve"> </w:t>
      </w:r>
      <w:r w:rsidRPr="005E3254">
        <w:rPr>
          <w:sz w:val="28"/>
          <w:szCs w:val="28"/>
        </w:rPr>
        <w:t xml:space="preserve">тыс. рублей, </w:t>
      </w:r>
      <w:r w:rsidRPr="005E3254">
        <w:rPr>
          <w:color w:val="000000"/>
          <w:sz w:val="28"/>
          <w:szCs w:val="28"/>
        </w:rPr>
        <w:t>внебюджетные источники –</w:t>
      </w:r>
      <w:r w:rsidR="00BA4A34" w:rsidRPr="005E3254">
        <w:rPr>
          <w:color w:val="000000"/>
          <w:sz w:val="28"/>
          <w:szCs w:val="28"/>
        </w:rPr>
        <w:t>330 939,00</w:t>
      </w:r>
      <w:r w:rsidR="00015793" w:rsidRPr="005E3254">
        <w:rPr>
          <w:sz w:val="28"/>
          <w:szCs w:val="28"/>
        </w:rPr>
        <w:t xml:space="preserve"> </w:t>
      </w:r>
      <w:r w:rsidRPr="005E3254">
        <w:rPr>
          <w:color w:val="000000"/>
          <w:sz w:val="28"/>
          <w:szCs w:val="28"/>
        </w:rPr>
        <w:t>тыс. рублей.</w:t>
      </w:r>
    </w:p>
    <w:p w:rsid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0F334D">
        <w:rPr>
          <w:sz w:val="28"/>
          <w:szCs w:val="28"/>
        </w:rPr>
        <w:t>В результате реализации муниципальной программы в отчетном</w:t>
      </w:r>
      <w:r w:rsidRPr="00972034">
        <w:rPr>
          <w:sz w:val="28"/>
          <w:szCs w:val="28"/>
        </w:rPr>
        <w:t xml:space="preserve"> периоде достигнут</w:t>
      </w:r>
      <w:r w:rsidR="00E31186">
        <w:rPr>
          <w:sz w:val="28"/>
          <w:szCs w:val="28"/>
        </w:rPr>
        <w:t>ы следующие значения показателя (индикатора</w:t>
      </w:r>
      <w:r w:rsidRPr="00972034">
        <w:rPr>
          <w:sz w:val="28"/>
          <w:szCs w:val="28"/>
        </w:rPr>
        <w:t>):</w:t>
      </w:r>
    </w:p>
    <w:p w:rsidR="00961717" w:rsidRPr="00972034" w:rsidRDefault="00961717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556604" w:rsidRPr="00556604">
        <w:rPr>
          <w:sz w:val="28"/>
          <w:szCs w:val="28"/>
        </w:rPr>
        <w:t xml:space="preserve"> </w:t>
      </w:r>
      <w:r w:rsidR="00556604">
        <w:rPr>
          <w:sz w:val="28"/>
          <w:szCs w:val="28"/>
        </w:rPr>
        <w:t>Протяженность автомобильных дорог с твердым покрытием и грунтовых дорог, не отвечающих нормативным требованиям</w:t>
      </w:r>
      <w:r w:rsidR="008264AB">
        <w:rPr>
          <w:sz w:val="28"/>
          <w:szCs w:val="28"/>
        </w:rPr>
        <w:t xml:space="preserve"> -</w:t>
      </w:r>
      <w:r w:rsidR="00BA4A34">
        <w:rPr>
          <w:sz w:val="28"/>
          <w:szCs w:val="28"/>
        </w:rPr>
        <w:t xml:space="preserve"> </w:t>
      </w:r>
      <w:r w:rsidR="008264AB">
        <w:rPr>
          <w:sz w:val="28"/>
          <w:szCs w:val="28"/>
        </w:rPr>
        <w:t xml:space="preserve">997,44 км </w:t>
      </w:r>
      <w:r w:rsidR="008264AB" w:rsidRPr="008264AB">
        <w:rPr>
          <w:i/>
          <w:sz w:val="28"/>
          <w:szCs w:val="28"/>
        </w:rPr>
        <w:t>(план на 2019 год -1003,83 км)</w:t>
      </w:r>
      <w:r w:rsidR="008264AB">
        <w:rPr>
          <w:i/>
          <w:sz w:val="28"/>
          <w:szCs w:val="28"/>
        </w:rPr>
        <w:t>;</w:t>
      </w:r>
    </w:p>
    <w:p w:rsidR="00E71BF9" w:rsidRPr="004271D2" w:rsidRDefault="00060647" w:rsidP="004271D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71BF9">
        <w:rPr>
          <w:sz w:val="28"/>
          <w:szCs w:val="28"/>
        </w:rPr>
        <w:tab/>
      </w:r>
      <w:r w:rsidR="00E31186">
        <w:rPr>
          <w:sz w:val="28"/>
          <w:szCs w:val="28"/>
        </w:rPr>
        <w:t xml:space="preserve">– </w:t>
      </w:r>
      <w:r w:rsidRPr="00972034">
        <w:rPr>
          <w:sz w:val="28"/>
          <w:szCs w:val="28"/>
        </w:rPr>
        <w:t>обеспеченность подвижным составом пассажирского транспорта в 100-местном и</w:t>
      </w:r>
      <w:r w:rsidR="004271D2">
        <w:rPr>
          <w:sz w:val="28"/>
          <w:szCs w:val="28"/>
        </w:rPr>
        <w:t>счислении на 1000 жителей – 66,1</w:t>
      </w:r>
      <w:r>
        <w:rPr>
          <w:sz w:val="28"/>
          <w:szCs w:val="28"/>
        </w:rPr>
        <w:t xml:space="preserve"> </w:t>
      </w:r>
      <w:r w:rsidRPr="00972034">
        <w:rPr>
          <w:sz w:val="28"/>
          <w:szCs w:val="28"/>
        </w:rPr>
        <w:t xml:space="preserve">% </w:t>
      </w:r>
      <w:r w:rsidR="00AF7C56">
        <w:rPr>
          <w:i/>
          <w:sz w:val="28"/>
          <w:szCs w:val="28"/>
        </w:rPr>
        <w:t>(план на 2019</w:t>
      </w:r>
      <w:r w:rsidR="00FB5D05">
        <w:rPr>
          <w:i/>
          <w:sz w:val="28"/>
          <w:szCs w:val="28"/>
        </w:rPr>
        <w:t xml:space="preserve"> год – 74,0</w:t>
      </w:r>
      <w:r w:rsidRPr="00E71BF9">
        <w:rPr>
          <w:i/>
          <w:sz w:val="28"/>
          <w:szCs w:val="28"/>
        </w:rPr>
        <w:t xml:space="preserve"> %)</w:t>
      </w:r>
      <w:r w:rsidR="00E71BF9">
        <w:rPr>
          <w:i/>
          <w:sz w:val="28"/>
          <w:szCs w:val="28"/>
        </w:rPr>
        <w:t>.</w:t>
      </w:r>
    </w:p>
    <w:p w:rsidR="00060647" w:rsidRPr="006930AC" w:rsidRDefault="00060647" w:rsidP="00060647">
      <w:pPr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Муниципальная програм</w:t>
      </w:r>
      <w:r w:rsidR="00A4178B">
        <w:rPr>
          <w:sz w:val="28"/>
          <w:szCs w:val="28"/>
        </w:rPr>
        <w:t>ма включает 2 подпрограммы и 1 О</w:t>
      </w:r>
      <w:r w:rsidRPr="00972034">
        <w:rPr>
          <w:sz w:val="28"/>
          <w:szCs w:val="28"/>
        </w:rPr>
        <w:t xml:space="preserve">сновное </w:t>
      </w:r>
      <w:r w:rsidRPr="006930AC">
        <w:rPr>
          <w:sz w:val="28"/>
          <w:szCs w:val="28"/>
        </w:rPr>
        <w:t xml:space="preserve">мероприятие. </w:t>
      </w:r>
    </w:p>
    <w:p w:rsidR="00060647" w:rsidRDefault="00060647" w:rsidP="00060647">
      <w:pPr>
        <w:spacing w:line="360" w:lineRule="auto"/>
        <w:ind w:firstLine="851"/>
        <w:jc w:val="both"/>
        <w:rPr>
          <w:sz w:val="28"/>
          <w:szCs w:val="28"/>
        </w:rPr>
      </w:pPr>
      <w:r w:rsidRPr="000F334D">
        <w:rPr>
          <w:sz w:val="28"/>
          <w:szCs w:val="28"/>
        </w:rPr>
        <w:t xml:space="preserve">На реализацию подпрограммы 1 </w:t>
      </w:r>
      <w:r w:rsidRPr="000F334D">
        <w:rPr>
          <w:b/>
          <w:sz w:val="28"/>
          <w:szCs w:val="28"/>
        </w:rPr>
        <w:t>«Развитие дорожного хозяйства»</w:t>
      </w:r>
      <w:r w:rsidRPr="000F334D">
        <w:rPr>
          <w:sz w:val="28"/>
          <w:szCs w:val="28"/>
        </w:rPr>
        <w:t xml:space="preserve"> </w:t>
      </w:r>
      <w:r w:rsidRPr="005E3254">
        <w:rPr>
          <w:sz w:val="28"/>
          <w:szCs w:val="28"/>
        </w:rPr>
        <w:t xml:space="preserve">направлено </w:t>
      </w:r>
      <w:r w:rsidR="00BA4A34" w:rsidRPr="005E3254">
        <w:rPr>
          <w:sz w:val="28"/>
          <w:szCs w:val="28"/>
        </w:rPr>
        <w:t>3 252 201,50</w:t>
      </w:r>
      <w:r w:rsidRPr="005E3254">
        <w:rPr>
          <w:sz w:val="28"/>
          <w:szCs w:val="28"/>
        </w:rPr>
        <w:t xml:space="preserve"> тыс. рублей, из них: </w:t>
      </w:r>
      <w:r w:rsidR="00BA4A34" w:rsidRPr="005E3254">
        <w:rPr>
          <w:sz w:val="28"/>
          <w:szCs w:val="28"/>
        </w:rPr>
        <w:t>федеральный бюджет-  683 481,36</w:t>
      </w:r>
      <w:r w:rsidR="00B02F06" w:rsidRPr="005E3254">
        <w:rPr>
          <w:sz w:val="28"/>
          <w:szCs w:val="28"/>
        </w:rPr>
        <w:t xml:space="preserve"> тыс.</w:t>
      </w:r>
      <w:r w:rsidR="00DF2286" w:rsidRPr="005E3254">
        <w:rPr>
          <w:sz w:val="28"/>
          <w:szCs w:val="28"/>
        </w:rPr>
        <w:t xml:space="preserve"> </w:t>
      </w:r>
      <w:r w:rsidR="00B02F06" w:rsidRPr="005E3254">
        <w:rPr>
          <w:sz w:val="28"/>
          <w:szCs w:val="28"/>
        </w:rPr>
        <w:t xml:space="preserve">рублей, </w:t>
      </w:r>
      <w:r w:rsidRPr="005E3254">
        <w:rPr>
          <w:sz w:val="28"/>
          <w:szCs w:val="28"/>
        </w:rPr>
        <w:t xml:space="preserve"> областной бюджет – </w:t>
      </w:r>
      <w:r w:rsidR="00BA4A34" w:rsidRPr="005E3254">
        <w:rPr>
          <w:sz w:val="28"/>
          <w:szCs w:val="28"/>
        </w:rPr>
        <w:t>2 395 636,75</w:t>
      </w:r>
      <w:r w:rsidRPr="005E3254">
        <w:rPr>
          <w:sz w:val="28"/>
          <w:szCs w:val="28"/>
        </w:rPr>
        <w:t xml:space="preserve">  тыс. рублей, бюджет городского округа город Воронеж – </w:t>
      </w:r>
      <w:r w:rsidR="00BA4A34" w:rsidRPr="005E3254">
        <w:rPr>
          <w:sz w:val="28"/>
          <w:szCs w:val="28"/>
        </w:rPr>
        <w:t>173 073,39</w:t>
      </w:r>
      <w:r w:rsidRPr="005E3254">
        <w:rPr>
          <w:sz w:val="28"/>
          <w:szCs w:val="28"/>
        </w:rPr>
        <w:t xml:space="preserve"> тыс. рублей</w:t>
      </w:r>
      <w:r w:rsidRPr="000F334D">
        <w:rPr>
          <w:sz w:val="28"/>
          <w:szCs w:val="28"/>
        </w:rPr>
        <w:t>.</w:t>
      </w:r>
      <w:r w:rsidRPr="00972034">
        <w:rPr>
          <w:sz w:val="28"/>
          <w:szCs w:val="28"/>
        </w:rPr>
        <w:t xml:space="preserve">  </w:t>
      </w:r>
    </w:p>
    <w:p w:rsidR="00060647" w:rsidRDefault="00060647" w:rsidP="0006064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Основные итоги  реализации мероприятий подпрограммы 1:</w:t>
      </w:r>
    </w:p>
    <w:p w:rsidR="00D30E97" w:rsidRDefault="00A4178B" w:rsidP="00D30E97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1)</w:t>
      </w:r>
      <w:r w:rsidRPr="00C6304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по зимнему содержанию – уборка </w:t>
      </w:r>
      <w:r w:rsidRPr="00C63041">
        <w:rPr>
          <w:color w:val="000000"/>
          <w:sz w:val="28"/>
          <w:szCs w:val="28"/>
        </w:rPr>
        <w:t xml:space="preserve"> улично-дорожной сети городского округа город Воронеж, </w:t>
      </w:r>
      <w:r w:rsidRPr="00C63041">
        <w:rPr>
          <w:i/>
          <w:color w:val="000000"/>
          <w:sz w:val="28"/>
          <w:szCs w:val="28"/>
        </w:rPr>
        <w:t>в том числе уборка снега с проезжей части дорог, улиц тротуаров, посыпка проезжей части пескосмесью</w:t>
      </w:r>
      <w:r w:rsidRPr="00C63041">
        <w:rPr>
          <w:color w:val="000000"/>
          <w:sz w:val="28"/>
          <w:szCs w:val="28"/>
        </w:rPr>
        <w:t xml:space="preserve"> (общая площадь уборки города </w:t>
      </w:r>
      <w:r>
        <w:rPr>
          <w:color w:val="000000"/>
          <w:sz w:val="28"/>
          <w:szCs w:val="28"/>
        </w:rPr>
        <w:t>–</w:t>
      </w:r>
      <w:r w:rsidRPr="00590C75">
        <w:rPr>
          <w:color w:val="000000"/>
          <w:sz w:val="28"/>
          <w:szCs w:val="28"/>
        </w:rPr>
        <w:t>22 214тыс</w:t>
      </w:r>
      <w:r>
        <w:rPr>
          <w:color w:val="000000"/>
          <w:sz w:val="28"/>
          <w:szCs w:val="28"/>
        </w:rPr>
        <w:t xml:space="preserve">.кв.м, </w:t>
      </w:r>
      <w:r w:rsidRPr="00C63041">
        <w:rPr>
          <w:color w:val="000000"/>
          <w:sz w:val="28"/>
          <w:szCs w:val="28"/>
        </w:rPr>
        <w:t xml:space="preserve">вывезено </w:t>
      </w:r>
      <w:r w:rsidR="004271D2">
        <w:rPr>
          <w:color w:val="000000"/>
          <w:sz w:val="28"/>
          <w:szCs w:val="28"/>
        </w:rPr>
        <w:t>снега –341 228</w:t>
      </w:r>
      <w:r w:rsidRPr="00CD0BC8">
        <w:rPr>
          <w:color w:val="000000"/>
          <w:sz w:val="28"/>
          <w:szCs w:val="28"/>
        </w:rPr>
        <w:t xml:space="preserve"> м</w:t>
      </w:r>
      <w:r w:rsidRPr="00CD0BC8">
        <w:rPr>
          <w:color w:val="000000"/>
          <w:sz w:val="28"/>
          <w:szCs w:val="28"/>
          <w:vertAlign w:val="superscript"/>
        </w:rPr>
        <w:t>3</w:t>
      </w:r>
      <w:r w:rsidRPr="00CD0BC8">
        <w:rPr>
          <w:color w:val="000000"/>
          <w:sz w:val="28"/>
          <w:szCs w:val="28"/>
        </w:rPr>
        <w:t>, израс</w:t>
      </w:r>
      <w:r w:rsidR="00FB5D05">
        <w:rPr>
          <w:color w:val="000000"/>
          <w:sz w:val="28"/>
          <w:szCs w:val="28"/>
        </w:rPr>
        <w:t>ходо</w:t>
      </w:r>
      <w:r w:rsidR="004271D2">
        <w:rPr>
          <w:color w:val="000000"/>
          <w:sz w:val="28"/>
          <w:szCs w:val="28"/>
        </w:rPr>
        <w:t>вано песко-соляной смеси– 74 415</w:t>
      </w:r>
      <w:r w:rsidR="00FB5D05">
        <w:rPr>
          <w:color w:val="000000"/>
          <w:sz w:val="28"/>
          <w:szCs w:val="28"/>
        </w:rPr>
        <w:t xml:space="preserve"> </w:t>
      </w:r>
      <w:r w:rsidRPr="00CD0BC8">
        <w:rPr>
          <w:color w:val="000000"/>
          <w:sz w:val="28"/>
          <w:szCs w:val="28"/>
        </w:rPr>
        <w:t>тн)</w:t>
      </w:r>
      <w:r w:rsidR="00825DD3">
        <w:rPr>
          <w:color w:val="000000"/>
          <w:sz w:val="28"/>
          <w:szCs w:val="28"/>
        </w:rPr>
        <w:t xml:space="preserve">. </w:t>
      </w:r>
    </w:p>
    <w:p w:rsidR="00CD33FD" w:rsidRPr="00CD33FD" w:rsidRDefault="00CD33FD" w:rsidP="00CD33FD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D33FD">
        <w:rPr>
          <w:color w:val="000000"/>
          <w:sz w:val="28"/>
          <w:szCs w:val="28"/>
        </w:rPr>
        <w:t>Содержание дорог и тротуаров городского округа предусматривает сезонные работы по систематическому уходу за улично-дорожной сетью и тротуарами, поддержанию их в надлежащем эксплуатационном состоянии, порядке и чистоте</w:t>
      </w:r>
      <w:r w:rsidR="00AB4F4F">
        <w:rPr>
          <w:color w:val="000000"/>
          <w:sz w:val="28"/>
          <w:szCs w:val="28"/>
        </w:rPr>
        <w:t>.</w:t>
      </w:r>
    </w:p>
    <w:p w:rsidR="00CD33FD" w:rsidRPr="00CD33FD" w:rsidRDefault="00CD33FD" w:rsidP="00CD33F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D33FD">
        <w:rPr>
          <w:sz w:val="28"/>
          <w:szCs w:val="28"/>
        </w:rPr>
        <w:t xml:space="preserve">В текущем году приобретено </w:t>
      </w:r>
      <w:r w:rsidR="0078009F">
        <w:rPr>
          <w:sz w:val="28"/>
          <w:szCs w:val="28"/>
        </w:rPr>
        <w:t xml:space="preserve"> 97</w:t>
      </w:r>
      <w:r w:rsidR="00AB4F4F">
        <w:rPr>
          <w:sz w:val="28"/>
          <w:szCs w:val="28"/>
        </w:rPr>
        <w:t xml:space="preserve"> ед. коммунальной техники,</w:t>
      </w:r>
      <w:r w:rsidR="0078009F">
        <w:rPr>
          <w:sz w:val="28"/>
          <w:szCs w:val="28"/>
        </w:rPr>
        <w:t xml:space="preserve"> 47 ед. навесного оборудования и </w:t>
      </w:r>
      <w:r w:rsidRPr="00CD33FD">
        <w:rPr>
          <w:sz w:val="28"/>
          <w:szCs w:val="28"/>
        </w:rPr>
        <w:t xml:space="preserve"> </w:t>
      </w:r>
      <w:r w:rsidR="0078009F">
        <w:rPr>
          <w:sz w:val="28"/>
          <w:szCs w:val="28"/>
        </w:rPr>
        <w:t xml:space="preserve">ручной </w:t>
      </w:r>
      <w:r w:rsidRPr="00CD33FD">
        <w:rPr>
          <w:sz w:val="28"/>
          <w:szCs w:val="28"/>
        </w:rPr>
        <w:t>уборочной техники</w:t>
      </w:r>
      <w:r w:rsidR="0078009F">
        <w:rPr>
          <w:sz w:val="28"/>
          <w:szCs w:val="28"/>
        </w:rPr>
        <w:t>.</w:t>
      </w:r>
      <w:r w:rsidRPr="00CD33FD">
        <w:rPr>
          <w:sz w:val="28"/>
          <w:szCs w:val="28"/>
        </w:rPr>
        <w:t xml:space="preserve"> </w:t>
      </w:r>
    </w:p>
    <w:p w:rsidR="00A4178B" w:rsidRPr="004B1649" w:rsidRDefault="00A4178B" w:rsidP="00A4178B">
      <w:pPr>
        <w:spacing w:line="360" w:lineRule="auto"/>
        <w:ind w:left="142" w:right="42"/>
        <w:jc w:val="both"/>
        <w:rPr>
          <w:sz w:val="28"/>
          <w:szCs w:val="28"/>
        </w:rPr>
      </w:pPr>
      <w:r w:rsidRPr="00016C12">
        <w:rPr>
          <w:sz w:val="28"/>
          <w:szCs w:val="28"/>
        </w:rPr>
        <w:tab/>
      </w:r>
      <w:r w:rsidR="003B0603" w:rsidRPr="00621017">
        <w:rPr>
          <w:sz w:val="28"/>
          <w:szCs w:val="28"/>
        </w:rPr>
        <w:t xml:space="preserve">2) по восстановлению изношенных верхних слоев асфальтобетонных покрытий </w:t>
      </w:r>
      <w:r w:rsidRPr="00621017">
        <w:rPr>
          <w:sz w:val="28"/>
          <w:szCs w:val="28"/>
        </w:rPr>
        <w:t xml:space="preserve"> </w:t>
      </w:r>
      <w:r w:rsidR="00621017" w:rsidRPr="00621017">
        <w:rPr>
          <w:sz w:val="28"/>
          <w:szCs w:val="28"/>
        </w:rPr>
        <w:t>- 208,7</w:t>
      </w:r>
      <w:r w:rsidR="003B0603" w:rsidRPr="00621017">
        <w:rPr>
          <w:sz w:val="28"/>
          <w:szCs w:val="28"/>
        </w:rPr>
        <w:t xml:space="preserve"> тыс. м</w:t>
      </w:r>
      <w:r w:rsidR="003B0603" w:rsidRPr="00621017">
        <w:rPr>
          <w:sz w:val="28"/>
          <w:szCs w:val="28"/>
          <w:vertAlign w:val="superscript"/>
        </w:rPr>
        <w:t>2</w:t>
      </w:r>
      <w:r w:rsidR="003B0603" w:rsidRPr="00621017">
        <w:rPr>
          <w:sz w:val="28"/>
          <w:szCs w:val="28"/>
        </w:rPr>
        <w:t>,</w:t>
      </w:r>
      <w:r w:rsidRPr="00621017">
        <w:rPr>
          <w:sz w:val="28"/>
          <w:szCs w:val="28"/>
        </w:rPr>
        <w:t xml:space="preserve">  литым асфальтобетоном </w:t>
      </w:r>
      <w:r w:rsidR="00B90CFD" w:rsidRPr="00621017">
        <w:rPr>
          <w:sz w:val="28"/>
          <w:szCs w:val="28"/>
        </w:rPr>
        <w:t>-3</w:t>
      </w:r>
      <w:r w:rsidR="003B0603" w:rsidRPr="00621017">
        <w:rPr>
          <w:sz w:val="28"/>
          <w:szCs w:val="28"/>
        </w:rPr>
        <w:t>,</w:t>
      </w:r>
      <w:r w:rsidR="00B90CFD" w:rsidRPr="00621017">
        <w:rPr>
          <w:sz w:val="28"/>
          <w:szCs w:val="28"/>
        </w:rPr>
        <w:t>2</w:t>
      </w:r>
      <w:r w:rsidR="003B0603" w:rsidRPr="00621017">
        <w:rPr>
          <w:sz w:val="28"/>
          <w:szCs w:val="28"/>
        </w:rPr>
        <w:t>тыс.</w:t>
      </w:r>
      <w:r w:rsidR="00B72E3B" w:rsidRPr="00621017">
        <w:rPr>
          <w:sz w:val="28"/>
          <w:szCs w:val="28"/>
        </w:rPr>
        <w:t xml:space="preserve"> м</w:t>
      </w:r>
      <w:r w:rsidR="00B72E3B" w:rsidRPr="00621017">
        <w:rPr>
          <w:sz w:val="28"/>
          <w:szCs w:val="28"/>
          <w:vertAlign w:val="superscript"/>
        </w:rPr>
        <w:t>2</w:t>
      </w:r>
      <w:r w:rsidR="003B0603" w:rsidRPr="00621017">
        <w:rPr>
          <w:sz w:val="28"/>
          <w:szCs w:val="28"/>
          <w:vertAlign w:val="superscript"/>
        </w:rPr>
        <w:t>,</w:t>
      </w:r>
      <w:r w:rsidR="004B1649" w:rsidRPr="00621017">
        <w:rPr>
          <w:sz w:val="28"/>
          <w:szCs w:val="28"/>
        </w:rPr>
        <w:t xml:space="preserve"> и </w:t>
      </w:r>
      <w:r w:rsidR="004B1649" w:rsidRPr="00621017">
        <w:rPr>
          <w:i/>
          <w:sz w:val="28"/>
          <w:szCs w:val="28"/>
        </w:rPr>
        <w:t xml:space="preserve"> </w:t>
      </w:r>
      <w:r w:rsidR="00621017" w:rsidRPr="00621017">
        <w:rPr>
          <w:sz w:val="28"/>
          <w:szCs w:val="28"/>
        </w:rPr>
        <w:t>42,9</w:t>
      </w:r>
      <w:r w:rsidR="00B90CFD" w:rsidRPr="00621017">
        <w:rPr>
          <w:sz w:val="28"/>
          <w:szCs w:val="28"/>
        </w:rPr>
        <w:t xml:space="preserve"> </w:t>
      </w:r>
      <w:r w:rsidR="003B0603" w:rsidRPr="00621017">
        <w:rPr>
          <w:sz w:val="28"/>
          <w:szCs w:val="28"/>
        </w:rPr>
        <w:t>тыс.</w:t>
      </w:r>
      <w:r w:rsidR="004B1649" w:rsidRPr="00621017">
        <w:rPr>
          <w:sz w:val="28"/>
          <w:szCs w:val="28"/>
        </w:rPr>
        <w:t xml:space="preserve"> м</w:t>
      </w:r>
      <w:r w:rsidR="004B1649" w:rsidRPr="00621017">
        <w:rPr>
          <w:sz w:val="28"/>
          <w:szCs w:val="28"/>
          <w:vertAlign w:val="superscript"/>
        </w:rPr>
        <w:t xml:space="preserve">2  </w:t>
      </w:r>
      <w:r w:rsidR="004B1649" w:rsidRPr="00621017">
        <w:rPr>
          <w:sz w:val="28"/>
          <w:szCs w:val="28"/>
        </w:rPr>
        <w:t>дорожного покрытия струйно-инъекционным методом с применением</w:t>
      </w:r>
      <w:r w:rsidR="004B1649" w:rsidRPr="0078009F">
        <w:rPr>
          <w:sz w:val="28"/>
          <w:szCs w:val="28"/>
          <w:highlight w:val="cyan"/>
        </w:rPr>
        <w:t xml:space="preserve"> </w:t>
      </w:r>
      <w:r w:rsidR="004B1649" w:rsidRPr="00621017">
        <w:rPr>
          <w:sz w:val="28"/>
          <w:szCs w:val="28"/>
        </w:rPr>
        <w:t>БЦМ</w:t>
      </w:r>
      <w:r w:rsidR="001F15E9" w:rsidRPr="00621017">
        <w:rPr>
          <w:sz w:val="28"/>
          <w:szCs w:val="28"/>
        </w:rPr>
        <w:t>;</w:t>
      </w:r>
    </w:p>
    <w:p w:rsidR="00A4178B" w:rsidRDefault="00A4178B" w:rsidP="00A4178B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4237D5">
        <w:rPr>
          <w:sz w:val="28"/>
          <w:szCs w:val="28"/>
        </w:rPr>
        <w:t>3) по текущему содер</w:t>
      </w:r>
      <w:r w:rsidR="00371493">
        <w:rPr>
          <w:sz w:val="28"/>
          <w:szCs w:val="28"/>
        </w:rPr>
        <w:t xml:space="preserve">жанию сетей наружного освещения </w:t>
      </w:r>
      <w:r w:rsidRPr="004237D5">
        <w:rPr>
          <w:sz w:val="28"/>
          <w:szCs w:val="28"/>
        </w:rPr>
        <w:t xml:space="preserve"> (заменено </w:t>
      </w:r>
      <w:r w:rsidR="00EE06E0">
        <w:rPr>
          <w:sz w:val="28"/>
          <w:szCs w:val="28"/>
        </w:rPr>
        <w:t>11706 неисправных ламп и 720</w:t>
      </w:r>
      <w:r w:rsidR="00B72E3B">
        <w:rPr>
          <w:sz w:val="28"/>
          <w:szCs w:val="28"/>
        </w:rPr>
        <w:t xml:space="preserve"> светильников</w:t>
      </w:r>
      <w:r w:rsidRPr="004237D5">
        <w:rPr>
          <w:sz w:val="28"/>
          <w:szCs w:val="28"/>
        </w:rPr>
        <w:t xml:space="preserve">, отремонтировано </w:t>
      </w:r>
      <w:r w:rsidR="00EE06E0">
        <w:rPr>
          <w:sz w:val="28"/>
          <w:szCs w:val="28"/>
        </w:rPr>
        <w:t>1506</w:t>
      </w:r>
      <w:r w:rsidR="00B72E3B">
        <w:rPr>
          <w:sz w:val="28"/>
          <w:szCs w:val="28"/>
        </w:rPr>
        <w:t xml:space="preserve"> светильников</w:t>
      </w:r>
      <w:r w:rsidRPr="004237D5">
        <w:rPr>
          <w:sz w:val="28"/>
          <w:szCs w:val="28"/>
        </w:rPr>
        <w:t xml:space="preserve">, смонтировано и заменено </w:t>
      </w:r>
      <w:r w:rsidR="00EE06E0">
        <w:rPr>
          <w:sz w:val="28"/>
          <w:szCs w:val="28"/>
        </w:rPr>
        <w:t>89</w:t>
      </w:r>
      <w:r w:rsidR="00B72E3B">
        <w:rPr>
          <w:sz w:val="28"/>
          <w:szCs w:val="28"/>
        </w:rPr>
        <w:t xml:space="preserve"> ж/б </w:t>
      </w:r>
      <w:r w:rsidRPr="004237D5">
        <w:rPr>
          <w:sz w:val="28"/>
          <w:szCs w:val="28"/>
        </w:rPr>
        <w:t xml:space="preserve"> опор, заменено </w:t>
      </w:r>
      <w:r w:rsidR="00EE06E0">
        <w:rPr>
          <w:sz w:val="28"/>
          <w:szCs w:val="28"/>
        </w:rPr>
        <w:t>21,79</w:t>
      </w:r>
      <w:r w:rsidRPr="004237D5">
        <w:rPr>
          <w:sz w:val="28"/>
          <w:szCs w:val="28"/>
        </w:rPr>
        <w:t xml:space="preserve"> км воздушной </w:t>
      </w:r>
      <w:r w:rsidR="00EE06E0">
        <w:rPr>
          <w:sz w:val="28"/>
          <w:szCs w:val="28"/>
        </w:rPr>
        <w:t xml:space="preserve"> и 1,16</w:t>
      </w:r>
      <w:r w:rsidR="00B10C04">
        <w:rPr>
          <w:sz w:val="28"/>
          <w:szCs w:val="28"/>
        </w:rPr>
        <w:t xml:space="preserve"> км кабельной </w:t>
      </w:r>
      <w:r w:rsidRPr="004237D5">
        <w:rPr>
          <w:sz w:val="28"/>
          <w:szCs w:val="28"/>
        </w:rPr>
        <w:t>сети</w:t>
      </w:r>
      <w:r w:rsidR="00B90CFD">
        <w:rPr>
          <w:sz w:val="28"/>
          <w:szCs w:val="28"/>
        </w:rPr>
        <w:t xml:space="preserve">, </w:t>
      </w:r>
      <w:r w:rsidR="00EE06E0">
        <w:rPr>
          <w:sz w:val="28"/>
          <w:szCs w:val="28"/>
        </w:rPr>
        <w:t>установлено 7</w:t>
      </w:r>
      <w:r w:rsidR="00B90CFD">
        <w:rPr>
          <w:sz w:val="28"/>
          <w:szCs w:val="28"/>
        </w:rPr>
        <w:t xml:space="preserve"> шкафов</w:t>
      </w:r>
      <w:r w:rsidR="00B10C04">
        <w:rPr>
          <w:sz w:val="28"/>
          <w:szCs w:val="28"/>
        </w:rPr>
        <w:t xml:space="preserve"> н/о</w:t>
      </w:r>
      <w:r w:rsidR="00860131">
        <w:rPr>
          <w:sz w:val="28"/>
          <w:szCs w:val="28"/>
        </w:rPr>
        <w:t>).</w:t>
      </w:r>
    </w:p>
    <w:p w:rsidR="00860131" w:rsidRDefault="00860131" w:rsidP="00860131">
      <w:pPr>
        <w:pStyle w:val="a4"/>
        <w:spacing w:line="360" w:lineRule="auto"/>
        <w:ind w:firstLine="708"/>
        <w:jc w:val="both"/>
        <w:rPr>
          <w:sz w:val="28"/>
          <w:szCs w:val="28"/>
          <w:lang w:eastAsia="ar-SA"/>
        </w:rPr>
      </w:pPr>
      <w:r w:rsidRPr="000C516A">
        <w:rPr>
          <w:sz w:val="28"/>
          <w:szCs w:val="28"/>
          <w:lang w:eastAsia="ar-SA"/>
        </w:rPr>
        <w:t>В рамках развития сетей наружного освещения проведены мероприятия по восстановлению электроосвещения на 6 магистральных улицах</w:t>
      </w:r>
      <w:r>
        <w:rPr>
          <w:sz w:val="28"/>
          <w:szCs w:val="28"/>
          <w:lang w:eastAsia="ar-SA"/>
        </w:rPr>
        <w:t xml:space="preserve">: </w:t>
      </w:r>
    </w:p>
    <w:p w:rsidR="00860131" w:rsidRPr="000C516A" w:rsidRDefault="00860131" w:rsidP="00860131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0C516A">
        <w:rPr>
          <w:sz w:val="28"/>
          <w:szCs w:val="28"/>
          <w:lang w:eastAsia="ar-SA"/>
        </w:rPr>
        <w:t>- ул. Защитников Родины;</w:t>
      </w:r>
    </w:p>
    <w:p w:rsidR="00860131" w:rsidRPr="000C516A" w:rsidRDefault="00860131" w:rsidP="00860131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0C516A">
        <w:rPr>
          <w:sz w:val="28"/>
          <w:szCs w:val="28"/>
          <w:lang w:eastAsia="ar-SA"/>
        </w:rPr>
        <w:t>-  ул. Ильюшина;</w:t>
      </w:r>
    </w:p>
    <w:p w:rsidR="00860131" w:rsidRPr="000C516A" w:rsidRDefault="00860131" w:rsidP="00860131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0C516A">
        <w:rPr>
          <w:sz w:val="28"/>
          <w:szCs w:val="28"/>
          <w:lang w:eastAsia="ar-SA"/>
        </w:rPr>
        <w:t>-  ул. Ростовская (от д.61 до ул. Корольковой);</w:t>
      </w:r>
    </w:p>
    <w:p w:rsidR="00860131" w:rsidRPr="000C516A" w:rsidRDefault="00860131" w:rsidP="00860131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0C516A">
        <w:rPr>
          <w:sz w:val="28"/>
          <w:szCs w:val="28"/>
          <w:lang w:eastAsia="ar-SA"/>
        </w:rPr>
        <w:t>- ул. Корольковой до конечной ООТ «Больница №8»;</w:t>
      </w:r>
    </w:p>
    <w:p w:rsidR="00860131" w:rsidRPr="000C516A" w:rsidRDefault="00860131" w:rsidP="00860131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0C516A">
        <w:rPr>
          <w:sz w:val="28"/>
          <w:szCs w:val="28"/>
          <w:lang w:eastAsia="ar-SA"/>
        </w:rPr>
        <w:t>-  парковка на Чернавской дамбе);</w:t>
      </w:r>
    </w:p>
    <w:p w:rsidR="00860131" w:rsidRDefault="00860131" w:rsidP="00C13FED">
      <w:pPr>
        <w:spacing w:line="360" w:lineRule="auto"/>
        <w:ind w:left="142" w:right="42" w:firstLine="566"/>
        <w:jc w:val="both"/>
        <w:rPr>
          <w:sz w:val="28"/>
          <w:szCs w:val="28"/>
        </w:rPr>
      </w:pPr>
      <w:r w:rsidRPr="000C516A">
        <w:rPr>
          <w:sz w:val="28"/>
          <w:szCs w:val="28"/>
          <w:lang w:eastAsia="ar-SA"/>
        </w:rPr>
        <w:t>-  ул. Шишкова на</w:t>
      </w:r>
      <w:r w:rsidR="00C13FED">
        <w:rPr>
          <w:sz w:val="28"/>
          <w:szCs w:val="28"/>
          <w:lang w:eastAsia="ar-SA"/>
        </w:rPr>
        <w:t xml:space="preserve"> участке от д.6 до пр-та Труда)</w:t>
      </w:r>
    </w:p>
    <w:p w:rsidR="002E3F50" w:rsidRDefault="00371493" w:rsidP="00A4178B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084">
        <w:rPr>
          <w:sz w:val="28"/>
          <w:szCs w:val="28"/>
        </w:rPr>
        <w:t>4)</w:t>
      </w:r>
      <w:r w:rsidRPr="000F334D">
        <w:rPr>
          <w:sz w:val="28"/>
          <w:szCs w:val="28"/>
        </w:rPr>
        <w:t xml:space="preserve"> по текущему содержанию сетей ливневой канализации </w:t>
      </w:r>
      <w:r w:rsidR="00122344" w:rsidRPr="000F334D">
        <w:rPr>
          <w:sz w:val="28"/>
          <w:szCs w:val="28"/>
        </w:rPr>
        <w:t>(</w:t>
      </w:r>
      <w:r w:rsidR="007B60F5">
        <w:rPr>
          <w:sz w:val="28"/>
          <w:szCs w:val="28"/>
        </w:rPr>
        <w:t>выполнены работы: по очистке 785</w:t>
      </w:r>
      <w:r w:rsidR="00B02F06" w:rsidRPr="000F334D">
        <w:rPr>
          <w:sz w:val="28"/>
          <w:szCs w:val="28"/>
        </w:rPr>
        <w:t xml:space="preserve"> смотровых</w:t>
      </w:r>
      <w:r w:rsidR="00122344" w:rsidRPr="000F334D">
        <w:rPr>
          <w:sz w:val="28"/>
          <w:szCs w:val="28"/>
        </w:rPr>
        <w:t xml:space="preserve"> и </w:t>
      </w:r>
      <w:r w:rsidR="007B60F5">
        <w:rPr>
          <w:sz w:val="28"/>
          <w:szCs w:val="28"/>
        </w:rPr>
        <w:t xml:space="preserve"> 1795</w:t>
      </w:r>
      <w:r w:rsidR="00122344" w:rsidRPr="000F334D">
        <w:rPr>
          <w:sz w:val="28"/>
          <w:szCs w:val="28"/>
        </w:rPr>
        <w:t xml:space="preserve"> ливнепр</w:t>
      </w:r>
      <w:r w:rsidR="005A2037" w:rsidRPr="000F334D">
        <w:rPr>
          <w:sz w:val="28"/>
          <w:szCs w:val="28"/>
        </w:rPr>
        <w:t>иемных</w:t>
      </w:r>
      <w:r w:rsidR="007B60F5">
        <w:rPr>
          <w:sz w:val="28"/>
          <w:szCs w:val="28"/>
        </w:rPr>
        <w:t xml:space="preserve"> колодцев, промывке 32308</w:t>
      </w:r>
      <w:r w:rsidR="00122344" w:rsidRPr="000F334D">
        <w:rPr>
          <w:sz w:val="28"/>
          <w:szCs w:val="28"/>
        </w:rPr>
        <w:t xml:space="preserve"> п.м. трубопроводов</w:t>
      </w:r>
      <w:r w:rsidR="007B60F5">
        <w:rPr>
          <w:sz w:val="28"/>
          <w:szCs w:val="28"/>
        </w:rPr>
        <w:t xml:space="preserve"> различного диаметра, ремонту 94 ливнеприемных и 48</w:t>
      </w:r>
      <w:r w:rsidR="005A2037" w:rsidRPr="000F334D">
        <w:rPr>
          <w:sz w:val="28"/>
          <w:szCs w:val="28"/>
        </w:rPr>
        <w:t xml:space="preserve"> см</w:t>
      </w:r>
      <w:r w:rsidR="00F255AB">
        <w:rPr>
          <w:sz w:val="28"/>
          <w:szCs w:val="28"/>
        </w:rPr>
        <w:t xml:space="preserve">отровых колодцев, замене люков </w:t>
      </w:r>
      <w:r w:rsidR="007B60F5">
        <w:rPr>
          <w:sz w:val="28"/>
          <w:szCs w:val="28"/>
        </w:rPr>
        <w:t xml:space="preserve"> и кирпичных горловин колодцев и камер- </w:t>
      </w:r>
      <w:r w:rsidR="00F255AB">
        <w:rPr>
          <w:sz w:val="28"/>
          <w:szCs w:val="28"/>
        </w:rPr>
        <w:t>22</w:t>
      </w:r>
      <w:r w:rsidR="007B60F5">
        <w:rPr>
          <w:sz w:val="28"/>
          <w:szCs w:val="28"/>
        </w:rPr>
        <w:t xml:space="preserve"> шт. </w:t>
      </w:r>
      <w:r w:rsidR="00F255AB">
        <w:rPr>
          <w:sz w:val="28"/>
          <w:szCs w:val="28"/>
        </w:rPr>
        <w:t xml:space="preserve">, </w:t>
      </w:r>
      <w:r w:rsidR="007B60F5">
        <w:rPr>
          <w:sz w:val="28"/>
          <w:szCs w:val="28"/>
        </w:rPr>
        <w:t>замена люков колодцев и камер -75 шт. ремонту 2 лотков и устранению 6</w:t>
      </w:r>
      <w:r w:rsidR="00F255AB">
        <w:rPr>
          <w:sz w:val="28"/>
          <w:szCs w:val="28"/>
        </w:rPr>
        <w:t xml:space="preserve"> провалов</w:t>
      </w:r>
      <w:r w:rsidR="00122344" w:rsidRPr="000F334D">
        <w:rPr>
          <w:sz w:val="28"/>
          <w:szCs w:val="28"/>
        </w:rPr>
        <w:t>)</w:t>
      </w:r>
      <w:r w:rsidR="00AB4F4F">
        <w:rPr>
          <w:sz w:val="28"/>
          <w:szCs w:val="28"/>
        </w:rPr>
        <w:t xml:space="preserve">. </w:t>
      </w:r>
    </w:p>
    <w:p w:rsidR="007B60F5" w:rsidRPr="007B60F5" w:rsidRDefault="002E3F50" w:rsidP="007B60F5">
      <w:pPr>
        <w:spacing w:line="360" w:lineRule="auto"/>
        <w:ind w:left="142" w:right="42" w:firstLine="566"/>
        <w:jc w:val="both"/>
        <w:rPr>
          <w:sz w:val="28"/>
          <w:szCs w:val="28"/>
        </w:rPr>
      </w:pPr>
      <w:r w:rsidRPr="00297787">
        <w:rPr>
          <w:sz w:val="28"/>
          <w:szCs w:val="28"/>
        </w:rPr>
        <w:t xml:space="preserve">Учитывая особую важность для города Воронежа </w:t>
      </w:r>
      <w:r>
        <w:rPr>
          <w:sz w:val="28"/>
          <w:szCs w:val="28"/>
        </w:rPr>
        <w:t xml:space="preserve"> по вопросу</w:t>
      </w:r>
      <w:r w:rsidRPr="00297787">
        <w:rPr>
          <w:sz w:val="28"/>
          <w:szCs w:val="28"/>
        </w:rPr>
        <w:t xml:space="preserve"> функционирования сетей ливневой канализации, в 2019 году </w:t>
      </w:r>
      <w:r w:rsidR="007B60F5">
        <w:rPr>
          <w:sz w:val="28"/>
          <w:szCs w:val="28"/>
        </w:rPr>
        <w:t>в</w:t>
      </w:r>
      <w:r w:rsidR="007B60F5" w:rsidRPr="007B60F5">
        <w:rPr>
          <w:sz w:val="28"/>
          <w:szCs w:val="28"/>
        </w:rPr>
        <w:t xml:space="preserve"> рамках заключенных контрактов выполнены работы по созданию геоинформационной системы ливневой канализации. Информационная система "Ливневая канализация г. Воронежа" представляет собой программно-информационный комплекс на базе отечественного программного обеспечения ГИС "ГЕОМ".</w:t>
      </w:r>
    </w:p>
    <w:p w:rsidR="00371493" w:rsidRDefault="007B60F5" w:rsidP="007B60F5">
      <w:pPr>
        <w:spacing w:line="360" w:lineRule="auto"/>
        <w:ind w:left="142" w:right="42" w:firstLine="566"/>
        <w:jc w:val="both"/>
        <w:rPr>
          <w:sz w:val="28"/>
          <w:szCs w:val="28"/>
        </w:rPr>
      </w:pPr>
      <w:r w:rsidRPr="007B60F5">
        <w:rPr>
          <w:sz w:val="28"/>
          <w:szCs w:val="28"/>
        </w:rPr>
        <w:t xml:space="preserve">В ходе работ над проектом была выполнена векторизация сети с топографических планшетов масштаба 1:500, внесена информация о протяженности, диаметре и материале труб, глубинах колодцев, ведомственной принадлежности. В систему загружены открытые растровые </w:t>
      </w:r>
      <w:r w:rsidRPr="007B60F5">
        <w:rPr>
          <w:sz w:val="28"/>
          <w:szCs w:val="28"/>
        </w:rPr>
        <w:lastRenderedPageBreak/>
        <w:t>подосновы (космоснимки и карты Яндекс, Google, OpenStreetMaps). Информационная система включает в себя 480 км сети ливневой канализации, более 13000 смотровых колодцев и камер и более 4000 ливнеприемных колодцев. Программное обеспечение позволяет вести паспортизацию сети, планировать работы по ремонту и строительству новых участков сети, подготавливать ситуационные планы, обмениваться текущей информацией с заинтересованными сторонами в цифровом формате, актуализировать имеющуюся информацию и вноси</w:t>
      </w:r>
      <w:r>
        <w:rPr>
          <w:sz w:val="28"/>
          <w:szCs w:val="28"/>
        </w:rPr>
        <w:t>ть данные о новых участках сети</w:t>
      </w:r>
      <w:r w:rsidR="00122344" w:rsidRPr="000F334D">
        <w:rPr>
          <w:sz w:val="28"/>
          <w:szCs w:val="28"/>
        </w:rPr>
        <w:t>;</w:t>
      </w:r>
    </w:p>
    <w:p w:rsidR="008B1998" w:rsidRDefault="004B1649" w:rsidP="00A4178B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55A6">
        <w:rPr>
          <w:sz w:val="28"/>
          <w:szCs w:val="28"/>
        </w:rPr>
        <w:t xml:space="preserve"> </w:t>
      </w:r>
      <w:r>
        <w:rPr>
          <w:sz w:val="28"/>
          <w:szCs w:val="28"/>
        </w:rPr>
        <w:t>5) по нанесению горизон</w:t>
      </w:r>
      <w:r w:rsidR="00F255AB">
        <w:rPr>
          <w:sz w:val="28"/>
          <w:szCs w:val="28"/>
        </w:rPr>
        <w:t>тальной дорожной разметки на 20</w:t>
      </w:r>
      <w:r w:rsidR="00D30E97">
        <w:rPr>
          <w:sz w:val="28"/>
          <w:szCs w:val="28"/>
        </w:rPr>
        <w:t>3</w:t>
      </w:r>
      <w:r w:rsidR="005C52F8">
        <w:rPr>
          <w:sz w:val="28"/>
          <w:szCs w:val="28"/>
        </w:rPr>
        <w:t xml:space="preserve"> объектах городского округа</w:t>
      </w:r>
      <w:r w:rsidR="00D30E97">
        <w:rPr>
          <w:sz w:val="28"/>
          <w:szCs w:val="28"/>
        </w:rPr>
        <w:t xml:space="preserve">, </w:t>
      </w:r>
      <w:r w:rsidR="00D30E97" w:rsidRPr="00357D72">
        <w:rPr>
          <w:sz w:val="28"/>
          <w:szCs w:val="28"/>
          <w:lang w:eastAsia="ar-SA"/>
        </w:rPr>
        <w:t>общей протяженностью 1504,63 км</w:t>
      </w:r>
      <w:r w:rsidR="005C52F8">
        <w:rPr>
          <w:sz w:val="28"/>
          <w:szCs w:val="28"/>
        </w:rPr>
        <w:t>.</w:t>
      </w:r>
    </w:p>
    <w:p w:rsidR="00F255AB" w:rsidRDefault="00F255AB" w:rsidP="00A4178B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  <w:t>6) по р</w:t>
      </w:r>
      <w:r w:rsidR="00724D14">
        <w:rPr>
          <w:sz w:val="28"/>
          <w:szCs w:val="28"/>
        </w:rPr>
        <w:t>емонту автомобильных дорог на 20</w:t>
      </w:r>
      <w:r>
        <w:rPr>
          <w:sz w:val="28"/>
          <w:szCs w:val="28"/>
        </w:rPr>
        <w:t xml:space="preserve"> объектах:</w:t>
      </w:r>
    </w:p>
    <w:p w:rsidR="00F255AB" w:rsidRDefault="00F255AB" w:rsidP="00A4178B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  <w:t>- ул. Ржевская  (от  ул. Димитрова до строения 29А);</w:t>
      </w:r>
    </w:p>
    <w:p w:rsidR="00F255AB" w:rsidRDefault="00F255AB" w:rsidP="00A4178B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  <w:t>- ул. Багратиона;</w:t>
      </w:r>
    </w:p>
    <w:p w:rsidR="00F255AB" w:rsidRDefault="00F255AB" w:rsidP="00A4178B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  <w:t>- ул. Казакова (от д.1 до ул. Красовского);</w:t>
      </w:r>
    </w:p>
    <w:p w:rsidR="00F255AB" w:rsidRDefault="00F255AB" w:rsidP="00A4178B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  <w:t>- ул. Нагорная</w:t>
      </w:r>
      <w:r w:rsidR="005C52F8">
        <w:rPr>
          <w:sz w:val="28"/>
          <w:szCs w:val="28"/>
        </w:rPr>
        <w:t>;</w:t>
      </w:r>
    </w:p>
    <w:p w:rsidR="005C52F8" w:rsidRDefault="005C52F8" w:rsidP="00A4178B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подъездная автомобильная дорог</w:t>
      </w:r>
      <w:r w:rsidR="00493F33">
        <w:rPr>
          <w:sz w:val="28"/>
          <w:szCs w:val="28"/>
        </w:rPr>
        <w:t>а к центру гребли на байдарках и</w:t>
      </w:r>
      <w:r>
        <w:rPr>
          <w:sz w:val="28"/>
          <w:szCs w:val="28"/>
        </w:rPr>
        <w:t xml:space="preserve"> каноэ с прилегающей к ней парковкой для автотранспорта;</w:t>
      </w:r>
    </w:p>
    <w:p w:rsidR="00D30E97" w:rsidRDefault="005C52F8" w:rsidP="00D30E9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ул. Лескова и др.</w:t>
      </w:r>
      <w:r w:rsidR="00EB2708">
        <w:rPr>
          <w:sz w:val="28"/>
          <w:szCs w:val="28"/>
        </w:rPr>
        <w:t>,</w:t>
      </w:r>
    </w:p>
    <w:p w:rsidR="00D30E97" w:rsidRDefault="00EB2708" w:rsidP="00D30E97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 включая</w:t>
      </w:r>
      <w:r w:rsidR="00D30E97">
        <w:rPr>
          <w:sz w:val="28"/>
          <w:szCs w:val="28"/>
        </w:rPr>
        <w:t xml:space="preserve"> </w:t>
      </w:r>
      <w:r w:rsidR="00D30E97">
        <w:rPr>
          <w:sz w:val="28"/>
          <w:szCs w:val="28"/>
          <w:lang w:eastAsia="ar-SA"/>
        </w:rPr>
        <w:t>ремонт</w:t>
      </w:r>
      <w:r w:rsidR="00D30E97" w:rsidRPr="00D30E97">
        <w:rPr>
          <w:sz w:val="28"/>
          <w:szCs w:val="28"/>
          <w:lang w:eastAsia="ar-SA"/>
        </w:rPr>
        <w:t xml:space="preserve"> подъездных путей к построенным социальным объектам</w:t>
      </w:r>
      <w:r w:rsidR="00D30E97">
        <w:rPr>
          <w:sz w:val="28"/>
          <w:szCs w:val="28"/>
          <w:lang w:eastAsia="ar-SA"/>
        </w:rPr>
        <w:t>:</w:t>
      </w:r>
      <w:r w:rsidR="00D30E97" w:rsidRPr="00D30E97">
        <w:rPr>
          <w:sz w:val="28"/>
          <w:szCs w:val="28"/>
          <w:lang w:eastAsia="ar-SA"/>
        </w:rPr>
        <w:t xml:space="preserve"> </w:t>
      </w:r>
    </w:p>
    <w:p w:rsidR="00D30E97" w:rsidRDefault="00D30E97" w:rsidP="00D30E97">
      <w:pPr>
        <w:suppressAutoHyphens/>
        <w:spacing w:line="360" w:lineRule="auto"/>
        <w:ind w:firstLine="709"/>
        <w:jc w:val="both"/>
        <w:rPr>
          <w:bCs/>
          <w:iCs/>
          <w:color w:val="000000"/>
          <w:kern w:val="24"/>
          <w:sz w:val="28"/>
          <w:szCs w:val="28"/>
        </w:rPr>
      </w:pPr>
      <w:r>
        <w:rPr>
          <w:sz w:val="28"/>
          <w:szCs w:val="28"/>
          <w:lang w:eastAsia="ar-SA"/>
        </w:rPr>
        <w:t xml:space="preserve">- ул. </w:t>
      </w:r>
      <w:r w:rsidRPr="00D30E97">
        <w:rPr>
          <w:bCs/>
          <w:iCs/>
          <w:color w:val="000000"/>
          <w:kern w:val="24"/>
          <w:sz w:val="28"/>
          <w:szCs w:val="28"/>
        </w:rPr>
        <w:t>Дмитрия Горина  (МБОУ СОШ №46  ул. Дмитрия Горина, д.61)</w:t>
      </w:r>
      <w:r>
        <w:rPr>
          <w:bCs/>
          <w:iCs/>
          <w:color w:val="000000"/>
          <w:kern w:val="24"/>
          <w:sz w:val="28"/>
          <w:szCs w:val="28"/>
        </w:rPr>
        <w:t>;</w:t>
      </w:r>
    </w:p>
    <w:p w:rsidR="00D30E97" w:rsidRDefault="00D30E97" w:rsidP="00D30E97">
      <w:pPr>
        <w:suppressAutoHyphens/>
        <w:spacing w:line="360" w:lineRule="auto"/>
        <w:ind w:firstLine="709"/>
        <w:jc w:val="both"/>
        <w:rPr>
          <w:bCs/>
          <w:iCs/>
          <w:color w:val="000000"/>
          <w:kern w:val="24"/>
          <w:sz w:val="28"/>
          <w:szCs w:val="28"/>
        </w:rPr>
      </w:pPr>
      <w:r>
        <w:rPr>
          <w:bCs/>
          <w:iCs/>
          <w:color w:val="000000"/>
          <w:kern w:val="24"/>
          <w:sz w:val="28"/>
          <w:szCs w:val="28"/>
        </w:rPr>
        <w:t xml:space="preserve">- </w:t>
      </w:r>
      <w:r w:rsidRPr="00D30E97">
        <w:rPr>
          <w:bCs/>
          <w:iCs/>
          <w:color w:val="000000"/>
          <w:kern w:val="24"/>
          <w:sz w:val="28"/>
          <w:szCs w:val="28"/>
        </w:rPr>
        <w:t>ул.Тепличная (МБОУ СОШ №84 ул. Тепличная, д.20 Б)</w:t>
      </w:r>
      <w:r>
        <w:rPr>
          <w:bCs/>
          <w:iCs/>
          <w:color w:val="000000"/>
          <w:kern w:val="24"/>
          <w:sz w:val="28"/>
          <w:szCs w:val="28"/>
        </w:rPr>
        <w:t>;</w:t>
      </w:r>
    </w:p>
    <w:p w:rsidR="00D30E97" w:rsidRDefault="00D30E97" w:rsidP="00D30E97">
      <w:pPr>
        <w:suppressAutoHyphens/>
        <w:spacing w:line="360" w:lineRule="auto"/>
        <w:ind w:firstLine="709"/>
        <w:jc w:val="both"/>
        <w:rPr>
          <w:bCs/>
          <w:iCs/>
          <w:color w:val="000000"/>
          <w:kern w:val="24"/>
          <w:sz w:val="28"/>
          <w:szCs w:val="28"/>
        </w:rPr>
      </w:pPr>
      <w:r>
        <w:rPr>
          <w:bCs/>
          <w:iCs/>
          <w:color w:val="000000"/>
          <w:kern w:val="24"/>
          <w:sz w:val="28"/>
          <w:szCs w:val="28"/>
        </w:rPr>
        <w:t xml:space="preserve">- </w:t>
      </w:r>
      <w:r w:rsidRPr="00D30E97">
        <w:rPr>
          <w:bCs/>
          <w:iCs/>
          <w:color w:val="000000"/>
          <w:kern w:val="24"/>
          <w:sz w:val="28"/>
          <w:szCs w:val="28"/>
        </w:rPr>
        <w:t>по ул. Германа Титова  ул. Петра Праслова к строящемуся детскому саду (ул. Красочная, д.1)</w:t>
      </w:r>
      <w:r>
        <w:rPr>
          <w:bCs/>
          <w:iCs/>
          <w:color w:val="000000"/>
          <w:kern w:val="24"/>
          <w:sz w:val="28"/>
          <w:szCs w:val="28"/>
        </w:rPr>
        <w:t>;</w:t>
      </w:r>
    </w:p>
    <w:p w:rsidR="00D30E97" w:rsidRPr="00D30E97" w:rsidRDefault="00D30E97" w:rsidP="00D30E97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bCs/>
          <w:iCs/>
          <w:color w:val="000000"/>
          <w:kern w:val="24"/>
          <w:sz w:val="28"/>
          <w:szCs w:val="28"/>
        </w:rPr>
        <w:t xml:space="preserve">- </w:t>
      </w:r>
      <w:r w:rsidRPr="00D30E97">
        <w:rPr>
          <w:bCs/>
          <w:iCs/>
          <w:color w:val="000000"/>
          <w:kern w:val="24"/>
          <w:sz w:val="28"/>
          <w:szCs w:val="28"/>
        </w:rPr>
        <w:t>ул. Федора Тютчева (от ул. Героев России до МБОУ  СОШ №64)</w:t>
      </w:r>
      <w:r w:rsidR="00493F33">
        <w:rPr>
          <w:bCs/>
          <w:iCs/>
          <w:color w:val="000000"/>
          <w:kern w:val="24"/>
          <w:sz w:val="28"/>
          <w:szCs w:val="28"/>
        </w:rPr>
        <w:t>.</w:t>
      </w:r>
      <w:r w:rsidRPr="00D30E97">
        <w:rPr>
          <w:bCs/>
          <w:iCs/>
          <w:color w:val="000000"/>
          <w:kern w:val="24"/>
          <w:sz w:val="28"/>
          <w:szCs w:val="28"/>
        </w:rPr>
        <w:t xml:space="preserve">                             </w:t>
      </w:r>
    </w:p>
    <w:p w:rsidR="00F255AB" w:rsidRDefault="005C52F8" w:rsidP="002C7232">
      <w:pPr>
        <w:spacing w:line="360" w:lineRule="auto"/>
        <w:ind w:right="42"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7)</w:t>
      </w:r>
      <w:r w:rsidR="00EB2708" w:rsidRPr="00EB2708">
        <w:rPr>
          <w:sz w:val="28"/>
          <w:szCs w:val="28"/>
          <w:lang w:eastAsia="ar-SA"/>
        </w:rPr>
        <w:t xml:space="preserve"> </w:t>
      </w:r>
      <w:r w:rsidR="00EB2708" w:rsidRPr="00301784">
        <w:rPr>
          <w:sz w:val="28"/>
          <w:szCs w:val="28"/>
          <w:lang w:eastAsia="ar-SA"/>
        </w:rPr>
        <w:t>по устройству и  ремонту тротуаров</w:t>
      </w:r>
      <w:r w:rsidR="002C7232">
        <w:rPr>
          <w:sz w:val="28"/>
          <w:szCs w:val="28"/>
          <w:lang w:eastAsia="ar-SA"/>
        </w:rPr>
        <w:t>,</w:t>
      </w:r>
      <w:r w:rsidR="00EB2708">
        <w:rPr>
          <w:sz w:val="28"/>
          <w:szCs w:val="28"/>
          <w:lang w:eastAsia="ar-SA"/>
        </w:rPr>
        <w:t xml:space="preserve"> </w:t>
      </w:r>
      <w:r w:rsidR="00EB2708" w:rsidRPr="00301784">
        <w:rPr>
          <w:sz w:val="28"/>
          <w:szCs w:val="28"/>
          <w:lang w:eastAsia="ar-SA"/>
        </w:rPr>
        <w:t>установке и замене бортового камня</w:t>
      </w:r>
      <w:r w:rsidR="002C7232">
        <w:rPr>
          <w:sz w:val="28"/>
          <w:szCs w:val="28"/>
          <w:lang w:eastAsia="ar-SA"/>
        </w:rPr>
        <w:t>.</w:t>
      </w:r>
      <w:r w:rsidR="002C7232" w:rsidRPr="002C7232">
        <w:rPr>
          <w:sz w:val="28"/>
          <w:szCs w:val="28"/>
        </w:rPr>
        <w:t xml:space="preserve"> </w:t>
      </w:r>
      <w:r w:rsidR="002C7232" w:rsidRPr="00D97302">
        <w:rPr>
          <w:sz w:val="28"/>
          <w:szCs w:val="28"/>
        </w:rPr>
        <w:t>В комплексе</w:t>
      </w:r>
      <w:r w:rsidR="002C7232">
        <w:rPr>
          <w:sz w:val="28"/>
          <w:szCs w:val="28"/>
        </w:rPr>
        <w:t xml:space="preserve"> с данными работами осуществлялось обустройство пандусов для маломобильных групп населения</w:t>
      </w:r>
      <w:r w:rsidR="008B693A">
        <w:rPr>
          <w:sz w:val="28"/>
          <w:szCs w:val="28"/>
          <w:lang w:eastAsia="ar-SA"/>
        </w:rPr>
        <w:t>;</w:t>
      </w:r>
    </w:p>
    <w:p w:rsidR="002C7232" w:rsidRDefault="002C7232" w:rsidP="002C7232">
      <w:pPr>
        <w:spacing w:line="360" w:lineRule="auto"/>
        <w:ind w:right="42"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8) </w:t>
      </w:r>
      <w:r w:rsidRPr="00D704FE">
        <w:rPr>
          <w:sz w:val="28"/>
          <w:szCs w:val="28"/>
          <w:lang w:eastAsia="ar-SA"/>
        </w:rPr>
        <w:t>по обустройству 12 остановок общественного транспорта</w:t>
      </w:r>
      <w:r>
        <w:rPr>
          <w:sz w:val="28"/>
          <w:szCs w:val="28"/>
          <w:lang w:eastAsia="ar-SA"/>
        </w:rPr>
        <w:t>;</w:t>
      </w:r>
    </w:p>
    <w:p w:rsidR="00F16172" w:rsidRPr="00860131" w:rsidRDefault="002C7232" w:rsidP="00F16172">
      <w:pPr>
        <w:pStyle w:val="a4"/>
        <w:spacing w:line="360" w:lineRule="auto"/>
        <w:ind w:firstLine="709"/>
        <w:jc w:val="both"/>
        <w:rPr>
          <w:rFonts w:eastAsiaTheme="minorHAnsi"/>
          <w:sz w:val="28"/>
          <w:szCs w:val="22"/>
          <w:lang w:eastAsia="en-US"/>
        </w:rPr>
      </w:pPr>
      <w:r>
        <w:rPr>
          <w:sz w:val="28"/>
          <w:szCs w:val="28"/>
          <w:lang w:eastAsia="ar-SA"/>
        </w:rPr>
        <w:t>9</w:t>
      </w:r>
      <w:r w:rsidR="00EB2708">
        <w:rPr>
          <w:sz w:val="28"/>
          <w:szCs w:val="28"/>
          <w:lang w:eastAsia="ar-SA"/>
        </w:rPr>
        <w:t>)</w:t>
      </w:r>
      <w:r w:rsidR="00F16172" w:rsidRPr="00F16172">
        <w:rPr>
          <w:rFonts w:eastAsiaTheme="minorHAnsi"/>
          <w:sz w:val="28"/>
          <w:szCs w:val="22"/>
          <w:lang w:eastAsia="en-US"/>
        </w:rPr>
        <w:t xml:space="preserve"> </w:t>
      </w:r>
      <w:r w:rsidR="00F16172" w:rsidRPr="00860131">
        <w:rPr>
          <w:rFonts w:eastAsiaTheme="minorHAnsi"/>
          <w:sz w:val="28"/>
          <w:szCs w:val="22"/>
          <w:lang w:eastAsia="en-US"/>
        </w:rPr>
        <w:t xml:space="preserve">по ремонту и содержанию мостов и путепроводов, а именно:  ремонт </w:t>
      </w:r>
      <w:r w:rsidR="00B12704" w:rsidRPr="00860131">
        <w:rPr>
          <w:rFonts w:eastAsiaTheme="minorHAnsi"/>
          <w:sz w:val="28"/>
          <w:szCs w:val="22"/>
          <w:lang w:eastAsia="en-US"/>
        </w:rPr>
        <w:t xml:space="preserve"> 446</w:t>
      </w:r>
      <w:r w:rsidR="00E84A7C" w:rsidRPr="00860131">
        <w:rPr>
          <w:rFonts w:eastAsiaTheme="minorHAnsi"/>
          <w:sz w:val="28"/>
          <w:szCs w:val="22"/>
          <w:lang w:eastAsia="en-US"/>
        </w:rPr>
        <w:t xml:space="preserve"> </w:t>
      </w:r>
      <w:r w:rsidR="00B12704" w:rsidRPr="00860131">
        <w:rPr>
          <w:rFonts w:eastAsiaTheme="minorHAnsi"/>
          <w:sz w:val="28"/>
          <w:szCs w:val="22"/>
          <w:lang w:eastAsia="en-US"/>
        </w:rPr>
        <w:t xml:space="preserve">п.м </w:t>
      </w:r>
      <w:r w:rsidR="00F16172" w:rsidRPr="00860131">
        <w:rPr>
          <w:rFonts w:eastAsiaTheme="minorHAnsi"/>
          <w:sz w:val="28"/>
          <w:szCs w:val="22"/>
          <w:lang w:eastAsia="en-US"/>
        </w:rPr>
        <w:t>деформационных швов</w:t>
      </w:r>
      <w:r w:rsidR="00E84A7C" w:rsidRPr="00860131">
        <w:rPr>
          <w:rFonts w:eastAsiaTheme="minorHAnsi"/>
          <w:sz w:val="28"/>
          <w:szCs w:val="22"/>
          <w:lang w:eastAsia="en-US"/>
        </w:rPr>
        <w:t>,</w:t>
      </w:r>
      <w:r w:rsidR="00F16172" w:rsidRPr="00860131">
        <w:rPr>
          <w:rFonts w:eastAsiaTheme="minorHAnsi"/>
          <w:sz w:val="28"/>
          <w:szCs w:val="22"/>
          <w:lang w:eastAsia="en-US"/>
        </w:rPr>
        <w:t xml:space="preserve"> </w:t>
      </w:r>
      <w:r w:rsidR="002D167D" w:rsidRPr="00860131">
        <w:rPr>
          <w:rFonts w:eastAsiaTheme="minorHAnsi"/>
          <w:sz w:val="28"/>
          <w:szCs w:val="22"/>
          <w:lang w:eastAsia="en-US"/>
        </w:rPr>
        <w:t>2057,6</w:t>
      </w:r>
      <w:r w:rsidR="00E84A7C" w:rsidRPr="00860131">
        <w:rPr>
          <w:rFonts w:eastAsiaTheme="minorHAnsi"/>
          <w:sz w:val="28"/>
          <w:szCs w:val="22"/>
          <w:lang w:eastAsia="en-US"/>
        </w:rPr>
        <w:t xml:space="preserve"> м</w:t>
      </w:r>
      <w:r w:rsidR="00E84A7C" w:rsidRPr="00860131">
        <w:rPr>
          <w:rFonts w:eastAsiaTheme="minorHAnsi"/>
          <w:sz w:val="28"/>
          <w:szCs w:val="22"/>
          <w:vertAlign w:val="superscript"/>
          <w:lang w:eastAsia="en-US"/>
        </w:rPr>
        <w:t xml:space="preserve">2 </w:t>
      </w:r>
      <w:r w:rsidR="00E84A7C" w:rsidRPr="00860131">
        <w:rPr>
          <w:rFonts w:eastAsiaTheme="minorHAnsi"/>
          <w:sz w:val="28"/>
          <w:szCs w:val="22"/>
          <w:lang w:eastAsia="en-US"/>
        </w:rPr>
        <w:t>бетонных поверхностей</w:t>
      </w:r>
      <w:r w:rsidR="00F16172" w:rsidRPr="00860131">
        <w:rPr>
          <w:rFonts w:eastAsiaTheme="minorHAnsi"/>
          <w:sz w:val="28"/>
          <w:szCs w:val="22"/>
          <w:lang w:eastAsia="en-US"/>
        </w:rPr>
        <w:t>, замене</w:t>
      </w:r>
      <w:r w:rsidR="00860131" w:rsidRPr="00860131">
        <w:rPr>
          <w:rFonts w:eastAsiaTheme="minorHAnsi"/>
          <w:sz w:val="28"/>
          <w:szCs w:val="22"/>
          <w:lang w:eastAsia="en-US"/>
        </w:rPr>
        <w:t xml:space="preserve"> 4593,8 </w:t>
      </w:r>
      <w:r w:rsidR="00E84A7C" w:rsidRPr="00860131">
        <w:rPr>
          <w:rFonts w:eastAsiaTheme="minorHAnsi"/>
          <w:sz w:val="28"/>
          <w:szCs w:val="22"/>
          <w:lang w:eastAsia="en-US"/>
        </w:rPr>
        <w:t>м</w:t>
      </w:r>
      <w:r w:rsidR="00E84A7C" w:rsidRPr="00860131">
        <w:rPr>
          <w:rFonts w:eastAsiaTheme="minorHAnsi"/>
          <w:sz w:val="28"/>
          <w:szCs w:val="22"/>
          <w:vertAlign w:val="superscript"/>
          <w:lang w:eastAsia="en-US"/>
        </w:rPr>
        <w:t>2</w:t>
      </w:r>
      <w:r w:rsidR="00F16172" w:rsidRPr="00860131">
        <w:rPr>
          <w:rFonts w:eastAsiaTheme="minorHAnsi"/>
          <w:sz w:val="28"/>
          <w:szCs w:val="22"/>
          <w:lang w:eastAsia="en-US"/>
        </w:rPr>
        <w:t xml:space="preserve"> асфальтобетонного покрытия на</w:t>
      </w:r>
      <w:r w:rsidR="00E84A7C" w:rsidRPr="00860131">
        <w:rPr>
          <w:rFonts w:eastAsiaTheme="minorHAnsi"/>
          <w:sz w:val="28"/>
          <w:szCs w:val="22"/>
          <w:lang w:eastAsia="en-US"/>
        </w:rPr>
        <w:t xml:space="preserve"> объектах</w:t>
      </w:r>
      <w:r w:rsidR="00F16172" w:rsidRPr="00860131">
        <w:rPr>
          <w:rFonts w:eastAsiaTheme="minorHAnsi"/>
          <w:sz w:val="28"/>
          <w:szCs w:val="22"/>
          <w:lang w:eastAsia="en-US"/>
        </w:rPr>
        <w:t>:</w:t>
      </w:r>
    </w:p>
    <w:p w:rsidR="00F16172" w:rsidRPr="00860131" w:rsidRDefault="00F16172" w:rsidP="00F16172">
      <w:pPr>
        <w:spacing w:line="360" w:lineRule="auto"/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860131">
        <w:rPr>
          <w:rFonts w:eastAsiaTheme="minorHAnsi"/>
          <w:sz w:val="28"/>
          <w:szCs w:val="22"/>
          <w:lang w:eastAsia="en-US"/>
        </w:rPr>
        <w:t>- путепроводе по ул. Остужева через ж/д пути;</w:t>
      </w:r>
    </w:p>
    <w:p w:rsidR="00F16172" w:rsidRPr="00860131" w:rsidRDefault="00F16172" w:rsidP="00F16172">
      <w:pPr>
        <w:spacing w:line="360" w:lineRule="auto"/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860131">
        <w:rPr>
          <w:rFonts w:eastAsiaTheme="minorHAnsi"/>
          <w:sz w:val="28"/>
          <w:szCs w:val="22"/>
          <w:lang w:eastAsia="en-US"/>
        </w:rPr>
        <w:t>- путепроводе №3 по ул. Героев Сибиряков;</w:t>
      </w:r>
    </w:p>
    <w:p w:rsidR="00F16172" w:rsidRPr="00860131" w:rsidRDefault="00F16172" w:rsidP="00F16172">
      <w:pPr>
        <w:spacing w:line="360" w:lineRule="auto"/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860131">
        <w:rPr>
          <w:rFonts w:eastAsiaTheme="minorHAnsi"/>
          <w:sz w:val="28"/>
          <w:szCs w:val="22"/>
          <w:lang w:eastAsia="en-US"/>
        </w:rPr>
        <w:t>- Северном м</w:t>
      </w:r>
      <w:r w:rsidR="00AB4F4F" w:rsidRPr="00860131">
        <w:rPr>
          <w:rFonts w:eastAsiaTheme="minorHAnsi"/>
          <w:sz w:val="28"/>
          <w:szCs w:val="22"/>
          <w:lang w:eastAsia="en-US"/>
        </w:rPr>
        <w:t>остовом переходе в двух уровнях;</w:t>
      </w:r>
    </w:p>
    <w:p w:rsidR="00F16172" w:rsidRPr="00860131" w:rsidRDefault="00F16172" w:rsidP="00F16172">
      <w:pPr>
        <w:spacing w:line="360" w:lineRule="auto"/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860131">
        <w:rPr>
          <w:rFonts w:eastAsiaTheme="minorHAnsi"/>
          <w:sz w:val="28"/>
          <w:szCs w:val="22"/>
          <w:lang w:eastAsia="en-US"/>
        </w:rPr>
        <w:t>- мост по ул. 9 Мая через р. Усманка</w:t>
      </w:r>
      <w:r w:rsidR="002D167D" w:rsidRPr="00860131">
        <w:rPr>
          <w:rFonts w:eastAsiaTheme="minorHAnsi"/>
          <w:sz w:val="28"/>
          <w:szCs w:val="22"/>
          <w:lang w:eastAsia="en-US"/>
        </w:rPr>
        <w:t>;</w:t>
      </w:r>
    </w:p>
    <w:p w:rsidR="002D167D" w:rsidRPr="00860131" w:rsidRDefault="002D167D" w:rsidP="00F16172">
      <w:pPr>
        <w:spacing w:line="360" w:lineRule="auto"/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860131">
        <w:rPr>
          <w:rFonts w:eastAsiaTheme="minorHAnsi"/>
          <w:sz w:val="28"/>
          <w:szCs w:val="22"/>
          <w:lang w:eastAsia="en-US"/>
        </w:rPr>
        <w:t>- мост пешеходный через Воронежское водохранилище на Чернавской дамбе;</w:t>
      </w:r>
    </w:p>
    <w:p w:rsidR="002D167D" w:rsidRPr="00860131" w:rsidRDefault="002D167D" w:rsidP="00860131">
      <w:pPr>
        <w:spacing w:line="360" w:lineRule="auto"/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860131">
        <w:rPr>
          <w:rFonts w:eastAsiaTheme="minorHAnsi"/>
          <w:sz w:val="28"/>
          <w:szCs w:val="22"/>
          <w:lang w:eastAsia="en-US"/>
        </w:rPr>
        <w:t>- мост через р. Песчанка</w:t>
      </w:r>
      <w:r w:rsidR="0054314D">
        <w:rPr>
          <w:rFonts w:eastAsiaTheme="minorHAnsi"/>
          <w:sz w:val="28"/>
          <w:szCs w:val="22"/>
          <w:lang w:eastAsia="en-US"/>
        </w:rPr>
        <w:t>.</w:t>
      </w:r>
    </w:p>
    <w:p w:rsidR="00860131" w:rsidRDefault="0054314D" w:rsidP="00860131">
      <w:pPr>
        <w:pStyle w:val="a4"/>
        <w:spacing w:line="360" w:lineRule="auto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</w:rPr>
        <w:t>Вместе с тем выполнены работы по окраске</w:t>
      </w:r>
      <w:r w:rsidR="00F16172" w:rsidRPr="00860131">
        <w:rPr>
          <w:sz w:val="28"/>
        </w:rPr>
        <w:t xml:space="preserve"> </w:t>
      </w:r>
      <w:r w:rsidR="00860131" w:rsidRPr="00860131">
        <w:rPr>
          <w:sz w:val="28"/>
        </w:rPr>
        <w:t xml:space="preserve"> 9441,8</w:t>
      </w:r>
      <w:r w:rsidR="00E84A7C" w:rsidRPr="00860131">
        <w:rPr>
          <w:sz w:val="28"/>
        </w:rPr>
        <w:t xml:space="preserve"> м</w:t>
      </w:r>
      <w:r w:rsidR="00E84A7C" w:rsidRPr="00860131">
        <w:rPr>
          <w:sz w:val="28"/>
          <w:vertAlign w:val="superscript"/>
        </w:rPr>
        <w:t xml:space="preserve">2 </w:t>
      </w:r>
      <w:r w:rsidR="00F16172" w:rsidRPr="00860131">
        <w:rPr>
          <w:sz w:val="28"/>
        </w:rPr>
        <w:t>элементов обустройства (парапетного ограждения, барьерного ограждения, труб усиления</w:t>
      </w:r>
      <w:r w:rsidR="00860131" w:rsidRPr="00860131">
        <w:rPr>
          <w:sz w:val="28"/>
        </w:rPr>
        <w:t xml:space="preserve"> и др.</w:t>
      </w:r>
      <w:r w:rsidR="00F16172" w:rsidRPr="00860131">
        <w:rPr>
          <w:sz w:val="28"/>
        </w:rPr>
        <w:t>) на</w:t>
      </w:r>
      <w:r w:rsidR="00F16172" w:rsidRPr="00860131">
        <w:rPr>
          <w:rFonts w:eastAsiaTheme="minorHAnsi"/>
          <w:sz w:val="28"/>
          <w:szCs w:val="22"/>
          <w:lang w:eastAsia="en-US"/>
        </w:rPr>
        <w:t xml:space="preserve"> объектах: мост ВОГРЭС; мост Чернавский через Воронежское водохранилище, эстакада по ул. Бурденко над парком Централ</w:t>
      </w:r>
      <w:r w:rsidR="00860131" w:rsidRPr="00860131">
        <w:rPr>
          <w:rFonts w:eastAsiaTheme="minorHAnsi"/>
          <w:sz w:val="28"/>
          <w:szCs w:val="22"/>
          <w:lang w:eastAsia="en-US"/>
        </w:rPr>
        <w:t>ьный, Северный мостовой переход, мост через р. Песчанка</w:t>
      </w:r>
      <w:r w:rsidR="00860131">
        <w:rPr>
          <w:rFonts w:eastAsiaTheme="minorHAnsi"/>
          <w:sz w:val="28"/>
          <w:szCs w:val="22"/>
          <w:lang w:eastAsia="en-US"/>
        </w:rPr>
        <w:t>.</w:t>
      </w:r>
      <w:r w:rsidR="00860131" w:rsidRPr="000C516A">
        <w:rPr>
          <w:sz w:val="28"/>
          <w:szCs w:val="28"/>
          <w:lang w:eastAsia="ar-SA"/>
        </w:rPr>
        <w:t xml:space="preserve"> </w:t>
      </w:r>
    </w:p>
    <w:p w:rsidR="00E32E7C" w:rsidRPr="00E32E7C" w:rsidRDefault="00B57433" w:rsidP="00E32E7C">
      <w:pPr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В рамках реализации </w:t>
      </w:r>
      <w:r w:rsidR="008C5281">
        <w:rPr>
          <w:sz w:val="28"/>
          <w:szCs w:val="28"/>
        </w:rPr>
        <w:t xml:space="preserve">федерального проекта «Дорожная сеть» </w:t>
      </w:r>
      <w:r w:rsidRPr="00AF7EA0">
        <w:rPr>
          <w:sz w:val="28"/>
          <w:szCs w:val="28"/>
        </w:rPr>
        <w:t xml:space="preserve"> </w:t>
      </w:r>
      <w:r w:rsidR="008C5281">
        <w:rPr>
          <w:sz w:val="28"/>
          <w:szCs w:val="28"/>
        </w:rPr>
        <w:t xml:space="preserve">национального проекта </w:t>
      </w:r>
      <w:r w:rsidRPr="00AF7EA0">
        <w:rPr>
          <w:sz w:val="28"/>
          <w:szCs w:val="28"/>
        </w:rPr>
        <w:t xml:space="preserve">«Безопасные и качественные </w:t>
      </w:r>
      <w:r w:rsidR="008C5281">
        <w:rPr>
          <w:sz w:val="28"/>
          <w:szCs w:val="28"/>
        </w:rPr>
        <w:t>автомобильные</w:t>
      </w:r>
      <w:r w:rsidRPr="00AF7EA0">
        <w:rPr>
          <w:sz w:val="28"/>
          <w:szCs w:val="28"/>
        </w:rPr>
        <w:t xml:space="preserve"> дороги»</w:t>
      </w:r>
      <w:r w:rsidR="00621017">
        <w:rPr>
          <w:sz w:val="28"/>
          <w:szCs w:val="28"/>
        </w:rPr>
        <w:t xml:space="preserve"> завершен ремонт на 25</w:t>
      </w:r>
      <w:r>
        <w:rPr>
          <w:sz w:val="28"/>
          <w:szCs w:val="28"/>
        </w:rPr>
        <w:t xml:space="preserve"> объектах улично-дорожной сети.  Отремонтировано   </w:t>
      </w:r>
      <w:r w:rsidR="00621017">
        <w:rPr>
          <w:sz w:val="28"/>
          <w:szCs w:val="28"/>
        </w:rPr>
        <w:t>29,043</w:t>
      </w:r>
      <w:r w:rsidR="00E84A7C" w:rsidRPr="00E84A7C">
        <w:rPr>
          <w:sz w:val="28"/>
          <w:szCs w:val="28"/>
        </w:rPr>
        <w:t xml:space="preserve"> км</w:t>
      </w:r>
      <w:r>
        <w:rPr>
          <w:i/>
          <w:sz w:val="28"/>
          <w:szCs w:val="28"/>
          <w:vertAlign w:val="superscript"/>
        </w:rPr>
        <w:t xml:space="preserve">  </w:t>
      </w:r>
      <w:r w:rsidRPr="0097626D">
        <w:rPr>
          <w:sz w:val="28"/>
          <w:szCs w:val="28"/>
        </w:rPr>
        <w:t>дорожного покрытия</w:t>
      </w:r>
      <w:r>
        <w:rPr>
          <w:sz w:val="28"/>
          <w:szCs w:val="28"/>
        </w:rPr>
        <w:t>.</w:t>
      </w:r>
      <w:r w:rsidR="00E32E7C" w:rsidRPr="00E32E7C">
        <w:rPr>
          <w:rFonts w:eastAsiaTheme="minorHAnsi"/>
          <w:sz w:val="28"/>
          <w:szCs w:val="28"/>
          <w:lang w:eastAsia="en-US"/>
        </w:rPr>
        <w:t xml:space="preserve"> </w:t>
      </w:r>
      <w:r w:rsidR="00E32E7C">
        <w:rPr>
          <w:rFonts w:eastAsiaTheme="minorHAnsi"/>
          <w:sz w:val="28"/>
          <w:szCs w:val="28"/>
          <w:lang w:eastAsia="en-US"/>
        </w:rPr>
        <w:t>Л</w:t>
      </w:r>
      <w:r w:rsidR="00E32E7C" w:rsidRPr="00E32E7C">
        <w:rPr>
          <w:rFonts w:eastAsiaTheme="minorHAnsi"/>
          <w:sz w:val="28"/>
          <w:szCs w:val="28"/>
          <w:lang w:eastAsia="en-US"/>
        </w:rPr>
        <w:t xml:space="preserve">иквидированы 11 участков концентрации ДТП: а именно обустроен 1 остановочный павильон и установлено 2250 п.м. пешеходных ограждений. </w:t>
      </w:r>
    </w:p>
    <w:p w:rsidR="00E32E7C" w:rsidRPr="00E32E7C" w:rsidRDefault="00493F33" w:rsidP="00E32E7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2019 году</w:t>
      </w:r>
      <w:r w:rsidR="00E32E7C">
        <w:rPr>
          <w:sz w:val="28"/>
          <w:szCs w:val="28"/>
        </w:rPr>
        <w:t xml:space="preserve"> начата </w:t>
      </w:r>
      <w:r w:rsidR="00E32E7C" w:rsidRPr="00E32E7C">
        <w:rPr>
          <w:rFonts w:eastAsiaTheme="minorHAnsi"/>
          <w:sz w:val="28"/>
          <w:szCs w:val="28"/>
          <w:shd w:val="clear" w:color="auto" w:fill="FFFFFF"/>
          <w:lang w:eastAsia="en-US"/>
        </w:rPr>
        <w:t>реализации капиталоемких работ</w:t>
      </w:r>
      <w:r w:rsidR="00E32E7C">
        <w:rPr>
          <w:rFonts w:eastAsiaTheme="minorHAnsi"/>
          <w:sz w:val="28"/>
          <w:szCs w:val="28"/>
          <w:shd w:val="clear" w:color="auto" w:fill="FFFFFF"/>
          <w:lang w:eastAsia="en-US"/>
        </w:rPr>
        <w:t>.</w:t>
      </w:r>
      <w:r w:rsidR="00E32E7C" w:rsidRPr="00E32E7C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Поскольку </w:t>
      </w:r>
      <w:r w:rsidR="00E32E7C" w:rsidRPr="00E32E7C">
        <w:rPr>
          <w:rFonts w:eastAsiaTheme="minorHAnsi"/>
          <w:sz w:val="28"/>
          <w:szCs w:val="28"/>
          <w:lang w:eastAsia="en-US"/>
        </w:rPr>
        <w:t>путепроводы через железнодорожные пути, расположенные по  ул. 9 Января и ул. Ленина, а также  мост через водосброс Воронежского водохранилища находятся в аварийном техническом состоянии, принято решение о проведении работ по реконструкции данных путепроводов, и капитальному ремонту моста.</w:t>
      </w:r>
    </w:p>
    <w:p w:rsidR="00B57433" w:rsidRPr="00E32E7C" w:rsidRDefault="00E32E7C" w:rsidP="00E32E7C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shd w:val="clear" w:color="auto" w:fill="FFFFFF"/>
          <w:lang w:eastAsia="en-US"/>
        </w:rPr>
        <w:lastRenderedPageBreak/>
        <w:t xml:space="preserve"> Проведены конкурсные процедуры и заключены муниципальные контракты на выполнение работ по вышеуказанным объектам.</w:t>
      </w:r>
      <w:r w:rsidRPr="00E32E7C">
        <w:rPr>
          <w:rFonts w:eastAsiaTheme="minorHAnsi"/>
          <w:sz w:val="28"/>
          <w:szCs w:val="28"/>
          <w:lang w:eastAsia="en-US"/>
        </w:rPr>
        <w:t xml:space="preserve"> Предельный срок выполнения работ по данным объектам – 01.10.2020. </w:t>
      </w:r>
    </w:p>
    <w:p w:rsidR="00EB2708" w:rsidRPr="007467FD" w:rsidRDefault="00EB2708" w:rsidP="00EB2708">
      <w:pPr>
        <w:pStyle w:val="a9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467FD">
        <w:rPr>
          <w:sz w:val="28"/>
          <w:szCs w:val="28"/>
        </w:rPr>
        <w:t>В целях развития улично-дорожной сети и сокращения участков дорог города, работающих в режиме перегрузки, администрацией городского округа выпущены распоряжения на заключение двухгодичных контрактов на разработку проектно-сметной документации, в том числе на:</w:t>
      </w:r>
    </w:p>
    <w:p w:rsidR="00EB2708" w:rsidRPr="007467FD" w:rsidRDefault="00EB2708" w:rsidP="00EB2708">
      <w:pPr>
        <w:pStyle w:val="a9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7467FD">
        <w:rPr>
          <w:sz w:val="28"/>
          <w:szCs w:val="28"/>
        </w:rPr>
        <w:t xml:space="preserve"> - реконструкцию автодороги по ул. Острогожской (от ул. Теплоэнергетиков до съезда с ул. Острогожской к плотине Воронежского водохранилища);</w:t>
      </w:r>
    </w:p>
    <w:p w:rsidR="00EB2708" w:rsidRDefault="00EB2708" w:rsidP="00EB2708">
      <w:pPr>
        <w:pStyle w:val="a9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7467FD">
        <w:rPr>
          <w:sz w:val="28"/>
          <w:szCs w:val="28"/>
        </w:rPr>
        <w:t>- строительство автомобильной дороги  о</w:t>
      </w:r>
      <w:r>
        <w:rPr>
          <w:sz w:val="28"/>
          <w:szCs w:val="28"/>
        </w:rPr>
        <w:t>т ул. Шишкова до ул. Тимирязева;</w:t>
      </w:r>
    </w:p>
    <w:p w:rsidR="00EB2708" w:rsidRDefault="00EB2708" w:rsidP="00EB2708">
      <w:pPr>
        <w:pStyle w:val="a9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F37C4">
        <w:rPr>
          <w:sz w:val="28"/>
          <w:szCs w:val="28"/>
        </w:rPr>
        <w:t xml:space="preserve"> </w:t>
      </w:r>
      <w:r w:rsidRPr="00EA093B">
        <w:rPr>
          <w:sz w:val="28"/>
          <w:szCs w:val="28"/>
        </w:rPr>
        <w:t>строительство дублера Московского проспекта от  ул. Антонова-Овсеенко до проспекта Труда с последующим выходом на Московский проспект,</w:t>
      </w:r>
      <w:r>
        <w:rPr>
          <w:sz w:val="28"/>
          <w:szCs w:val="28"/>
        </w:rPr>
        <w:t xml:space="preserve">    </w:t>
      </w:r>
      <w:r w:rsidRPr="00EA093B">
        <w:rPr>
          <w:sz w:val="28"/>
          <w:szCs w:val="28"/>
        </w:rPr>
        <w:t xml:space="preserve"> ул.9 Января и ул. Кольцовская</w:t>
      </w:r>
    </w:p>
    <w:p w:rsidR="00EB2708" w:rsidRDefault="00EB2708" w:rsidP="00EB2708">
      <w:pPr>
        <w:pStyle w:val="a9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Реализацию данных объектов планируется осуществить после получения положительного заключения Госэкспертизы и предоставления субсидий из областного и (или) федерального бюджета.</w:t>
      </w:r>
    </w:p>
    <w:p w:rsidR="00EB2708" w:rsidRDefault="00EB2708" w:rsidP="00A4178B">
      <w:pPr>
        <w:spacing w:line="360" w:lineRule="auto"/>
        <w:ind w:left="142" w:right="42"/>
        <w:jc w:val="both"/>
        <w:rPr>
          <w:sz w:val="28"/>
          <w:szCs w:val="28"/>
        </w:rPr>
      </w:pPr>
    </w:p>
    <w:p w:rsidR="00972034" w:rsidRPr="00972034" w:rsidRDefault="005B7BE7" w:rsidP="00A417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72034"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972034" w:rsidRPr="00972034" w:rsidRDefault="00897F75" w:rsidP="00BE4912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площадь</w:t>
      </w:r>
      <w:r w:rsidR="00972034" w:rsidRPr="00972034">
        <w:rPr>
          <w:sz w:val="28"/>
          <w:szCs w:val="28"/>
        </w:rPr>
        <w:t xml:space="preserve"> отремонтированных автомобильных дорог общего п</w:t>
      </w:r>
      <w:r w:rsidR="00B924C9">
        <w:rPr>
          <w:sz w:val="28"/>
          <w:szCs w:val="28"/>
        </w:rPr>
        <w:t>ользования местного значе</w:t>
      </w:r>
      <w:r w:rsidR="00501667">
        <w:rPr>
          <w:sz w:val="28"/>
          <w:szCs w:val="28"/>
        </w:rPr>
        <w:t>ния с твердым покрытием -  648,3</w:t>
      </w:r>
      <w:r w:rsidR="0054314D">
        <w:rPr>
          <w:sz w:val="28"/>
          <w:szCs w:val="28"/>
        </w:rPr>
        <w:t>0</w:t>
      </w:r>
      <w:r w:rsidR="00A4178B">
        <w:rPr>
          <w:sz w:val="28"/>
          <w:szCs w:val="28"/>
        </w:rPr>
        <w:t xml:space="preserve"> </w:t>
      </w:r>
      <w:r w:rsidR="00972034" w:rsidRPr="00972034">
        <w:rPr>
          <w:sz w:val="28"/>
          <w:szCs w:val="28"/>
        </w:rPr>
        <w:t xml:space="preserve">тыс. кв. м </w:t>
      </w:r>
      <w:r w:rsidR="00AF7C56">
        <w:rPr>
          <w:i/>
          <w:sz w:val="28"/>
          <w:szCs w:val="28"/>
        </w:rPr>
        <w:t>(план на 2019</w:t>
      </w:r>
      <w:r w:rsidR="00501667">
        <w:rPr>
          <w:i/>
          <w:sz w:val="28"/>
          <w:szCs w:val="28"/>
        </w:rPr>
        <w:t xml:space="preserve"> год – 548,5</w:t>
      </w:r>
      <w:r w:rsidR="00972034" w:rsidRPr="00972034">
        <w:rPr>
          <w:i/>
          <w:sz w:val="28"/>
          <w:szCs w:val="28"/>
        </w:rPr>
        <w:t xml:space="preserve"> тыс. кв. м);</w:t>
      </w:r>
      <w:r w:rsidR="00972034" w:rsidRPr="00972034">
        <w:rPr>
          <w:sz w:val="28"/>
          <w:szCs w:val="28"/>
        </w:rPr>
        <w:t xml:space="preserve">  </w:t>
      </w:r>
    </w:p>
    <w:p w:rsidR="00B924C9" w:rsidRPr="002E61C9" w:rsidRDefault="00A4178B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доля протяженности освещенных частей улиц, проездов, набережных к их общей протяженности</w:t>
      </w:r>
      <w:r w:rsidR="00B924C9">
        <w:rPr>
          <w:sz w:val="28"/>
          <w:szCs w:val="28"/>
        </w:rPr>
        <w:t xml:space="preserve"> – 99</w:t>
      </w:r>
      <w:r w:rsidR="00AF7C56">
        <w:rPr>
          <w:sz w:val="28"/>
          <w:szCs w:val="28"/>
        </w:rPr>
        <w:t>,8</w:t>
      </w:r>
      <w:r w:rsidR="00B924C9" w:rsidRPr="00972034">
        <w:rPr>
          <w:sz w:val="28"/>
          <w:szCs w:val="28"/>
        </w:rPr>
        <w:t xml:space="preserve">% </w:t>
      </w:r>
      <w:r w:rsidR="00FB5D05">
        <w:rPr>
          <w:i/>
          <w:sz w:val="28"/>
          <w:szCs w:val="28"/>
        </w:rPr>
        <w:t>(план на 2019 год – 99,8</w:t>
      </w:r>
      <w:r w:rsidR="00B924C9" w:rsidRPr="00972034">
        <w:rPr>
          <w:i/>
          <w:sz w:val="28"/>
          <w:szCs w:val="28"/>
        </w:rPr>
        <w:t>%)</w:t>
      </w:r>
      <w:r w:rsidR="00B924C9">
        <w:rPr>
          <w:i/>
          <w:sz w:val="28"/>
          <w:szCs w:val="28"/>
        </w:rPr>
        <w:t>;</w:t>
      </w:r>
    </w:p>
    <w:p w:rsidR="00B924C9" w:rsidRDefault="00B924C9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протяженность сетей муниципал</w:t>
      </w:r>
      <w:r w:rsidR="007806DD">
        <w:rPr>
          <w:sz w:val="28"/>
          <w:szCs w:val="28"/>
        </w:rPr>
        <w:t>ьной ливневой канализации -179,1</w:t>
      </w:r>
      <w:r>
        <w:rPr>
          <w:sz w:val="28"/>
          <w:szCs w:val="28"/>
        </w:rPr>
        <w:t xml:space="preserve">км </w:t>
      </w:r>
      <w:r w:rsidR="00FB5D05">
        <w:rPr>
          <w:i/>
          <w:sz w:val="28"/>
          <w:szCs w:val="28"/>
        </w:rPr>
        <w:t>(план на 2019</w:t>
      </w:r>
      <w:r w:rsidR="00E60447">
        <w:rPr>
          <w:i/>
          <w:sz w:val="28"/>
          <w:szCs w:val="28"/>
        </w:rPr>
        <w:t xml:space="preserve"> год – 179,1</w:t>
      </w:r>
      <w:r w:rsidRPr="002E61C9">
        <w:rPr>
          <w:i/>
          <w:sz w:val="28"/>
          <w:szCs w:val="28"/>
        </w:rPr>
        <w:t xml:space="preserve"> км)</w:t>
      </w:r>
      <w:r w:rsidR="001E49EF">
        <w:rPr>
          <w:i/>
          <w:sz w:val="28"/>
          <w:szCs w:val="28"/>
        </w:rPr>
        <w:t>;</w:t>
      </w:r>
    </w:p>
    <w:p w:rsidR="001E49EF" w:rsidRDefault="001E49EF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количество пос</w:t>
      </w:r>
      <w:r w:rsidR="00ED5897">
        <w:rPr>
          <w:sz w:val="28"/>
          <w:szCs w:val="28"/>
        </w:rPr>
        <w:t>троенных светофорных объектов -</w:t>
      </w:r>
      <w:r w:rsidR="00371493">
        <w:rPr>
          <w:sz w:val="28"/>
          <w:szCs w:val="28"/>
        </w:rPr>
        <w:t xml:space="preserve"> </w:t>
      </w:r>
      <w:r w:rsidR="0054314D">
        <w:rPr>
          <w:sz w:val="28"/>
          <w:szCs w:val="28"/>
        </w:rPr>
        <w:t>8</w:t>
      </w:r>
      <w:r w:rsidR="00A417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ед. </w:t>
      </w:r>
      <w:r w:rsidR="00FB5D05">
        <w:rPr>
          <w:i/>
          <w:sz w:val="28"/>
          <w:szCs w:val="28"/>
        </w:rPr>
        <w:t>(план на 2019</w:t>
      </w:r>
      <w:r>
        <w:rPr>
          <w:i/>
          <w:sz w:val="28"/>
          <w:szCs w:val="28"/>
        </w:rPr>
        <w:t xml:space="preserve"> </w:t>
      </w:r>
      <w:r w:rsidR="0054314D">
        <w:rPr>
          <w:i/>
          <w:sz w:val="28"/>
          <w:szCs w:val="28"/>
        </w:rPr>
        <w:t>год-8</w:t>
      </w:r>
      <w:r>
        <w:rPr>
          <w:i/>
          <w:sz w:val="28"/>
          <w:szCs w:val="28"/>
        </w:rPr>
        <w:t xml:space="preserve"> ед.);</w:t>
      </w:r>
    </w:p>
    <w:p w:rsidR="0075212A" w:rsidRDefault="001E49EF" w:rsidP="0075212A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количество уст</w:t>
      </w:r>
      <w:r w:rsidR="008B693A">
        <w:rPr>
          <w:sz w:val="28"/>
          <w:szCs w:val="28"/>
        </w:rPr>
        <w:t>а</w:t>
      </w:r>
      <w:r w:rsidR="0054314D">
        <w:rPr>
          <w:sz w:val="28"/>
          <w:szCs w:val="28"/>
        </w:rPr>
        <w:t>новленных дорожных знаков – 1413</w:t>
      </w:r>
      <w:r>
        <w:rPr>
          <w:sz w:val="28"/>
          <w:szCs w:val="28"/>
        </w:rPr>
        <w:t xml:space="preserve"> ед. </w:t>
      </w:r>
      <w:r w:rsidR="00ED5897">
        <w:rPr>
          <w:i/>
          <w:sz w:val="28"/>
          <w:szCs w:val="28"/>
        </w:rPr>
        <w:t>(пл</w:t>
      </w:r>
      <w:r w:rsidR="0054314D">
        <w:rPr>
          <w:i/>
          <w:sz w:val="28"/>
          <w:szCs w:val="28"/>
        </w:rPr>
        <w:t>ан на 2019 год -1413</w:t>
      </w:r>
      <w:r>
        <w:rPr>
          <w:i/>
          <w:sz w:val="28"/>
          <w:szCs w:val="28"/>
        </w:rPr>
        <w:t xml:space="preserve"> ед.)</w:t>
      </w:r>
      <w:r w:rsidR="00371493">
        <w:rPr>
          <w:i/>
          <w:sz w:val="28"/>
          <w:szCs w:val="28"/>
        </w:rPr>
        <w:t>;</w:t>
      </w:r>
    </w:p>
    <w:p w:rsidR="00371493" w:rsidRPr="00371493" w:rsidRDefault="00371493" w:rsidP="0075212A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 w:rsidRPr="00371493">
        <w:rPr>
          <w:sz w:val="28"/>
          <w:szCs w:val="28"/>
        </w:rPr>
        <w:t>количество построенных (реконструированных) транспортных развязок</w:t>
      </w:r>
      <w:r w:rsidR="00501667">
        <w:rPr>
          <w:sz w:val="28"/>
          <w:szCs w:val="28"/>
        </w:rPr>
        <w:t xml:space="preserve"> (нарастающим итогом) - 1</w:t>
      </w:r>
      <w:r w:rsidRPr="00371493">
        <w:rPr>
          <w:sz w:val="28"/>
          <w:szCs w:val="28"/>
        </w:rPr>
        <w:t xml:space="preserve"> ед. </w:t>
      </w:r>
      <w:r w:rsidR="008B693A">
        <w:rPr>
          <w:i/>
          <w:sz w:val="28"/>
          <w:szCs w:val="28"/>
        </w:rPr>
        <w:t>(план на 2019 год -0 ед.);</w:t>
      </w:r>
    </w:p>
    <w:p w:rsidR="00D559D8" w:rsidRDefault="0075212A" w:rsidP="0075212A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559D8">
        <w:rPr>
          <w:sz w:val="28"/>
          <w:szCs w:val="28"/>
        </w:rPr>
        <w:t>–д</w:t>
      </w:r>
      <w:r w:rsidR="00391084">
        <w:rPr>
          <w:sz w:val="28"/>
          <w:szCs w:val="28"/>
        </w:rPr>
        <w:t>оля протяженности дорожной сети, соответствующей нормативным требованиям к транспор</w:t>
      </w:r>
      <w:r w:rsidR="00D559D8">
        <w:rPr>
          <w:sz w:val="28"/>
          <w:szCs w:val="28"/>
        </w:rPr>
        <w:t xml:space="preserve">тно-эксплуатационному состоянию -48,68 % </w:t>
      </w:r>
      <w:r w:rsidR="00D559D8">
        <w:rPr>
          <w:i/>
          <w:sz w:val="28"/>
          <w:szCs w:val="28"/>
        </w:rPr>
        <w:t>(план на 2019 год – 48,00%.);</w:t>
      </w:r>
      <w:r w:rsidR="00D559D8">
        <w:rPr>
          <w:sz w:val="28"/>
          <w:szCs w:val="28"/>
        </w:rPr>
        <w:t xml:space="preserve"> </w:t>
      </w:r>
    </w:p>
    <w:p w:rsidR="00D559D8" w:rsidRDefault="00D559D8" w:rsidP="0075212A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– в</w:t>
      </w:r>
      <w:r w:rsidR="00060647" w:rsidRPr="00371493">
        <w:rPr>
          <w:sz w:val="28"/>
          <w:szCs w:val="28"/>
        </w:rPr>
        <w:t>вод в действие автомобильных дорог общего пользования местного значения, законченных строительством (рекон</w:t>
      </w:r>
      <w:r>
        <w:rPr>
          <w:sz w:val="28"/>
          <w:szCs w:val="28"/>
        </w:rPr>
        <w:t>струкцией) (нарастающим итогом)</w:t>
      </w:r>
      <w:r w:rsidRPr="00D559D8">
        <w:rPr>
          <w:sz w:val="28"/>
          <w:szCs w:val="28"/>
        </w:rPr>
        <w:t xml:space="preserve"> </w:t>
      </w:r>
      <w:r w:rsidR="00501667">
        <w:rPr>
          <w:sz w:val="28"/>
          <w:szCs w:val="28"/>
        </w:rPr>
        <w:t>4,2</w:t>
      </w:r>
      <w:r>
        <w:rPr>
          <w:sz w:val="28"/>
          <w:szCs w:val="28"/>
        </w:rPr>
        <w:t xml:space="preserve"> км</w:t>
      </w:r>
      <w:r w:rsidRPr="00371493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(план на 2019 год -0 км);</w:t>
      </w:r>
      <w:r>
        <w:rPr>
          <w:sz w:val="28"/>
          <w:szCs w:val="28"/>
        </w:rPr>
        <w:t xml:space="preserve"> </w:t>
      </w:r>
    </w:p>
    <w:p w:rsidR="00D559D8" w:rsidRDefault="00060647" w:rsidP="0075212A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sz w:val="28"/>
          <w:szCs w:val="28"/>
        </w:rPr>
      </w:pPr>
      <w:r w:rsidRPr="00371493">
        <w:rPr>
          <w:sz w:val="28"/>
          <w:szCs w:val="28"/>
        </w:rPr>
        <w:t xml:space="preserve"> </w:t>
      </w:r>
      <w:r w:rsidR="00D559D8">
        <w:rPr>
          <w:sz w:val="28"/>
          <w:szCs w:val="28"/>
        </w:rPr>
        <w:tab/>
        <w:t>–в</w:t>
      </w:r>
      <w:r w:rsidR="008B693A">
        <w:rPr>
          <w:sz w:val="28"/>
          <w:szCs w:val="28"/>
        </w:rPr>
        <w:t>ыполнение запланированного комплекса мероприятий по содержанию улично-дорожной сети в соответствии с выделенн</w:t>
      </w:r>
      <w:r w:rsidR="00D559D8">
        <w:rPr>
          <w:sz w:val="28"/>
          <w:szCs w:val="28"/>
        </w:rPr>
        <w:t xml:space="preserve">ыми средствами Дорожного фонда» - 97,4% </w:t>
      </w:r>
      <w:r w:rsidR="00D559D8">
        <w:rPr>
          <w:i/>
          <w:sz w:val="28"/>
          <w:szCs w:val="28"/>
        </w:rPr>
        <w:t>(план на 2019 год -95,0%)</w:t>
      </w:r>
      <w:r w:rsidR="00D559D8">
        <w:rPr>
          <w:sz w:val="28"/>
          <w:szCs w:val="28"/>
        </w:rPr>
        <w:t>;</w:t>
      </w:r>
    </w:p>
    <w:p w:rsidR="0075212A" w:rsidRPr="0075212A" w:rsidRDefault="00D559D8" w:rsidP="0075212A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– к</w:t>
      </w:r>
      <w:r w:rsidR="008B693A">
        <w:rPr>
          <w:sz w:val="28"/>
          <w:szCs w:val="28"/>
        </w:rPr>
        <w:t>оличество мест кон</w:t>
      </w:r>
      <w:r w:rsidR="002D08C8">
        <w:rPr>
          <w:sz w:val="28"/>
          <w:szCs w:val="28"/>
        </w:rPr>
        <w:t>ц</w:t>
      </w:r>
      <w:r w:rsidR="008B693A">
        <w:rPr>
          <w:sz w:val="28"/>
          <w:szCs w:val="28"/>
        </w:rPr>
        <w:t>ентрации дорожно-транспортных происшествий (аварийно-опасных участков) на дорожной сети»</w:t>
      </w:r>
      <w:r w:rsidR="00E31186" w:rsidRPr="00371493">
        <w:rPr>
          <w:sz w:val="28"/>
          <w:szCs w:val="28"/>
        </w:rPr>
        <w:t xml:space="preserve"> </w:t>
      </w:r>
      <w:r w:rsidR="0054314D">
        <w:rPr>
          <w:sz w:val="28"/>
          <w:szCs w:val="28"/>
        </w:rPr>
        <w:t>- 86,49%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(план на 2019 год</w:t>
      </w:r>
      <w:r w:rsidR="003252D8">
        <w:rPr>
          <w:i/>
          <w:sz w:val="28"/>
          <w:szCs w:val="28"/>
        </w:rPr>
        <w:t>-</w:t>
      </w:r>
      <w:r w:rsidR="003252D8" w:rsidRPr="003252D8">
        <w:rPr>
          <w:i/>
          <w:sz w:val="28"/>
          <w:szCs w:val="28"/>
        </w:rPr>
        <w:t>88%)</w:t>
      </w:r>
      <w:r w:rsidR="0075212A" w:rsidRPr="00371493">
        <w:rPr>
          <w:sz w:val="28"/>
          <w:szCs w:val="28"/>
        </w:rPr>
        <w:t>.</w:t>
      </w:r>
    </w:p>
    <w:p w:rsidR="00122344" w:rsidRDefault="00972034" w:rsidP="00122344">
      <w:pPr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 xml:space="preserve">На реализацию подпрограммы 2 </w:t>
      </w:r>
      <w:r w:rsidRPr="00972034">
        <w:rPr>
          <w:b/>
          <w:sz w:val="28"/>
          <w:szCs w:val="28"/>
        </w:rPr>
        <w:t>«Развитие городского пассажирского транспорта»</w:t>
      </w:r>
      <w:r w:rsidR="00FB7DF3">
        <w:rPr>
          <w:sz w:val="28"/>
          <w:szCs w:val="28"/>
        </w:rPr>
        <w:t xml:space="preserve"> </w:t>
      </w:r>
      <w:r w:rsidR="00FB7DF3" w:rsidRPr="0040531E">
        <w:rPr>
          <w:sz w:val="28"/>
          <w:szCs w:val="28"/>
        </w:rPr>
        <w:t>направлено</w:t>
      </w:r>
      <w:r w:rsidR="00A4178B" w:rsidRPr="0040531E">
        <w:rPr>
          <w:sz w:val="28"/>
          <w:szCs w:val="28"/>
        </w:rPr>
        <w:t xml:space="preserve"> </w:t>
      </w:r>
      <w:r w:rsidR="00122344" w:rsidRPr="0040531E">
        <w:rPr>
          <w:sz w:val="28"/>
          <w:szCs w:val="28"/>
        </w:rPr>
        <w:t xml:space="preserve"> из внебюджетных источников </w:t>
      </w:r>
      <w:r w:rsidR="0040531E" w:rsidRPr="0040531E">
        <w:rPr>
          <w:sz w:val="28"/>
          <w:szCs w:val="28"/>
        </w:rPr>
        <w:t xml:space="preserve"> </w:t>
      </w:r>
      <w:r w:rsidR="00BE2A6A">
        <w:rPr>
          <w:sz w:val="28"/>
          <w:szCs w:val="28"/>
        </w:rPr>
        <w:t xml:space="preserve">  330 939</w:t>
      </w:r>
      <w:r w:rsidR="0040531E">
        <w:rPr>
          <w:sz w:val="28"/>
          <w:szCs w:val="28"/>
        </w:rPr>
        <w:t xml:space="preserve"> тыс. рублей.</w:t>
      </w:r>
    </w:p>
    <w:p w:rsidR="00D559D8" w:rsidRDefault="00972034" w:rsidP="00D559D8">
      <w:pPr>
        <w:spacing w:line="360" w:lineRule="auto"/>
        <w:ind w:firstLine="709"/>
        <w:jc w:val="both"/>
        <w:rPr>
          <w:sz w:val="28"/>
          <w:szCs w:val="28"/>
        </w:rPr>
      </w:pPr>
      <w:r w:rsidRPr="00D559D8">
        <w:rPr>
          <w:rFonts w:eastAsia="Calibri"/>
          <w:sz w:val="28"/>
          <w:szCs w:val="28"/>
          <w:lang w:eastAsia="en-US"/>
        </w:rPr>
        <w:t>За счет сре</w:t>
      </w:r>
      <w:r w:rsidR="00116716" w:rsidRPr="00D559D8">
        <w:rPr>
          <w:rFonts w:eastAsia="Calibri"/>
          <w:sz w:val="28"/>
          <w:szCs w:val="28"/>
          <w:lang w:eastAsia="en-US"/>
        </w:rPr>
        <w:t xml:space="preserve">дств </w:t>
      </w:r>
      <w:r w:rsidR="00D559D8" w:rsidRPr="00D559D8">
        <w:rPr>
          <w:rFonts w:eastAsia="Calibri"/>
          <w:sz w:val="28"/>
          <w:szCs w:val="28"/>
          <w:lang w:eastAsia="en-US"/>
        </w:rPr>
        <w:t>перевозчиков приобретено 167</w:t>
      </w:r>
      <w:r w:rsidRPr="00D559D8">
        <w:rPr>
          <w:rFonts w:eastAsia="Calibri"/>
          <w:sz w:val="28"/>
          <w:szCs w:val="28"/>
          <w:lang w:eastAsia="en-US"/>
        </w:rPr>
        <w:t xml:space="preserve"> единиц</w:t>
      </w:r>
      <w:r w:rsidR="001F2425" w:rsidRPr="00D559D8">
        <w:rPr>
          <w:rFonts w:eastAsia="Calibri"/>
          <w:sz w:val="28"/>
          <w:szCs w:val="28"/>
          <w:lang w:eastAsia="en-US"/>
        </w:rPr>
        <w:t xml:space="preserve"> подвижного состава, работающих на маршрута</w:t>
      </w:r>
      <w:r w:rsidR="00122344" w:rsidRPr="00D559D8">
        <w:rPr>
          <w:rFonts w:eastAsia="Calibri"/>
          <w:sz w:val="28"/>
          <w:szCs w:val="28"/>
          <w:lang w:eastAsia="en-US"/>
        </w:rPr>
        <w:t>х города, из них:</w:t>
      </w:r>
      <w:r w:rsidR="0040531E" w:rsidRPr="00D559D8">
        <w:rPr>
          <w:rFonts w:eastAsia="Calibri"/>
          <w:sz w:val="28"/>
          <w:szCs w:val="28"/>
          <w:lang w:eastAsia="en-US"/>
        </w:rPr>
        <w:t xml:space="preserve"> </w:t>
      </w:r>
      <w:r w:rsidR="00D559D8" w:rsidRPr="00D559D8">
        <w:rPr>
          <w:sz w:val="28"/>
          <w:szCs w:val="28"/>
        </w:rPr>
        <w:t>136 ед. малого класса, 31 ед. среднего класса</w:t>
      </w:r>
      <w:r w:rsidR="003252D8">
        <w:rPr>
          <w:sz w:val="28"/>
          <w:szCs w:val="28"/>
        </w:rPr>
        <w:t>. К</w:t>
      </w:r>
      <w:r w:rsidR="00D559D8" w:rsidRPr="00D559D8">
        <w:rPr>
          <w:sz w:val="28"/>
          <w:szCs w:val="28"/>
        </w:rPr>
        <w:t>роме того, 13 ед. большого класса со сроком эксплуатации до 10 лет. Сумма частных  инвестиций составила 330 939,00 тыс. рублей.</w:t>
      </w:r>
    </w:p>
    <w:p w:rsidR="00972034" w:rsidRPr="00972034" w:rsidRDefault="00972034" w:rsidP="00D559D8">
      <w:pPr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972034" w:rsidRPr="00E60447" w:rsidRDefault="00E60447" w:rsidP="00BE4912">
      <w:pPr>
        <w:numPr>
          <w:ilvl w:val="0"/>
          <w:numId w:val="1"/>
        </w:numPr>
        <w:tabs>
          <w:tab w:val="left" w:pos="709"/>
          <w:tab w:val="left" w:pos="993"/>
          <w:tab w:val="left" w:pos="1418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количество автобусов, приобретенных за счет бюджета– 0ед.</w:t>
      </w:r>
      <w:r w:rsidR="00972034" w:rsidRPr="00972034">
        <w:rPr>
          <w:sz w:val="28"/>
          <w:szCs w:val="28"/>
        </w:rPr>
        <w:t xml:space="preserve"> </w:t>
      </w:r>
      <w:r w:rsidR="00FB5D05">
        <w:rPr>
          <w:i/>
          <w:sz w:val="28"/>
          <w:szCs w:val="28"/>
        </w:rPr>
        <w:t>(план на 2019 год – 0</w:t>
      </w:r>
      <w:r>
        <w:rPr>
          <w:i/>
          <w:sz w:val="28"/>
          <w:szCs w:val="28"/>
        </w:rPr>
        <w:t xml:space="preserve"> ед.</w:t>
      </w:r>
      <w:r w:rsidR="00972034" w:rsidRPr="00972034">
        <w:rPr>
          <w:i/>
          <w:sz w:val="28"/>
          <w:szCs w:val="28"/>
        </w:rPr>
        <w:t>);</w:t>
      </w:r>
    </w:p>
    <w:p w:rsidR="00E60447" w:rsidRPr="00EA4C30" w:rsidRDefault="00E60447" w:rsidP="00EA4C30">
      <w:pPr>
        <w:numPr>
          <w:ilvl w:val="0"/>
          <w:numId w:val="1"/>
        </w:numPr>
        <w:tabs>
          <w:tab w:val="left" w:pos="709"/>
          <w:tab w:val="left" w:pos="993"/>
          <w:tab w:val="left" w:pos="1418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автобусов, приобретенных за счет средств частных перевозчиков в рамках заключенных договоров  -</w:t>
      </w:r>
      <w:r w:rsidR="00F256F0">
        <w:rPr>
          <w:sz w:val="28"/>
          <w:szCs w:val="28"/>
        </w:rPr>
        <w:t xml:space="preserve"> </w:t>
      </w:r>
      <w:r w:rsidR="00101C26">
        <w:rPr>
          <w:sz w:val="28"/>
          <w:szCs w:val="28"/>
        </w:rPr>
        <w:t>167</w:t>
      </w:r>
      <w:r>
        <w:rPr>
          <w:sz w:val="28"/>
          <w:szCs w:val="28"/>
        </w:rPr>
        <w:t xml:space="preserve"> ед.</w:t>
      </w:r>
      <w:r w:rsidRPr="00E60447">
        <w:rPr>
          <w:i/>
          <w:sz w:val="28"/>
          <w:szCs w:val="28"/>
        </w:rPr>
        <w:t xml:space="preserve"> </w:t>
      </w:r>
      <w:r w:rsidR="00FB5D05">
        <w:rPr>
          <w:i/>
          <w:sz w:val="28"/>
          <w:szCs w:val="28"/>
        </w:rPr>
        <w:t>(план на 2019</w:t>
      </w:r>
      <w:r w:rsidR="00101C26">
        <w:rPr>
          <w:i/>
          <w:sz w:val="28"/>
          <w:szCs w:val="28"/>
        </w:rPr>
        <w:t xml:space="preserve"> год –135</w:t>
      </w:r>
      <w:r>
        <w:rPr>
          <w:i/>
          <w:sz w:val="28"/>
          <w:szCs w:val="28"/>
        </w:rPr>
        <w:t xml:space="preserve"> ед.</w:t>
      </w:r>
      <w:r w:rsidRPr="00972034">
        <w:rPr>
          <w:i/>
          <w:sz w:val="28"/>
          <w:szCs w:val="28"/>
        </w:rPr>
        <w:t>);</w:t>
      </w:r>
    </w:p>
    <w:p w:rsidR="00972034" w:rsidRDefault="00BE4912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="00972034" w:rsidRPr="00972034">
        <w:rPr>
          <w:sz w:val="28"/>
          <w:szCs w:val="28"/>
        </w:rPr>
        <w:t>доля транспортных средств в пассажирских перевозках, учитываемых с испол</w:t>
      </w:r>
      <w:r w:rsidR="00116716">
        <w:rPr>
          <w:sz w:val="28"/>
          <w:szCs w:val="28"/>
        </w:rPr>
        <w:t>ьзованием системы ГЛОН</w:t>
      </w:r>
      <w:r w:rsidR="00A360FA">
        <w:rPr>
          <w:sz w:val="28"/>
          <w:szCs w:val="28"/>
        </w:rPr>
        <w:t>АСС – 90,7</w:t>
      </w:r>
      <w:r w:rsidR="001F2425">
        <w:rPr>
          <w:sz w:val="28"/>
          <w:szCs w:val="28"/>
        </w:rPr>
        <w:t xml:space="preserve"> </w:t>
      </w:r>
      <w:r w:rsidR="00972034" w:rsidRPr="00972034">
        <w:rPr>
          <w:sz w:val="28"/>
          <w:szCs w:val="28"/>
        </w:rPr>
        <w:t xml:space="preserve">% </w:t>
      </w:r>
      <w:r w:rsidR="00A360FA">
        <w:rPr>
          <w:i/>
          <w:sz w:val="28"/>
          <w:szCs w:val="28"/>
        </w:rPr>
        <w:t>(план на 2019 год – 90,7</w:t>
      </w:r>
      <w:r w:rsidR="001F2425">
        <w:rPr>
          <w:i/>
          <w:sz w:val="28"/>
          <w:szCs w:val="28"/>
        </w:rPr>
        <w:t xml:space="preserve"> </w:t>
      </w:r>
      <w:r w:rsidR="008B1998">
        <w:rPr>
          <w:i/>
          <w:sz w:val="28"/>
          <w:szCs w:val="28"/>
        </w:rPr>
        <w:t>%);</w:t>
      </w:r>
    </w:p>
    <w:p w:rsidR="008B1998" w:rsidRPr="008B1998" w:rsidRDefault="008B1998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>
        <w:rPr>
          <w:sz w:val="28"/>
          <w:szCs w:val="28"/>
        </w:rPr>
        <w:t>доля современного транспорта в общем количестве</w:t>
      </w:r>
      <w:r w:rsidR="00D559D8">
        <w:rPr>
          <w:sz w:val="28"/>
          <w:szCs w:val="28"/>
        </w:rPr>
        <w:t xml:space="preserve"> пассажирского транспорта  – 5,4</w:t>
      </w:r>
      <w:r>
        <w:rPr>
          <w:sz w:val="28"/>
          <w:szCs w:val="28"/>
        </w:rPr>
        <w:t xml:space="preserve">% </w:t>
      </w:r>
      <w:r>
        <w:rPr>
          <w:i/>
          <w:sz w:val="28"/>
          <w:szCs w:val="28"/>
        </w:rPr>
        <w:t>(план на 2019 год – 5,0 %)</w:t>
      </w:r>
    </w:p>
    <w:p w:rsidR="00D32593" w:rsidRPr="006930AC" w:rsidRDefault="006930AC" w:rsidP="00D3259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31186">
        <w:rPr>
          <w:sz w:val="28"/>
          <w:szCs w:val="28"/>
        </w:rPr>
        <w:t>На реализацию Основного</w:t>
      </w:r>
      <w:r w:rsidR="00972034" w:rsidRPr="00972034">
        <w:rPr>
          <w:sz w:val="28"/>
          <w:szCs w:val="28"/>
        </w:rPr>
        <w:t xml:space="preserve"> мероприятия 1 </w:t>
      </w:r>
      <w:r w:rsidR="00972034" w:rsidRPr="00972034">
        <w:rPr>
          <w:b/>
          <w:sz w:val="28"/>
          <w:szCs w:val="28"/>
        </w:rPr>
        <w:t>«Капитальный ремонт и ремонт дворовых территорий многоквартирных домов, проездов к дворовым территориям многоквартирных домов</w:t>
      </w:r>
      <w:r w:rsidR="00425250">
        <w:rPr>
          <w:b/>
          <w:sz w:val="28"/>
          <w:szCs w:val="28"/>
        </w:rPr>
        <w:t xml:space="preserve">» </w:t>
      </w:r>
      <w:r w:rsidR="00D32593">
        <w:rPr>
          <w:sz w:val="28"/>
          <w:szCs w:val="28"/>
        </w:rPr>
        <w:t>бюджетных ассигнований не предусмотрено</w:t>
      </w:r>
      <w:r w:rsidR="00D32593" w:rsidRPr="006930AC">
        <w:rPr>
          <w:sz w:val="28"/>
          <w:szCs w:val="28"/>
        </w:rPr>
        <w:t xml:space="preserve">.   </w:t>
      </w:r>
    </w:p>
    <w:p w:rsidR="00972034" w:rsidRPr="006930AC" w:rsidRDefault="00C83400" w:rsidP="00CB3791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D6521">
        <w:rPr>
          <w:sz w:val="28"/>
          <w:szCs w:val="28"/>
        </w:rPr>
        <w:tab/>
      </w:r>
      <w:r w:rsidR="00122344" w:rsidRPr="00935D8E">
        <w:rPr>
          <w:sz w:val="28"/>
          <w:szCs w:val="28"/>
        </w:rPr>
        <w:t>Финансирование</w:t>
      </w:r>
      <w:r w:rsidR="00122344">
        <w:rPr>
          <w:sz w:val="28"/>
          <w:szCs w:val="28"/>
        </w:rPr>
        <w:t xml:space="preserve"> </w:t>
      </w:r>
      <w:r w:rsidR="00CD6521">
        <w:rPr>
          <w:sz w:val="28"/>
          <w:szCs w:val="28"/>
        </w:rPr>
        <w:t>Основно</w:t>
      </w:r>
      <w:r w:rsidR="00122344">
        <w:rPr>
          <w:sz w:val="28"/>
          <w:szCs w:val="28"/>
        </w:rPr>
        <w:t>го</w:t>
      </w:r>
      <w:r>
        <w:rPr>
          <w:sz w:val="28"/>
          <w:szCs w:val="28"/>
        </w:rPr>
        <w:t xml:space="preserve"> мероприятия 2</w:t>
      </w:r>
      <w:r w:rsidRPr="00935D8E">
        <w:rPr>
          <w:sz w:val="28"/>
          <w:szCs w:val="28"/>
        </w:rPr>
        <w:t xml:space="preserve"> </w:t>
      </w:r>
      <w:r w:rsidRPr="00F6479F">
        <w:rPr>
          <w:b/>
          <w:sz w:val="28"/>
          <w:szCs w:val="28"/>
        </w:rPr>
        <w:t>«Обустройство тротуаров и пешеходных переходов для использования инвалидами, передвигающимися в креслах колясках, и инвалидами с нарушением зрения и слуха</w:t>
      </w:r>
      <w:r w:rsidRPr="0054314D">
        <w:rPr>
          <w:b/>
          <w:sz w:val="28"/>
          <w:szCs w:val="28"/>
          <w:shd w:val="clear" w:color="auto" w:fill="FFFFFF" w:themeFill="background1"/>
        </w:rPr>
        <w:t>»</w:t>
      </w:r>
      <w:r w:rsidR="0054314D">
        <w:rPr>
          <w:b/>
          <w:sz w:val="28"/>
          <w:szCs w:val="28"/>
          <w:shd w:val="clear" w:color="auto" w:fill="FFFFFF" w:themeFill="background1"/>
        </w:rPr>
        <w:t xml:space="preserve"> </w:t>
      </w:r>
      <w:r w:rsidR="0054314D" w:rsidRPr="0054314D">
        <w:rPr>
          <w:sz w:val="28"/>
          <w:szCs w:val="28"/>
          <w:shd w:val="clear" w:color="auto" w:fill="FFFFFF" w:themeFill="background1"/>
        </w:rPr>
        <w:t>составило</w:t>
      </w:r>
      <w:r w:rsidR="0054314D">
        <w:rPr>
          <w:b/>
          <w:sz w:val="28"/>
          <w:szCs w:val="28"/>
          <w:shd w:val="clear" w:color="auto" w:fill="FFFFFF" w:themeFill="background1"/>
        </w:rPr>
        <w:t xml:space="preserve"> </w:t>
      </w:r>
      <w:r w:rsidRPr="0054314D">
        <w:rPr>
          <w:b/>
          <w:sz w:val="28"/>
          <w:szCs w:val="28"/>
          <w:shd w:val="clear" w:color="auto" w:fill="FFFFFF" w:themeFill="background1"/>
        </w:rPr>
        <w:t xml:space="preserve"> </w:t>
      </w:r>
      <w:r w:rsidR="0054314D" w:rsidRPr="0054314D">
        <w:rPr>
          <w:sz w:val="28"/>
          <w:szCs w:val="28"/>
          <w:shd w:val="clear" w:color="auto" w:fill="FFFFFF" w:themeFill="background1"/>
        </w:rPr>
        <w:t>2 477,20</w:t>
      </w:r>
      <w:r w:rsidR="00122344" w:rsidRPr="0054314D">
        <w:rPr>
          <w:sz w:val="28"/>
          <w:szCs w:val="28"/>
          <w:shd w:val="clear" w:color="auto" w:fill="FFFFFF" w:themeFill="background1"/>
        </w:rPr>
        <w:t xml:space="preserve"> тыс.</w:t>
      </w:r>
      <w:r w:rsidR="0054314D">
        <w:rPr>
          <w:sz w:val="28"/>
          <w:szCs w:val="28"/>
        </w:rPr>
        <w:t xml:space="preserve"> рублей.</w:t>
      </w:r>
      <w:r w:rsidR="0040531E">
        <w:rPr>
          <w:sz w:val="28"/>
          <w:szCs w:val="28"/>
        </w:rPr>
        <w:t xml:space="preserve"> </w:t>
      </w:r>
    </w:p>
    <w:p w:rsidR="001F279A" w:rsidRDefault="001F279A" w:rsidP="001F279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</w:t>
      </w:r>
      <w:r w:rsidR="0054314D">
        <w:rPr>
          <w:sz w:val="28"/>
          <w:szCs w:val="28"/>
        </w:rPr>
        <w:t>ализации основного мероприятия 2</w:t>
      </w:r>
      <w:r>
        <w:rPr>
          <w:sz w:val="28"/>
          <w:szCs w:val="28"/>
        </w:rPr>
        <w:t xml:space="preserve"> в отчетном периоде достигнуты следующие  значения  показателей (индикаторов):</w:t>
      </w:r>
    </w:p>
    <w:p w:rsidR="001F279A" w:rsidRPr="00676FFB" w:rsidRDefault="001F279A" w:rsidP="001F279A">
      <w:pPr>
        <w:spacing w:line="360" w:lineRule="auto"/>
        <w:ind w:firstLine="851"/>
        <w:jc w:val="both"/>
        <w:rPr>
          <w:i/>
          <w:sz w:val="28"/>
          <w:szCs w:val="28"/>
        </w:rPr>
      </w:pPr>
      <w:r w:rsidRPr="004B74C0">
        <w:rPr>
          <w:sz w:val="28"/>
          <w:szCs w:val="28"/>
        </w:rPr>
        <w:t>–</w:t>
      </w:r>
      <w:r>
        <w:rPr>
          <w:sz w:val="28"/>
          <w:szCs w:val="28"/>
        </w:rPr>
        <w:t xml:space="preserve"> к</w:t>
      </w:r>
      <w:r w:rsidRPr="00F6479F">
        <w:rPr>
          <w:sz w:val="28"/>
          <w:szCs w:val="28"/>
        </w:rPr>
        <w:t>оличество пешеходных переходов, доступных для инвалидов и други</w:t>
      </w:r>
      <w:r>
        <w:rPr>
          <w:sz w:val="28"/>
          <w:szCs w:val="28"/>
        </w:rPr>
        <w:t xml:space="preserve">х маломобильных групп населения»– 18 ед. </w:t>
      </w:r>
      <w:r>
        <w:rPr>
          <w:i/>
          <w:sz w:val="28"/>
          <w:szCs w:val="28"/>
        </w:rPr>
        <w:t>(план на  2019 год – 18</w:t>
      </w:r>
      <w:r w:rsidRPr="00676FFB">
        <w:rPr>
          <w:i/>
          <w:sz w:val="28"/>
          <w:szCs w:val="28"/>
        </w:rPr>
        <w:t xml:space="preserve"> ед.).</w:t>
      </w:r>
    </w:p>
    <w:p w:rsidR="001F15E9" w:rsidRDefault="001F15E9" w:rsidP="001208B2">
      <w:pPr>
        <w:pStyle w:val="a4"/>
        <w:spacing w:line="276" w:lineRule="auto"/>
        <w:rPr>
          <w:sz w:val="28"/>
          <w:szCs w:val="28"/>
        </w:rPr>
      </w:pPr>
    </w:p>
    <w:p w:rsidR="001208B2" w:rsidRDefault="00116716" w:rsidP="001208B2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Руководитель управления                                         </w:t>
      </w:r>
      <w:r w:rsidR="00BE491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BE4912">
        <w:rPr>
          <w:sz w:val="28"/>
          <w:szCs w:val="28"/>
        </w:rPr>
        <w:t xml:space="preserve">     </w:t>
      </w:r>
      <w:r w:rsidR="00425250">
        <w:rPr>
          <w:sz w:val="28"/>
          <w:szCs w:val="28"/>
        </w:rPr>
        <w:t xml:space="preserve">      </w:t>
      </w:r>
      <w:r w:rsidR="00BE4912">
        <w:rPr>
          <w:sz w:val="28"/>
          <w:szCs w:val="28"/>
        </w:rPr>
        <w:t xml:space="preserve">  </w:t>
      </w:r>
      <w:r w:rsidR="00AC361F">
        <w:rPr>
          <w:sz w:val="28"/>
          <w:szCs w:val="28"/>
        </w:rPr>
        <w:t xml:space="preserve">   </w:t>
      </w:r>
      <w:r w:rsidR="00E31186">
        <w:rPr>
          <w:sz w:val="28"/>
          <w:szCs w:val="28"/>
        </w:rPr>
        <w:t xml:space="preserve"> </w:t>
      </w:r>
      <w:r w:rsidR="00AC361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E31186">
        <w:rPr>
          <w:sz w:val="28"/>
          <w:szCs w:val="28"/>
        </w:rPr>
        <w:t xml:space="preserve">    О. В. Котов</w:t>
      </w:r>
      <w:r>
        <w:rPr>
          <w:sz w:val="28"/>
          <w:szCs w:val="28"/>
        </w:rPr>
        <w:t xml:space="preserve">                                </w:t>
      </w:r>
    </w:p>
    <w:p w:rsidR="00BE4912" w:rsidRDefault="00BE4912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54314D" w:rsidRDefault="0054314D" w:rsidP="0054314D">
      <w:pPr>
        <w:pStyle w:val="a4"/>
        <w:spacing w:line="276" w:lineRule="auto"/>
        <w:rPr>
          <w:sz w:val="18"/>
          <w:szCs w:val="18"/>
        </w:rPr>
      </w:pPr>
    </w:p>
    <w:p w:rsidR="00BE4912" w:rsidRDefault="001208B2" w:rsidP="0054314D">
      <w:pPr>
        <w:pStyle w:val="a4"/>
        <w:spacing w:line="276" w:lineRule="auto"/>
        <w:ind w:hanging="142"/>
        <w:rPr>
          <w:sz w:val="18"/>
          <w:szCs w:val="18"/>
        </w:rPr>
      </w:pPr>
      <w:r w:rsidRPr="001208B2">
        <w:rPr>
          <w:sz w:val="18"/>
          <w:szCs w:val="18"/>
        </w:rPr>
        <w:t>Архипова</w:t>
      </w:r>
      <w:r>
        <w:rPr>
          <w:sz w:val="18"/>
          <w:szCs w:val="18"/>
        </w:rPr>
        <w:t xml:space="preserve"> И.В.</w:t>
      </w:r>
    </w:p>
    <w:p w:rsidR="00FC3C69" w:rsidRDefault="00FC3C69" w:rsidP="00BE4912">
      <w:pPr>
        <w:pStyle w:val="a4"/>
        <w:spacing w:line="276" w:lineRule="auto"/>
        <w:ind w:left="-142"/>
        <w:rPr>
          <w:sz w:val="18"/>
          <w:szCs w:val="18"/>
        </w:rPr>
      </w:pPr>
      <w:r>
        <w:rPr>
          <w:sz w:val="18"/>
          <w:szCs w:val="18"/>
        </w:rPr>
        <w:t>2283081</w:t>
      </w:r>
    </w:p>
    <w:p w:rsidR="001208B2" w:rsidRPr="001208B2" w:rsidRDefault="001208B2" w:rsidP="001208B2">
      <w:pPr>
        <w:pStyle w:val="a4"/>
        <w:spacing w:line="276" w:lineRule="auto"/>
        <w:rPr>
          <w:sz w:val="18"/>
          <w:szCs w:val="18"/>
        </w:rPr>
      </w:pPr>
    </w:p>
    <w:p w:rsidR="009D453C" w:rsidRPr="00972034" w:rsidRDefault="009D453C" w:rsidP="00972034"/>
    <w:sectPr w:rsidR="009D453C" w:rsidRPr="00972034" w:rsidSect="0054314D">
      <w:headerReference w:type="default" r:id="rId9"/>
      <w:pgSz w:w="11906" w:h="16838"/>
      <w:pgMar w:top="1134" w:right="567" w:bottom="1701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BBE" w:rsidRDefault="00552BBE" w:rsidP="00FC3C69">
      <w:r>
        <w:separator/>
      </w:r>
    </w:p>
  </w:endnote>
  <w:endnote w:type="continuationSeparator" w:id="0">
    <w:p w:rsidR="00552BBE" w:rsidRDefault="00552BBE" w:rsidP="00FC3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BBE" w:rsidRDefault="00552BBE" w:rsidP="00FC3C69">
      <w:r>
        <w:separator/>
      </w:r>
    </w:p>
  </w:footnote>
  <w:footnote w:type="continuationSeparator" w:id="0">
    <w:p w:rsidR="00552BBE" w:rsidRDefault="00552BBE" w:rsidP="00FC3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08266"/>
      <w:docPartObj>
        <w:docPartGallery w:val="Page Numbers (Top of Page)"/>
        <w:docPartUnique/>
      </w:docPartObj>
    </w:sdtPr>
    <w:sdtEndPr/>
    <w:sdtContent>
      <w:p w:rsidR="00FC3C69" w:rsidRDefault="00D10B0F">
        <w:pPr>
          <w:pStyle w:val="a5"/>
          <w:jc w:val="center"/>
        </w:pPr>
        <w:r>
          <w:fldChar w:fldCharType="begin"/>
        </w:r>
        <w:r w:rsidR="00735534">
          <w:instrText xml:space="preserve"> PAGE   \* MERGEFORMAT </w:instrText>
        </w:r>
        <w:r>
          <w:fldChar w:fldCharType="separate"/>
        </w:r>
        <w:r w:rsidR="00E416E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C3C69" w:rsidRDefault="00FC3C6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D1A5E"/>
    <w:multiLevelType w:val="hybridMultilevel"/>
    <w:tmpl w:val="B76ADBB0"/>
    <w:lvl w:ilvl="0" w:tplc="AE2694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76A0E9B"/>
    <w:multiLevelType w:val="hybridMultilevel"/>
    <w:tmpl w:val="17D25292"/>
    <w:lvl w:ilvl="0" w:tplc="AE2694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C34"/>
    <w:rsid w:val="000004E6"/>
    <w:rsid w:val="00003E72"/>
    <w:rsid w:val="000055A6"/>
    <w:rsid w:val="00015793"/>
    <w:rsid w:val="00025525"/>
    <w:rsid w:val="00025E42"/>
    <w:rsid w:val="000465D9"/>
    <w:rsid w:val="00052196"/>
    <w:rsid w:val="00057033"/>
    <w:rsid w:val="00060647"/>
    <w:rsid w:val="00061698"/>
    <w:rsid w:val="00065E06"/>
    <w:rsid w:val="00080974"/>
    <w:rsid w:val="0008669D"/>
    <w:rsid w:val="00090822"/>
    <w:rsid w:val="00091525"/>
    <w:rsid w:val="00095ED6"/>
    <w:rsid w:val="000B5552"/>
    <w:rsid w:val="000C40A8"/>
    <w:rsid w:val="000C516A"/>
    <w:rsid w:val="000D7808"/>
    <w:rsid w:val="000E1454"/>
    <w:rsid w:val="000E6DB4"/>
    <w:rsid w:val="000F2A3C"/>
    <w:rsid w:val="000F2C7A"/>
    <w:rsid w:val="000F334D"/>
    <w:rsid w:val="00101C26"/>
    <w:rsid w:val="00104167"/>
    <w:rsid w:val="00116716"/>
    <w:rsid w:val="001208B2"/>
    <w:rsid w:val="00120E61"/>
    <w:rsid w:val="00122344"/>
    <w:rsid w:val="00122642"/>
    <w:rsid w:val="00136920"/>
    <w:rsid w:val="00140171"/>
    <w:rsid w:val="00144651"/>
    <w:rsid w:val="001B02B1"/>
    <w:rsid w:val="001B1FA6"/>
    <w:rsid w:val="001B5882"/>
    <w:rsid w:val="001E49EF"/>
    <w:rsid w:val="001E704F"/>
    <w:rsid w:val="001F15E9"/>
    <w:rsid w:val="001F20B7"/>
    <w:rsid w:val="001F2425"/>
    <w:rsid w:val="001F279A"/>
    <w:rsid w:val="001F634A"/>
    <w:rsid w:val="00234435"/>
    <w:rsid w:val="00272B30"/>
    <w:rsid w:val="00274438"/>
    <w:rsid w:val="00291122"/>
    <w:rsid w:val="00292515"/>
    <w:rsid w:val="002A0F95"/>
    <w:rsid w:val="002B3720"/>
    <w:rsid w:val="002C3490"/>
    <w:rsid w:val="002C7232"/>
    <w:rsid w:val="002D08C8"/>
    <w:rsid w:val="002D1500"/>
    <w:rsid w:val="002D167D"/>
    <w:rsid w:val="002D342C"/>
    <w:rsid w:val="002E3F50"/>
    <w:rsid w:val="002F3BC4"/>
    <w:rsid w:val="00307E81"/>
    <w:rsid w:val="003127B4"/>
    <w:rsid w:val="00317BF8"/>
    <w:rsid w:val="003252D8"/>
    <w:rsid w:val="00326D8B"/>
    <w:rsid w:val="00357529"/>
    <w:rsid w:val="00371493"/>
    <w:rsid w:val="00380599"/>
    <w:rsid w:val="00384533"/>
    <w:rsid w:val="00391084"/>
    <w:rsid w:val="003A448C"/>
    <w:rsid w:val="003A74BC"/>
    <w:rsid w:val="003A781C"/>
    <w:rsid w:val="003B0603"/>
    <w:rsid w:val="003B316C"/>
    <w:rsid w:val="003E7FB7"/>
    <w:rsid w:val="003F6BE9"/>
    <w:rsid w:val="0040531E"/>
    <w:rsid w:val="00422DE5"/>
    <w:rsid w:val="00425250"/>
    <w:rsid w:val="004271D2"/>
    <w:rsid w:val="0043582B"/>
    <w:rsid w:val="00441098"/>
    <w:rsid w:val="00442BF7"/>
    <w:rsid w:val="00446593"/>
    <w:rsid w:val="004563A5"/>
    <w:rsid w:val="0046341A"/>
    <w:rsid w:val="004800B8"/>
    <w:rsid w:val="004809F4"/>
    <w:rsid w:val="00483567"/>
    <w:rsid w:val="004835ED"/>
    <w:rsid w:val="00493F33"/>
    <w:rsid w:val="004B1649"/>
    <w:rsid w:val="004E30B3"/>
    <w:rsid w:val="004F7218"/>
    <w:rsid w:val="00501667"/>
    <w:rsid w:val="0050667F"/>
    <w:rsid w:val="00513ACA"/>
    <w:rsid w:val="0054314D"/>
    <w:rsid w:val="00543716"/>
    <w:rsid w:val="00552BBE"/>
    <w:rsid w:val="005561FD"/>
    <w:rsid w:val="00556604"/>
    <w:rsid w:val="0057402A"/>
    <w:rsid w:val="00585AE9"/>
    <w:rsid w:val="0058683C"/>
    <w:rsid w:val="0059589D"/>
    <w:rsid w:val="005A2037"/>
    <w:rsid w:val="005A2B00"/>
    <w:rsid w:val="005A4660"/>
    <w:rsid w:val="005A5483"/>
    <w:rsid w:val="005B1B47"/>
    <w:rsid w:val="005B7BE7"/>
    <w:rsid w:val="005C4B00"/>
    <w:rsid w:val="005C52F8"/>
    <w:rsid w:val="005D655C"/>
    <w:rsid w:val="005D69EC"/>
    <w:rsid w:val="005D7C0F"/>
    <w:rsid w:val="005E3254"/>
    <w:rsid w:val="00621017"/>
    <w:rsid w:val="00654DE7"/>
    <w:rsid w:val="006930AC"/>
    <w:rsid w:val="006972D4"/>
    <w:rsid w:val="006A2499"/>
    <w:rsid w:val="006C244C"/>
    <w:rsid w:val="006C66D6"/>
    <w:rsid w:val="006E0404"/>
    <w:rsid w:val="006F024C"/>
    <w:rsid w:val="006F20E9"/>
    <w:rsid w:val="006F3384"/>
    <w:rsid w:val="006F4066"/>
    <w:rsid w:val="00700FED"/>
    <w:rsid w:val="00703722"/>
    <w:rsid w:val="00721C83"/>
    <w:rsid w:val="007239F0"/>
    <w:rsid w:val="00723EAB"/>
    <w:rsid w:val="00724D14"/>
    <w:rsid w:val="00730074"/>
    <w:rsid w:val="00735534"/>
    <w:rsid w:val="007362BC"/>
    <w:rsid w:val="0074097B"/>
    <w:rsid w:val="00741CA0"/>
    <w:rsid w:val="0074639F"/>
    <w:rsid w:val="0075212A"/>
    <w:rsid w:val="007521B5"/>
    <w:rsid w:val="0078009F"/>
    <w:rsid w:val="007806DD"/>
    <w:rsid w:val="00793F2A"/>
    <w:rsid w:val="007A2660"/>
    <w:rsid w:val="007B3F0D"/>
    <w:rsid w:val="007B60F5"/>
    <w:rsid w:val="007C5B8A"/>
    <w:rsid w:val="007E5772"/>
    <w:rsid w:val="007F0AC3"/>
    <w:rsid w:val="0081252B"/>
    <w:rsid w:val="008125B5"/>
    <w:rsid w:val="00813B08"/>
    <w:rsid w:val="00825DD3"/>
    <w:rsid w:val="008264AB"/>
    <w:rsid w:val="00837E03"/>
    <w:rsid w:val="00842055"/>
    <w:rsid w:val="0084636D"/>
    <w:rsid w:val="0085157A"/>
    <w:rsid w:val="0085733C"/>
    <w:rsid w:val="00860131"/>
    <w:rsid w:val="008917D4"/>
    <w:rsid w:val="00897F75"/>
    <w:rsid w:val="008B1998"/>
    <w:rsid w:val="008B693A"/>
    <w:rsid w:val="008C5281"/>
    <w:rsid w:val="008C6ACF"/>
    <w:rsid w:val="008D3FB3"/>
    <w:rsid w:val="008F2B57"/>
    <w:rsid w:val="00901FFC"/>
    <w:rsid w:val="009205F4"/>
    <w:rsid w:val="00931BBC"/>
    <w:rsid w:val="00943A90"/>
    <w:rsid w:val="00946939"/>
    <w:rsid w:val="00961717"/>
    <w:rsid w:val="00962C22"/>
    <w:rsid w:val="00963AB6"/>
    <w:rsid w:val="00972034"/>
    <w:rsid w:val="00993DA8"/>
    <w:rsid w:val="009A563F"/>
    <w:rsid w:val="009A6AB9"/>
    <w:rsid w:val="009B0F5F"/>
    <w:rsid w:val="009C4559"/>
    <w:rsid w:val="009D41A4"/>
    <w:rsid w:val="009D453C"/>
    <w:rsid w:val="009F56A2"/>
    <w:rsid w:val="00A17241"/>
    <w:rsid w:val="00A360FA"/>
    <w:rsid w:val="00A4178B"/>
    <w:rsid w:val="00A4660E"/>
    <w:rsid w:val="00A573DB"/>
    <w:rsid w:val="00A6572C"/>
    <w:rsid w:val="00A65F6A"/>
    <w:rsid w:val="00A75882"/>
    <w:rsid w:val="00A76A7C"/>
    <w:rsid w:val="00A7713C"/>
    <w:rsid w:val="00A87A26"/>
    <w:rsid w:val="00A91616"/>
    <w:rsid w:val="00AA0D89"/>
    <w:rsid w:val="00AA110C"/>
    <w:rsid w:val="00AB1D0C"/>
    <w:rsid w:val="00AB4F4F"/>
    <w:rsid w:val="00AB6E19"/>
    <w:rsid w:val="00AC361F"/>
    <w:rsid w:val="00AD24E4"/>
    <w:rsid w:val="00AF7C56"/>
    <w:rsid w:val="00B00871"/>
    <w:rsid w:val="00B02F06"/>
    <w:rsid w:val="00B10C04"/>
    <w:rsid w:val="00B12704"/>
    <w:rsid w:val="00B12C05"/>
    <w:rsid w:val="00B136B0"/>
    <w:rsid w:val="00B15230"/>
    <w:rsid w:val="00B327D6"/>
    <w:rsid w:val="00B32BEA"/>
    <w:rsid w:val="00B47556"/>
    <w:rsid w:val="00B476F2"/>
    <w:rsid w:val="00B5475E"/>
    <w:rsid w:val="00B57433"/>
    <w:rsid w:val="00B72E3B"/>
    <w:rsid w:val="00B90CFD"/>
    <w:rsid w:val="00B924C9"/>
    <w:rsid w:val="00B946C8"/>
    <w:rsid w:val="00B97770"/>
    <w:rsid w:val="00BA4A34"/>
    <w:rsid w:val="00BB6B28"/>
    <w:rsid w:val="00BC0786"/>
    <w:rsid w:val="00BC4CC1"/>
    <w:rsid w:val="00BD1731"/>
    <w:rsid w:val="00BE2A6A"/>
    <w:rsid w:val="00BE4912"/>
    <w:rsid w:val="00BE6AE0"/>
    <w:rsid w:val="00C06F32"/>
    <w:rsid w:val="00C13FED"/>
    <w:rsid w:val="00C34257"/>
    <w:rsid w:val="00C467AB"/>
    <w:rsid w:val="00C5099A"/>
    <w:rsid w:val="00C81436"/>
    <w:rsid w:val="00C83400"/>
    <w:rsid w:val="00C93B97"/>
    <w:rsid w:val="00CA38A2"/>
    <w:rsid w:val="00CA54CE"/>
    <w:rsid w:val="00CB056E"/>
    <w:rsid w:val="00CB3791"/>
    <w:rsid w:val="00CD33FD"/>
    <w:rsid w:val="00CD6521"/>
    <w:rsid w:val="00CF4750"/>
    <w:rsid w:val="00D0180B"/>
    <w:rsid w:val="00D06F36"/>
    <w:rsid w:val="00D10B0F"/>
    <w:rsid w:val="00D118C7"/>
    <w:rsid w:val="00D1326B"/>
    <w:rsid w:val="00D1727A"/>
    <w:rsid w:val="00D30E97"/>
    <w:rsid w:val="00D32593"/>
    <w:rsid w:val="00D34075"/>
    <w:rsid w:val="00D45629"/>
    <w:rsid w:val="00D468DA"/>
    <w:rsid w:val="00D559D8"/>
    <w:rsid w:val="00D61994"/>
    <w:rsid w:val="00D70DBF"/>
    <w:rsid w:val="00D71527"/>
    <w:rsid w:val="00D773F5"/>
    <w:rsid w:val="00D95C81"/>
    <w:rsid w:val="00DA7FA7"/>
    <w:rsid w:val="00DB0A01"/>
    <w:rsid w:val="00DC4F48"/>
    <w:rsid w:val="00DD2CC6"/>
    <w:rsid w:val="00DE1EB0"/>
    <w:rsid w:val="00DE576E"/>
    <w:rsid w:val="00DF2286"/>
    <w:rsid w:val="00E04967"/>
    <w:rsid w:val="00E14C34"/>
    <w:rsid w:val="00E17C2E"/>
    <w:rsid w:val="00E22975"/>
    <w:rsid w:val="00E25B4D"/>
    <w:rsid w:val="00E31186"/>
    <w:rsid w:val="00E32E7C"/>
    <w:rsid w:val="00E416EF"/>
    <w:rsid w:val="00E42A62"/>
    <w:rsid w:val="00E45BD6"/>
    <w:rsid w:val="00E50BA6"/>
    <w:rsid w:val="00E60447"/>
    <w:rsid w:val="00E71BF9"/>
    <w:rsid w:val="00E7206F"/>
    <w:rsid w:val="00E82870"/>
    <w:rsid w:val="00E84A7C"/>
    <w:rsid w:val="00E929CE"/>
    <w:rsid w:val="00EA4C30"/>
    <w:rsid w:val="00EB2708"/>
    <w:rsid w:val="00EB7E09"/>
    <w:rsid w:val="00EC1D03"/>
    <w:rsid w:val="00ED5833"/>
    <w:rsid w:val="00ED5897"/>
    <w:rsid w:val="00EE06E0"/>
    <w:rsid w:val="00EF0369"/>
    <w:rsid w:val="00F15DA4"/>
    <w:rsid w:val="00F16172"/>
    <w:rsid w:val="00F176AF"/>
    <w:rsid w:val="00F17A1A"/>
    <w:rsid w:val="00F22F98"/>
    <w:rsid w:val="00F255AB"/>
    <w:rsid w:val="00F256F0"/>
    <w:rsid w:val="00F56D67"/>
    <w:rsid w:val="00FA0AEB"/>
    <w:rsid w:val="00FA5DE3"/>
    <w:rsid w:val="00FA7CBA"/>
    <w:rsid w:val="00FB5D05"/>
    <w:rsid w:val="00FB7DF3"/>
    <w:rsid w:val="00FC3C69"/>
    <w:rsid w:val="00FD7E07"/>
    <w:rsid w:val="00FE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33"/>
    <w:pPr>
      <w:ind w:left="720"/>
      <w:contextualSpacing/>
    </w:pPr>
  </w:style>
  <w:style w:type="paragraph" w:styleId="a4">
    <w:name w:val="No Spacing"/>
    <w:uiPriority w:val="1"/>
    <w:qFormat/>
    <w:rsid w:val="0012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C3C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EB2708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8B199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199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33"/>
    <w:pPr>
      <w:ind w:left="720"/>
      <w:contextualSpacing/>
    </w:pPr>
  </w:style>
  <w:style w:type="paragraph" w:styleId="a4">
    <w:name w:val="No Spacing"/>
    <w:uiPriority w:val="1"/>
    <w:qFormat/>
    <w:rsid w:val="0012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C3C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EB2708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8B199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19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7A3B38-0571-4E8F-8F70-A4ED82C82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1818</Words>
  <Characters>10366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 Нинель Олеговна</dc:creator>
  <cp:lastModifiedBy>Архипова И.В.</cp:lastModifiedBy>
  <cp:revision>2</cp:revision>
  <cp:lastPrinted>2020-02-18T13:48:00Z</cp:lastPrinted>
  <dcterms:created xsi:type="dcterms:W3CDTF">2023-04-17T07:50:00Z</dcterms:created>
  <dcterms:modified xsi:type="dcterms:W3CDTF">2023-04-17T07:50:00Z</dcterms:modified>
</cp:coreProperties>
</file>