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43" w:rsidRPr="004B2743" w:rsidRDefault="004B2743" w:rsidP="004B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743">
        <w:rPr>
          <w:rFonts w:ascii="Times New Roman" w:hAnsi="Times New Roman" w:cs="Times New Roman"/>
          <w:b/>
          <w:sz w:val="28"/>
          <w:szCs w:val="28"/>
        </w:rPr>
        <w:t xml:space="preserve">Результаты опроса населения </w:t>
      </w:r>
    </w:p>
    <w:p w:rsidR="004B2743" w:rsidRPr="004B2743" w:rsidRDefault="004B2743" w:rsidP="004B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743">
        <w:rPr>
          <w:rFonts w:ascii="Times New Roman" w:hAnsi="Times New Roman" w:cs="Times New Roman"/>
          <w:b/>
          <w:sz w:val="28"/>
          <w:szCs w:val="28"/>
        </w:rPr>
        <w:t xml:space="preserve">с применением информационно-телекоммуникационных сетей </w:t>
      </w:r>
    </w:p>
    <w:p w:rsidR="004B2743" w:rsidRPr="004B2743" w:rsidRDefault="004B2743" w:rsidP="004B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743">
        <w:rPr>
          <w:rFonts w:ascii="Times New Roman" w:hAnsi="Times New Roman" w:cs="Times New Roman"/>
          <w:b/>
          <w:sz w:val="28"/>
          <w:szCs w:val="28"/>
        </w:rPr>
        <w:t xml:space="preserve">и информационных технологий по оценке эффективности деятельности </w:t>
      </w:r>
    </w:p>
    <w:p w:rsidR="004B2743" w:rsidRPr="004B2743" w:rsidRDefault="004B2743" w:rsidP="004B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743">
        <w:rPr>
          <w:rFonts w:ascii="Times New Roman" w:hAnsi="Times New Roman" w:cs="Times New Roman"/>
          <w:b/>
          <w:sz w:val="28"/>
          <w:szCs w:val="28"/>
        </w:rPr>
        <w:t xml:space="preserve">руководителей органов местного самоуправления и организаций, </w:t>
      </w:r>
    </w:p>
    <w:p w:rsidR="00D67CAB" w:rsidRPr="00D67CAB" w:rsidRDefault="004B2743" w:rsidP="00D67C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743">
        <w:rPr>
          <w:rFonts w:ascii="Times New Roman" w:hAnsi="Times New Roman" w:cs="Times New Roman"/>
          <w:b/>
          <w:sz w:val="28"/>
          <w:szCs w:val="28"/>
        </w:rPr>
        <w:t>осуществляющих оказание услуг населению</w:t>
      </w:r>
      <w:r w:rsidR="005B0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B5E" w:rsidRPr="005B0B5E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B27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67CAB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D67CAB" w:rsidRPr="00D67CAB">
        <w:rPr>
          <w:rFonts w:ascii="Times New Roman" w:hAnsi="Times New Roman" w:cs="Times New Roman"/>
          <w:b/>
          <w:sz w:val="28"/>
          <w:szCs w:val="28"/>
        </w:rPr>
        <w:t>го</w:t>
      </w:r>
      <w:r w:rsidRPr="00D67CAB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D67CAB" w:rsidRPr="00D67CAB">
        <w:rPr>
          <w:rFonts w:ascii="Times New Roman" w:hAnsi="Times New Roman" w:cs="Times New Roman"/>
          <w:b/>
          <w:sz w:val="28"/>
          <w:szCs w:val="28"/>
        </w:rPr>
        <w:t>а</w:t>
      </w:r>
      <w:r w:rsidR="002B6E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B6E3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2B6E3B">
        <w:rPr>
          <w:rFonts w:ascii="Times New Roman" w:hAnsi="Times New Roman" w:cs="Times New Roman"/>
          <w:b/>
          <w:sz w:val="28"/>
          <w:szCs w:val="28"/>
        </w:rPr>
        <w:t>. Воронеж</w:t>
      </w:r>
      <w:bookmarkStart w:id="0" w:name="_GoBack"/>
      <w:bookmarkEnd w:id="0"/>
    </w:p>
    <w:p w:rsidR="00D67CAB" w:rsidRDefault="00D64371" w:rsidP="00D67C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C55F0">
        <w:rPr>
          <w:rFonts w:ascii="Times New Roman" w:hAnsi="Times New Roman" w:cs="Times New Roman"/>
          <w:b/>
          <w:sz w:val="28"/>
          <w:szCs w:val="28"/>
        </w:rPr>
        <w:t>2</w:t>
      </w:r>
      <w:r w:rsidR="00495052">
        <w:rPr>
          <w:rFonts w:ascii="Times New Roman" w:hAnsi="Times New Roman" w:cs="Times New Roman"/>
          <w:b/>
          <w:sz w:val="28"/>
          <w:szCs w:val="28"/>
        </w:rPr>
        <w:t>2</w:t>
      </w:r>
      <w:r w:rsidR="00D67CAB" w:rsidRPr="004B27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259F" w:rsidRPr="0028259F" w:rsidRDefault="0028259F" w:rsidP="004B274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345"/>
        <w:gridCol w:w="3828"/>
      </w:tblGrid>
      <w:tr w:rsidR="004B2743" w:rsidTr="005B0B5E">
        <w:tc>
          <w:tcPr>
            <w:tcW w:w="6345" w:type="dxa"/>
            <w:vAlign w:val="center"/>
          </w:tcPr>
          <w:p w:rsidR="004B2743" w:rsidRPr="004B2743" w:rsidRDefault="004B2743" w:rsidP="004B2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Удовлетворенность населения</w:t>
            </w:r>
          </w:p>
        </w:tc>
        <w:tc>
          <w:tcPr>
            <w:tcW w:w="3828" w:type="dxa"/>
            <w:vAlign w:val="center"/>
          </w:tcPr>
          <w:p w:rsidR="004B2743" w:rsidRDefault="004B2743" w:rsidP="004B27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:rsidR="004B2743" w:rsidRPr="004B2743" w:rsidRDefault="004B2743" w:rsidP="004B27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числа опрошенных</w:t>
            </w:r>
          </w:p>
          <w:p w:rsidR="004B2743" w:rsidRPr="004B2743" w:rsidRDefault="004B2743" w:rsidP="004B274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743" w:rsidTr="005B0B5E">
        <w:tc>
          <w:tcPr>
            <w:tcW w:w="6345" w:type="dxa"/>
            <w:vAlign w:val="center"/>
          </w:tcPr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еятельностью главы </w:t>
            </w:r>
            <w:r w:rsidR="00A020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района (городского округа)</w:t>
            </w: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B2743" w:rsidTr="005B0B5E"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еятельностью депутатов представительного органа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4B2743" w:rsidTr="005B0B5E"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ачеством автомобильных дорог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4B2743" w:rsidTr="005B0B5E"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ранспортным обслуживанием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B2743" w:rsidTr="005B0B5E"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ровнем организации теплоснабжения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4B2743" w:rsidTr="005B0B5E"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ровнем организации водоснабжения (водоотведения)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4B2743" w:rsidTr="005B0B5E"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ровнем организации электроснабжения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B2743" w:rsidTr="00152F77">
        <w:trPr>
          <w:trHeight w:val="70"/>
        </w:trPr>
        <w:tc>
          <w:tcPr>
            <w:tcW w:w="6345" w:type="dxa"/>
            <w:vAlign w:val="center"/>
          </w:tcPr>
          <w:p w:rsid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4B2743" w:rsidRPr="004B2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ровнем организации газоснабжения</w:t>
            </w:r>
          </w:p>
          <w:p w:rsidR="0028259F" w:rsidRPr="004B2743" w:rsidRDefault="0028259F" w:rsidP="005B0B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B2743" w:rsidRPr="00152F77" w:rsidRDefault="00710EC9" w:rsidP="00152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F77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</w:tr>
    </w:tbl>
    <w:p w:rsidR="005B0B5E" w:rsidRDefault="005B0B5E" w:rsidP="005B0B5E">
      <w:pPr>
        <w:spacing w:after="0" w:line="240" w:lineRule="auto"/>
        <w:jc w:val="both"/>
        <w:rPr>
          <w:rFonts w:cs="Times New Roman"/>
          <w:sz w:val="20"/>
          <w:szCs w:val="20"/>
          <w:vertAlign w:val="superscript"/>
        </w:rPr>
      </w:pPr>
    </w:p>
    <w:p w:rsidR="00A7509C" w:rsidRDefault="00A7509C" w:rsidP="005B0B5E">
      <w:pPr>
        <w:spacing w:after="0" w:line="240" w:lineRule="auto"/>
        <w:ind w:right="-2"/>
        <w:jc w:val="both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-----------------------------------------------------</w:t>
      </w:r>
    </w:p>
    <w:p w:rsidR="005B0B5E" w:rsidRPr="005B0B5E" w:rsidRDefault="005B0B5E" w:rsidP="005B0B5E">
      <w:p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5B0B5E">
        <w:rPr>
          <w:rFonts w:cs="Times New Roman"/>
          <w:sz w:val="20"/>
          <w:szCs w:val="20"/>
          <w:vertAlign w:val="superscript"/>
        </w:rPr>
        <w:t xml:space="preserve">1 </w:t>
      </w:r>
      <w:r w:rsidRPr="005B0B5E">
        <w:rPr>
          <w:rFonts w:cs="Times New Roman"/>
          <w:sz w:val="20"/>
          <w:szCs w:val="20"/>
        </w:rPr>
        <w:t xml:space="preserve">Опрос проведен АУ ВО "Институт </w:t>
      </w:r>
      <w:r w:rsidR="002F635B">
        <w:rPr>
          <w:rFonts w:cs="Times New Roman"/>
          <w:sz w:val="20"/>
          <w:szCs w:val="20"/>
        </w:rPr>
        <w:t>стратегического</w:t>
      </w:r>
      <w:r w:rsidRPr="005B0B5E">
        <w:rPr>
          <w:rFonts w:cs="Times New Roman"/>
          <w:sz w:val="20"/>
          <w:szCs w:val="20"/>
        </w:rPr>
        <w:t xml:space="preserve"> развития" при взаимодействии с департаментом цифрового развития Воронежской области в соответствии с постановлением правительства РФ от 17.12.2012 № 1317 и указом губернатора Воронежской области от 28.03.2014 № 112-у. </w:t>
      </w:r>
      <w:r>
        <w:rPr>
          <w:rFonts w:cs="Times New Roman"/>
          <w:sz w:val="20"/>
          <w:szCs w:val="20"/>
        </w:rPr>
        <w:t>Опрос прово</w:t>
      </w:r>
      <w:r w:rsidRPr="005B0B5E">
        <w:rPr>
          <w:rFonts w:cs="Times New Roman"/>
          <w:sz w:val="20"/>
          <w:szCs w:val="20"/>
        </w:rPr>
        <w:t>д</w:t>
      </w:r>
      <w:r>
        <w:rPr>
          <w:rFonts w:cs="Times New Roman"/>
          <w:sz w:val="20"/>
          <w:szCs w:val="20"/>
        </w:rPr>
        <w:t>ился</w:t>
      </w:r>
      <w:r w:rsidRPr="005B0B5E">
        <w:rPr>
          <w:rFonts w:cs="Times New Roman"/>
          <w:sz w:val="20"/>
          <w:szCs w:val="20"/>
        </w:rPr>
        <w:t xml:space="preserve"> через официальные сайты администраций муниципальных образований и правительства Воронежской области.</w:t>
      </w:r>
      <w:r>
        <w:rPr>
          <w:rFonts w:cs="Times New Roman"/>
          <w:sz w:val="20"/>
          <w:szCs w:val="20"/>
        </w:rPr>
        <w:t xml:space="preserve">   </w:t>
      </w:r>
    </w:p>
    <w:sectPr w:rsidR="005B0B5E" w:rsidRPr="005B0B5E" w:rsidSect="005B0B5E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2743"/>
    <w:rsid w:val="000504AF"/>
    <w:rsid w:val="00152F77"/>
    <w:rsid w:val="002119B5"/>
    <w:rsid w:val="0022013E"/>
    <w:rsid w:val="0028259F"/>
    <w:rsid w:val="0029623F"/>
    <w:rsid w:val="002B6E3B"/>
    <w:rsid w:val="002F635B"/>
    <w:rsid w:val="00440B93"/>
    <w:rsid w:val="00495052"/>
    <w:rsid w:val="004B2743"/>
    <w:rsid w:val="005B0B5E"/>
    <w:rsid w:val="006C77F1"/>
    <w:rsid w:val="00700943"/>
    <w:rsid w:val="00710EC9"/>
    <w:rsid w:val="00767CBB"/>
    <w:rsid w:val="007B67E8"/>
    <w:rsid w:val="007E4A94"/>
    <w:rsid w:val="00A0206B"/>
    <w:rsid w:val="00A7509C"/>
    <w:rsid w:val="00B36DC4"/>
    <w:rsid w:val="00BC55F0"/>
    <w:rsid w:val="00C30E8A"/>
    <w:rsid w:val="00CE1AC0"/>
    <w:rsid w:val="00CE73CE"/>
    <w:rsid w:val="00D64371"/>
    <w:rsid w:val="00D67CAB"/>
    <w:rsid w:val="00DF3028"/>
    <w:rsid w:val="00E37B48"/>
    <w:rsid w:val="00F1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A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Людмила Анатольевна</dc:creator>
  <cp:keywords/>
  <dc:description/>
  <cp:lastModifiedBy>Соколов А.Ю.</cp:lastModifiedBy>
  <cp:revision>23</cp:revision>
  <cp:lastPrinted>2019-01-18T08:07:00Z</cp:lastPrinted>
  <dcterms:created xsi:type="dcterms:W3CDTF">2015-03-20T06:09:00Z</dcterms:created>
  <dcterms:modified xsi:type="dcterms:W3CDTF">2023-01-25T09:34:00Z</dcterms:modified>
</cp:coreProperties>
</file>