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C8" w:rsidRPr="00187F07" w:rsidRDefault="007D1CC8" w:rsidP="0078063C">
      <w:pPr>
        <w:autoSpaceDE w:val="0"/>
        <w:autoSpaceDN w:val="0"/>
        <w:spacing w:after="0" w:line="228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_GoBack"/>
      <w:bookmarkEnd w:id="0"/>
      <w:r w:rsidRPr="00187F07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 </w:t>
      </w:r>
      <w:r w:rsidRPr="00187F07">
        <w:rPr>
          <w:rFonts w:ascii="Times New Roman" w:eastAsia="Calibri" w:hAnsi="Times New Roman"/>
          <w:sz w:val="28"/>
          <w:szCs w:val="28"/>
          <w:lang w:eastAsia="en-US"/>
        </w:rPr>
        <w:t>3</w:t>
      </w:r>
    </w:p>
    <w:p w:rsidR="007D1CC8" w:rsidRPr="00187F07" w:rsidRDefault="007D1CC8" w:rsidP="0078063C">
      <w:pPr>
        <w:autoSpaceDE w:val="0"/>
        <w:autoSpaceDN w:val="0"/>
        <w:spacing w:after="0" w:line="228" w:lineRule="auto"/>
        <w:ind w:left="510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87F07">
        <w:rPr>
          <w:rFonts w:ascii="Times New Roman" w:eastAsia="Calibri" w:hAnsi="Times New Roman"/>
          <w:sz w:val="28"/>
          <w:szCs w:val="28"/>
          <w:lang w:eastAsia="en-US"/>
        </w:rPr>
        <w:t>к Административному регламенту</w:t>
      </w:r>
    </w:p>
    <w:p w:rsidR="007D1CC8" w:rsidRPr="00187F07" w:rsidRDefault="007D1CC8" w:rsidP="0078063C">
      <w:pPr>
        <w:spacing w:after="0" w:line="228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7D1CC8" w:rsidRPr="00187F07" w:rsidRDefault="007D1CC8" w:rsidP="0078063C">
      <w:pPr>
        <w:autoSpaceDE w:val="0"/>
        <w:autoSpaceDN w:val="0"/>
        <w:spacing w:after="0" w:line="228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0A0C30" w:rsidRPr="00187F07" w:rsidRDefault="000A0C30" w:rsidP="0078063C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Форма</w:t>
      </w:r>
    </w:p>
    <w:p w:rsidR="000A0C30" w:rsidRPr="00187F07" w:rsidRDefault="000A0C30" w:rsidP="0078063C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187F07">
        <w:rPr>
          <w:rFonts w:ascii="Times New Roman" w:hAnsi="Times New Roman"/>
          <w:b/>
          <w:sz w:val="28"/>
          <w:szCs w:val="28"/>
        </w:rPr>
        <w:t>ЗАЯВЛЕНИЕ</w:t>
      </w:r>
    </w:p>
    <w:p w:rsidR="000A0C30" w:rsidRPr="00187F07" w:rsidRDefault="000A0C30" w:rsidP="0078063C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187F07">
        <w:rPr>
          <w:rFonts w:ascii="Times New Roman" w:hAnsi="Times New Roman"/>
          <w:b/>
          <w:sz w:val="28"/>
          <w:szCs w:val="28"/>
        </w:rPr>
        <w:t>о внесении изменений в разрешение на строительство</w:t>
      </w:r>
    </w:p>
    <w:p w:rsidR="000A0C30" w:rsidRPr="00187F07" w:rsidRDefault="000A0C30" w:rsidP="0078063C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6FC7" w:rsidRPr="00187F07" w:rsidRDefault="007F6FC7" w:rsidP="0078063C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«___» __________ 20___ г.</w:t>
      </w:r>
    </w:p>
    <w:p w:rsidR="007F6FC7" w:rsidRPr="00187F07" w:rsidRDefault="007F6FC7" w:rsidP="0078063C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</w:p>
    <w:p w:rsidR="007F6FC7" w:rsidRPr="00187F07" w:rsidRDefault="007F6FC7" w:rsidP="0078063C">
      <w:pPr>
        <w:autoSpaceDE w:val="0"/>
        <w:autoSpaceDN w:val="0"/>
        <w:spacing w:after="0" w:line="228" w:lineRule="auto"/>
        <w:jc w:val="right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F6FC7" w:rsidRPr="00187F07" w:rsidRDefault="007F6FC7" w:rsidP="0078063C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87F07">
        <w:rPr>
          <w:rFonts w:ascii="Times New Roman" w:hAnsi="Times New Roman"/>
          <w:sz w:val="24"/>
          <w:szCs w:val="24"/>
        </w:rPr>
        <w:t>(наименование органа местного самоуправления,</w:t>
      </w:r>
      <w:proofErr w:type="gramEnd"/>
    </w:p>
    <w:p w:rsidR="007F6FC7" w:rsidRPr="00187F07" w:rsidRDefault="007F6FC7" w:rsidP="0078063C">
      <w:pPr>
        <w:autoSpaceDE w:val="0"/>
        <w:autoSpaceDN w:val="0"/>
        <w:spacing w:after="0" w:line="228" w:lineRule="auto"/>
        <w:jc w:val="center"/>
        <w:rPr>
          <w:rFonts w:ascii="Times New Roman" w:hAnsi="Times New Roman"/>
          <w:sz w:val="24"/>
          <w:szCs w:val="24"/>
        </w:rPr>
      </w:pPr>
      <w:r w:rsidRPr="00187F07">
        <w:rPr>
          <w:rFonts w:ascii="Times New Roman" w:hAnsi="Times New Roman"/>
          <w:sz w:val="24"/>
          <w:szCs w:val="24"/>
        </w:rPr>
        <w:t>уполномоченного на выдачу разрешений на строительство)</w:t>
      </w:r>
    </w:p>
    <w:p w:rsidR="007F6FC7" w:rsidRPr="00187F07" w:rsidRDefault="007F6FC7" w:rsidP="0078063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87F07" w:rsidRDefault="000A0C30" w:rsidP="0078063C">
      <w:pPr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87F0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</w:r>
      <w:proofErr w:type="gramStart"/>
      <w:r w:rsidRPr="00187F07">
        <w:rPr>
          <w:rFonts w:ascii="Times New Roman" w:eastAsia="Calibri" w:hAnsi="Times New Roman"/>
          <w:bCs/>
          <w:sz w:val="28"/>
          <w:szCs w:val="28"/>
          <w:lang w:eastAsia="en-US"/>
        </w:rPr>
        <w:t>с</w:t>
      </w:r>
      <w:proofErr w:type="gramEnd"/>
      <w:r w:rsidRPr="00187F07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</w:p>
    <w:p w:rsidR="00187F07" w:rsidRDefault="000A0C30" w:rsidP="0078063C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87F07">
        <w:rPr>
          <w:rFonts w:ascii="Times New Roman" w:eastAsia="Calibri" w:hAnsi="Times New Roman"/>
          <w:bCs/>
          <w:sz w:val="28"/>
          <w:szCs w:val="28"/>
          <w:lang w:eastAsia="en-US"/>
        </w:rPr>
        <w:t>__________________________________________________________________</w:t>
      </w:r>
    </w:p>
    <w:p w:rsidR="000A0C30" w:rsidRPr="00187F07" w:rsidRDefault="00187F07" w:rsidP="0078063C">
      <w:pPr>
        <w:autoSpaceDE w:val="0"/>
        <w:autoSpaceDN w:val="0"/>
        <w:adjustRightInd w:val="0"/>
        <w:spacing w:after="0" w:line="348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87F07">
        <w:rPr>
          <w:rFonts w:ascii="Times New Roman" w:eastAsia="Calibri" w:hAnsi="Times New Roman"/>
          <w:bCs/>
          <w:sz w:val="28"/>
          <w:szCs w:val="28"/>
          <w:lang w:eastAsia="en-US"/>
        </w:rPr>
        <w:t>__________________________________________________________________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187F07" w:rsidRPr="00325DE3" w:rsidRDefault="00187F07" w:rsidP="00187F07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187F07" w:rsidRPr="0011442C" w:rsidTr="00284C2F">
        <w:trPr>
          <w:trHeight w:val="605"/>
        </w:trPr>
        <w:tc>
          <w:tcPr>
            <w:tcW w:w="526" w:type="pct"/>
          </w:tcPr>
          <w:p w:rsidR="00187F07" w:rsidRPr="0011442C" w:rsidRDefault="00187F07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31" w:type="pct"/>
          </w:tcPr>
          <w:p w:rsidR="00187F07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187F07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случае если застройщик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</w:t>
            </w:r>
          </w:p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87F07" w:rsidRPr="0011442C" w:rsidTr="00284C2F">
        <w:trPr>
          <w:trHeight w:val="256"/>
        </w:trPr>
        <w:tc>
          <w:tcPr>
            <w:tcW w:w="526" w:type="pct"/>
          </w:tcPr>
          <w:p w:rsidR="00187F07" w:rsidRPr="0011442C" w:rsidRDefault="00187F07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31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87F07" w:rsidRPr="0011442C" w:rsidTr="00284C2F">
        <w:trPr>
          <w:trHeight w:val="753"/>
        </w:trPr>
        <w:tc>
          <w:tcPr>
            <w:tcW w:w="526" w:type="pct"/>
          </w:tcPr>
          <w:p w:rsidR="00187F07" w:rsidRPr="0011442C" w:rsidRDefault="00187F07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31" w:type="pct"/>
          </w:tcPr>
          <w:p w:rsidR="00187F07" w:rsidRDefault="00187F07" w:rsidP="00284C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указываются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случае,</w:t>
            </w:r>
            <w:proofErr w:type="gramEnd"/>
          </w:p>
          <w:p w:rsidR="00187F07" w:rsidRDefault="00187F07" w:rsidP="00284C2F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 xml:space="preserve">если застройщик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hAnsi="Times New Roman"/>
                <w:sz w:val="24"/>
                <w:szCs w:val="24"/>
              </w:rPr>
              <w:t>индивидуальны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предпринимател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11442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87F07" w:rsidRPr="0011442C" w:rsidTr="00284C2F">
        <w:trPr>
          <w:trHeight w:val="665"/>
        </w:trPr>
        <w:tc>
          <w:tcPr>
            <w:tcW w:w="526" w:type="pct"/>
          </w:tcPr>
          <w:p w:rsidR="00187F07" w:rsidRPr="0011442C" w:rsidRDefault="00187F07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31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87F07" w:rsidRPr="0011442C" w:rsidTr="00284C2F">
        <w:trPr>
          <w:trHeight w:val="279"/>
        </w:trPr>
        <w:tc>
          <w:tcPr>
            <w:tcW w:w="526" w:type="pct"/>
          </w:tcPr>
          <w:p w:rsidR="00187F07" w:rsidRPr="0011442C" w:rsidRDefault="00187F07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31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87F07" w:rsidRPr="0011442C" w:rsidTr="00284C2F">
        <w:trPr>
          <w:trHeight w:val="175"/>
        </w:trPr>
        <w:tc>
          <w:tcPr>
            <w:tcW w:w="526" w:type="pct"/>
          </w:tcPr>
          <w:p w:rsidR="00187F07" w:rsidRPr="0011442C" w:rsidRDefault="00187F07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31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87F07" w:rsidRPr="0011442C" w:rsidTr="00284C2F">
        <w:trPr>
          <w:trHeight w:val="565"/>
        </w:trPr>
        <w:tc>
          <w:tcPr>
            <w:tcW w:w="526" w:type="pct"/>
          </w:tcPr>
          <w:p w:rsidR="00187F07" w:rsidRPr="0011442C" w:rsidRDefault="00187F07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31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87F07" w:rsidRPr="0011442C" w:rsidTr="00284C2F">
        <w:trPr>
          <w:trHeight w:val="842"/>
        </w:trPr>
        <w:tc>
          <w:tcPr>
            <w:tcW w:w="526" w:type="pct"/>
          </w:tcPr>
          <w:p w:rsidR="00187F07" w:rsidRPr="0011442C" w:rsidRDefault="00187F07" w:rsidP="00284C2F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31" w:type="pct"/>
          </w:tcPr>
          <w:p w:rsidR="00187F07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онный номер налогоплательщика –</w:t>
            </w:r>
          </w:p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87F07" w:rsidRDefault="00187F07" w:rsidP="00187F07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187F07" w:rsidRDefault="00187F07" w:rsidP="0078063C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eastAsia="Calibri" w:hAnsi="Times New Roman"/>
          <w:sz w:val="28"/>
          <w:szCs w:val="28"/>
          <w:lang w:eastAsia="en-US"/>
        </w:rPr>
        <w:t>2. Сведения об объекте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462"/>
        <w:gridCol w:w="4102"/>
      </w:tblGrid>
      <w:tr w:rsidR="00187F07" w:rsidRPr="0011442C" w:rsidTr="00284C2F">
        <w:trPr>
          <w:trHeight w:val="1093"/>
        </w:trPr>
        <w:tc>
          <w:tcPr>
            <w:tcW w:w="526" w:type="pct"/>
          </w:tcPr>
          <w:p w:rsidR="00187F07" w:rsidRPr="0011442C" w:rsidRDefault="00187F07" w:rsidP="0078063C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331" w:type="pct"/>
          </w:tcPr>
          <w:p w:rsidR="00187F07" w:rsidRDefault="00187F07" w:rsidP="0078063C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объекта</w:t>
            </w:r>
          </w:p>
          <w:p w:rsidR="00187F07" w:rsidRDefault="00187F07" w:rsidP="0078063C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капитального строительства (этапа)</w:t>
            </w:r>
          </w:p>
          <w:p w:rsidR="00187F07" w:rsidRPr="0011442C" w:rsidRDefault="00187F07" w:rsidP="0078063C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проектной документацией</w:t>
            </w:r>
          </w:p>
          <w:p w:rsidR="00187F07" w:rsidRPr="001745AD" w:rsidRDefault="00187F07" w:rsidP="0078063C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45A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наименование объекта капитального строительства в соответствии с утвержденной застройщиком или заказчиком проектной документацией)</w:t>
            </w:r>
          </w:p>
        </w:tc>
        <w:tc>
          <w:tcPr>
            <w:tcW w:w="2143" w:type="pct"/>
          </w:tcPr>
          <w:p w:rsidR="00187F07" w:rsidRPr="0011442C" w:rsidRDefault="00187F07" w:rsidP="0078063C">
            <w:pPr>
              <w:spacing w:after="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87F07" w:rsidRPr="0011442C" w:rsidTr="00284C2F">
        <w:trPr>
          <w:trHeight w:val="1093"/>
        </w:trPr>
        <w:tc>
          <w:tcPr>
            <w:tcW w:w="526" w:type="pct"/>
          </w:tcPr>
          <w:p w:rsidR="00187F07" w:rsidRPr="0011442C" w:rsidRDefault="00187F07" w:rsidP="00284C2F">
            <w:pPr>
              <w:spacing w:after="16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2331" w:type="pct"/>
          </w:tcPr>
          <w:p w:rsidR="00187F07" w:rsidRPr="0011442C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442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  <w:p w:rsidR="00187F07" w:rsidRPr="001745AD" w:rsidRDefault="00187F07" w:rsidP="00284C2F">
            <w:pPr>
              <w:spacing w:after="0"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45A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2143" w:type="pct"/>
          </w:tcPr>
          <w:p w:rsidR="00187F07" w:rsidRPr="0011442C" w:rsidRDefault="00187F07" w:rsidP="00284C2F">
            <w:pPr>
              <w:spacing w:after="160"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87F07" w:rsidRDefault="00187F07" w:rsidP="00187F07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0A0C30" w:rsidRPr="00187F07" w:rsidRDefault="00187F07" w:rsidP="00187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87F07">
        <w:rPr>
          <w:rFonts w:ascii="Times New Roman" w:eastAsia="Calibri" w:hAnsi="Times New Roman"/>
          <w:sz w:val="28"/>
          <w:szCs w:val="28"/>
          <w:lang w:eastAsia="en-US"/>
        </w:rPr>
        <w:t>3. Сведения о ранее выданном разрешении на строительство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"/>
        <w:gridCol w:w="4463"/>
        <w:gridCol w:w="2188"/>
        <w:gridCol w:w="1912"/>
      </w:tblGrid>
      <w:tr w:rsidR="00187F07" w:rsidRPr="00187F07" w:rsidTr="00187F07">
        <w:trPr>
          <w:trHeight w:val="471"/>
        </w:trPr>
        <w:tc>
          <w:tcPr>
            <w:tcW w:w="526" w:type="pct"/>
            <w:tcBorders>
              <w:bottom w:val="single" w:sz="4" w:space="0" w:color="auto"/>
            </w:tcBorders>
          </w:tcPr>
          <w:p w:rsidR="00187F07" w:rsidRPr="00187F07" w:rsidRDefault="00187F07" w:rsidP="00187F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187F07" w:rsidRPr="00187F07" w:rsidRDefault="00187F07" w:rsidP="00187F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Орган, выдавший разрешение на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строительство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187F07" w:rsidRPr="00187F07" w:rsidRDefault="00187F07" w:rsidP="00187F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187F07" w:rsidRPr="00187F07" w:rsidRDefault="00187F07" w:rsidP="00187F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87F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187F07" w:rsidRPr="00187F07" w:rsidTr="00187F07">
        <w:trPr>
          <w:trHeight w:val="196"/>
        </w:trPr>
        <w:tc>
          <w:tcPr>
            <w:tcW w:w="526" w:type="pct"/>
            <w:tcBorders>
              <w:bottom w:val="single" w:sz="4" w:space="0" w:color="auto"/>
            </w:tcBorders>
          </w:tcPr>
          <w:p w:rsidR="00187F07" w:rsidRPr="00187F07" w:rsidRDefault="00187F07" w:rsidP="00187F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tcBorders>
              <w:bottom w:val="single" w:sz="4" w:space="0" w:color="auto"/>
            </w:tcBorders>
          </w:tcPr>
          <w:p w:rsidR="00187F07" w:rsidRPr="00187F07" w:rsidRDefault="00187F07" w:rsidP="00187F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187F07" w:rsidRPr="00187F07" w:rsidRDefault="00187F07" w:rsidP="00187F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</w:tcPr>
          <w:p w:rsidR="00187F07" w:rsidRPr="00187F07" w:rsidRDefault="00187F07" w:rsidP="00187F0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87F07" w:rsidRPr="00187F07" w:rsidRDefault="00187F07" w:rsidP="000A0C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87F07" w:rsidRPr="00187F07" w:rsidRDefault="00187F07" w:rsidP="00187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87F07">
        <w:rPr>
          <w:rFonts w:ascii="Times New Roman" w:eastAsia="Calibri" w:hAnsi="Times New Roman"/>
          <w:sz w:val="28"/>
          <w:szCs w:val="28"/>
          <w:lang w:eastAsia="en-US"/>
        </w:rPr>
        <w:t>4.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4467"/>
        <w:gridCol w:w="4113"/>
      </w:tblGrid>
      <w:tr w:rsidR="007825E3" w:rsidRPr="007825E3" w:rsidTr="007825E3">
        <w:trPr>
          <w:trHeight w:val="600"/>
        </w:trPr>
        <w:tc>
          <w:tcPr>
            <w:tcW w:w="517" w:type="pct"/>
          </w:tcPr>
          <w:p w:rsidR="007825E3" w:rsidRPr="007825E3" w:rsidRDefault="007825E3" w:rsidP="007825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334" w:type="pct"/>
          </w:tcPr>
          <w:p w:rsidR="007825E3" w:rsidRPr="007825E3" w:rsidRDefault="007825E3" w:rsidP="007825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планируется расположение объекта капитального строительства</w:t>
            </w:r>
          </w:p>
          <w:p w:rsidR="007825E3" w:rsidRPr="007825E3" w:rsidRDefault="007825E3" w:rsidP="007825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(заполнение не обязательно при выдаче разрешения на строительство линейного объекта, для размещения которого не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требуется образование земельного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участка)</w:t>
            </w:r>
          </w:p>
        </w:tc>
        <w:tc>
          <w:tcPr>
            <w:tcW w:w="2149" w:type="pct"/>
          </w:tcPr>
          <w:p w:rsidR="007825E3" w:rsidRPr="007825E3" w:rsidRDefault="007825E3" w:rsidP="007825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825E3" w:rsidRPr="007825E3" w:rsidTr="007825E3">
        <w:trPr>
          <w:trHeight w:val="750"/>
        </w:trPr>
        <w:tc>
          <w:tcPr>
            <w:tcW w:w="517" w:type="pct"/>
          </w:tcPr>
          <w:p w:rsidR="007825E3" w:rsidRPr="007825E3" w:rsidRDefault="007825E3" w:rsidP="007825E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334" w:type="pct"/>
          </w:tcPr>
          <w:p w:rsidR="007825E3" w:rsidRPr="007825E3" w:rsidRDefault="007825E3" w:rsidP="007825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утвержденного проекта межевания территории либо реквизиты решения об утверждении схемы расположения земельного участка или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земельных участков на кадастровом плане территории</w:t>
            </w:r>
          </w:p>
          <w:p w:rsidR="007825E3" w:rsidRPr="007825E3" w:rsidRDefault="007825E3" w:rsidP="007825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(указываются в случаях, предусмотренных частью 1.1 статьи 57.3 и частью 7.3 статьи 51 Градостроительного кодекса Российской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7825E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Федерации)</w:t>
            </w:r>
          </w:p>
        </w:tc>
        <w:tc>
          <w:tcPr>
            <w:tcW w:w="2149" w:type="pct"/>
          </w:tcPr>
          <w:p w:rsidR="007825E3" w:rsidRPr="007825E3" w:rsidRDefault="007825E3" w:rsidP="007825E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87F07" w:rsidRPr="007825E3" w:rsidRDefault="00187F07" w:rsidP="000A0C3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A0C30" w:rsidRPr="00187F07" w:rsidRDefault="000A0C30" w:rsidP="0078063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F07">
        <w:rPr>
          <w:rFonts w:ascii="Times New Roman" w:hAnsi="Times New Roman"/>
          <w:sz w:val="28"/>
          <w:szCs w:val="28"/>
        </w:rPr>
        <w:t>При этом сообщаю, что строительство/реконструкция объекта капитального строительства будет осуществляться на основании следующих</w:t>
      </w:r>
      <w:r w:rsidR="0078063C">
        <w:rPr>
          <w:rFonts w:ascii="Times New Roman" w:hAnsi="Times New Roman"/>
          <w:sz w:val="28"/>
          <w:szCs w:val="28"/>
        </w:rPr>
        <w:t> </w:t>
      </w:r>
      <w:r w:rsidRPr="00187F07">
        <w:rPr>
          <w:rFonts w:ascii="Times New Roman" w:hAnsi="Times New Roman"/>
          <w:sz w:val="28"/>
          <w:szCs w:val="28"/>
        </w:rPr>
        <w:t>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90"/>
        <w:gridCol w:w="4465"/>
        <w:gridCol w:w="2073"/>
        <w:gridCol w:w="2042"/>
      </w:tblGrid>
      <w:tr w:rsidR="000A0C30" w:rsidRPr="0078063C" w:rsidTr="0078063C">
        <w:trPr>
          <w:trHeight w:val="204"/>
          <w:tblHeader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№</w:t>
            </w:r>
            <w:r w:rsidR="0078063C" w:rsidRPr="007806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78063C" w:rsidRPr="0078063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8063C" w:rsidRPr="0078063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</w:tr>
      <w:tr w:rsidR="000A0C30" w:rsidRPr="0078063C" w:rsidTr="0078063C">
        <w:trPr>
          <w:trHeight w:val="56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C30" w:rsidRPr="0078063C" w:rsidRDefault="000A0C30" w:rsidP="007806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</w:t>
            </w:r>
            <w:r w:rsidR="0078063C">
              <w:rPr>
                <w:rFonts w:ascii="Times New Roman" w:hAnsi="Times New Roman"/>
                <w:sz w:val="24"/>
                <w:szCs w:val="24"/>
              </w:rPr>
              <w:t> </w:t>
            </w:r>
            <w:r w:rsidRPr="0078063C">
              <w:rPr>
                <w:rFonts w:ascii="Times New Roman" w:hAnsi="Times New Roman"/>
                <w:sz w:val="24"/>
                <w:szCs w:val="24"/>
              </w:rPr>
              <w:t>требуется подготовка документации по планировке территории)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C30" w:rsidRPr="0078063C" w:rsidTr="0078063C">
        <w:trPr>
          <w:trHeight w:val="134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Положительное заключение экспертизы проектной документации</w:t>
            </w:r>
          </w:p>
          <w:p w:rsidR="000A0C30" w:rsidRPr="0078063C" w:rsidRDefault="000A0C30" w:rsidP="007806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(указывается в случаях, если проектная документация подлежит экспертизе в</w:t>
            </w:r>
            <w:r w:rsidR="0078063C">
              <w:rPr>
                <w:rFonts w:ascii="Times New Roman" w:hAnsi="Times New Roman"/>
                <w:sz w:val="24"/>
                <w:szCs w:val="24"/>
              </w:rPr>
              <w:t> </w:t>
            </w:r>
            <w:r w:rsidRPr="0078063C">
              <w:rPr>
                <w:rFonts w:ascii="Times New Roman" w:hAnsi="Times New Roman"/>
                <w:sz w:val="24"/>
                <w:szCs w:val="24"/>
              </w:rPr>
              <w:t>соответствии со статьей 49 Градостроительного кодекса Российской</w:t>
            </w:r>
            <w:r w:rsidR="0078063C">
              <w:rPr>
                <w:rFonts w:ascii="Times New Roman" w:hAnsi="Times New Roman"/>
                <w:sz w:val="24"/>
                <w:szCs w:val="24"/>
              </w:rPr>
              <w:t> </w:t>
            </w:r>
            <w:r w:rsidRPr="0078063C">
              <w:rPr>
                <w:rFonts w:ascii="Times New Roman" w:hAnsi="Times New Roman"/>
                <w:sz w:val="24"/>
                <w:szCs w:val="24"/>
              </w:rPr>
              <w:t>Федерации)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C30" w:rsidRPr="0078063C" w:rsidTr="0078063C">
        <w:trPr>
          <w:trHeight w:val="1340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Положительное заключение государственной экологической экспертизы проектной документации</w:t>
            </w:r>
          </w:p>
          <w:p w:rsidR="000A0C30" w:rsidRPr="0078063C" w:rsidRDefault="000A0C30" w:rsidP="0078063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63C">
              <w:rPr>
                <w:rFonts w:ascii="Times New Roman" w:hAnsi="Times New Roman"/>
                <w:sz w:val="24"/>
                <w:szCs w:val="24"/>
              </w:rPr>
              <w:t>(указываются реквизиты приказа об</w:t>
            </w:r>
            <w:r w:rsidR="0078063C">
              <w:rPr>
                <w:rFonts w:ascii="Times New Roman" w:hAnsi="Times New Roman"/>
                <w:sz w:val="24"/>
                <w:szCs w:val="24"/>
              </w:rPr>
              <w:t> </w:t>
            </w:r>
            <w:r w:rsidRPr="0078063C">
              <w:rPr>
                <w:rFonts w:ascii="Times New Roman" w:hAnsi="Times New Roman"/>
                <w:sz w:val="24"/>
                <w:szCs w:val="24"/>
              </w:rPr>
              <w:t>утверждении заключения в случаях, если проектная документация подлежит экологической экспертизе в</w:t>
            </w:r>
            <w:r w:rsidR="0078063C">
              <w:rPr>
                <w:rFonts w:ascii="Times New Roman" w:hAnsi="Times New Roman"/>
                <w:sz w:val="24"/>
                <w:szCs w:val="24"/>
              </w:rPr>
              <w:t> </w:t>
            </w:r>
            <w:r w:rsidRPr="0078063C">
              <w:rPr>
                <w:rFonts w:ascii="Times New Roman" w:hAnsi="Times New Roman"/>
                <w:sz w:val="24"/>
                <w:szCs w:val="24"/>
              </w:rPr>
              <w:t>соответствии со статьей 49 Градостроительного кодекса Российской</w:t>
            </w:r>
            <w:r w:rsidR="0078063C">
              <w:rPr>
                <w:rFonts w:ascii="Times New Roman" w:hAnsi="Times New Roman"/>
                <w:sz w:val="24"/>
                <w:szCs w:val="24"/>
              </w:rPr>
              <w:t> </w:t>
            </w:r>
            <w:r w:rsidRPr="0078063C">
              <w:rPr>
                <w:rFonts w:ascii="Times New Roman" w:hAnsi="Times New Roman"/>
                <w:sz w:val="24"/>
                <w:szCs w:val="24"/>
              </w:rPr>
              <w:t>Федерации)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C30" w:rsidRPr="0078063C" w:rsidRDefault="000A0C30" w:rsidP="0078063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063C" w:rsidRPr="00697B6B" w:rsidRDefault="0078063C" w:rsidP="007806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063C" w:rsidRDefault="0078063C" w:rsidP="0078063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5DE3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78063C" w:rsidRPr="00325DE3" w:rsidRDefault="0078063C" w:rsidP="0078063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8063C" w:rsidRDefault="0078063C" w:rsidP="0078063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325DE3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</w:t>
      </w:r>
    </w:p>
    <w:p w:rsidR="0078063C" w:rsidRPr="00325DE3" w:rsidRDefault="0078063C" w:rsidP="0078063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8063C" w:rsidRPr="00325DE3" w:rsidRDefault="0078063C" w:rsidP="0078063C">
      <w:pPr>
        <w:tabs>
          <w:tab w:val="left" w:pos="1968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5DE3">
        <w:rPr>
          <w:rFonts w:ascii="Times New Roman" w:hAnsi="Times New Roman"/>
          <w:sz w:val="28"/>
          <w:szCs w:val="28"/>
        </w:rPr>
        <w:t>Результат предоставления услуги прошу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AD2">
        <w:rPr>
          <w:rFonts w:ascii="Times New Roman" w:hAnsi="Times New Roman"/>
          <w:sz w:val="28"/>
          <w:szCs w:val="28"/>
        </w:rPr>
        <w:t>(указывается один из</w:t>
      </w:r>
      <w:r>
        <w:rPr>
          <w:rFonts w:ascii="Times New Roman" w:hAnsi="Times New Roman"/>
          <w:sz w:val="28"/>
          <w:szCs w:val="28"/>
        </w:rPr>
        <w:t> </w:t>
      </w:r>
      <w:r w:rsidRPr="00497AD2">
        <w:rPr>
          <w:rFonts w:ascii="Times New Roman" w:hAnsi="Times New Roman"/>
          <w:sz w:val="28"/>
          <w:szCs w:val="28"/>
        </w:rPr>
        <w:t>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1074"/>
      </w:tblGrid>
      <w:tr w:rsidR="0078063C" w:rsidRPr="00497AD2" w:rsidTr="00284C2F">
        <w:tc>
          <w:tcPr>
            <w:tcW w:w="4439" w:type="pct"/>
            <w:shd w:val="clear" w:color="auto" w:fill="auto"/>
          </w:tcPr>
          <w:p w:rsidR="0078063C" w:rsidRPr="00497AD2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муниципальных услуг (функций)»/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3836">
              <w:rPr>
                <w:rFonts w:ascii="Times New Roman" w:hAnsi="Times New Roman"/>
                <w:sz w:val="24"/>
                <w:szCs w:val="24"/>
              </w:rPr>
              <w:t xml:space="preserve">ортале </w:t>
            </w:r>
            <w:r>
              <w:rPr>
                <w:rFonts w:ascii="Times New Roman" w:hAnsi="Times New Roman"/>
                <w:sz w:val="24"/>
                <w:szCs w:val="24"/>
              </w:rPr>
              <w:t>Воронежской области в сети Интернет</w:t>
            </w:r>
          </w:p>
        </w:tc>
        <w:tc>
          <w:tcPr>
            <w:tcW w:w="561" w:type="pct"/>
            <w:shd w:val="clear" w:color="auto" w:fill="auto"/>
          </w:tcPr>
          <w:p w:rsidR="0078063C" w:rsidRPr="00497AD2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63C" w:rsidRPr="00497AD2" w:rsidTr="00284C2F">
        <w:tc>
          <w:tcPr>
            <w:tcW w:w="4439" w:type="pct"/>
            <w:shd w:val="clear" w:color="auto" w:fill="auto"/>
          </w:tcPr>
          <w:p w:rsidR="0078063C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расположенный по</w:t>
            </w:r>
            <w:r>
              <w:rPr>
                <w:rFonts w:ascii="Times New Roman" w:hAnsi="Times New Roman"/>
                <w:sz w:val="24"/>
                <w:szCs w:val="24"/>
              </w:rPr>
              <w:t> адресу:_________</w:t>
            </w:r>
          </w:p>
          <w:p w:rsidR="0078063C" w:rsidRPr="00497AD2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78063C" w:rsidRPr="00497AD2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63C" w:rsidRPr="00497AD2" w:rsidTr="00284C2F">
        <w:tc>
          <w:tcPr>
            <w:tcW w:w="4439" w:type="pct"/>
            <w:shd w:val="clear" w:color="auto" w:fill="auto"/>
          </w:tcPr>
          <w:p w:rsidR="0078063C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497AD2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 xml:space="preserve"> на почтовый адрес:_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78063C" w:rsidRPr="00497AD2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561" w:type="pct"/>
            <w:shd w:val="clear" w:color="auto" w:fill="auto"/>
          </w:tcPr>
          <w:p w:rsidR="0078063C" w:rsidRPr="00497AD2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63C" w:rsidRPr="00497AD2" w:rsidTr="00284C2F">
        <w:tc>
          <w:tcPr>
            <w:tcW w:w="4439" w:type="pct"/>
            <w:shd w:val="clear" w:color="auto" w:fill="auto"/>
          </w:tcPr>
          <w:p w:rsidR="0078063C" w:rsidRPr="00497AD2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AD2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AD2">
              <w:rPr>
                <w:rFonts w:ascii="Times New Roman" w:hAnsi="Times New Roman"/>
                <w:sz w:val="24"/>
                <w:szCs w:val="24"/>
              </w:rPr>
              <w:t>в единой информационной системе жилищного строительства</w:t>
            </w:r>
          </w:p>
        </w:tc>
        <w:tc>
          <w:tcPr>
            <w:tcW w:w="561" w:type="pct"/>
            <w:shd w:val="clear" w:color="auto" w:fill="auto"/>
          </w:tcPr>
          <w:p w:rsidR="0078063C" w:rsidRPr="00497AD2" w:rsidRDefault="0078063C" w:rsidP="00284C2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063C" w:rsidRPr="00FB270C" w:rsidRDefault="0078063C" w:rsidP="0078063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75"/>
        <w:gridCol w:w="154"/>
        <w:gridCol w:w="5981"/>
      </w:tblGrid>
      <w:tr w:rsidR="0078063C" w:rsidRPr="00FB270C" w:rsidTr="00284C2F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63C" w:rsidRPr="00FB270C" w:rsidRDefault="0078063C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063C" w:rsidRPr="00FB270C" w:rsidRDefault="0078063C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63C" w:rsidRPr="00FB270C" w:rsidRDefault="0078063C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63C" w:rsidRPr="00FB270C" w:rsidTr="00284C2F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78063C" w:rsidRPr="00FB270C" w:rsidRDefault="0078063C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78063C" w:rsidRPr="00FB270C" w:rsidRDefault="0078063C" w:rsidP="00284C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78063C" w:rsidRPr="00FB270C" w:rsidRDefault="0078063C" w:rsidP="00284C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70C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</w:tbl>
    <w:p w:rsidR="00193847" w:rsidRPr="00187F07" w:rsidRDefault="00193847" w:rsidP="001938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3847" w:rsidRPr="00187F07" w:rsidRDefault="00193847" w:rsidP="00193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93847" w:rsidRPr="00187F07" w:rsidRDefault="00193847" w:rsidP="00193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93847" w:rsidRPr="00187F07" w:rsidTr="00284C2F">
        <w:tc>
          <w:tcPr>
            <w:tcW w:w="4785" w:type="dxa"/>
          </w:tcPr>
          <w:p w:rsidR="00193847" w:rsidRPr="00187F07" w:rsidRDefault="00193847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F07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</w:p>
          <w:p w:rsidR="00193847" w:rsidRPr="00187F07" w:rsidRDefault="00193847" w:rsidP="00284C2F">
            <w:pPr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F07">
              <w:rPr>
                <w:rFonts w:ascii="Times New Roman" w:hAnsi="Times New Roman"/>
                <w:sz w:val="28"/>
                <w:szCs w:val="28"/>
              </w:rPr>
              <w:t>разрешительной документации</w:t>
            </w:r>
          </w:p>
          <w:p w:rsidR="00193847" w:rsidRPr="00187F07" w:rsidRDefault="00193847" w:rsidP="00284C2F">
            <w:pPr>
              <w:rPr>
                <w:rFonts w:ascii="Times New Roman" w:hAnsi="Times New Roman"/>
                <w:sz w:val="28"/>
                <w:szCs w:val="28"/>
              </w:rPr>
            </w:pPr>
            <w:r w:rsidRPr="00187F07">
              <w:rPr>
                <w:rFonts w:ascii="Times New Roman" w:hAnsi="Times New Roman"/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193847" w:rsidRPr="00187F07" w:rsidRDefault="00193847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847" w:rsidRPr="00187F07" w:rsidRDefault="00193847" w:rsidP="00284C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3847" w:rsidRPr="00187F07" w:rsidRDefault="00193847" w:rsidP="00284C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87F07">
              <w:rPr>
                <w:rFonts w:ascii="Times New Roman" w:hAnsi="Times New Roman"/>
                <w:sz w:val="28"/>
                <w:szCs w:val="28"/>
              </w:rPr>
              <w:t>И.М. Григорьева</w:t>
            </w:r>
          </w:p>
        </w:tc>
      </w:tr>
    </w:tbl>
    <w:p w:rsidR="00895DEF" w:rsidRPr="002C0EF0" w:rsidRDefault="00895DEF" w:rsidP="00193847">
      <w:pPr>
        <w:adjustRightInd w:val="0"/>
        <w:spacing w:after="0"/>
        <w:jc w:val="both"/>
        <w:rPr>
          <w:rFonts w:ascii="Times New Roman" w:hAnsi="Times New Roman"/>
          <w:sz w:val="2"/>
          <w:szCs w:val="2"/>
        </w:rPr>
      </w:pPr>
    </w:p>
    <w:sectPr w:rsidR="00895DEF" w:rsidRPr="002C0EF0" w:rsidSect="0078063C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7E" w:rsidRDefault="0070637E" w:rsidP="0078063C">
      <w:pPr>
        <w:spacing w:after="0" w:line="240" w:lineRule="auto"/>
      </w:pPr>
      <w:r>
        <w:separator/>
      </w:r>
    </w:p>
  </w:endnote>
  <w:endnote w:type="continuationSeparator" w:id="0">
    <w:p w:rsidR="0070637E" w:rsidRDefault="0070637E" w:rsidP="0078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7E" w:rsidRDefault="0070637E" w:rsidP="0078063C">
      <w:pPr>
        <w:spacing w:after="0" w:line="240" w:lineRule="auto"/>
      </w:pPr>
      <w:r>
        <w:separator/>
      </w:r>
    </w:p>
  </w:footnote>
  <w:footnote w:type="continuationSeparator" w:id="0">
    <w:p w:rsidR="0070637E" w:rsidRDefault="0070637E" w:rsidP="0078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34919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8063C" w:rsidRPr="0078063C" w:rsidRDefault="0078063C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78063C">
          <w:rPr>
            <w:rFonts w:ascii="Times New Roman" w:hAnsi="Times New Roman"/>
            <w:sz w:val="24"/>
            <w:szCs w:val="24"/>
          </w:rPr>
          <w:fldChar w:fldCharType="begin"/>
        </w:r>
        <w:r w:rsidRPr="0078063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063C">
          <w:rPr>
            <w:rFonts w:ascii="Times New Roman" w:hAnsi="Times New Roman"/>
            <w:sz w:val="24"/>
            <w:szCs w:val="24"/>
          </w:rPr>
          <w:fldChar w:fldCharType="separate"/>
        </w:r>
        <w:r w:rsidR="002C0EF0">
          <w:rPr>
            <w:rFonts w:ascii="Times New Roman" w:hAnsi="Times New Roman"/>
            <w:noProof/>
            <w:sz w:val="24"/>
            <w:szCs w:val="24"/>
          </w:rPr>
          <w:t>2</w:t>
        </w:r>
        <w:r w:rsidRPr="0078063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8063C" w:rsidRPr="0078063C" w:rsidRDefault="0078063C">
    <w:pPr>
      <w:pStyle w:val="a4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C30"/>
    <w:rsid w:val="000A0C30"/>
    <w:rsid w:val="00187F07"/>
    <w:rsid w:val="00193847"/>
    <w:rsid w:val="002C0EF0"/>
    <w:rsid w:val="0070637E"/>
    <w:rsid w:val="0078063C"/>
    <w:rsid w:val="007825E3"/>
    <w:rsid w:val="007D1CC8"/>
    <w:rsid w:val="007F6FC7"/>
    <w:rsid w:val="008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63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8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63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063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80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06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Юрова М.А.</cp:lastModifiedBy>
  <cp:revision>6</cp:revision>
  <dcterms:created xsi:type="dcterms:W3CDTF">2023-08-04T12:30:00Z</dcterms:created>
  <dcterms:modified xsi:type="dcterms:W3CDTF">2023-08-07T06:32:00Z</dcterms:modified>
</cp:coreProperties>
</file>