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5B" w:rsidRPr="003D7F7E" w:rsidRDefault="00BE195B" w:rsidP="00BE195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</w:p>
    <w:p w:rsidR="00BE195B" w:rsidRPr="003D7F7E" w:rsidRDefault="00BE195B" w:rsidP="00BE195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BE195B" w:rsidRPr="003D7F7E" w:rsidRDefault="00BE195B" w:rsidP="00BE195B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E195B" w:rsidRPr="003D7F7E" w:rsidRDefault="00BE195B" w:rsidP="00BE195B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D4F5F" w:rsidRPr="00325DE3" w:rsidRDefault="00FD4F5F" w:rsidP="009A60E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FD4F5F" w:rsidRPr="00325DE3" w:rsidRDefault="009A60E1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FD4F5F" w:rsidRPr="00325DE3">
        <w:rPr>
          <w:rFonts w:ascii="Times New Roman" w:hAnsi="Times New Roman"/>
          <w:b/>
          <w:bCs/>
          <w:sz w:val="28"/>
          <w:szCs w:val="28"/>
        </w:rPr>
        <w:t>АЯВЛЕНИЕ</w:t>
      </w:r>
    </w:p>
    <w:p w:rsidR="009A60E1" w:rsidRDefault="00FD4F5F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о внесении изменений в разрешение на строительство</w:t>
      </w:r>
    </w:p>
    <w:p w:rsidR="009A60E1" w:rsidRDefault="00FD4F5F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в связи 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bCs/>
          <w:sz w:val="28"/>
          <w:szCs w:val="28"/>
        </w:rPr>
        <w:t>необходимостью продления срока действия</w:t>
      </w:r>
    </w:p>
    <w:p w:rsidR="00FD4F5F" w:rsidRPr="00325DE3" w:rsidRDefault="00FD4F5F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разрешения на строительство</w:t>
      </w:r>
    </w:p>
    <w:p w:rsidR="009A60E1" w:rsidRPr="00DC0486" w:rsidRDefault="009A60E1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0E1" w:rsidRPr="00DC0486" w:rsidRDefault="009A60E1" w:rsidP="009A60E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«___» __________ 20___ г.</w:t>
      </w:r>
    </w:p>
    <w:p w:rsidR="009A60E1" w:rsidRPr="00DC0486" w:rsidRDefault="009A60E1" w:rsidP="009A60E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60E1" w:rsidRPr="00DC0486" w:rsidRDefault="009A60E1" w:rsidP="009A60E1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A60E1" w:rsidRPr="00DC0486" w:rsidRDefault="009A60E1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9A60E1" w:rsidRPr="00DC0486" w:rsidRDefault="009A60E1" w:rsidP="009A60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FD4F5F" w:rsidRDefault="00FD4F5F" w:rsidP="002416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 на строительство</w:t>
      </w:r>
      <w:r w:rsidRPr="00325DE3">
        <w:rPr>
          <w:sz w:val="28"/>
          <w:szCs w:val="28"/>
        </w:rPr>
        <w:t xml:space="preserve">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связи с</w:t>
      </w:r>
      <w:r w:rsidR="0024163B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необходимостью продления срока действия разрешения на строительство</w:t>
      </w:r>
      <w:proofErr w:type="gramEnd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____________ месяц</w:t>
      </w:r>
      <w:r w:rsidR="0024163B">
        <w:rPr>
          <w:rFonts w:ascii="Times New Roman" w:eastAsia="Calibri" w:hAnsi="Times New Roman"/>
          <w:bCs/>
          <w:sz w:val="28"/>
          <w:szCs w:val="28"/>
          <w:lang w:eastAsia="en-US"/>
        </w:rPr>
        <w:t>__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4163B" w:rsidRPr="00325DE3" w:rsidRDefault="0024163B" w:rsidP="0024163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24163B" w:rsidRPr="0011442C" w:rsidTr="00284C2F">
        <w:trPr>
          <w:trHeight w:val="605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24163B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24163B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256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753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24163B" w:rsidRDefault="0024163B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24163B" w:rsidRDefault="0024163B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665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279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175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565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4163B" w:rsidRPr="0011442C" w:rsidTr="00284C2F">
        <w:trPr>
          <w:trHeight w:val="842"/>
        </w:trPr>
        <w:tc>
          <w:tcPr>
            <w:tcW w:w="526" w:type="pct"/>
          </w:tcPr>
          <w:p w:rsidR="0024163B" w:rsidRPr="0011442C" w:rsidRDefault="0024163B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24163B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24163B" w:rsidRPr="0011442C" w:rsidRDefault="0024163B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4163B" w:rsidRDefault="0024163B" w:rsidP="0024163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24163B" w:rsidRPr="00187F07" w:rsidRDefault="0024163B" w:rsidP="00241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87F07">
        <w:rPr>
          <w:rFonts w:ascii="Times New Roman" w:eastAsia="Calibri" w:hAnsi="Times New Roman"/>
          <w:sz w:val="28"/>
          <w:szCs w:val="28"/>
          <w:lang w:eastAsia="en-US"/>
        </w:rPr>
        <w:t>. Сведения о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4463"/>
        <w:gridCol w:w="2188"/>
        <w:gridCol w:w="1912"/>
      </w:tblGrid>
      <w:tr w:rsidR="0024163B" w:rsidRPr="00187F07" w:rsidTr="00284C2F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4163B" w:rsidRPr="00187F07" w:rsidTr="00284C2F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24163B" w:rsidRPr="00187F07" w:rsidRDefault="0024163B" w:rsidP="00284C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4163B" w:rsidRDefault="0024163B" w:rsidP="002416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4163B" w:rsidRDefault="0024163B" w:rsidP="0024163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24163B" w:rsidRPr="00325DE3" w:rsidRDefault="0024163B" w:rsidP="002416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24163B" w:rsidRDefault="0024163B" w:rsidP="0024163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Номер телефона и адрес электронной почты для связи: ______________</w:t>
      </w:r>
    </w:p>
    <w:p w:rsidR="0024163B" w:rsidRPr="00325DE3" w:rsidRDefault="0024163B" w:rsidP="002416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24163B" w:rsidRPr="00325DE3" w:rsidRDefault="0024163B" w:rsidP="0024163B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24163B" w:rsidRPr="00497AD2" w:rsidTr="00284C2F">
        <w:tc>
          <w:tcPr>
            <w:tcW w:w="4439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63B" w:rsidRPr="00497AD2" w:rsidTr="00284C2F">
        <w:tc>
          <w:tcPr>
            <w:tcW w:w="4439" w:type="pct"/>
            <w:shd w:val="clear" w:color="auto" w:fill="auto"/>
          </w:tcPr>
          <w:p w:rsidR="0024163B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63B" w:rsidRPr="00497AD2" w:rsidTr="00284C2F">
        <w:tc>
          <w:tcPr>
            <w:tcW w:w="4439" w:type="pct"/>
            <w:shd w:val="clear" w:color="auto" w:fill="auto"/>
          </w:tcPr>
          <w:p w:rsidR="0024163B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63B" w:rsidRPr="00497AD2" w:rsidTr="00284C2F">
        <w:tc>
          <w:tcPr>
            <w:tcW w:w="4439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24163B" w:rsidRPr="00497AD2" w:rsidRDefault="0024163B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63B" w:rsidRPr="00FB270C" w:rsidRDefault="0024163B" w:rsidP="0024163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24163B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63B" w:rsidRPr="00FB270C" w:rsidRDefault="0024163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63B" w:rsidRPr="00FB270C" w:rsidRDefault="0024163B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163B" w:rsidRPr="00FB270C" w:rsidRDefault="0024163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63B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24163B" w:rsidRPr="00FB270C" w:rsidRDefault="0024163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24163B" w:rsidRPr="00FB270C" w:rsidRDefault="0024163B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24163B" w:rsidRPr="00FB270C" w:rsidRDefault="0024163B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241074" w:rsidRPr="00D37C31" w:rsidRDefault="00241074" w:rsidP="0024107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1074" w:rsidRPr="00D37C31" w:rsidRDefault="00241074" w:rsidP="0024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41074" w:rsidRPr="00D37C31" w:rsidRDefault="00241074" w:rsidP="0024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41074" w:rsidRPr="00D37C31" w:rsidTr="00284C2F">
        <w:tc>
          <w:tcPr>
            <w:tcW w:w="4785" w:type="dxa"/>
          </w:tcPr>
          <w:p w:rsidR="00241074" w:rsidRPr="00D37C31" w:rsidRDefault="00241074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241074" w:rsidRPr="00D37C31" w:rsidRDefault="00241074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241074" w:rsidRPr="00D37C31" w:rsidRDefault="00241074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241074" w:rsidRPr="00D37C31" w:rsidRDefault="00241074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1074" w:rsidRPr="00D37C31" w:rsidRDefault="00241074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1074" w:rsidRPr="00D37C31" w:rsidRDefault="00241074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Default="00895DEF"/>
    <w:sectPr w:rsidR="00895DEF" w:rsidSect="00FB242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D2" w:rsidRDefault="00CF04D2" w:rsidP="00FB2420">
      <w:pPr>
        <w:spacing w:after="0" w:line="240" w:lineRule="auto"/>
      </w:pPr>
      <w:r>
        <w:separator/>
      </w:r>
    </w:p>
  </w:endnote>
  <w:endnote w:type="continuationSeparator" w:id="0">
    <w:p w:rsidR="00CF04D2" w:rsidRDefault="00CF04D2" w:rsidP="00F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D2" w:rsidRDefault="00CF04D2" w:rsidP="00FB2420">
      <w:pPr>
        <w:spacing w:after="0" w:line="240" w:lineRule="auto"/>
      </w:pPr>
      <w:r>
        <w:separator/>
      </w:r>
    </w:p>
  </w:footnote>
  <w:footnote w:type="continuationSeparator" w:id="0">
    <w:p w:rsidR="00CF04D2" w:rsidRDefault="00CF04D2" w:rsidP="00FB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59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2420" w:rsidRPr="00FB2420" w:rsidRDefault="00FB2420" w:rsidP="00FB2420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FB2420">
          <w:rPr>
            <w:rFonts w:ascii="Times New Roman" w:hAnsi="Times New Roman"/>
            <w:sz w:val="24"/>
            <w:szCs w:val="24"/>
          </w:rPr>
          <w:fldChar w:fldCharType="begin"/>
        </w:r>
        <w:r w:rsidRPr="00FB24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2420">
          <w:rPr>
            <w:rFonts w:ascii="Times New Roman" w:hAnsi="Times New Roman"/>
            <w:sz w:val="24"/>
            <w:szCs w:val="24"/>
          </w:rPr>
          <w:fldChar w:fldCharType="separate"/>
        </w:r>
        <w:r w:rsidR="0024163B">
          <w:rPr>
            <w:rFonts w:ascii="Times New Roman" w:hAnsi="Times New Roman"/>
            <w:noProof/>
            <w:sz w:val="24"/>
            <w:szCs w:val="24"/>
          </w:rPr>
          <w:t>2</w:t>
        </w:r>
        <w:r w:rsidRPr="00FB24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2420" w:rsidRPr="00FB2420" w:rsidRDefault="00FB2420" w:rsidP="00FB2420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5F"/>
    <w:rsid w:val="00241074"/>
    <w:rsid w:val="0024163B"/>
    <w:rsid w:val="00895DEF"/>
    <w:rsid w:val="009A60E1"/>
    <w:rsid w:val="00BE195B"/>
    <w:rsid w:val="00CF04D2"/>
    <w:rsid w:val="00FB2420"/>
    <w:rsid w:val="00F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B2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42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B2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4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B2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42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B2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4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6</cp:revision>
  <cp:lastPrinted>2023-08-07T05:27:00Z</cp:lastPrinted>
  <dcterms:created xsi:type="dcterms:W3CDTF">2023-08-04T12:31:00Z</dcterms:created>
  <dcterms:modified xsi:type="dcterms:W3CDTF">2023-08-07T06:41:00Z</dcterms:modified>
</cp:coreProperties>
</file>