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A1" w:rsidRDefault="006778A1" w:rsidP="006778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Перечень з</w:t>
      </w:r>
      <w:r w:rsidRPr="007D316A">
        <w:rPr>
          <w:rFonts w:ascii="Times New Roman" w:hAnsi="Times New Roman"/>
          <w:b/>
          <w:sz w:val="28"/>
          <w:szCs w:val="28"/>
        </w:rPr>
        <w:t>аседани</w:t>
      </w:r>
      <w:r>
        <w:rPr>
          <w:rFonts w:ascii="Times New Roman" w:hAnsi="Times New Roman"/>
          <w:b/>
          <w:sz w:val="28"/>
          <w:szCs w:val="28"/>
        </w:rPr>
        <w:t>й</w:t>
      </w:r>
      <w:r w:rsidRPr="007D316A">
        <w:rPr>
          <w:rFonts w:ascii="Times New Roman" w:hAnsi="Times New Roman"/>
          <w:b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Воронеж</w:t>
      </w:r>
      <w:r>
        <w:rPr>
          <w:rFonts w:ascii="Times New Roman" w:hAnsi="Times New Roman"/>
          <w:b/>
          <w:sz w:val="28"/>
          <w:szCs w:val="28"/>
        </w:rPr>
        <w:t>,</w:t>
      </w:r>
      <w:r w:rsidRPr="007D316A">
        <w:rPr>
          <w:rFonts w:ascii="Times New Roman" w:hAnsi="Times New Roman"/>
          <w:b/>
          <w:sz w:val="28"/>
          <w:szCs w:val="28"/>
        </w:rPr>
        <w:t xml:space="preserve"> состоявши</w:t>
      </w:r>
      <w:r>
        <w:rPr>
          <w:rFonts w:ascii="Times New Roman" w:hAnsi="Times New Roman"/>
          <w:b/>
          <w:sz w:val="28"/>
          <w:szCs w:val="28"/>
        </w:rPr>
        <w:t>х</w:t>
      </w:r>
      <w:r w:rsidRPr="007D316A">
        <w:rPr>
          <w:rFonts w:ascii="Times New Roman" w:hAnsi="Times New Roman"/>
          <w:b/>
          <w:sz w:val="28"/>
          <w:szCs w:val="28"/>
        </w:rPr>
        <w:t>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316A">
        <w:rPr>
          <w:rFonts w:ascii="Times New Roman" w:hAnsi="Times New Roman"/>
          <w:b/>
          <w:sz w:val="28"/>
          <w:szCs w:val="28"/>
        </w:rPr>
        <w:t>в 20</w:t>
      </w:r>
      <w:r>
        <w:rPr>
          <w:rFonts w:ascii="Times New Roman" w:hAnsi="Times New Roman"/>
          <w:b/>
          <w:sz w:val="28"/>
          <w:szCs w:val="28"/>
        </w:rPr>
        <w:t>22</w:t>
      </w:r>
      <w:r w:rsidRPr="007D316A">
        <w:rPr>
          <w:rFonts w:ascii="Times New Roman" w:hAnsi="Times New Roman"/>
          <w:b/>
          <w:sz w:val="28"/>
          <w:szCs w:val="28"/>
        </w:rPr>
        <w:t xml:space="preserve"> году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778A1" w:rsidRDefault="006778A1" w:rsidP="006778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  <w:gridCol w:w="5109"/>
        <w:gridCol w:w="4310"/>
      </w:tblGrid>
      <w:tr w:rsidR="006778A1" w:rsidTr="00D35E59">
        <w:trPr>
          <w:trHeight w:val="539"/>
        </w:trPr>
        <w:tc>
          <w:tcPr>
            <w:tcW w:w="1296" w:type="dxa"/>
          </w:tcPr>
          <w:p w:rsidR="006778A1" w:rsidRPr="00D35E59" w:rsidRDefault="006778A1" w:rsidP="006778A1">
            <w:pPr>
              <w:jc w:val="center"/>
              <w:rPr>
                <w:sz w:val="24"/>
                <w:szCs w:val="24"/>
              </w:rPr>
            </w:pPr>
            <w:r w:rsidRPr="00D35E5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35E5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35E5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9" w:type="dxa"/>
          </w:tcPr>
          <w:p w:rsidR="006778A1" w:rsidRPr="00D35E59" w:rsidRDefault="006778A1" w:rsidP="006778A1">
            <w:pPr>
              <w:jc w:val="center"/>
              <w:rPr>
                <w:sz w:val="24"/>
                <w:szCs w:val="24"/>
              </w:rPr>
            </w:pPr>
            <w:r w:rsidRPr="00D35E59">
              <w:rPr>
                <w:rFonts w:ascii="Times New Roman" w:hAnsi="Times New Roman"/>
                <w:b/>
                <w:sz w:val="24"/>
                <w:szCs w:val="24"/>
              </w:rPr>
              <w:t>Повестка заседания</w:t>
            </w:r>
          </w:p>
        </w:tc>
        <w:tc>
          <w:tcPr>
            <w:tcW w:w="4310" w:type="dxa"/>
          </w:tcPr>
          <w:p w:rsidR="006778A1" w:rsidRPr="00D35E59" w:rsidRDefault="006778A1" w:rsidP="006778A1">
            <w:pPr>
              <w:jc w:val="center"/>
              <w:rPr>
                <w:sz w:val="24"/>
                <w:szCs w:val="24"/>
              </w:rPr>
            </w:pPr>
            <w:r w:rsidRPr="00D35E59">
              <w:rPr>
                <w:rFonts w:ascii="Times New Roman" w:hAnsi="Times New Roman"/>
                <w:b/>
                <w:sz w:val="24"/>
                <w:szCs w:val="24"/>
              </w:rPr>
              <w:t>Решение</w:t>
            </w:r>
          </w:p>
        </w:tc>
      </w:tr>
      <w:tr w:rsidR="005B7694" w:rsidTr="00D35E59">
        <w:trPr>
          <w:trHeight w:val="2959"/>
        </w:trPr>
        <w:tc>
          <w:tcPr>
            <w:tcW w:w="1296" w:type="dxa"/>
            <w:vMerge w:val="restart"/>
          </w:tcPr>
          <w:p w:rsidR="005B7694" w:rsidRPr="00D35E59" w:rsidRDefault="005B7694" w:rsidP="006778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E59">
              <w:rPr>
                <w:rFonts w:ascii="Times New Roman" w:hAnsi="Times New Roman"/>
                <w:b/>
                <w:sz w:val="24"/>
                <w:szCs w:val="24"/>
              </w:rPr>
              <w:t>21.01.2022</w:t>
            </w:r>
          </w:p>
        </w:tc>
        <w:tc>
          <w:tcPr>
            <w:tcW w:w="5109" w:type="dxa"/>
          </w:tcPr>
          <w:p w:rsidR="005B7694" w:rsidRPr="00D35E59" w:rsidRDefault="005B7694" w:rsidP="00677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E59">
              <w:rPr>
                <w:rFonts w:ascii="Times New Roman" w:hAnsi="Times New Roman"/>
                <w:sz w:val="24"/>
                <w:szCs w:val="24"/>
              </w:rPr>
              <w:t>1. Рассмотрение вопроса о представлении неполных сведений о доходах, расходах, об имуществе и обязательствах имущественного характера муниципальным</w:t>
            </w:r>
            <w:r w:rsidR="00D35E59" w:rsidRPr="00D35E59">
              <w:rPr>
                <w:rFonts w:ascii="Times New Roman" w:hAnsi="Times New Roman"/>
                <w:sz w:val="24"/>
                <w:szCs w:val="24"/>
              </w:rPr>
              <w:t>и</w:t>
            </w:r>
            <w:r w:rsidRPr="00D35E59">
              <w:rPr>
                <w:rFonts w:ascii="Times New Roman" w:hAnsi="Times New Roman"/>
                <w:sz w:val="24"/>
                <w:szCs w:val="24"/>
              </w:rPr>
              <w:t xml:space="preserve"> служащим</w:t>
            </w:r>
            <w:r w:rsidR="00D35E59" w:rsidRPr="00D35E59">
              <w:rPr>
                <w:rFonts w:ascii="Times New Roman" w:hAnsi="Times New Roman"/>
                <w:sz w:val="24"/>
                <w:szCs w:val="24"/>
              </w:rPr>
              <w:t>и</w:t>
            </w:r>
            <w:r w:rsidRPr="00D35E59">
              <w:rPr>
                <w:rFonts w:ascii="Times New Roman" w:hAnsi="Times New Roman"/>
                <w:sz w:val="24"/>
                <w:szCs w:val="24"/>
              </w:rPr>
              <w:t xml:space="preserve"> администрации городского округа город Воронеж.</w:t>
            </w:r>
          </w:p>
          <w:p w:rsidR="005B7694" w:rsidRPr="00D35E59" w:rsidRDefault="005B7694" w:rsidP="00677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694" w:rsidRPr="00D35E59" w:rsidRDefault="005B7694" w:rsidP="00677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694" w:rsidRPr="00D35E59" w:rsidRDefault="005B7694" w:rsidP="00677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694" w:rsidRPr="00D35E59" w:rsidRDefault="005B7694" w:rsidP="00677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0" w:type="dxa"/>
          </w:tcPr>
          <w:p w:rsidR="005B7694" w:rsidRPr="00D35E59" w:rsidRDefault="005B7694" w:rsidP="006778A1">
            <w:pPr>
              <w:spacing w:after="0" w:line="240" w:lineRule="auto"/>
              <w:ind w:left="23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E59">
              <w:rPr>
                <w:rFonts w:ascii="Times New Roman" w:hAnsi="Times New Roman"/>
                <w:sz w:val="24"/>
                <w:szCs w:val="24"/>
              </w:rPr>
              <w:t>Комиссией признаны факты предоставления неполных сведений о доходах, расходах, об имуществе и обязательствах имущественного характера, представителю нанимателя (работодателю) рекомендовано ограничиться устным предупреждением муниципальных служащих о недопустимости совершения аналогичных нарушений в дальнейшем.</w:t>
            </w:r>
          </w:p>
        </w:tc>
      </w:tr>
      <w:tr w:rsidR="005B7694" w:rsidTr="00D35E59">
        <w:trPr>
          <w:trHeight w:val="1449"/>
        </w:trPr>
        <w:tc>
          <w:tcPr>
            <w:tcW w:w="1296" w:type="dxa"/>
            <w:vMerge/>
          </w:tcPr>
          <w:p w:rsidR="005B7694" w:rsidRPr="00D35E59" w:rsidRDefault="005B7694" w:rsidP="005B7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9" w:type="dxa"/>
            <w:vAlign w:val="center"/>
          </w:tcPr>
          <w:p w:rsidR="005B7694" w:rsidRPr="00D35E59" w:rsidRDefault="005B7694" w:rsidP="005B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Рассмотрение уведомления муниципального служащего о возникновение личной заинтересованности, которая может привести к конфликту интересов.</w:t>
            </w:r>
          </w:p>
          <w:p w:rsidR="005B7694" w:rsidRPr="00D35E59" w:rsidRDefault="005B7694" w:rsidP="005B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vAlign w:val="center"/>
          </w:tcPr>
          <w:p w:rsidR="005B7694" w:rsidRPr="00D35E59" w:rsidRDefault="005B7694" w:rsidP="005B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Комиссией установлено, что исполнение должностных обязанностей в отношении подведомственного учреждения приводит к конфликту интересов. Представителю нанимателя (работодателю) рекомендовано исключить взаимодействие с учреждением. </w:t>
            </w:r>
          </w:p>
          <w:p w:rsidR="005B7694" w:rsidRPr="00D35E59" w:rsidRDefault="005B7694" w:rsidP="005B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7694" w:rsidTr="00D35E59">
        <w:trPr>
          <w:trHeight w:val="2641"/>
        </w:trPr>
        <w:tc>
          <w:tcPr>
            <w:tcW w:w="1296" w:type="dxa"/>
            <w:vMerge w:val="restart"/>
          </w:tcPr>
          <w:p w:rsidR="005B7694" w:rsidRPr="00D35E59" w:rsidRDefault="005B7694" w:rsidP="005B7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E59">
              <w:rPr>
                <w:rFonts w:ascii="Times New Roman" w:hAnsi="Times New Roman"/>
                <w:b/>
                <w:sz w:val="24"/>
                <w:szCs w:val="24"/>
              </w:rPr>
              <w:t>28.03.2022</w:t>
            </w:r>
          </w:p>
        </w:tc>
        <w:tc>
          <w:tcPr>
            <w:tcW w:w="5109" w:type="dxa"/>
            <w:vAlign w:val="center"/>
          </w:tcPr>
          <w:p w:rsidR="005B7694" w:rsidRPr="00D35E59" w:rsidRDefault="005B7694" w:rsidP="00D3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1.Рассмотрение заявлений муниципальных служащих о невозможности представить справки о доходах, расходах, об имуществе обязательствах имущественного характера за 2022 год в отношении своих супругов</w:t>
            </w:r>
          </w:p>
        </w:tc>
        <w:tc>
          <w:tcPr>
            <w:tcW w:w="4310" w:type="dxa"/>
            <w:vAlign w:val="center"/>
          </w:tcPr>
          <w:p w:rsidR="005B7694" w:rsidRPr="00D35E59" w:rsidRDefault="005B7694" w:rsidP="005B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 предоставления сведений, подлежащих декларированию, признаны объективными.</w:t>
            </w:r>
          </w:p>
        </w:tc>
      </w:tr>
      <w:tr w:rsidR="005B7694" w:rsidTr="00D35E59">
        <w:trPr>
          <w:trHeight w:val="938"/>
        </w:trPr>
        <w:tc>
          <w:tcPr>
            <w:tcW w:w="1296" w:type="dxa"/>
            <w:vMerge/>
          </w:tcPr>
          <w:p w:rsidR="005B7694" w:rsidRPr="00D35E59" w:rsidRDefault="005B7694" w:rsidP="005B7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9" w:type="dxa"/>
            <w:vAlign w:val="center"/>
          </w:tcPr>
          <w:p w:rsidR="005B7694" w:rsidRPr="00D35E59" w:rsidRDefault="005B7694" w:rsidP="005B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Рассмотрение заявления бывшего муниципального служащего о даче согласия на заключение трудового договора с коммерческой организацией</w:t>
            </w:r>
          </w:p>
        </w:tc>
        <w:tc>
          <w:tcPr>
            <w:tcW w:w="4310" w:type="dxa"/>
            <w:vAlign w:val="center"/>
          </w:tcPr>
          <w:p w:rsidR="005B7694" w:rsidRPr="00D35E59" w:rsidRDefault="005B7694" w:rsidP="005B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Комиссией дано согласие на заключение трудового договора с коммерческой организацией.</w:t>
            </w:r>
          </w:p>
        </w:tc>
      </w:tr>
      <w:tr w:rsidR="005B7694" w:rsidTr="00D35E59">
        <w:trPr>
          <w:trHeight w:val="938"/>
        </w:trPr>
        <w:tc>
          <w:tcPr>
            <w:tcW w:w="1296" w:type="dxa"/>
          </w:tcPr>
          <w:p w:rsidR="005B7694" w:rsidRPr="00D35E59" w:rsidRDefault="005B7694" w:rsidP="005B7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E59">
              <w:rPr>
                <w:rFonts w:ascii="Times New Roman" w:hAnsi="Times New Roman"/>
                <w:b/>
                <w:sz w:val="24"/>
                <w:szCs w:val="24"/>
              </w:rPr>
              <w:t>29.04.2022</w:t>
            </w:r>
          </w:p>
        </w:tc>
        <w:tc>
          <w:tcPr>
            <w:tcW w:w="5109" w:type="dxa"/>
            <w:vAlign w:val="center"/>
          </w:tcPr>
          <w:p w:rsidR="005B7694" w:rsidRPr="00D35E59" w:rsidRDefault="005B7694" w:rsidP="00444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заявления бывшего муниципального служащего о даче согласия на заключение трудового договора с коммерческой организацией</w:t>
            </w:r>
          </w:p>
        </w:tc>
        <w:tc>
          <w:tcPr>
            <w:tcW w:w="4310" w:type="dxa"/>
            <w:vAlign w:val="center"/>
          </w:tcPr>
          <w:p w:rsidR="005B7694" w:rsidRPr="00D35E59" w:rsidRDefault="005B7694" w:rsidP="00444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Комиссией дано согласие на заключение трудового договора с коммерческой организацией.</w:t>
            </w:r>
          </w:p>
        </w:tc>
      </w:tr>
      <w:tr w:rsidR="0026301D" w:rsidTr="00D35E59">
        <w:trPr>
          <w:trHeight w:val="938"/>
        </w:trPr>
        <w:tc>
          <w:tcPr>
            <w:tcW w:w="1296" w:type="dxa"/>
          </w:tcPr>
          <w:p w:rsidR="0026301D" w:rsidRPr="00D35E59" w:rsidRDefault="0026301D" w:rsidP="005B7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E59">
              <w:rPr>
                <w:rFonts w:ascii="Times New Roman" w:hAnsi="Times New Roman"/>
                <w:b/>
                <w:sz w:val="24"/>
                <w:szCs w:val="24"/>
              </w:rPr>
              <w:t>03.08.2022</w:t>
            </w:r>
          </w:p>
        </w:tc>
        <w:tc>
          <w:tcPr>
            <w:tcW w:w="5109" w:type="dxa"/>
            <w:vAlign w:val="center"/>
          </w:tcPr>
          <w:p w:rsidR="0026301D" w:rsidRPr="00D35E59" w:rsidRDefault="0026301D" w:rsidP="0026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уведомлений муниципальных служащих о возникновение личной заинтересованности, которая может привести к конфликту интересов (сфера опеки и попечительства).</w:t>
            </w:r>
          </w:p>
          <w:p w:rsidR="0026301D" w:rsidRPr="00D35E59" w:rsidRDefault="0026301D" w:rsidP="00444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vAlign w:val="center"/>
          </w:tcPr>
          <w:p w:rsidR="0026301D" w:rsidRPr="00D35E59" w:rsidRDefault="0026301D" w:rsidP="0026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Комиссией установлено, что исполнение должностных обязанностей в судебном заседании приводит к конфликту интересов. С учетом того, что разрешение конфликтной ситуации не входит в </w:t>
            </w:r>
            <w:r w:rsidRPr="00D3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полномочия представителя нанимателя (работодателя), рекомендовано проводить определенные мероприятия в присутствии заинтересованных лиц.</w:t>
            </w:r>
          </w:p>
        </w:tc>
      </w:tr>
      <w:tr w:rsidR="000F7DF6" w:rsidTr="00D35E59">
        <w:trPr>
          <w:trHeight w:val="938"/>
        </w:trPr>
        <w:tc>
          <w:tcPr>
            <w:tcW w:w="1296" w:type="dxa"/>
          </w:tcPr>
          <w:p w:rsidR="000F7DF6" w:rsidRPr="00D35E59" w:rsidRDefault="000F7DF6" w:rsidP="000F7D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E5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20.10.2022</w:t>
            </w:r>
          </w:p>
        </w:tc>
        <w:tc>
          <w:tcPr>
            <w:tcW w:w="5109" w:type="dxa"/>
            <w:vAlign w:val="center"/>
          </w:tcPr>
          <w:p w:rsidR="000F7DF6" w:rsidRPr="00D35E59" w:rsidRDefault="000F7DF6" w:rsidP="000F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информации отдела по профилактике коррупционных и иных правонарушений о результатах анализа сведений о доходах, расходах, об имуществе и обязательствах имущественного характера, представленных муниципальным служащим</w:t>
            </w:r>
          </w:p>
        </w:tc>
        <w:tc>
          <w:tcPr>
            <w:tcW w:w="4310" w:type="dxa"/>
            <w:vAlign w:val="center"/>
          </w:tcPr>
          <w:p w:rsidR="000F7DF6" w:rsidRPr="00D35E59" w:rsidRDefault="000F7DF6" w:rsidP="000F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Представителю нанимателя (работодателю) рекомендовано применить к ряду муниципальных служащих конкретные меры дисциплинарного воздействия. </w:t>
            </w:r>
          </w:p>
        </w:tc>
      </w:tr>
      <w:tr w:rsidR="009D1E93" w:rsidTr="00D35E59">
        <w:trPr>
          <w:trHeight w:val="3233"/>
        </w:trPr>
        <w:tc>
          <w:tcPr>
            <w:tcW w:w="1296" w:type="dxa"/>
            <w:vMerge w:val="restart"/>
          </w:tcPr>
          <w:p w:rsidR="009D1E93" w:rsidRPr="00D35E59" w:rsidRDefault="009D1E93" w:rsidP="000F7D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E59">
              <w:rPr>
                <w:rFonts w:ascii="Times New Roman" w:hAnsi="Times New Roman"/>
                <w:b/>
                <w:sz w:val="24"/>
                <w:szCs w:val="24"/>
              </w:rPr>
              <w:t>26.12.2022</w:t>
            </w:r>
          </w:p>
        </w:tc>
        <w:tc>
          <w:tcPr>
            <w:tcW w:w="5109" w:type="dxa"/>
            <w:vAlign w:val="center"/>
          </w:tcPr>
          <w:p w:rsidR="009D1E93" w:rsidRPr="00D35E59" w:rsidRDefault="009D1E93" w:rsidP="00444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Рассмотрение уведомлений муниципальных служащих о возникновение личной заинтересованности, которая может привести к конфликту интересов.</w:t>
            </w:r>
          </w:p>
          <w:p w:rsidR="009D1E93" w:rsidRPr="00D35E59" w:rsidRDefault="009D1E93" w:rsidP="00444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vAlign w:val="center"/>
          </w:tcPr>
          <w:p w:rsidR="009D1E93" w:rsidRPr="00D35E59" w:rsidRDefault="009D1E93" w:rsidP="009D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Комиссией установлено, что исполнение должностных обязанностей сопряжено с рисками возникновения личной заинтересованности, приводящей к конфликту интересов. Представителю нанимателя (работодателю) рекомендовано исключить соответствующее взаимодействие, обусловленное принятием решений, обязательных для исполнения неограниченным кругом лиц. </w:t>
            </w:r>
          </w:p>
        </w:tc>
      </w:tr>
      <w:tr w:rsidR="00D35E59" w:rsidTr="00D35E59">
        <w:trPr>
          <w:trHeight w:val="901"/>
        </w:trPr>
        <w:tc>
          <w:tcPr>
            <w:tcW w:w="1296" w:type="dxa"/>
            <w:vMerge/>
          </w:tcPr>
          <w:p w:rsidR="00D35E59" w:rsidRPr="00D35E59" w:rsidRDefault="00D35E59" w:rsidP="000F7D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9" w:type="dxa"/>
          </w:tcPr>
          <w:p w:rsidR="00D35E59" w:rsidRPr="00D35E59" w:rsidRDefault="00D35E59" w:rsidP="00444F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E59">
              <w:rPr>
                <w:rFonts w:ascii="Times New Roman" w:hAnsi="Times New Roman"/>
                <w:sz w:val="24"/>
                <w:szCs w:val="24"/>
              </w:rPr>
              <w:t>2. Рассмотрение вопроса о представлении неполных сведений о доходах, расходах, об имуществе и обязательствах имущественного характера муниципальным служащим администрации городского округа город Воронеж.</w:t>
            </w:r>
          </w:p>
          <w:p w:rsidR="00D35E59" w:rsidRPr="00D35E59" w:rsidRDefault="00D35E59" w:rsidP="00444F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0" w:type="dxa"/>
          </w:tcPr>
          <w:p w:rsidR="00D35E59" w:rsidRPr="00D35E59" w:rsidRDefault="00D35E59" w:rsidP="00D35E59">
            <w:pPr>
              <w:spacing w:after="0" w:line="240" w:lineRule="auto"/>
              <w:ind w:left="23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E59">
              <w:rPr>
                <w:rFonts w:ascii="Times New Roman" w:hAnsi="Times New Roman"/>
                <w:sz w:val="24"/>
                <w:szCs w:val="24"/>
              </w:rPr>
              <w:t>Комиссией признаны факты предоставления неполных сведений о доходах, расходах, об имуществе и обязательствах имущественного характера, представителю нанимателя (работодателю) рекомендовано применить меры дисциплинарного воздействия.</w:t>
            </w:r>
          </w:p>
        </w:tc>
      </w:tr>
    </w:tbl>
    <w:p w:rsidR="00773667" w:rsidRDefault="00773667"/>
    <w:sectPr w:rsidR="00773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A1"/>
    <w:rsid w:val="000F7DF6"/>
    <w:rsid w:val="001007FA"/>
    <w:rsid w:val="0026301D"/>
    <w:rsid w:val="005B7694"/>
    <w:rsid w:val="006778A1"/>
    <w:rsid w:val="00773667"/>
    <w:rsid w:val="009D1E93"/>
    <w:rsid w:val="00D3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199B5-96B5-4CDF-A8FF-6C24A7AD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Ю.А.</dc:creator>
  <cp:lastModifiedBy>Печенкина О.И.</cp:lastModifiedBy>
  <cp:revision>2</cp:revision>
  <dcterms:created xsi:type="dcterms:W3CDTF">2024-01-24T07:37:00Z</dcterms:created>
  <dcterms:modified xsi:type="dcterms:W3CDTF">2024-01-24T07:37:00Z</dcterms:modified>
</cp:coreProperties>
</file>