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5E" w:rsidRDefault="00796AA1" w:rsidP="0032510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96AA1" w:rsidRDefault="00796AA1" w:rsidP="0032510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96AA1" w:rsidRDefault="00796AA1" w:rsidP="0032510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96AA1" w:rsidRDefault="00796AA1" w:rsidP="0032510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25103" w:rsidRPr="00BD3993">
        <w:rPr>
          <w:rFonts w:ascii="Times New Roman" w:hAnsi="Times New Roman" w:cs="Times New Roman"/>
          <w:sz w:val="28"/>
          <w:szCs w:val="28"/>
        </w:rPr>
        <w:t xml:space="preserve">  </w:t>
      </w:r>
      <w:r w:rsidR="00960A9D">
        <w:rPr>
          <w:rFonts w:ascii="Times New Roman" w:hAnsi="Times New Roman" w:cs="Times New Roman"/>
          <w:sz w:val="28"/>
          <w:szCs w:val="28"/>
        </w:rPr>
        <w:t>30.07.2015</w:t>
      </w:r>
      <w:r w:rsidR="00325103" w:rsidRPr="00BD399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60A9D">
        <w:rPr>
          <w:rFonts w:ascii="Times New Roman" w:hAnsi="Times New Roman" w:cs="Times New Roman"/>
          <w:sz w:val="28"/>
          <w:szCs w:val="28"/>
        </w:rPr>
        <w:t xml:space="preserve"> 590</w:t>
      </w:r>
    </w:p>
    <w:p w:rsidR="00796AA1" w:rsidRPr="00BD3993" w:rsidRDefault="00796AA1" w:rsidP="00796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103" w:rsidRPr="00BD3993" w:rsidRDefault="00325103" w:rsidP="00796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6AA1" w:rsidRPr="00325103" w:rsidRDefault="00325103" w:rsidP="00796A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10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25103" w:rsidRPr="00BD3993" w:rsidRDefault="00325103" w:rsidP="00796A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103">
        <w:rPr>
          <w:rFonts w:ascii="Times New Roman" w:hAnsi="Times New Roman" w:cs="Times New Roman"/>
          <w:b/>
          <w:sz w:val="28"/>
          <w:szCs w:val="28"/>
        </w:rPr>
        <w:t>О МЕЖВЕДОМСТВЕННОЙ КОМИССИИ ПО ВОПРОСАМ, СВЯЗАННЫМ С ВНЕДРЕНИ</w:t>
      </w:r>
      <w:r w:rsidR="002D622C">
        <w:rPr>
          <w:rFonts w:ascii="Times New Roman" w:hAnsi="Times New Roman" w:cs="Times New Roman"/>
          <w:b/>
          <w:sz w:val="28"/>
          <w:szCs w:val="28"/>
        </w:rPr>
        <w:t>ЕМ И РАЗВИТИЕМ СИСТЕМ АППАРАТНО</w:t>
      </w:r>
      <w:r w:rsidR="002D622C" w:rsidRPr="002D622C">
        <w:rPr>
          <w:rFonts w:ascii="Times New Roman" w:hAnsi="Times New Roman" w:cs="Times New Roman"/>
          <w:b/>
          <w:sz w:val="28"/>
          <w:szCs w:val="28"/>
        </w:rPr>
        <w:t>-</w:t>
      </w:r>
      <w:r w:rsidRPr="00325103">
        <w:rPr>
          <w:rFonts w:ascii="Times New Roman" w:hAnsi="Times New Roman" w:cs="Times New Roman"/>
          <w:b/>
          <w:sz w:val="28"/>
          <w:szCs w:val="28"/>
        </w:rPr>
        <w:t xml:space="preserve">ПРОГРАММНОГО КОМПЛЕКСА </w:t>
      </w:r>
    </w:p>
    <w:p w:rsidR="00796AA1" w:rsidRPr="00325103" w:rsidRDefault="00325103" w:rsidP="00796A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103">
        <w:rPr>
          <w:rFonts w:ascii="Times New Roman" w:hAnsi="Times New Roman" w:cs="Times New Roman"/>
          <w:b/>
          <w:sz w:val="28"/>
          <w:szCs w:val="28"/>
        </w:rPr>
        <w:t>«БЕЗОПАСНЫЙ ГОРОД»</w:t>
      </w:r>
    </w:p>
    <w:p w:rsidR="007F21CE" w:rsidRDefault="007F21CE" w:rsidP="00796A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AA1" w:rsidRPr="00325103" w:rsidRDefault="007F21CE" w:rsidP="00796A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325103" w:rsidRPr="00325103" w:rsidRDefault="00325103" w:rsidP="00325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AA1" w:rsidRDefault="00796AA1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5103" w:rsidRPr="00325103">
        <w:rPr>
          <w:rFonts w:ascii="Times New Roman" w:hAnsi="Times New Roman" w:cs="Times New Roman"/>
          <w:sz w:val="28"/>
          <w:szCs w:val="28"/>
        </w:rPr>
        <w:t>1</w:t>
      </w:r>
      <w:r w:rsidR="003251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Межведомственная комиссия по вопросам, связанным с внедрением </w:t>
      </w:r>
      <w:r w:rsidR="00BA2F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развитием систем аппаратно-программного комплекса «Безопасный город» (далее - Комиссия), является коллегиальным координационным органом, обеспечивающим </w:t>
      </w:r>
      <w:r w:rsidRPr="007F410D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E14D7A" w:rsidRPr="007F410D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Pr="007F410D">
        <w:rPr>
          <w:rFonts w:ascii="Times New Roman" w:hAnsi="Times New Roman" w:cs="Times New Roman"/>
          <w:sz w:val="28"/>
          <w:szCs w:val="28"/>
        </w:rPr>
        <w:t>территориальных органов исполнительной власти</w:t>
      </w:r>
      <w:bookmarkStart w:id="0" w:name="_GoBack"/>
      <w:bookmarkEnd w:id="0"/>
      <w:r w:rsidRPr="007F410D">
        <w:rPr>
          <w:rFonts w:ascii="Times New Roman" w:hAnsi="Times New Roman" w:cs="Times New Roman"/>
          <w:sz w:val="28"/>
          <w:szCs w:val="28"/>
        </w:rPr>
        <w:t xml:space="preserve">, исполнительных органов государственной власти Воронежской области, а также </w:t>
      </w:r>
      <w:r w:rsidR="00E14D7A" w:rsidRPr="007F410D">
        <w:rPr>
          <w:rFonts w:ascii="Times New Roman" w:hAnsi="Times New Roman" w:cs="Times New Roman"/>
          <w:sz w:val="28"/>
          <w:szCs w:val="28"/>
        </w:rPr>
        <w:t>муниципальных</w:t>
      </w:r>
      <w:r w:rsidRPr="007F410D">
        <w:rPr>
          <w:rFonts w:ascii="Times New Roman" w:hAnsi="Times New Roman" w:cs="Times New Roman"/>
          <w:sz w:val="28"/>
          <w:szCs w:val="28"/>
        </w:rPr>
        <w:t xml:space="preserve"> </w:t>
      </w:r>
      <w:r w:rsidR="00E14D7A" w:rsidRPr="007F410D">
        <w:rPr>
          <w:rFonts w:ascii="Times New Roman" w:hAnsi="Times New Roman" w:cs="Times New Roman"/>
          <w:sz w:val="28"/>
          <w:szCs w:val="28"/>
        </w:rPr>
        <w:t xml:space="preserve">предприятий и </w:t>
      </w:r>
      <w:r w:rsidRPr="007F410D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E14D7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по функционированию и развитию систем аппаратно-программного комплекса «Безопасный город» (далее - комплекс «Безопасный город»).</w:t>
      </w:r>
      <w:proofErr w:type="gramEnd"/>
    </w:p>
    <w:p w:rsidR="007B6447" w:rsidRPr="00325103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6AA1">
        <w:rPr>
          <w:rFonts w:ascii="Times New Roman" w:hAnsi="Times New Roman" w:cs="Times New Roman"/>
          <w:sz w:val="28"/>
          <w:szCs w:val="28"/>
        </w:rPr>
        <w:t xml:space="preserve">2. </w:t>
      </w:r>
      <w:r w:rsidR="007B6447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</w:t>
      </w:r>
      <w:r w:rsidR="007B6447" w:rsidRPr="007F410D">
        <w:rPr>
          <w:rFonts w:ascii="Times New Roman" w:hAnsi="Times New Roman" w:cs="Times New Roman"/>
          <w:sz w:val="28"/>
          <w:szCs w:val="28"/>
        </w:rPr>
        <w:t>правовыми актами Воронежской области и городского округа город Воронеж,</w:t>
      </w:r>
      <w:r w:rsidR="007B6447">
        <w:rPr>
          <w:rFonts w:ascii="Times New Roman" w:hAnsi="Times New Roman" w:cs="Times New Roman"/>
          <w:sz w:val="28"/>
          <w:szCs w:val="28"/>
        </w:rPr>
        <w:t xml:space="preserve"> а также настоящим положением.</w:t>
      </w:r>
    </w:p>
    <w:p w:rsidR="00325103" w:rsidRPr="00325103" w:rsidRDefault="00325103" w:rsidP="00325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447" w:rsidRPr="00BD3993" w:rsidRDefault="007B6447" w:rsidP="00487D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Задачи и функции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</w:p>
    <w:p w:rsidR="00325103" w:rsidRPr="00BD3993" w:rsidRDefault="00325103" w:rsidP="0032510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6447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B6447">
        <w:rPr>
          <w:rFonts w:ascii="Times New Roman" w:hAnsi="Times New Roman" w:cs="Times New Roman"/>
          <w:sz w:val="28"/>
          <w:szCs w:val="28"/>
        </w:rPr>
        <w:t xml:space="preserve">. </w:t>
      </w:r>
      <w:r w:rsidR="006754F2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6754F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14D7A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4D7A">
        <w:rPr>
          <w:rFonts w:ascii="Times New Roman" w:hAnsi="Times New Roman" w:cs="Times New Roman"/>
          <w:sz w:val="28"/>
          <w:szCs w:val="28"/>
        </w:rPr>
        <w:t>.</w:t>
      </w:r>
      <w:r w:rsidR="007F410D">
        <w:rPr>
          <w:rFonts w:ascii="Times New Roman" w:hAnsi="Times New Roman" w:cs="Times New Roman"/>
          <w:sz w:val="28"/>
          <w:szCs w:val="28"/>
        </w:rPr>
        <w:t>1</w:t>
      </w:r>
      <w:r w:rsidR="00E14D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E14D7A">
        <w:rPr>
          <w:rFonts w:ascii="Times New Roman" w:hAnsi="Times New Roman" w:cs="Times New Roman"/>
          <w:sz w:val="28"/>
          <w:szCs w:val="28"/>
        </w:rPr>
        <w:t xml:space="preserve"> Создание эффективных механизмов взаимодействия заинтересованных органов по вопросам, связанным с внедрением и развитием сист</w:t>
      </w:r>
      <w:r w:rsidR="00BD3993">
        <w:rPr>
          <w:rFonts w:ascii="Times New Roman" w:hAnsi="Times New Roman" w:cs="Times New Roman"/>
          <w:sz w:val="28"/>
          <w:szCs w:val="28"/>
        </w:rPr>
        <w:t>ем комплекса «Безопасный город».</w:t>
      </w:r>
    </w:p>
    <w:p w:rsidR="006754F2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7F18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6754F2">
        <w:rPr>
          <w:rFonts w:ascii="Times New Roman" w:hAnsi="Times New Roman" w:cs="Times New Roman"/>
          <w:sz w:val="28"/>
          <w:szCs w:val="28"/>
        </w:rPr>
        <w:t xml:space="preserve"> </w:t>
      </w:r>
      <w:r w:rsidR="007F18AD">
        <w:rPr>
          <w:rFonts w:ascii="Times New Roman" w:hAnsi="Times New Roman" w:cs="Times New Roman"/>
          <w:sz w:val="28"/>
          <w:szCs w:val="28"/>
        </w:rPr>
        <w:t>П</w:t>
      </w:r>
      <w:r w:rsidR="006754F2">
        <w:rPr>
          <w:rFonts w:ascii="Times New Roman" w:hAnsi="Times New Roman" w:cs="Times New Roman"/>
          <w:sz w:val="28"/>
          <w:szCs w:val="28"/>
        </w:rPr>
        <w:t>роработка вопросов финансирования наиболее важных</w:t>
      </w:r>
      <w:r w:rsidR="007F18AD">
        <w:rPr>
          <w:rFonts w:ascii="Times New Roman" w:hAnsi="Times New Roman" w:cs="Times New Roman"/>
          <w:sz w:val="28"/>
          <w:szCs w:val="28"/>
        </w:rPr>
        <w:t xml:space="preserve"> </w:t>
      </w:r>
      <w:r w:rsidR="006754F2">
        <w:rPr>
          <w:rFonts w:ascii="Times New Roman" w:hAnsi="Times New Roman" w:cs="Times New Roman"/>
          <w:sz w:val="28"/>
          <w:szCs w:val="28"/>
        </w:rPr>
        <w:t>направлений комплекса «Безопасный город»</w:t>
      </w:r>
      <w:r w:rsidR="00BD3993">
        <w:rPr>
          <w:rFonts w:ascii="Times New Roman" w:hAnsi="Times New Roman" w:cs="Times New Roman"/>
          <w:sz w:val="28"/>
          <w:szCs w:val="28"/>
        </w:rPr>
        <w:t>.</w:t>
      </w:r>
    </w:p>
    <w:p w:rsidR="006754F2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18AD" w:rsidRPr="007F41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7F18AD" w:rsidRPr="007F41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F18AD" w:rsidRPr="007F410D">
        <w:rPr>
          <w:rFonts w:ascii="Times New Roman" w:hAnsi="Times New Roman" w:cs="Times New Roman"/>
          <w:sz w:val="28"/>
          <w:szCs w:val="28"/>
        </w:rPr>
        <w:t>П</w:t>
      </w:r>
      <w:r w:rsidR="006754F2" w:rsidRPr="007F410D">
        <w:rPr>
          <w:rFonts w:ascii="Times New Roman" w:hAnsi="Times New Roman" w:cs="Times New Roman"/>
          <w:sz w:val="28"/>
          <w:szCs w:val="28"/>
        </w:rPr>
        <w:t xml:space="preserve">одготовка предложений по разработке методики, программного </w:t>
      </w:r>
      <w:r w:rsidR="00BA2FE8" w:rsidRPr="007F410D">
        <w:rPr>
          <w:rFonts w:ascii="Times New Roman" w:hAnsi="Times New Roman" w:cs="Times New Roman"/>
          <w:sz w:val="28"/>
          <w:szCs w:val="28"/>
        </w:rPr>
        <w:br/>
      </w:r>
      <w:r w:rsidR="006754F2" w:rsidRPr="007F410D">
        <w:rPr>
          <w:rFonts w:ascii="Times New Roman" w:hAnsi="Times New Roman" w:cs="Times New Roman"/>
          <w:sz w:val="28"/>
          <w:szCs w:val="28"/>
        </w:rPr>
        <w:t>и геоинформационного обеспечения, необходимых для профилактики угроз общественной безопасности, обеспечения защищенности критически важных объектов и потенциально опасных объектов инфраструктуры, с использованием имеющихся баз</w:t>
      </w:r>
      <w:r w:rsidR="00BD3993">
        <w:rPr>
          <w:rFonts w:ascii="Times New Roman" w:hAnsi="Times New Roman" w:cs="Times New Roman"/>
          <w:sz w:val="28"/>
          <w:szCs w:val="28"/>
        </w:rPr>
        <w:t xml:space="preserve"> данных и информационных систем.</w:t>
      </w:r>
    </w:p>
    <w:p w:rsidR="006754F2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18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7F18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6754F2">
        <w:rPr>
          <w:rFonts w:ascii="Times New Roman" w:hAnsi="Times New Roman" w:cs="Times New Roman"/>
          <w:sz w:val="28"/>
          <w:szCs w:val="28"/>
        </w:rPr>
        <w:t xml:space="preserve"> </w:t>
      </w:r>
      <w:r w:rsidR="007F18AD">
        <w:rPr>
          <w:rFonts w:ascii="Times New Roman" w:hAnsi="Times New Roman" w:cs="Times New Roman"/>
          <w:sz w:val="28"/>
          <w:szCs w:val="28"/>
        </w:rPr>
        <w:t>П</w:t>
      </w:r>
      <w:r w:rsidR="006754F2">
        <w:rPr>
          <w:rFonts w:ascii="Times New Roman" w:hAnsi="Times New Roman" w:cs="Times New Roman"/>
          <w:sz w:val="28"/>
          <w:szCs w:val="28"/>
        </w:rPr>
        <w:t>одготовка предложений по расширению использования информационных и телекоммуникационных технологий для развития новых форм сегментов комплекса «Безопасный город», позволяющих создавать комплексные системы безопасности обеспече</w:t>
      </w:r>
      <w:r w:rsidR="00BD3993">
        <w:rPr>
          <w:rFonts w:ascii="Times New Roman" w:hAnsi="Times New Roman" w:cs="Times New Roman"/>
          <w:sz w:val="28"/>
          <w:szCs w:val="28"/>
        </w:rPr>
        <w:t>ния жизнедеятельности населения.</w:t>
      </w:r>
    </w:p>
    <w:p w:rsidR="006754F2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754F2">
        <w:rPr>
          <w:rFonts w:ascii="Times New Roman" w:hAnsi="Times New Roman" w:cs="Times New Roman"/>
          <w:sz w:val="28"/>
          <w:szCs w:val="28"/>
        </w:rPr>
        <w:t>. На Комиссию возлагаются следующие функции:</w:t>
      </w:r>
    </w:p>
    <w:p w:rsidR="006754F2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="006754F2">
        <w:rPr>
          <w:rFonts w:ascii="Times New Roman" w:hAnsi="Times New Roman" w:cs="Times New Roman"/>
          <w:sz w:val="28"/>
          <w:szCs w:val="28"/>
        </w:rPr>
        <w:t xml:space="preserve"> </w:t>
      </w:r>
      <w:r w:rsidR="007F18AD">
        <w:rPr>
          <w:rFonts w:ascii="Times New Roman" w:hAnsi="Times New Roman" w:cs="Times New Roman"/>
          <w:sz w:val="28"/>
          <w:szCs w:val="28"/>
        </w:rPr>
        <w:t>К</w:t>
      </w:r>
      <w:r w:rsidR="006754F2">
        <w:rPr>
          <w:rFonts w:ascii="Times New Roman" w:hAnsi="Times New Roman" w:cs="Times New Roman"/>
          <w:sz w:val="28"/>
          <w:szCs w:val="28"/>
        </w:rPr>
        <w:t>оординация деятельности и обеспечение в преде</w:t>
      </w:r>
      <w:r w:rsidR="00322783">
        <w:rPr>
          <w:rFonts w:ascii="Times New Roman" w:hAnsi="Times New Roman" w:cs="Times New Roman"/>
          <w:sz w:val="28"/>
          <w:szCs w:val="28"/>
        </w:rPr>
        <w:t>л</w:t>
      </w:r>
      <w:r w:rsidR="006754F2">
        <w:rPr>
          <w:rFonts w:ascii="Times New Roman" w:hAnsi="Times New Roman" w:cs="Times New Roman"/>
          <w:sz w:val="28"/>
          <w:szCs w:val="28"/>
        </w:rPr>
        <w:t xml:space="preserve">ах ее компетенции взаимодействия </w:t>
      </w:r>
      <w:r w:rsidR="009D280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а также </w:t>
      </w:r>
      <w:r w:rsidR="009D2800" w:rsidRPr="007F410D">
        <w:rPr>
          <w:rFonts w:ascii="Times New Roman" w:hAnsi="Times New Roman" w:cs="Times New Roman"/>
          <w:sz w:val="28"/>
          <w:szCs w:val="28"/>
        </w:rPr>
        <w:t>муниципальны</w:t>
      </w:r>
      <w:r w:rsidR="009D2800">
        <w:rPr>
          <w:rFonts w:ascii="Times New Roman" w:hAnsi="Times New Roman" w:cs="Times New Roman"/>
          <w:sz w:val="28"/>
          <w:szCs w:val="28"/>
        </w:rPr>
        <w:t>х</w:t>
      </w:r>
      <w:r w:rsidR="009D2800" w:rsidRPr="007F410D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9D2800">
        <w:rPr>
          <w:rFonts w:ascii="Times New Roman" w:hAnsi="Times New Roman" w:cs="Times New Roman"/>
          <w:sz w:val="28"/>
          <w:szCs w:val="28"/>
        </w:rPr>
        <w:t>й</w:t>
      </w:r>
      <w:r w:rsidR="009D2800" w:rsidRPr="007F410D">
        <w:rPr>
          <w:rFonts w:ascii="Times New Roman" w:hAnsi="Times New Roman" w:cs="Times New Roman"/>
          <w:sz w:val="28"/>
          <w:szCs w:val="28"/>
        </w:rPr>
        <w:t xml:space="preserve"> и учреждени</w:t>
      </w:r>
      <w:r w:rsidR="009D2800">
        <w:rPr>
          <w:rFonts w:ascii="Times New Roman" w:hAnsi="Times New Roman" w:cs="Times New Roman"/>
          <w:sz w:val="28"/>
          <w:szCs w:val="28"/>
        </w:rPr>
        <w:t>й</w:t>
      </w:r>
      <w:r w:rsidR="009D2800" w:rsidRPr="007F410D">
        <w:rPr>
          <w:rFonts w:ascii="Times New Roman" w:hAnsi="Times New Roman" w:cs="Times New Roman"/>
          <w:sz w:val="28"/>
          <w:szCs w:val="28"/>
        </w:rPr>
        <w:t xml:space="preserve"> </w:t>
      </w:r>
      <w:r w:rsidR="009D2800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6754F2">
        <w:rPr>
          <w:rFonts w:ascii="Times New Roman" w:hAnsi="Times New Roman" w:cs="Times New Roman"/>
          <w:sz w:val="28"/>
          <w:szCs w:val="28"/>
        </w:rPr>
        <w:t>по во</w:t>
      </w:r>
      <w:r w:rsidR="00322783">
        <w:rPr>
          <w:rFonts w:ascii="Times New Roman" w:hAnsi="Times New Roman" w:cs="Times New Roman"/>
          <w:sz w:val="28"/>
          <w:szCs w:val="28"/>
        </w:rPr>
        <w:t>п</w:t>
      </w:r>
      <w:r w:rsidR="006754F2">
        <w:rPr>
          <w:rFonts w:ascii="Times New Roman" w:hAnsi="Times New Roman" w:cs="Times New Roman"/>
          <w:sz w:val="28"/>
          <w:szCs w:val="28"/>
        </w:rPr>
        <w:t>росам совершенствования организации и проведения мероп</w:t>
      </w:r>
      <w:r w:rsidR="00322783">
        <w:rPr>
          <w:rFonts w:ascii="Times New Roman" w:hAnsi="Times New Roman" w:cs="Times New Roman"/>
          <w:sz w:val="28"/>
          <w:szCs w:val="28"/>
        </w:rPr>
        <w:t>р</w:t>
      </w:r>
      <w:r w:rsidR="006754F2">
        <w:rPr>
          <w:rFonts w:ascii="Times New Roman" w:hAnsi="Times New Roman" w:cs="Times New Roman"/>
          <w:sz w:val="28"/>
          <w:szCs w:val="28"/>
        </w:rPr>
        <w:t>иятий, связанных с функционированием и развитием сист</w:t>
      </w:r>
      <w:r w:rsidR="00BD3993">
        <w:rPr>
          <w:rFonts w:ascii="Times New Roman" w:hAnsi="Times New Roman" w:cs="Times New Roman"/>
          <w:sz w:val="28"/>
          <w:szCs w:val="28"/>
        </w:rPr>
        <w:t>ем комплекса «Безопасный город».</w:t>
      </w:r>
    </w:p>
    <w:p w:rsidR="00322783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322783">
        <w:rPr>
          <w:rFonts w:ascii="Times New Roman" w:hAnsi="Times New Roman" w:cs="Times New Roman"/>
          <w:sz w:val="28"/>
          <w:szCs w:val="28"/>
        </w:rPr>
        <w:t xml:space="preserve"> </w:t>
      </w:r>
      <w:r w:rsidR="007F18AD">
        <w:rPr>
          <w:rFonts w:ascii="Times New Roman" w:hAnsi="Times New Roman" w:cs="Times New Roman"/>
          <w:sz w:val="28"/>
          <w:szCs w:val="28"/>
        </w:rPr>
        <w:t>О</w:t>
      </w:r>
      <w:r w:rsidR="00322783">
        <w:rPr>
          <w:rFonts w:ascii="Times New Roman" w:hAnsi="Times New Roman" w:cs="Times New Roman"/>
          <w:sz w:val="28"/>
          <w:szCs w:val="28"/>
        </w:rPr>
        <w:t>бсуждение проектов правовых актов, необходимых для реализации вопросов организации и координации мероприятий по дальнейшему функционированию и развитию систем комплекса «Безопасный город»</w:t>
      </w:r>
      <w:r w:rsidR="00E14D7A">
        <w:rPr>
          <w:rFonts w:ascii="Times New Roman" w:hAnsi="Times New Roman" w:cs="Times New Roman"/>
          <w:sz w:val="28"/>
          <w:szCs w:val="28"/>
        </w:rPr>
        <w:t>.</w:t>
      </w:r>
    </w:p>
    <w:p w:rsidR="00E14D7A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="00322783">
        <w:rPr>
          <w:rFonts w:ascii="Times New Roman" w:hAnsi="Times New Roman" w:cs="Times New Roman"/>
          <w:sz w:val="28"/>
          <w:szCs w:val="28"/>
        </w:rPr>
        <w:t xml:space="preserve"> </w:t>
      </w:r>
      <w:r w:rsidR="00F8238E" w:rsidRPr="00EA7413">
        <w:rPr>
          <w:rFonts w:ascii="Times New Roman" w:hAnsi="Times New Roman" w:cs="Times New Roman"/>
          <w:sz w:val="28"/>
          <w:szCs w:val="28"/>
        </w:rPr>
        <w:t>Мониторинг</w:t>
      </w:r>
      <w:r w:rsidR="00322783" w:rsidRPr="00EA7413">
        <w:rPr>
          <w:rFonts w:ascii="Times New Roman" w:hAnsi="Times New Roman" w:cs="Times New Roman"/>
          <w:sz w:val="28"/>
          <w:szCs w:val="28"/>
        </w:rPr>
        <w:t xml:space="preserve"> </w:t>
      </w:r>
      <w:r w:rsidR="00EA7413" w:rsidRPr="00EA7413">
        <w:rPr>
          <w:rFonts w:ascii="Times New Roman" w:hAnsi="Times New Roman" w:cs="Times New Roman"/>
          <w:sz w:val="28"/>
          <w:szCs w:val="28"/>
        </w:rPr>
        <w:t>подготовки и осуществления</w:t>
      </w:r>
      <w:r w:rsidR="00322783">
        <w:rPr>
          <w:rFonts w:ascii="Times New Roman" w:hAnsi="Times New Roman" w:cs="Times New Roman"/>
          <w:sz w:val="28"/>
          <w:szCs w:val="28"/>
        </w:rPr>
        <w:t xml:space="preserve"> </w:t>
      </w:r>
      <w:r w:rsidR="009D2800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самоуправления, а также </w:t>
      </w:r>
      <w:r w:rsidR="009D2800" w:rsidRPr="007F410D">
        <w:rPr>
          <w:rFonts w:ascii="Times New Roman" w:hAnsi="Times New Roman" w:cs="Times New Roman"/>
          <w:sz w:val="28"/>
          <w:szCs w:val="28"/>
        </w:rPr>
        <w:t>муниципальны</w:t>
      </w:r>
      <w:r w:rsidR="009D2800">
        <w:rPr>
          <w:rFonts w:ascii="Times New Roman" w:hAnsi="Times New Roman" w:cs="Times New Roman"/>
          <w:sz w:val="28"/>
          <w:szCs w:val="28"/>
        </w:rPr>
        <w:t>ми</w:t>
      </w:r>
      <w:r w:rsidR="009D2800" w:rsidRPr="007F410D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9D2800">
        <w:rPr>
          <w:rFonts w:ascii="Times New Roman" w:hAnsi="Times New Roman" w:cs="Times New Roman"/>
          <w:sz w:val="28"/>
          <w:szCs w:val="28"/>
        </w:rPr>
        <w:t>ями</w:t>
      </w:r>
      <w:r w:rsidR="009D2800" w:rsidRPr="007F410D">
        <w:rPr>
          <w:rFonts w:ascii="Times New Roman" w:hAnsi="Times New Roman" w:cs="Times New Roman"/>
          <w:sz w:val="28"/>
          <w:szCs w:val="28"/>
        </w:rPr>
        <w:t xml:space="preserve"> и учреждени</w:t>
      </w:r>
      <w:r w:rsidR="009D2800">
        <w:rPr>
          <w:rFonts w:ascii="Times New Roman" w:hAnsi="Times New Roman" w:cs="Times New Roman"/>
          <w:sz w:val="28"/>
          <w:szCs w:val="28"/>
        </w:rPr>
        <w:t>ями</w:t>
      </w:r>
      <w:r w:rsidR="009D2800" w:rsidRPr="007F410D">
        <w:rPr>
          <w:rFonts w:ascii="Times New Roman" w:hAnsi="Times New Roman" w:cs="Times New Roman"/>
          <w:sz w:val="28"/>
          <w:szCs w:val="28"/>
        </w:rPr>
        <w:t xml:space="preserve"> </w:t>
      </w:r>
      <w:r w:rsidR="009D280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322783">
        <w:rPr>
          <w:rFonts w:ascii="Times New Roman" w:hAnsi="Times New Roman" w:cs="Times New Roman"/>
          <w:sz w:val="28"/>
          <w:szCs w:val="28"/>
        </w:rPr>
        <w:t xml:space="preserve"> мероприятий по исполнению нормативных правовых актов</w:t>
      </w:r>
      <w:r w:rsidR="009D2800">
        <w:rPr>
          <w:rFonts w:ascii="Times New Roman" w:hAnsi="Times New Roman" w:cs="Times New Roman"/>
          <w:sz w:val="28"/>
          <w:szCs w:val="28"/>
        </w:rPr>
        <w:t xml:space="preserve"> </w:t>
      </w:r>
      <w:r w:rsidR="00322783">
        <w:rPr>
          <w:rFonts w:ascii="Times New Roman" w:hAnsi="Times New Roman" w:cs="Times New Roman"/>
          <w:sz w:val="28"/>
          <w:szCs w:val="28"/>
        </w:rPr>
        <w:t>и муниципальных программ по вопросам организации и координации мероприятий по дальнейшему</w:t>
      </w:r>
      <w:r w:rsidR="00322783" w:rsidRPr="00322783">
        <w:rPr>
          <w:rFonts w:ascii="Times New Roman" w:hAnsi="Times New Roman" w:cs="Times New Roman"/>
          <w:sz w:val="28"/>
          <w:szCs w:val="28"/>
        </w:rPr>
        <w:t xml:space="preserve"> </w:t>
      </w:r>
      <w:r w:rsidR="00322783">
        <w:rPr>
          <w:rFonts w:ascii="Times New Roman" w:hAnsi="Times New Roman" w:cs="Times New Roman"/>
          <w:sz w:val="28"/>
          <w:szCs w:val="28"/>
        </w:rPr>
        <w:t>функционированию и развитию сист</w:t>
      </w:r>
      <w:r w:rsidR="00E14D7A">
        <w:rPr>
          <w:rFonts w:ascii="Times New Roman" w:hAnsi="Times New Roman" w:cs="Times New Roman"/>
          <w:sz w:val="28"/>
          <w:szCs w:val="28"/>
        </w:rPr>
        <w:t>ем комплекса «Безопасный город».</w:t>
      </w:r>
      <w:r w:rsidR="00322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783" w:rsidRDefault="00322783" w:rsidP="00325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BAB" w:rsidRDefault="00DF0BAB" w:rsidP="00487D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BAB" w:rsidRDefault="00DF0BAB" w:rsidP="00487D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2783" w:rsidRDefault="00322783" w:rsidP="00487D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sz w:val="28"/>
          <w:szCs w:val="28"/>
        </w:rPr>
        <w:t xml:space="preserve">. Порядок формирования и деятельности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</w:p>
    <w:p w:rsidR="00322783" w:rsidRDefault="00322783" w:rsidP="003251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2783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322783">
        <w:rPr>
          <w:rFonts w:ascii="Times New Roman" w:hAnsi="Times New Roman" w:cs="Times New Roman"/>
          <w:sz w:val="28"/>
          <w:szCs w:val="28"/>
        </w:rPr>
        <w:t xml:space="preserve"> Комиссия формируется в составе председателя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322783">
        <w:rPr>
          <w:rFonts w:ascii="Times New Roman" w:hAnsi="Times New Roman" w:cs="Times New Roman"/>
          <w:sz w:val="28"/>
          <w:szCs w:val="28"/>
        </w:rPr>
        <w:t xml:space="preserve">, двух заместителей председателя, членов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322783">
        <w:rPr>
          <w:rFonts w:ascii="Times New Roman" w:hAnsi="Times New Roman" w:cs="Times New Roman"/>
          <w:sz w:val="28"/>
          <w:szCs w:val="28"/>
        </w:rPr>
        <w:t xml:space="preserve"> и секретаря.</w:t>
      </w:r>
    </w:p>
    <w:p w:rsidR="00322783" w:rsidRPr="00BE6978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978">
        <w:rPr>
          <w:rFonts w:ascii="Times New Roman" w:hAnsi="Times New Roman" w:cs="Times New Roman"/>
          <w:sz w:val="28"/>
          <w:szCs w:val="28"/>
        </w:rPr>
        <w:t>3.2</w:t>
      </w:r>
      <w:r w:rsidR="00322783" w:rsidRPr="00BE6978">
        <w:rPr>
          <w:rFonts w:ascii="Times New Roman" w:hAnsi="Times New Roman" w:cs="Times New Roman"/>
          <w:sz w:val="28"/>
          <w:szCs w:val="28"/>
        </w:rPr>
        <w:t xml:space="preserve">. Председателем </w:t>
      </w:r>
      <w:r w:rsidR="002D6826" w:rsidRPr="00BE6978">
        <w:rPr>
          <w:rFonts w:ascii="Times New Roman" w:hAnsi="Times New Roman" w:cs="Times New Roman"/>
          <w:sz w:val="28"/>
          <w:szCs w:val="28"/>
        </w:rPr>
        <w:t>Комиссии</w:t>
      </w:r>
      <w:r w:rsidR="00322783" w:rsidRPr="00BE6978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BE6978" w:rsidRPr="00BE6978">
        <w:rPr>
          <w:rFonts w:ascii="Times New Roman" w:hAnsi="Times New Roman" w:cs="Times New Roman"/>
          <w:sz w:val="28"/>
          <w:szCs w:val="28"/>
        </w:rPr>
        <w:t xml:space="preserve"> первый заместитель главы администрации городского округа город Воронеж по городскому хозяйству.</w:t>
      </w:r>
    </w:p>
    <w:p w:rsidR="00322783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D738E">
        <w:rPr>
          <w:rFonts w:ascii="Times New Roman" w:hAnsi="Times New Roman" w:cs="Times New Roman"/>
          <w:sz w:val="28"/>
          <w:szCs w:val="28"/>
        </w:rPr>
        <w:t xml:space="preserve">. Порядок работы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FD738E">
        <w:rPr>
          <w:rFonts w:ascii="Times New Roman" w:hAnsi="Times New Roman" w:cs="Times New Roman"/>
          <w:sz w:val="28"/>
          <w:szCs w:val="28"/>
        </w:rPr>
        <w:t xml:space="preserve"> определяется председателем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FD738E">
        <w:rPr>
          <w:rFonts w:ascii="Times New Roman" w:hAnsi="Times New Roman" w:cs="Times New Roman"/>
          <w:sz w:val="28"/>
          <w:szCs w:val="28"/>
        </w:rPr>
        <w:t xml:space="preserve"> или по его поручению - заместителем председателя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FD738E">
        <w:rPr>
          <w:rFonts w:ascii="Times New Roman" w:hAnsi="Times New Roman" w:cs="Times New Roman"/>
          <w:sz w:val="28"/>
          <w:szCs w:val="28"/>
        </w:rPr>
        <w:t>.</w:t>
      </w:r>
    </w:p>
    <w:p w:rsidR="00FD738E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FD738E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FD738E">
        <w:rPr>
          <w:rFonts w:ascii="Times New Roman" w:hAnsi="Times New Roman" w:cs="Times New Roman"/>
          <w:sz w:val="28"/>
          <w:szCs w:val="28"/>
        </w:rPr>
        <w:t>:</w:t>
      </w:r>
    </w:p>
    <w:p w:rsidR="00FD738E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</w:t>
      </w:r>
      <w:r w:rsidR="00FD738E">
        <w:rPr>
          <w:rFonts w:ascii="Times New Roman" w:hAnsi="Times New Roman" w:cs="Times New Roman"/>
          <w:sz w:val="28"/>
          <w:szCs w:val="28"/>
        </w:rPr>
        <w:t xml:space="preserve"> </w:t>
      </w:r>
      <w:r w:rsidR="007F18AD">
        <w:rPr>
          <w:rFonts w:ascii="Times New Roman" w:hAnsi="Times New Roman" w:cs="Times New Roman"/>
          <w:sz w:val="28"/>
          <w:szCs w:val="28"/>
        </w:rPr>
        <w:t>О</w:t>
      </w:r>
      <w:r w:rsidR="00FD738E">
        <w:rPr>
          <w:rFonts w:ascii="Times New Roman" w:hAnsi="Times New Roman" w:cs="Times New Roman"/>
          <w:sz w:val="28"/>
          <w:szCs w:val="28"/>
        </w:rPr>
        <w:t xml:space="preserve">рганизует работу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FD738E">
        <w:rPr>
          <w:rFonts w:ascii="Times New Roman" w:hAnsi="Times New Roman" w:cs="Times New Roman"/>
          <w:sz w:val="28"/>
          <w:szCs w:val="28"/>
        </w:rPr>
        <w:t xml:space="preserve"> и обеспечивает </w:t>
      </w:r>
      <w:proofErr w:type="gramStart"/>
      <w:r w:rsidR="00FD738E">
        <w:rPr>
          <w:rFonts w:ascii="Times New Roman" w:hAnsi="Times New Roman" w:cs="Times New Roman"/>
          <w:sz w:val="28"/>
          <w:szCs w:val="28"/>
        </w:rPr>
        <w:t>кон</w:t>
      </w:r>
      <w:r w:rsidR="00BD3993">
        <w:rPr>
          <w:rFonts w:ascii="Times New Roman" w:hAnsi="Times New Roman" w:cs="Times New Roman"/>
          <w:sz w:val="28"/>
          <w:szCs w:val="28"/>
        </w:rPr>
        <w:t>троль за</w:t>
      </w:r>
      <w:proofErr w:type="gramEnd"/>
      <w:r w:rsidR="00BD3993">
        <w:rPr>
          <w:rFonts w:ascii="Times New Roman" w:hAnsi="Times New Roman" w:cs="Times New Roman"/>
          <w:sz w:val="28"/>
          <w:szCs w:val="28"/>
        </w:rPr>
        <w:t xml:space="preserve"> исполнением ее решений.</w:t>
      </w:r>
    </w:p>
    <w:p w:rsidR="00FD738E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</w:t>
      </w:r>
      <w:r w:rsidR="00FD738E">
        <w:rPr>
          <w:rFonts w:ascii="Times New Roman" w:hAnsi="Times New Roman" w:cs="Times New Roman"/>
          <w:sz w:val="28"/>
          <w:szCs w:val="28"/>
        </w:rPr>
        <w:t xml:space="preserve"> </w:t>
      </w:r>
      <w:r w:rsidR="007F18AD">
        <w:rPr>
          <w:rFonts w:ascii="Times New Roman" w:hAnsi="Times New Roman" w:cs="Times New Roman"/>
          <w:sz w:val="28"/>
          <w:szCs w:val="28"/>
        </w:rPr>
        <w:t>О</w:t>
      </w:r>
      <w:r w:rsidR="00FD738E">
        <w:rPr>
          <w:rFonts w:ascii="Times New Roman" w:hAnsi="Times New Roman" w:cs="Times New Roman"/>
          <w:sz w:val="28"/>
          <w:szCs w:val="28"/>
        </w:rPr>
        <w:t xml:space="preserve">пределяет перечень, сроки и порядок рассмотрения вопросов </w:t>
      </w:r>
      <w:r w:rsidR="00BA2FE8">
        <w:rPr>
          <w:rFonts w:ascii="Times New Roman" w:hAnsi="Times New Roman" w:cs="Times New Roman"/>
          <w:sz w:val="28"/>
          <w:szCs w:val="28"/>
        </w:rPr>
        <w:br/>
      </w:r>
      <w:r w:rsidR="00FD738E">
        <w:rPr>
          <w:rFonts w:ascii="Times New Roman" w:hAnsi="Times New Roman" w:cs="Times New Roman"/>
          <w:sz w:val="28"/>
          <w:szCs w:val="28"/>
        </w:rPr>
        <w:t xml:space="preserve">на заседаниях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BD3993">
        <w:rPr>
          <w:rFonts w:ascii="Times New Roman" w:hAnsi="Times New Roman" w:cs="Times New Roman"/>
          <w:sz w:val="28"/>
          <w:szCs w:val="28"/>
        </w:rPr>
        <w:t>.</w:t>
      </w:r>
    </w:p>
    <w:p w:rsidR="00FD738E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</w:t>
      </w:r>
      <w:r w:rsidR="00FD738E">
        <w:rPr>
          <w:rFonts w:ascii="Times New Roman" w:hAnsi="Times New Roman" w:cs="Times New Roman"/>
          <w:sz w:val="28"/>
          <w:szCs w:val="28"/>
        </w:rPr>
        <w:t xml:space="preserve"> </w:t>
      </w:r>
      <w:r w:rsidR="007F18AD">
        <w:rPr>
          <w:rFonts w:ascii="Times New Roman" w:hAnsi="Times New Roman" w:cs="Times New Roman"/>
          <w:sz w:val="28"/>
          <w:szCs w:val="28"/>
        </w:rPr>
        <w:t>О</w:t>
      </w:r>
      <w:r w:rsidR="00FD738E">
        <w:rPr>
          <w:rFonts w:ascii="Times New Roman" w:hAnsi="Times New Roman" w:cs="Times New Roman"/>
          <w:sz w:val="28"/>
          <w:szCs w:val="28"/>
        </w:rPr>
        <w:t xml:space="preserve">рганизует перспективное и текущее планирование работы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BD3993">
        <w:rPr>
          <w:rFonts w:ascii="Times New Roman" w:hAnsi="Times New Roman" w:cs="Times New Roman"/>
          <w:sz w:val="28"/>
          <w:szCs w:val="28"/>
        </w:rPr>
        <w:t>.</w:t>
      </w:r>
    </w:p>
    <w:p w:rsidR="00FD738E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</w:t>
      </w:r>
      <w:r w:rsidR="00FD738E">
        <w:rPr>
          <w:rFonts w:ascii="Times New Roman" w:hAnsi="Times New Roman" w:cs="Times New Roman"/>
          <w:sz w:val="28"/>
          <w:szCs w:val="28"/>
        </w:rPr>
        <w:t xml:space="preserve"> </w:t>
      </w:r>
      <w:r w:rsidR="007F18AD">
        <w:rPr>
          <w:rFonts w:ascii="Times New Roman" w:hAnsi="Times New Roman" w:cs="Times New Roman"/>
          <w:sz w:val="28"/>
          <w:szCs w:val="28"/>
        </w:rPr>
        <w:t>У</w:t>
      </w:r>
      <w:r w:rsidR="00FD738E">
        <w:rPr>
          <w:rFonts w:ascii="Times New Roman" w:hAnsi="Times New Roman" w:cs="Times New Roman"/>
          <w:sz w:val="28"/>
          <w:szCs w:val="28"/>
        </w:rPr>
        <w:t xml:space="preserve">частвует в подготовке докладов </w:t>
      </w:r>
      <w:r w:rsidR="007F410D">
        <w:rPr>
          <w:rFonts w:ascii="Times New Roman" w:hAnsi="Times New Roman" w:cs="Times New Roman"/>
          <w:sz w:val="28"/>
          <w:szCs w:val="28"/>
        </w:rPr>
        <w:t>главе городского округа город Воронеж</w:t>
      </w:r>
      <w:r w:rsidR="00FD738E">
        <w:rPr>
          <w:rFonts w:ascii="Times New Roman" w:hAnsi="Times New Roman" w:cs="Times New Roman"/>
          <w:sz w:val="28"/>
          <w:szCs w:val="28"/>
        </w:rPr>
        <w:t xml:space="preserve">  по вопросам, входящим</w:t>
      </w:r>
      <w:r w:rsidR="007F410D">
        <w:rPr>
          <w:rFonts w:ascii="Times New Roman" w:hAnsi="Times New Roman" w:cs="Times New Roman"/>
          <w:sz w:val="28"/>
          <w:szCs w:val="28"/>
        </w:rPr>
        <w:t xml:space="preserve"> </w:t>
      </w:r>
      <w:r w:rsidR="00FD738E">
        <w:rPr>
          <w:rFonts w:ascii="Times New Roman" w:hAnsi="Times New Roman" w:cs="Times New Roman"/>
          <w:sz w:val="28"/>
          <w:szCs w:val="28"/>
        </w:rPr>
        <w:t xml:space="preserve">в компетенцию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BD3993">
        <w:rPr>
          <w:rFonts w:ascii="Times New Roman" w:hAnsi="Times New Roman" w:cs="Times New Roman"/>
          <w:sz w:val="28"/>
          <w:szCs w:val="28"/>
        </w:rPr>
        <w:t>.</w:t>
      </w:r>
    </w:p>
    <w:p w:rsidR="00FD738E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</w:t>
      </w:r>
      <w:r w:rsidR="00FD738E">
        <w:rPr>
          <w:rFonts w:ascii="Times New Roman" w:hAnsi="Times New Roman" w:cs="Times New Roman"/>
          <w:sz w:val="28"/>
          <w:szCs w:val="28"/>
        </w:rPr>
        <w:t xml:space="preserve"> </w:t>
      </w:r>
      <w:r w:rsidR="007F18AD">
        <w:rPr>
          <w:rFonts w:ascii="Times New Roman" w:hAnsi="Times New Roman" w:cs="Times New Roman"/>
          <w:sz w:val="28"/>
          <w:szCs w:val="28"/>
        </w:rPr>
        <w:t>П</w:t>
      </w:r>
      <w:r w:rsidR="00FD738E">
        <w:rPr>
          <w:rFonts w:ascii="Times New Roman" w:hAnsi="Times New Roman" w:cs="Times New Roman"/>
          <w:sz w:val="28"/>
          <w:szCs w:val="28"/>
        </w:rPr>
        <w:t xml:space="preserve">редставляет комиссию при взаимодействии с органами </w:t>
      </w:r>
      <w:r w:rsidR="00BA2FE8">
        <w:rPr>
          <w:rFonts w:ascii="Times New Roman" w:hAnsi="Times New Roman" w:cs="Times New Roman"/>
          <w:sz w:val="28"/>
          <w:szCs w:val="28"/>
        </w:rPr>
        <w:br/>
      </w:r>
      <w:r w:rsidR="00FD738E">
        <w:rPr>
          <w:rFonts w:ascii="Times New Roman" w:hAnsi="Times New Roman" w:cs="Times New Roman"/>
          <w:sz w:val="28"/>
          <w:szCs w:val="28"/>
        </w:rPr>
        <w:t>и организациями, ведет с ними переписку.</w:t>
      </w:r>
    </w:p>
    <w:p w:rsidR="00FD738E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FD738E">
        <w:rPr>
          <w:rFonts w:ascii="Times New Roman" w:hAnsi="Times New Roman" w:cs="Times New Roman"/>
          <w:sz w:val="28"/>
          <w:szCs w:val="28"/>
        </w:rPr>
        <w:t xml:space="preserve"> В отсутствие председателя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FD738E">
        <w:rPr>
          <w:rFonts w:ascii="Times New Roman" w:hAnsi="Times New Roman" w:cs="Times New Roman"/>
          <w:sz w:val="28"/>
          <w:szCs w:val="28"/>
        </w:rPr>
        <w:t xml:space="preserve"> по его поручению обязанности председателя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FD738E">
        <w:rPr>
          <w:rFonts w:ascii="Times New Roman" w:hAnsi="Times New Roman" w:cs="Times New Roman"/>
          <w:sz w:val="28"/>
          <w:szCs w:val="28"/>
        </w:rPr>
        <w:t xml:space="preserve"> исполняет один из заместителей председателя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FD738E">
        <w:rPr>
          <w:rFonts w:ascii="Times New Roman" w:hAnsi="Times New Roman" w:cs="Times New Roman"/>
          <w:sz w:val="28"/>
          <w:szCs w:val="28"/>
        </w:rPr>
        <w:t>.</w:t>
      </w:r>
    </w:p>
    <w:p w:rsidR="00FD738E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FD738E">
        <w:rPr>
          <w:rFonts w:ascii="Times New Roman" w:hAnsi="Times New Roman" w:cs="Times New Roman"/>
          <w:sz w:val="28"/>
          <w:szCs w:val="28"/>
        </w:rPr>
        <w:t xml:space="preserve"> Секретарь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FD738E">
        <w:rPr>
          <w:rFonts w:ascii="Times New Roman" w:hAnsi="Times New Roman" w:cs="Times New Roman"/>
          <w:sz w:val="28"/>
          <w:szCs w:val="28"/>
        </w:rPr>
        <w:t>:</w:t>
      </w:r>
    </w:p>
    <w:p w:rsidR="00FD738E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</w:t>
      </w:r>
      <w:r w:rsidR="00FD738E">
        <w:rPr>
          <w:rFonts w:ascii="Times New Roman" w:hAnsi="Times New Roman" w:cs="Times New Roman"/>
          <w:sz w:val="28"/>
          <w:szCs w:val="28"/>
        </w:rPr>
        <w:t xml:space="preserve"> </w:t>
      </w:r>
      <w:r w:rsidR="007F18AD">
        <w:rPr>
          <w:rFonts w:ascii="Times New Roman" w:hAnsi="Times New Roman" w:cs="Times New Roman"/>
          <w:sz w:val="28"/>
          <w:szCs w:val="28"/>
        </w:rPr>
        <w:t>З</w:t>
      </w:r>
      <w:r w:rsidR="00FD738E">
        <w:rPr>
          <w:rFonts w:ascii="Times New Roman" w:hAnsi="Times New Roman" w:cs="Times New Roman"/>
          <w:sz w:val="28"/>
          <w:szCs w:val="28"/>
        </w:rPr>
        <w:t xml:space="preserve">апрашивает </w:t>
      </w:r>
      <w:r w:rsidR="009D2800">
        <w:rPr>
          <w:rFonts w:ascii="Times New Roman" w:hAnsi="Times New Roman" w:cs="Times New Roman"/>
          <w:sz w:val="28"/>
          <w:szCs w:val="28"/>
        </w:rPr>
        <w:t xml:space="preserve">у членов Комиссии, органов и организаций </w:t>
      </w:r>
      <w:r w:rsidR="00FD738E">
        <w:rPr>
          <w:rFonts w:ascii="Times New Roman" w:hAnsi="Times New Roman" w:cs="Times New Roman"/>
          <w:sz w:val="28"/>
          <w:szCs w:val="28"/>
        </w:rPr>
        <w:t>материал</w:t>
      </w:r>
      <w:r w:rsidR="009D2800">
        <w:rPr>
          <w:rFonts w:ascii="Times New Roman" w:hAnsi="Times New Roman" w:cs="Times New Roman"/>
          <w:sz w:val="28"/>
          <w:szCs w:val="28"/>
        </w:rPr>
        <w:t>ы, а также иную</w:t>
      </w:r>
      <w:r w:rsidR="00FD738E">
        <w:rPr>
          <w:rFonts w:ascii="Times New Roman" w:hAnsi="Times New Roman" w:cs="Times New Roman"/>
          <w:sz w:val="28"/>
          <w:szCs w:val="28"/>
        </w:rPr>
        <w:t xml:space="preserve"> </w:t>
      </w:r>
      <w:r w:rsidR="009D2800">
        <w:rPr>
          <w:rFonts w:ascii="Times New Roman" w:hAnsi="Times New Roman" w:cs="Times New Roman"/>
          <w:sz w:val="28"/>
          <w:szCs w:val="28"/>
        </w:rPr>
        <w:t>необходимую информацию для подготовки</w:t>
      </w:r>
      <w:r w:rsidR="00FD738E">
        <w:rPr>
          <w:rFonts w:ascii="Times New Roman" w:hAnsi="Times New Roman" w:cs="Times New Roman"/>
          <w:sz w:val="28"/>
          <w:szCs w:val="28"/>
        </w:rPr>
        <w:t xml:space="preserve"> очередно</w:t>
      </w:r>
      <w:r w:rsidR="009D2800">
        <w:rPr>
          <w:rFonts w:ascii="Times New Roman" w:hAnsi="Times New Roman" w:cs="Times New Roman"/>
          <w:sz w:val="28"/>
          <w:szCs w:val="28"/>
        </w:rPr>
        <w:t>го</w:t>
      </w:r>
      <w:r w:rsidR="00FD738E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D2800">
        <w:rPr>
          <w:rFonts w:ascii="Times New Roman" w:hAnsi="Times New Roman" w:cs="Times New Roman"/>
          <w:sz w:val="28"/>
          <w:szCs w:val="28"/>
        </w:rPr>
        <w:t>я</w:t>
      </w:r>
      <w:r w:rsidR="00FD738E">
        <w:rPr>
          <w:rFonts w:ascii="Times New Roman" w:hAnsi="Times New Roman" w:cs="Times New Roman"/>
          <w:sz w:val="28"/>
          <w:szCs w:val="28"/>
        </w:rPr>
        <w:t xml:space="preserve">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7F410D">
        <w:rPr>
          <w:rFonts w:ascii="Times New Roman" w:hAnsi="Times New Roman" w:cs="Times New Roman"/>
          <w:sz w:val="28"/>
          <w:szCs w:val="28"/>
        </w:rPr>
        <w:t>.</w:t>
      </w:r>
    </w:p>
    <w:p w:rsidR="00FD738E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</w:t>
      </w:r>
      <w:r w:rsidR="00FD738E">
        <w:rPr>
          <w:rFonts w:ascii="Times New Roman" w:hAnsi="Times New Roman" w:cs="Times New Roman"/>
          <w:sz w:val="28"/>
          <w:szCs w:val="28"/>
        </w:rPr>
        <w:t xml:space="preserve"> </w:t>
      </w:r>
      <w:r w:rsidR="007F18AD">
        <w:rPr>
          <w:rFonts w:ascii="Times New Roman" w:hAnsi="Times New Roman" w:cs="Times New Roman"/>
          <w:sz w:val="28"/>
          <w:szCs w:val="28"/>
        </w:rPr>
        <w:t>О</w:t>
      </w:r>
      <w:r w:rsidR="00FD738E">
        <w:rPr>
          <w:rFonts w:ascii="Times New Roman" w:hAnsi="Times New Roman" w:cs="Times New Roman"/>
          <w:sz w:val="28"/>
          <w:szCs w:val="28"/>
        </w:rPr>
        <w:t xml:space="preserve">существляет мероприятия по планированию деятельности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7F410D">
        <w:rPr>
          <w:rFonts w:ascii="Times New Roman" w:hAnsi="Times New Roman" w:cs="Times New Roman"/>
          <w:sz w:val="28"/>
          <w:szCs w:val="28"/>
        </w:rPr>
        <w:t>.</w:t>
      </w:r>
    </w:p>
    <w:p w:rsidR="00FD738E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</w:t>
      </w:r>
      <w:r w:rsidR="003A7942">
        <w:rPr>
          <w:rFonts w:ascii="Times New Roman" w:hAnsi="Times New Roman" w:cs="Times New Roman"/>
          <w:sz w:val="28"/>
          <w:szCs w:val="28"/>
        </w:rPr>
        <w:t xml:space="preserve"> </w:t>
      </w:r>
      <w:r w:rsidR="007F18AD">
        <w:rPr>
          <w:rFonts w:ascii="Times New Roman" w:hAnsi="Times New Roman" w:cs="Times New Roman"/>
          <w:sz w:val="28"/>
          <w:szCs w:val="28"/>
        </w:rPr>
        <w:t>О</w:t>
      </w:r>
      <w:r w:rsidR="003A7942">
        <w:rPr>
          <w:rFonts w:ascii="Times New Roman" w:hAnsi="Times New Roman" w:cs="Times New Roman"/>
          <w:sz w:val="28"/>
          <w:szCs w:val="28"/>
        </w:rPr>
        <w:t xml:space="preserve">рганизует подготовку и проведение заседаний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BD3993">
        <w:rPr>
          <w:rFonts w:ascii="Times New Roman" w:hAnsi="Times New Roman" w:cs="Times New Roman"/>
          <w:sz w:val="28"/>
          <w:szCs w:val="28"/>
        </w:rPr>
        <w:t>.</w:t>
      </w:r>
    </w:p>
    <w:p w:rsidR="003A7942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3.6.4.</w:t>
      </w:r>
      <w:r w:rsidR="003A7942">
        <w:rPr>
          <w:rFonts w:ascii="Times New Roman" w:hAnsi="Times New Roman" w:cs="Times New Roman"/>
          <w:sz w:val="28"/>
          <w:szCs w:val="28"/>
        </w:rPr>
        <w:t xml:space="preserve"> </w:t>
      </w:r>
      <w:r w:rsidR="007F18AD">
        <w:rPr>
          <w:rFonts w:ascii="Times New Roman" w:hAnsi="Times New Roman" w:cs="Times New Roman"/>
          <w:sz w:val="28"/>
          <w:szCs w:val="28"/>
        </w:rPr>
        <w:t>О</w:t>
      </w:r>
      <w:r w:rsidR="003A7942">
        <w:rPr>
          <w:rFonts w:ascii="Times New Roman" w:hAnsi="Times New Roman" w:cs="Times New Roman"/>
          <w:sz w:val="28"/>
          <w:szCs w:val="28"/>
        </w:rPr>
        <w:t xml:space="preserve">рганизует доведение материалов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3A7942">
        <w:rPr>
          <w:rFonts w:ascii="Times New Roman" w:hAnsi="Times New Roman" w:cs="Times New Roman"/>
          <w:sz w:val="28"/>
          <w:szCs w:val="28"/>
        </w:rPr>
        <w:t xml:space="preserve"> до сведения членов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BD3993">
        <w:rPr>
          <w:rFonts w:ascii="Times New Roman" w:hAnsi="Times New Roman" w:cs="Times New Roman"/>
          <w:sz w:val="28"/>
          <w:szCs w:val="28"/>
        </w:rPr>
        <w:t>, а также органов и организаций.</w:t>
      </w:r>
    </w:p>
    <w:p w:rsidR="003A7942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3.6.5.</w:t>
      </w:r>
      <w:r w:rsidR="003A7942">
        <w:rPr>
          <w:rFonts w:ascii="Times New Roman" w:hAnsi="Times New Roman" w:cs="Times New Roman"/>
          <w:sz w:val="28"/>
          <w:szCs w:val="28"/>
        </w:rPr>
        <w:t xml:space="preserve"> </w:t>
      </w:r>
      <w:r w:rsidR="007F18AD">
        <w:rPr>
          <w:rFonts w:ascii="Times New Roman" w:hAnsi="Times New Roman" w:cs="Times New Roman"/>
          <w:sz w:val="28"/>
          <w:szCs w:val="28"/>
        </w:rPr>
        <w:t>О</w:t>
      </w:r>
      <w:r w:rsidR="003A7942">
        <w:rPr>
          <w:rFonts w:ascii="Times New Roman" w:hAnsi="Times New Roman" w:cs="Times New Roman"/>
          <w:sz w:val="28"/>
          <w:szCs w:val="28"/>
        </w:rPr>
        <w:t xml:space="preserve">существляет по поручению председателя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3A79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794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A2FE8">
        <w:rPr>
          <w:rFonts w:ascii="Times New Roman" w:hAnsi="Times New Roman" w:cs="Times New Roman"/>
          <w:sz w:val="28"/>
          <w:szCs w:val="28"/>
        </w:rPr>
        <w:br/>
      </w:r>
      <w:r w:rsidR="003A794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A7942">
        <w:rPr>
          <w:rFonts w:ascii="Times New Roman" w:hAnsi="Times New Roman" w:cs="Times New Roman"/>
          <w:sz w:val="28"/>
          <w:szCs w:val="28"/>
        </w:rPr>
        <w:t xml:space="preserve"> исполнением решений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3A7942">
        <w:rPr>
          <w:rFonts w:ascii="Times New Roman" w:hAnsi="Times New Roman" w:cs="Times New Roman"/>
          <w:sz w:val="28"/>
          <w:szCs w:val="28"/>
        </w:rPr>
        <w:t xml:space="preserve"> и поручений председателя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BD3993">
        <w:rPr>
          <w:rFonts w:ascii="Times New Roman" w:hAnsi="Times New Roman" w:cs="Times New Roman"/>
          <w:sz w:val="28"/>
          <w:szCs w:val="28"/>
        </w:rPr>
        <w:t>.</w:t>
      </w:r>
    </w:p>
    <w:p w:rsidR="003A7942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3.6.6.</w:t>
      </w:r>
      <w:r w:rsidR="003A7942">
        <w:rPr>
          <w:rFonts w:ascii="Times New Roman" w:hAnsi="Times New Roman" w:cs="Times New Roman"/>
          <w:sz w:val="28"/>
          <w:szCs w:val="28"/>
        </w:rPr>
        <w:t xml:space="preserve"> </w:t>
      </w:r>
      <w:r w:rsidR="007F18AD">
        <w:rPr>
          <w:rFonts w:ascii="Times New Roman" w:hAnsi="Times New Roman" w:cs="Times New Roman"/>
          <w:sz w:val="28"/>
          <w:szCs w:val="28"/>
        </w:rPr>
        <w:t>О</w:t>
      </w:r>
      <w:r w:rsidR="003A7942">
        <w:rPr>
          <w:rFonts w:ascii="Times New Roman" w:hAnsi="Times New Roman" w:cs="Times New Roman"/>
          <w:sz w:val="28"/>
          <w:szCs w:val="28"/>
        </w:rPr>
        <w:t xml:space="preserve">формляет протоколы заседания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3A7942">
        <w:rPr>
          <w:rFonts w:ascii="Times New Roman" w:hAnsi="Times New Roman" w:cs="Times New Roman"/>
          <w:sz w:val="28"/>
          <w:szCs w:val="28"/>
        </w:rPr>
        <w:t>.</w:t>
      </w:r>
    </w:p>
    <w:p w:rsidR="003A7942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3A7942">
        <w:rPr>
          <w:rFonts w:ascii="Times New Roman" w:hAnsi="Times New Roman" w:cs="Times New Roman"/>
          <w:sz w:val="28"/>
          <w:szCs w:val="28"/>
        </w:rPr>
        <w:t xml:space="preserve"> Комиссия для осуществления своих функций имеет право:</w:t>
      </w:r>
    </w:p>
    <w:p w:rsidR="003A7942" w:rsidRDefault="007F21CE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7942">
        <w:rPr>
          <w:rFonts w:ascii="Times New Roman" w:hAnsi="Times New Roman" w:cs="Times New Roman"/>
          <w:sz w:val="28"/>
          <w:szCs w:val="28"/>
        </w:rPr>
        <w:t xml:space="preserve"> взаимодействовать по вопросам, входящим в компетенцию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3A7942">
        <w:rPr>
          <w:rFonts w:ascii="Times New Roman" w:hAnsi="Times New Roman" w:cs="Times New Roman"/>
          <w:sz w:val="28"/>
          <w:szCs w:val="28"/>
        </w:rPr>
        <w:t>, с соответствующими орг</w:t>
      </w:r>
      <w:r w:rsidR="002D6827">
        <w:rPr>
          <w:rFonts w:ascii="Times New Roman" w:hAnsi="Times New Roman" w:cs="Times New Roman"/>
          <w:sz w:val="28"/>
          <w:szCs w:val="28"/>
        </w:rPr>
        <w:t>а</w:t>
      </w:r>
      <w:r w:rsidR="003A7942">
        <w:rPr>
          <w:rFonts w:ascii="Times New Roman" w:hAnsi="Times New Roman" w:cs="Times New Roman"/>
          <w:sz w:val="28"/>
          <w:szCs w:val="28"/>
        </w:rPr>
        <w:t xml:space="preserve">нами и организациями, получать от них </w:t>
      </w:r>
      <w:r w:rsidR="00BA2FE8">
        <w:rPr>
          <w:rFonts w:ascii="Times New Roman" w:hAnsi="Times New Roman" w:cs="Times New Roman"/>
          <w:sz w:val="28"/>
          <w:szCs w:val="28"/>
        </w:rPr>
        <w:br/>
      </w:r>
      <w:r w:rsidR="003A7942">
        <w:rPr>
          <w:rFonts w:ascii="Times New Roman" w:hAnsi="Times New Roman" w:cs="Times New Roman"/>
          <w:sz w:val="28"/>
          <w:szCs w:val="28"/>
        </w:rPr>
        <w:t>в установленном порядке необходимые материалы и информацию;</w:t>
      </w:r>
    </w:p>
    <w:p w:rsidR="003A7942" w:rsidRDefault="007F21CE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7942">
        <w:rPr>
          <w:rFonts w:ascii="Times New Roman" w:hAnsi="Times New Roman" w:cs="Times New Roman"/>
          <w:sz w:val="28"/>
          <w:szCs w:val="28"/>
        </w:rPr>
        <w:t xml:space="preserve"> заслушивать представителей органов и организаций по вопросам, отнесенным к компетенции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3A7942">
        <w:rPr>
          <w:rFonts w:ascii="Times New Roman" w:hAnsi="Times New Roman" w:cs="Times New Roman"/>
          <w:sz w:val="28"/>
          <w:szCs w:val="28"/>
        </w:rPr>
        <w:t>;</w:t>
      </w:r>
    </w:p>
    <w:p w:rsidR="003A7942" w:rsidRDefault="007F21CE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7942">
        <w:rPr>
          <w:rFonts w:ascii="Times New Roman" w:hAnsi="Times New Roman" w:cs="Times New Roman"/>
          <w:sz w:val="28"/>
          <w:szCs w:val="28"/>
        </w:rPr>
        <w:t xml:space="preserve"> создавать рабочие группы по отдельным направлениям деятельности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3A7942">
        <w:rPr>
          <w:rFonts w:ascii="Times New Roman" w:hAnsi="Times New Roman" w:cs="Times New Roman"/>
          <w:sz w:val="28"/>
          <w:szCs w:val="28"/>
        </w:rPr>
        <w:t>;</w:t>
      </w:r>
    </w:p>
    <w:p w:rsidR="003A7942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3A7942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3A794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планом, который ежегодно принимается на заседании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3A7942">
        <w:rPr>
          <w:rFonts w:ascii="Times New Roman" w:hAnsi="Times New Roman" w:cs="Times New Roman"/>
          <w:sz w:val="28"/>
          <w:szCs w:val="28"/>
        </w:rPr>
        <w:t xml:space="preserve"> и утверждается</w:t>
      </w:r>
      <w:r w:rsidR="00BA2FE8">
        <w:rPr>
          <w:rFonts w:ascii="Times New Roman" w:hAnsi="Times New Roman" w:cs="Times New Roman"/>
          <w:sz w:val="28"/>
          <w:szCs w:val="28"/>
        </w:rPr>
        <w:t xml:space="preserve"> </w:t>
      </w:r>
      <w:r w:rsidR="00BA2FE8">
        <w:rPr>
          <w:rFonts w:ascii="Times New Roman" w:hAnsi="Times New Roman" w:cs="Times New Roman"/>
          <w:sz w:val="28"/>
          <w:szCs w:val="28"/>
        </w:rPr>
        <w:br/>
      </w:r>
      <w:r w:rsidR="003A7942">
        <w:rPr>
          <w:rFonts w:ascii="Times New Roman" w:hAnsi="Times New Roman" w:cs="Times New Roman"/>
          <w:sz w:val="28"/>
          <w:szCs w:val="28"/>
        </w:rPr>
        <w:t>ее</w:t>
      </w:r>
      <w:r w:rsidR="00BA2FE8">
        <w:rPr>
          <w:rFonts w:ascii="Times New Roman" w:hAnsi="Times New Roman" w:cs="Times New Roman"/>
          <w:sz w:val="28"/>
          <w:szCs w:val="28"/>
        </w:rPr>
        <w:t xml:space="preserve"> </w:t>
      </w:r>
      <w:r w:rsidR="003A7942">
        <w:rPr>
          <w:rFonts w:ascii="Times New Roman" w:hAnsi="Times New Roman" w:cs="Times New Roman"/>
          <w:sz w:val="28"/>
          <w:szCs w:val="28"/>
        </w:rPr>
        <w:t>председателем.</w:t>
      </w:r>
    </w:p>
    <w:p w:rsidR="003A7942" w:rsidRDefault="003A7942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Планы деятельности рабочих групп утверждаются их руководителями </w:t>
      </w:r>
      <w:r w:rsidR="00BA2F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деятельности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942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3A7942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833830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планом </w:t>
      </w:r>
      <w:r w:rsidR="00BA2FE8">
        <w:rPr>
          <w:rFonts w:ascii="Times New Roman" w:hAnsi="Times New Roman" w:cs="Times New Roman"/>
          <w:sz w:val="28"/>
          <w:szCs w:val="28"/>
        </w:rPr>
        <w:br/>
      </w:r>
      <w:r w:rsidR="00833830">
        <w:rPr>
          <w:rFonts w:ascii="Times New Roman" w:hAnsi="Times New Roman" w:cs="Times New Roman"/>
          <w:sz w:val="28"/>
          <w:szCs w:val="28"/>
        </w:rPr>
        <w:t xml:space="preserve">ее деятельности не реже одного раза в полгода. При необходимости </w:t>
      </w:r>
      <w:r w:rsidR="00BA2FE8">
        <w:rPr>
          <w:rFonts w:ascii="Times New Roman" w:hAnsi="Times New Roman" w:cs="Times New Roman"/>
          <w:sz w:val="28"/>
          <w:szCs w:val="28"/>
        </w:rPr>
        <w:br/>
      </w:r>
      <w:r w:rsidR="00833830">
        <w:rPr>
          <w:rFonts w:ascii="Times New Roman" w:hAnsi="Times New Roman" w:cs="Times New Roman"/>
          <w:sz w:val="28"/>
          <w:szCs w:val="28"/>
        </w:rPr>
        <w:t xml:space="preserve">по решению председателя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833830">
        <w:rPr>
          <w:rFonts w:ascii="Times New Roman" w:hAnsi="Times New Roman" w:cs="Times New Roman"/>
          <w:sz w:val="28"/>
          <w:szCs w:val="28"/>
        </w:rPr>
        <w:t xml:space="preserve"> могут проводиться внеочередные заседания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833830">
        <w:rPr>
          <w:rFonts w:ascii="Times New Roman" w:hAnsi="Times New Roman" w:cs="Times New Roman"/>
          <w:sz w:val="28"/>
          <w:szCs w:val="28"/>
        </w:rPr>
        <w:t>, в том числе выездные.</w:t>
      </w:r>
    </w:p>
    <w:p w:rsidR="00833830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 w:rsidR="00833830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833830">
        <w:rPr>
          <w:rFonts w:ascii="Times New Roman" w:hAnsi="Times New Roman" w:cs="Times New Roman"/>
          <w:sz w:val="28"/>
          <w:szCs w:val="28"/>
        </w:rPr>
        <w:t xml:space="preserve"> считается правомочным для принятия решений, если в нем присутствуют не менее </w:t>
      </w:r>
      <w:r w:rsidR="009D2800">
        <w:rPr>
          <w:rFonts w:ascii="Times New Roman" w:hAnsi="Times New Roman" w:cs="Times New Roman"/>
          <w:sz w:val="28"/>
          <w:szCs w:val="28"/>
        </w:rPr>
        <w:t>половины</w:t>
      </w:r>
      <w:r w:rsidR="00833830">
        <w:rPr>
          <w:rFonts w:ascii="Times New Roman" w:hAnsi="Times New Roman" w:cs="Times New Roman"/>
          <w:sz w:val="28"/>
          <w:szCs w:val="28"/>
        </w:rPr>
        <w:t xml:space="preserve"> от общего числа членов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833830">
        <w:rPr>
          <w:rFonts w:ascii="Times New Roman" w:hAnsi="Times New Roman" w:cs="Times New Roman"/>
          <w:sz w:val="28"/>
          <w:szCs w:val="28"/>
        </w:rPr>
        <w:t>.</w:t>
      </w:r>
    </w:p>
    <w:p w:rsidR="00833830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="00833830" w:rsidRPr="007F410D">
        <w:rPr>
          <w:rFonts w:ascii="Times New Roman" w:hAnsi="Times New Roman" w:cs="Times New Roman"/>
          <w:sz w:val="28"/>
          <w:szCs w:val="28"/>
        </w:rPr>
        <w:t xml:space="preserve"> Подготовка материалов к заседанию </w:t>
      </w:r>
      <w:r w:rsidR="002D6826" w:rsidRPr="007F410D">
        <w:rPr>
          <w:rFonts w:ascii="Times New Roman" w:hAnsi="Times New Roman" w:cs="Times New Roman"/>
          <w:sz w:val="28"/>
          <w:szCs w:val="28"/>
        </w:rPr>
        <w:t>Комиссии</w:t>
      </w:r>
      <w:r w:rsidR="00833830" w:rsidRPr="007F410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7F410D">
        <w:rPr>
          <w:rFonts w:ascii="Times New Roman" w:hAnsi="Times New Roman" w:cs="Times New Roman"/>
          <w:sz w:val="28"/>
          <w:szCs w:val="28"/>
        </w:rPr>
        <w:t>органами и организациями, к ведению которых относятся вопросы повестки дня.</w:t>
      </w:r>
      <w:r w:rsidR="00833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830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</w:t>
      </w:r>
      <w:r w:rsidR="00833830">
        <w:rPr>
          <w:rFonts w:ascii="Times New Roman" w:hAnsi="Times New Roman" w:cs="Times New Roman"/>
          <w:sz w:val="28"/>
          <w:szCs w:val="28"/>
        </w:rPr>
        <w:t xml:space="preserve"> Члены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833830">
        <w:rPr>
          <w:rFonts w:ascii="Times New Roman" w:hAnsi="Times New Roman" w:cs="Times New Roman"/>
          <w:sz w:val="28"/>
          <w:szCs w:val="28"/>
        </w:rPr>
        <w:t xml:space="preserve"> обладают равными правами при обсуждении вопросов, рассматриваемых на заседании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833830">
        <w:rPr>
          <w:rFonts w:ascii="Times New Roman" w:hAnsi="Times New Roman" w:cs="Times New Roman"/>
          <w:sz w:val="28"/>
          <w:szCs w:val="28"/>
        </w:rPr>
        <w:t>.</w:t>
      </w:r>
    </w:p>
    <w:p w:rsidR="00833830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</w:t>
      </w:r>
      <w:r w:rsidR="00833830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833830">
        <w:rPr>
          <w:rFonts w:ascii="Times New Roman" w:hAnsi="Times New Roman" w:cs="Times New Roman"/>
          <w:sz w:val="28"/>
          <w:szCs w:val="28"/>
        </w:rPr>
        <w:t xml:space="preserve"> принимается простым большинством голосов присутствующих на заседании членов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833830">
        <w:rPr>
          <w:rFonts w:ascii="Times New Roman" w:hAnsi="Times New Roman" w:cs="Times New Roman"/>
          <w:sz w:val="28"/>
          <w:szCs w:val="28"/>
        </w:rPr>
        <w:t>. В случае равенства голосов решающим является голос председательствующего на заседании.</w:t>
      </w:r>
    </w:p>
    <w:p w:rsidR="00833830" w:rsidRDefault="00833830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Решения, принимаемые на заседании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, оформляются протоколом, который подписывает председатель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или его заместитель, председательствующий на заседании. Копия протокола заседания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рассылается ее членам.</w:t>
      </w:r>
    </w:p>
    <w:p w:rsidR="00833830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</w:t>
      </w:r>
      <w:r w:rsidR="006E5C11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6E5C11">
        <w:rPr>
          <w:rFonts w:ascii="Times New Roman" w:hAnsi="Times New Roman" w:cs="Times New Roman"/>
          <w:sz w:val="28"/>
          <w:szCs w:val="28"/>
        </w:rPr>
        <w:t xml:space="preserve">, принятые в пределах ее компетенции, обязательны для исполнения </w:t>
      </w:r>
      <w:r w:rsidR="007F410D" w:rsidRPr="00EA7413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EA7413" w:rsidRPr="00EA7413">
        <w:rPr>
          <w:rFonts w:ascii="Times New Roman" w:hAnsi="Times New Roman" w:cs="Times New Roman"/>
          <w:sz w:val="28"/>
          <w:szCs w:val="28"/>
        </w:rPr>
        <w:t>и организациями, задействованными во внедрении и развитии систем аппаратно-программного комплекса «Безопасный город»</w:t>
      </w:r>
      <w:r w:rsidR="007F410D" w:rsidRPr="00EA7413">
        <w:rPr>
          <w:rFonts w:ascii="Times New Roman" w:hAnsi="Times New Roman" w:cs="Times New Roman"/>
          <w:sz w:val="28"/>
          <w:szCs w:val="28"/>
        </w:rPr>
        <w:t>, а</w:t>
      </w:r>
      <w:r w:rsidR="007F410D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7F410D" w:rsidRPr="007F410D">
        <w:rPr>
          <w:rFonts w:ascii="Times New Roman" w:hAnsi="Times New Roman" w:cs="Times New Roman"/>
          <w:sz w:val="28"/>
          <w:szCs w:val="28"/>
        </w:rPr>
        <w:t xml:space="preserve">муниципальными предприятиями и учреждениями </w:t>
      </w:r>
      <w:r w:rsidR="007F410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6E5C11">
        <w:rPr>
          <w:rFonts w:ascii="Times New Roman" w:hAnsi="Times New Roman" w:cs="Times New Roman"/>
          <w:sz w:val="28"/>
          <w:szCs w:val="28"/>
        </w:rPr>
        <w:t>, реализующими меры по вопросам, связанным с функционированием систем комплекса «Безопасный город».</w:t>
      </w:r>
    </w:p>
    <w:p w:rsidR="006E5C11" w:rsidRDefault="00325103" w:rsidP="00325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</w:t>
      </w:r>
      <w:r w:rsidR="006E5C11">
        <w:rPr>
          <w:rFonts w:ascii="Times New Roman" w:hAnsi="Times New Roman" w:cs="Times New Roman"/>
          <w:sz w:val="28"/>
          <w:szCs w:val="28"/>
        </w:rPr>
        <w:t xml:space="preserve"> Комиссия информирует органы и орг</w:t>
      </w:r>
      <w:r w:rsidR="002D6827">
        <w:rPr>
          <w:rFonts w:ascii="Times New Roman" w:hAnsi="Times New Roman" w:cs="Times New Roman"/>
          <w:sz w:val="28"/>
          <w:szCs w:val="28"/>
        </w:rPr>
        <w:t>а</w:t>
      </w:r>
      <w:r w:rsidR="006E5C11">
        <w:rPr>
          <w:rFonts w:ascii="Times New Roman" w:hAnsi="Times New Roman" w:cs="Times New Roman"/>
          <w:sz w:val="28"/>
          <w:szCs w:val="28"/>
        </w:rPr>
        <w:t xml:space="preserve">низации, реализующие меры по вопросам, связанным с функционированием систем комплекса «Безопасный город», о принятых решениях путем направления выписки из протокола заседания </w:t>
      </w:r>
      <w:r w:rsidR="002D6826">
        <w:rPr>
          <w:rFonts w:ascii="Times New Roman" w:hAnsi="Times New Roman" w:cs="Times New Roman"/>
          <w:sz w:val="28"/>
          <w:szCs w:val="28"/>
        </w:rPr>
        <w:t>Комиссии</w:t>
      </w:r>
      <w:r w:rsidR="006E5C11">
        <w:rPr>
          <w:rFonts w:ascii="Times New Roman" w:hAnsi="Times New Roman" w:cs="Times New Roman"/>
          <w:sz w:val="28"/>
          <w:szCs w:val="28"/>
        </w:rPr>
        <w:t>.</w:t>
      </w:r>
    </w:p>
    <w:p w:rsidR="00BD3993" w:rsidRDefault="00325103" w:rsidP="003251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</w:t>
      </w:r>
      <w:r w:rsidR="00BA2FE8" w:rsidRPr="009B18CD">
        <w:rPr>
          <w:rFonts w:ascii="Times New Roman" w:hAnsi="Times New Roman" w:cs="Times New Roman"/>
          <w:sz w:val="28"/>
          <w:szCs w:val="28"/>
        </w:rPr>
        <w:t xml:space="preserve"> Организационно-техническое обеспечение деятельности комиссии осуществляет </w:t>
      </w:r>
      <w:r w:rsidR="009B18CD" w:rsidRPr="009B18CD">
        <w:rPr>
          <w:rFonts w:ascii="Times New Roman" w:eastAsia="Calibri" w:hAnsi="Times New Roman" w:cs="Times New Roman"/>
          <w:sz w:val="28"/>
          <w:szCs w:val="28"/>
        </w:rPr>
        <w:t>му</w:t>
      </w:r>
      <w:r>
        <w:rPr>
          <w:rFonts w:ascii="Times New Roman" w:eastAsia="Calibri" w:hAnsi="Times New Roman" w:cs="Times New Roman"/>
          <w:sz w:val="28"/>
          <w:szCs w:val="28"/>
        </w:rPr>
        <w:t>ниципальное казенное учреждение</w:t>
      </w:r>
      <w:r w:rsidR="007F410D" w:rsidRPr="009B18C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город Воронеж «Управление по делам гражданской обороны и чрезвычайным ситуациям администрации городского округа город Воронеж»</w:t>
      </w:r>
      <w:r w:rsidR="00BD39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3993" w:rsidRDefault="00BD3993" w:rsidP="003251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993" w:rsidRDefault="00BD3993" w:rsidP="00BD3993">
      <w:pPr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BD3993" w:rsidRDefault="00BD3993" w:rsidP="00BD3993">
      <w:pPr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работе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3993" w:rsidRDefault="00BD3993" w:rsidP="00BD3993">
      <w:pPr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и структурами</w:t>
      </w:r>
    </w:p>
    <w:p w:rsidR="00BD3993" w:rsidRDefault="00BD3993" w:rsidP="00BD3993">
      <w:pPr>
        <w:autoSpaceDE w:val="0"/>
        <w:autoSpaceDN w:val="0"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общества                                                                       Е.Г. Гудкова</w:t>
      </w:r>
    </w:p>
    <w:p w:rsidR="00BD3993" w:rsidRPr="00BD3993" w:rsidRDefault="00BD3993" w:rsidP="003251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D3993" w:rsidRPr="00BD3993" w:rsidSect="00DF0BAB">
      <w:headerReference w:type="default" r:id="rId8"/>
      <w:headerReference w:type="first" r:id="rId9"/>
      <w:pgSz w:w="11906" w:h="16838"/>
      <w:pgMar w:top="426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CA" w:rsidRDefault="007702CA" w:rsidP="006E5C11">
      <w:pPr>
        <w:spacing w:after="0" w:line="240" w:lineRule="auto"/>
      </w:pPr>
      <w:r>
        <w:separator/>
      </w:r>
    </w:p>
  </w:endnote>
  <w:endnote w:type="continuationSeparator" w:id="0">
    <w:p w:rsidR="007702CA" w:rsidRDefault="007702CA" w:rsidP="006E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CA" w:rsidRDefault="007702CA" w:rsidP="006E5C11">
      <w:pPr>
        <w:spacing w:after="0" w:line="240" w:lineRule="auto"/>
      </w:pPr>
      <w:r>
        <w:separator/>
      </w:r>
    </w:p>
  </w:footnote>
  <w:footnote w:type="continuationSeparator" w:id="0">
    <w:p w:rsidR="007702CA" w:rsidRDefault="007702CA" w:rsidP="006E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0292348"/>
      <w:docPartObj>
        <w:docPartGallery w:val="Page Numbers (Top of Page)"/>
        <w:docPartUnique/>
      </w:docPartObj>
    </w:sdtPr>
    <w:sdtEndPr/>
    <w:sdtContent>
      <w:p w:rsidR="002D6826" w:rsidRDefault="006B5730">
        <w:pPr>
          <w:pStyle w:val="a3"/>
          <w:jc w:val="center"/>
        </w:pPr>
        <w:r>
          <w:fldChar w:fldCharType="begin"/>
        </w:r>
        <w:r w:rsidR="002D6826">
          <w:instrText>PAGE   \* MERGEFORMAT</w:instrText>
        </w:r>
        <w:r>
          <w:fldChar w:fldCharType="separate"/>
        </w:r>
        <w:r w:rsidR="00015702">
          <w:rPr>
            <w:noProof/>
          </w:rPr>
          <w:t>5</w:t>
        </w:r>
        <w:r>
          <w:fldChar w:fldCharType="end"/>
        </w:r>
      </w:p>
    </w:sdtContent>
  </w:sdt>
  <w:p w:rsidR="002D6826" w:rsidRDefault="002D68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11" w:rsidRDefault="006E5C11">
    <w:pPr>
      <w:pStyle w:val="a3"/>
      <w:jc w:val="center"/>
    </w:pPr>
  </w:p>
  <w:p w:rsidR="006E5C11" w:rsidRDefault="006E5C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A1"/>
    <w:rsid w:val="00015702"/>
    <w:rsid w:val="0008135E"/>
    <w:rsid w:val="000A4D84"/>
    <w:rsid w:val="0010197A"/>
    <w:rsid w:val="001F432A"/>
    <w:rsid w:val="002235C8"/>
    <w:rsid w:val="002D622C"/>
    <w:rsid w:val="002D6826"/>
    <w:rsid w:val="002D6827"/>
    <w:rsid w:val="002F0FCA"/>
    <w:rsid w:val="00322783"/>
    <w:rsid w:val="00325103"/>
    <w:rsid w:val="003A7942"/>
    <w:rsid w:val="00487DA6"/>
    <w:rsid w:val="00665261"/>
    <w:rsid w:val="006754F2"/>
    <w:rsid w:val="00684C3E"/>
    <w:rsid w:val="006B5730"/>
    <w:rsid w:val="006D750C"/>
    <w:rsid w:val="006E5C11"/>
    <w:rsid w:val="007702CA"/>
    <w:rsid w:val="00796AA1"/>
    <w:rsid w:val="007B6447"/>
    <w:rsid w:val="007F18AD"/>
    <w:rsid w:val="007F21CE"/>
    <w:rsid w:val="007F410D"/>
    <w:rsid w:val="00833830"/>
    <w:rsid w:val="00867639"/>
    <w:rsid w:val="008F2058"/>
    <w:rsid w:val="009508E8"/>
    <w:rsid w:val="00960A9D"/>
    <w:rsid w:val="009B18CD"/>
    <w:rsid w:val="009D2800"/>
    <w:rsid w:val="00AC1CC8"/>
    <w:rsid w:val="00B72845"/>
    <w:rsid w:val="00BA2FE8"/>
    <w:rsid w:val="00BD3993"/>
    <w:rsid w:val="00BE6978"/>
    <w:rsid w:val="00DF0BAB"/>
    <w:rsid w:val="00E14D7A"/>
    <w:rsid w:val="00EA7413"/>
    <w:rsid w:val="00EA7E75"/>
    <w:rsid w:val="00EF5511"/>
    <w:rsid w:val="00F71379"/>
    <w:rsid w:val="00F8238E"/>
    <w:rsid w:val="00FD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5C11"/>
  </w:style>
  <w:style w:type="paragraph" w:styleId="a5">
    <w:name w:val="footer"/>
    <w:basedOn w:val="a"/>
    <w:link w:val="a6"/>
    <w:uiPriority w:val="99"/>
    <w:unhideWhenUsed/>
    <w:rsid w:val="006E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5C11"/>
  </w:style>
  <w:style w:type="paragraph" w:styleId="a7">
    <w:name w:val="Balloon Text"/>
    <w:basedOn w:val="a"/>
    <w:link w:val="a8"/>
    <w:uiPriority w:val="99"/>
    <w:semiHidden/>
    <w:unhideWhenUsed/>
    <w:rsid w:val="006E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C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25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5C11"/>
  </w:style>
  <w:style w:type="paragraph" w:styleId="a5">
    <w:name w:val="footer"/>
    <w:basedOn w:val="a"/>
    <w:link w:val="a6"/>
    <w:uiPriority w:val="99"/>
    <w:unhideWhenUsed/>
    <w:rsid w:val="006E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5C11"/>
  </w:style>
  <w:style w:type="paragraph" w:styleId="a7">
    <w:name w:val="Balloon Text"/>
    <w:basedOn w:val="a"/>
    <w:link w:val="a8"/>
    <w:uiPriority w:val="99"/>
    <w:semiHidden/>
    <w:unhideWhenUsed/>
    <w:rsid w:val="006E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C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25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62B43-3412-474D-BF50-9BC2D240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Чеботарев Н.М.</cp:lastModifiedBy>
  <cp:revision>2</cp:revision>
  <cp:lastPrinted>2015-07-08T07:46:00Z</cp:lastPrinted>
  <dcterms:created xsi:type="dcterms:W3CDTF">2015-07-30T11:33:00Z</dcterms:created>
  <dcterms:modified xsi:type="dcterms:W3CDTF">2015-07-30T11:33:00Z</dcterms:modified>
</cp:coreProperties>
</file>