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952"/>
      </w:tblGrid>
      <w:tr w:rsidR="002B7783" w:rsidRPr="00EB28B3" w:rsidTr="00DB774A">
        <w:tc>
          <w:tcPr>
            <w:tcW w:w="4618" w:type="dxa"/>
            <w:shd w:val="clear" w:color="auto" w:fill="auto"/>
          </w:tcPr>
          <w:p w:rsidR="002B7783" w:rsidRPr="000474AF" w:rsidRDefault="002B7783" w:rsidP="00DB774A">
            <w:pPr>
              <w:rPr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:rsidR="002B7783" w:rsidRPr="000474AF" w:rsidRDefault="002B7783" w:rsidP="00DB774A">
            <w:pPr>
              <w:jc w:val="center"/>
              <w:rPr>
                <w:sz w:val="28"/>
                <w:szCs w:val="28"/>
              </w:rPr>
            </w:pPr>
            <w:r w:rsidRPr="000474AF">
              <w:rPr>
                <w:sz w:val="28"/>
                <w:szCs w:val="28"/>
              </w:rPr>
              <w:t>УТВЕРЖДЕН</w:t>
            </w:r>
          </w:p>
          <w:p w:rsidR="002B7783" w:rsidRPr="000474AF" w:rsidRDefault="002B7783" w:rsidP="00DB774A">
            <w:pPr>
              <w:jc w:val="center"/>
              <w:rPr>
                <w:sz w:val="28"/>
                <w:szCs w:val="28"/>
              </w:rPr>
            </w:pPr>
            <w:r w:rsidRPr="000474AF">
              <w:rPr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2B7783" w:rsidRPr="000474AF" w:rsidRDefault="002B7783" w:rsidP="00ED6B98">
            <w:pPr>
              <w:jc w:val="center"/>
              <w:rPr>
                <w:sz w:val="28"/>
                <w:szCs w:val="28"/>
              </w:rPr>
            </w:pPr>
            <w:r w:rsidRPr="000474AF">
              <w:rPr>
                <w:sz w:val="28"/>
                <w:szCs w:val="28"/>
              </w:rPr>
              <w:t xml:space="preserve">от </w:t>
            </w:r>
            <w:r w:rsidR="00ED6B98">
              <w:rPr>
                <w:sz w:val="28"/>
                <w:szCs w:val="28"/>
              </w:rPr>
              <w:t xml:space="preserve"> 09.11.2020   </w:t>
            </w:r>
            <w:r w:rsidRPr="000474AF">
              <w:rPr>
                <w:sz w:val="28"/>
                <w:szCs w:val="28"/>
              </w:rPr>
              <w:t xml:space="preserve">№ </w:t>
            </w:r>
            <w:r w:rsidR="00ED6B98">
              <w:rPr>
                <w:sz w:val="28"/>
                <w:szCs w:val="28"/>
              </w:rPr>
              <w:t>1080</w:t>
            </w:r>
            <w:bookmarkStart w:id="0" w:name="_GoBack"/>
            <w:bookmarkEnd w:id="0"/>
          </w:p>
        </w:tc>
      </w:tr>
    </w:tbl>
    <w:p w:rsidR="002B7783" w:rsidRDefault="002B7783" w:rsidP="002B7783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</w:p>
    <w:p w:rsidR="002B7783" w:rsidRDefault="002B7783" w:rsidP="002B7783">
      <w:pPr>
        <w:ind w:firstLine="360"/>
        <w:contextualSpacing/>
        <w:jc w:val="center"/>
        <w:rPr>
          <w:b/>
          <w:sz w:val="28"/>
          <w:szCs w:val="28"/>
        </w:rPr>
      </w:pPr>
    </w:p>
    <w:p w:rsidR="002B7783" w:rsidRDefault="002B7783" w:rsidP="002B7783">
      <w:pPr>
        <w:tabs>
          <w:tab w:val="left" w:pos="426"/>
        </w:tabs>
        <w:ind w:right="-284"/>
        <w:jc w:val="center"/>
        <w:rPr>
          <w:b/>
          <w:sz w:val="28"/>
          <w:szCs w:val="28"/>
        </w:rPr>
      </w:pPr>
      <w:r w:rsidRPr="0070627D">
        <w:rPr>
          <w:b/>
          <w:sz w:val="28"/>
          <w:szCs w:val="28"/>
        </w:rPr>
        <w:t>ПЕРЕЧЕНЬ</w:t>
      </w:r>
    </w:p>
    <w:p w:rsidR="002B7783" w:rsidRDefault="002B7783" w:rsidP="002B7783">
      <w:pPr>
        <w:tabs>
          <w:tab w:val="left" w:pos="426"/>
        </w:tabs>
        <w:ind w:right="-284"/>
        <w:jc w:val="center"/>
        <w:rPr>
          <w:b/>
          <w:sz w:val="28"/>
          <w:szCs w:val="28"/>
        </w:rPr>
      </w:pPr>
      <w:r w:rsidRPr="0070627D">
        <w:rPr>
          <w:b/>
          <w:sz w:val="28"/>
          <w:szCs w:val="28"/>
        </w:rPr>
        <w:t>ВИДОВ ДЕЯТЕЛЬНОСТИ, КОТОРЫЕ МОГУТ ОСУЩЕСТВЛЯТЬ ОРГАНИЗАТОРЫ ДОБРОВОЛЬЧЕСКОЙ (ВОЛОНТЕРСКОЙ) ДЕЯТЕЛЬНОСТИ И ДОБРОВОЛЬЧЕСКИЕ (ВОЛОНТЕРСКИЕ) ОРГАНИЗАЦИИ ПРИ СОДЕЙСТВИИ В ЗАЩИТЕ НАСЕЛЕНИЯ И ТЕРРИТОРИЙ ОТ ЧРЕЗВЫЧАЙНЫХ СИТУАЦИЙ, ОБЕСПЕЧЕНИИ ПОЖАРНОЙ БЕЗОПАСНОСТИ И БЕЗОПАСНОСТИ ЛЮДЕЙ НА ВОДНЫХ ОБЪЕКТАХ</w:t>
      </w:r>
    </w:p>
    <w:p w:rsidR="002B7783" w:rsidRDefault="002B7783" w:rsidP="002B7783">
      <w:pPr>
        <w:tabs>
          <w:tab w:val="left" w:pos="426"/>
        </w:tabs>
        <w:ind w:right="-284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B7783" w:rsidRPr="00423514" w:rsidTr="00DB774A">
        <w:tc>
          <w:tcPr>
            <w:tcW w:w="4785" w:type="dxa"/>
            <w:shd w:val="clear" w:color="auto" w:fill="auto"/>
          </w:tcPr>
          <w:p w:rsidR="002B7783" w:rsidRPr="00423514" w:rsidRDefault="002B7783" w:rsidP="00DB774A">
            <w:pPr>
              <w:pStyle w:val="ConsPlusTitle"/>
              <w:jc w:val="center"/>
              <w:rPr>
                <w:b w:val="0"/>
                <w:sz w:val="24"/>
              </w:rPr>
            </w:pPr>
            <w:r w:rsidRPr="00423514">
              <w:rPr>
                <w:b w:val="0"/>
                <w:sz w:val="24"/>
              </w:rPr>
              <w:t>Наименование функции</w:t>
            </w:r>
          </w:p>
        </w:tc>
        <w:tc>
          <w:tcPr>
            <w:tcW w:w="4785" w:type="dxa"/>
            <w:shd w:val="clear" w:color="auto" w:fill="auto"/>
          </w:tcPr>
          <w:p w:rsidR="002B7783" w:rsidRPr="00423514" w:rsidRDefault="002B7783" w:rsidP="00DB774A">
            <w:pPr>
              <w:pStyle w:val="ConsPlusTitle"/>
              <w:jc w:val="center"/>
              <w:rPr>
                <w:b w:val="0"/>
                <w:sz w:val="24"/>
              </w:rPr>
            </w:pPr>
            <w:r w:rsidRPr="00423514">
              <w:rPr>
                <w:b w:val="0"/>
                <w:sz w:val="24"/>
              </w:rPr>
              <w:t>Виды помощи, оказываемые волонтерами</w:t>
            </w:r>
          </w:p>
        </w:tc>
      </w:tr>
      <w:tr w:rsidR="002B7783" w:rsidRPr="00423514" w:rsidTr="00DB774A">
        <w:tc>
          <w:tcPr>
            <w:tcW w:w="4785" w:type="dxa"/>
            <w:shd w:val="clear" w:color="auto" w:fill="auto"/>
          </w:tcPr>
          <w:p w:rsidR="002B7783" w:rsidRPr="00423514" w:rsidRDefault="002B7783" w:rsidP="00DB774A">
            <w:pPr>
              <w:pStyle w:val="ConsPlusTitle"/>
              <w:jc w:val="both"/>
              <w:rPr>
                <w:b w:val="0"/>
                <w:sz w:val="24"/>
              </w:rPr>
            </w:pPr>
            <w:r w:rsidRPr="00423514">
              <w:rPr>
                <w:b w:val="0"/>
                <w:sz w:val="24"/>
              </w:rPr>
              <w:t>Помощь спасателям в поиске потерявшихся людей</w:t>
            </w:r>
          </w:p>
        </w:tc>
        <w:tc>
          <w:tcPr>
            <w:tcW w:w="4785" w:type="dxa"/>
            <w:shd w:val="clear" w:color="auto" w:fill="auto"/>
          </w:tcPr>
          <w:p w:rsidR="002B7783" w:rsidRPr="00423514" w:rsidRDefault="002B7783" w:rsidP="00DB774A">
            <w:pPr>
              <w:pStyle w:val="ConsPlusTitle"/>
              <w:jc w:val="both"/>
              <w:rPr>
                <w:b w:val="0"/>
                <w:sz w:val="24"/>
              </w:rPr>
            </w:pPr>
            <w:r w:rsidRPr="00423514">
              <w:rPr>
                <w:b w:val="0"/>
                <w:sz w:val="24"/>
              </w:rPr>
              <w:t>Участие в проведении мероприятий</w:t>
            </w:r>
            <w:r>
              <w:rPr>
                <w:b w:val="0"/>
                <w:sz w:val="24"/>
              </w:rPr>
              <w:t>,</w:t>
            </w:r>
            <w:r w:rsidRPr="00423514">
              <w:rPr>
                <w:b w:val="0"/>
                <w:sz w:val="24"/>
              </w:rPr>
              <w:t xml:space="preserve"> направленных на поиск потерявшихся людей </w:t>
            </w:r>
          </w:p>
        </w:tc>
      </w:tr>
    </w:tbl>
    <w:p w:rsidR="002B7783" w:rsidRDefault="002B7783" w:rsidP="002B7783">
      <w:pPr>
        <w:rPr>
          <w:sz w:val="28"/>
        </w:rPr>
      </w:pPr>
    </w:p>
    <w:p w:rsidR="002B7783" w:rsidRDefault="002B7783" w:rsidP="002B7783">
      <w:pPr>
        <w:rPr>
          <w:sz w:val="28"/>
        </w:rPr>
      </w:pPr>
    </w:p>
    <w:p w:rsidR="002B7783" w:rsidRDefault="002B7783" w:rsidP="002B7783">
      <w:pPr>
        <w:ind w:left="-142"/>
        <w:rPr>
          <w:sz w:val="28"/>
        </w:rPr>
      </w:pPr>
      <w:r>
        <w:rPr>
          <w:sz w:val="28"/>
        </w:rPr>
        <w:t xml:space="preserve">Руководитель управления </w:t>
      </w:r>
    </w:p>
    <w:p w:rsidR="002B7783" w:rsidRPr="00456BE6" w:rsidRDefault="002B7783" w:rsidP="002B7783">
      <w:pPr>
        <w:ind w:left="-142"/>
        <w:rPr>
          <w:sz w:val="28"/>
        </w:rPr>
      </w:pPr>
      <w:r>
        <w:rPr>
          <w:sz w:val="28"/>
        </w:rPr>
        <w:t>образования и молодежной политики                                               Л.А. Кулакова</w:t>
      </w:r>
    </w:p>
    <w:p w:rsidR="00B14517" w:rsidRDefault="00B14517"/>
    <w:sectPr w:rsidR="00B1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83"/>
    <w:rsid w:val="002B7783"/>
    <w:rsid w:val="00B14517"/>
    <w:rsid w:val="00E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7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7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Спорыхина Н.С.</dc:creator>
  <cp:lastModifiedBy>enshulgina</cp:lastModifiedBy>
  <cp:revision>2</cp:revision>
  <dcterms:created xsi:type="dcterms:W3CDTF">2020-11-12T12:56:00Z</dcterms:created>
  <dcterms:modified xsi:type="dcterms:W3CDTF">2020-11-12T12:56:00Z</dcterms:modified>
</cp:coreProperties>
</file>