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37" w:rsidRPr="00480985" w:rsidRDefault="00F94D37" w:rsidP="00F94D37">
      <w:pPr>
        <w:autoSpaceDE w:val="0"/>
        <w:autoSpaceDN w:val="0"/>
        <w:adjustRightInd w:val="0"/>
        <w:spacing w:after="0" w:line="240" w:lineRule="auto"/>
        <w:ind w:left="496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80985">
        <w:rPr>
          <w:rFonts w:ascii="Times New Roman" w:hAnsi="Times New Roman" w:cs="Times New Roman"/>
          <w:sz w:val="28"/>
          <w:szCs w:val="28"/>
        </w:rPr>
        <w:t>УТВЕРЖДЕНЫ</w:t>
      </w:r>
    </w:p>
    <w:p w:rsidR="00F94D37" w:rsidRPr="00480985" w:rsidRDefault="00F94D37" w:rsidP="00F94D37">
      <w:pPr>
        <w:autoSpaceDE w:val="0"/>
        <w:autoSpaceDN w:val="0"/>
        <w:adjustRightInd w:val="0"/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48098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94D37" w:rsidRPr="00480985" w:rsidRDefault="00F94D37" w:rsidP="00F94D37">
      <w:pPr>
        <w:autoSpaceDE w:val="0"/>
        <w:autoSpaceDN w:val="0"/>
        <w:adjustRightInd w:val="0"/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48098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965FB6" w:rsidRPr="00F94D37" w:rsidRDefault="00F94D37" w:rsidP="00F94D3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6261E">
        <w:rPr>
          <w:rFonts w:ascii="Times New Roman" w:hAnsi="Times New Roman" w:cs="Times New Roman"/>
          <w:sz w:val="28"/>
          <w:szCs w:val="28"/>
        </w:rPr>
        <w:t xml:space="preserve">от </w:t>
      </w:r>
      <w:r w:rsidR="001901FA">
        <w:rPr>
          <w:rFonts w:ascii="Times New Roman" w:hAnsi="Times New Roman" w:cs="Times New Roman"/>
          <w:sz w:val="28"/>
          <w:szCs w:val="28"/>
        </w:rPr>
        <w:t xml:space="preserve">14.01.2021   </w:t>
      </w:r>
      <w:r w:rsidRPr="00D6261E">
        <w:rPr>
          <w:rFonts w:ascii="Times New Roman" w:hAnsi="Times New Roman" w:cs="Times New Roman"/>
          <w:sz w:val="28"/>
          <w:szCs w:val="28"/>
        </w:rPr>
        <w:t xml:space="preserve"> № </w:t>
      </w:r>
      <w:r w:rsidR="001901FA">
        <w:rPr>
          <w:rFonts w:ascii="Times New Roman" w:hAnsi="Times New Roman" w:cs="Times New Roman"/>
          <w:sz w:val="28"/>
          <w:szCs w:val="28"/>
        </w:rPr>
        <w:t>16</w:t>
      </w:r>
      <w:bookmarkStart w:id="0" w:name="_GoBack"/>
      <w:bookmarkEnd w:id="0"/>
    </w:p>
    <w:p w:rsidR="00F94D37" w:rsidRDefault="00F94D37" w:rsidP="00965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4D37" w:rsidRDefault="00F94D37" w:rsidP="00965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B6" w:rsidRPr="002A7770" w:rsidRDefault="00965FB6" w:rsidP="002A7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770"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</w:p>
    <w:p w:rsidR="00FF5782" w:rsidRPr="00545DD8" w:rsidRDefault="00545DD8" w:rsidP="00C142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DD8">
        <w:rPr>
          <w:rFonts w:ascii="Times New Roman" w:hAnsi="Times New Roman" w:cs="Times New Roman"/>
          <w:b/>
          <w:sz w:val="28"/>
          <w:szCs w:val="28"/>
        </w:rPr>
        <w:t>В ПОЛОЖЕНИЕ О КОМИССИИ ПО ОПРЕДЕЛЕНИЮ</w:t>
      </w:r>
    </w:p>
    <w:p w:rsidR="00C142A6" w:rsidRPr="00545DD8" w:rsidRDefault="00545DD8" w:rsidP="00C142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DD8">
        <w:rPr>
          <w:rFonts w:ascii="Times New Roman" w:hAnsi="Times New Roman" w:cs="Times New Roman"/>
          <w:b/>
          <w:sz w:val="28"/>
          <w:szCs w:val="28"/>
        </w:rPr>
        <w:t>СТАЖА МУНИЦИПАЛЬНОЙ СЛУЖБЫ</w:t>
      </w:r>
    </w:p>
    <w:p w:rsidR="00965FB6" w:rsidRPr="002A7770" w:rsidRDefault="00965FB6" w:rsidP="002A777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770" w:rsidRPr="00C142A6" w:rsidRDefault="002A7770" w:rsidP="00C142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A6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BD20D9" w:rsidRPr="00C142A6">
        <w:rPr>
          <w:rFonts w:ascii="Times New Roman" w:hAnsi="Times New Roman" w:cs="Times New Roman"/>
          <w:sz w:val="28"/>
          <w:szCs w:val="28"/>
        </w:rPr>
        <w:t>3</w:t>
      </w:r>
      <w:r w:rsidRPr="00C142A6">
        <w:rPr>
          <w:rFonts w:ascii="Times New Roman" w:hAnsi="Times New Roman" w:cs="Times New Roman"/>
          <w:sz w:val="28"/>
          <w:szCs w:val="28"/>
        </w:rPr>
        <w:t xml:space="preserve"> «Организация деятельности Комиссии» </w:t>
      </w:r>
      <w:r w:rsidR="00362872">
        <w:rPr>
          <w:rFonts w:ascii="Times New Roman" w:hAnsi="Times New Roman" w:cs="Times New Roman"/>
          <w:sz w:val="28"/>
          <w:szCs w:val="28"/>
        </w:rPr>
        <w:t>Положения о к</w:t>
      </w:r>
      <w:r w:rsidR="00BD20D9" w:rsidRPr="00C142A6">
        <w:rPr>
          <w:rFonts w:ascii="Times New Roman" w:hAnsi="Times New Roman" w:cs="Times New Roman"/>
          <w:sz w:val="28"/>
          <w:szCs w:val="28"/>
        </w:rPr>
        <w:t xml:space="preserve">омиссии по определению стажа муниципальной службы  </w:t>
      </w:r>
      <w:r w:rsidRPr="00C142A6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545DD8">
        <w:rPr>
          <w:rFonts w:ascii="Times New Roman" w:hAnsi="Times New Roman" w:cs="Times New Roman"/>
          <w:sz w:val="28"/>
          <w:szCs w:val="28"/>
        </w:rPr>
        <w:t>следующей</w:t>
      </w:r>
      <w:r w:rsidRPr="00C142A6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BD20D9" w:rsidRPr="00C142A6" w:rsidRDefault="00BD20D9" w:rsidP="00545D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2A6">
        <w:rPr>
          <w:rFonts w:ascii="Times New Roman" w:hAnsi="Times New Roman" w:cs="Times New Roman"/>
          <w:sz w:val="28"/>
          <w:szCs w:val="28"/>
        </w:rPr>
        <w:t>«3. Организация деятельности Комиссии</w:t>
      </w:r>
    </w:p>
    <w:p w:rsidR="002A7770" w:rsidRPr="00C142A6" w:rsidRDefault="002A7770" w:rsidP="00545D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A6">
        <w:rPr>
          <w:rFonts w:ascii="Times New Roman" w:hAnsi="Times New Roman" w:cs="Times New Roman"/>
          <w:sz w:val="28"/>
          <w:szCs w:val="28"/>
        </w:rPr>
        <w:t>3.1. В состав Комиссии входят председатель, его заместитель, секретарь и члены Комиссии.</w:t>
      </w:r>
    </w:p>
    <w:p w:rsidR="002A7770" w:rsidRPr="002A7770" w:rsidRDefault="002A7770" w:rsidP="002A77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2A6">
        <w:rPr>
          <w:rFonts w:ascii="Times New Roman" w:hAnsi="Times New Roman" w:cs="Times New Roman"/>
          <w:sz w:val="28"/>
          <w:szCs w:val="28"/>
        </w:rPr>
        <w:t>Комиссию возглавляет председатель, а в его отсутствие – заместитель</w:t>
      </w:r>
      <w:r w:rsidRPr="002A7770">
        <w:rPr>
          <w:rFonts w:ascii="Times New Roman" w:hAnsi="Times New Roman" w:cs="Times New Roman"/>
          <w:sz w:val="28"/>
          <w:szCs w:val="28"/>
        </w:rPr>
        <w:t xml:space="preserve"> председателя Комиссии.</w:t>
      </w:r>
    </w:p>
    <w:p w:rsidR="00C142A6" w:rsidRDefault="002A7770" w:rsidP="00C142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70">
        <w:rPr>
          <w:rFonts w:ascii="Times New Roman" w:hAnsi="Times New Roman" w:cs="Times New Roman"/>
          <w:sz w:val="28"/>
          <w:szCs w:val="28"/>
        </w:rPr>
        <w:t>В период отсутствия секретаря Комиссии (временная нетрудоспособность, служебная командировка, нахождение в отпуске и др.) по поручению председателя Комиссии его функции исполняет другой член Комиссии.</w:t>
      </w:r>
    </w:p>
    <w:p w:rsidR="00C142A6" w:rsidRDefault="00BD20D9" w:rsidP="00C142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0D9">
        <w:rPr>
          <w:rFonts w:ascii="Times New Roman" w:hAnsi="Times New Roman" w:cs="Times New Roman"/>
          <w:sz w:val="28"/>
          <w:szCs w:val="28"/>
        </w:rPr>
        <w:t>3.2. Секретарь Комиссии:</w:t>
      </w:r>
    </w:p>
    <w:p w:rsidR="00C142A6" w:rsidRDefault="00BD20D9" w:rsidP="00C142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0D9">
        <w:rPr>
          <w:rFonts w:ascii="Times New Roman" w:hAnsi="Times New Roman" w:cs="Times New Roman"/>
          <w:sz w:val="28"/>
          <w:szCs w:val="28"/>
        </w:rPr>
        <w:t>- принимает доку</w:t>
      </w:r>
      <w:r w:rsidR="00C142A6">
        <w:rPr>
          <w:rFonts w:ascii="Times New Roman" w:hAnsi="Times New Roman" w:cs="Times New Roman"/>
          <w:sz w:val="28"/>
          <w:szCs w:val="28"/>
        </w:rPr>
        <w:t>менты на рассмотрение Комиссии;</w:t>
      </w:r>
    </w:p>
    <w:p w:rsidR="00C142A6" w:rsidRDefault="00BD20D9" w:rsidP="00C142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0D9">
        <w:rPr>
          <w:rFonts w:ascii="Times New Roman" w:hAnsi="Times New Roman" w:cs="Times New Roman"/>
          <w:sz w:val="28"/>
          <w:szCs w:val="28"/>
        </w:rPr>
        <w:t xml:space="preserve">- взаимодействует в установленном порядке со структурными подразделениями, кадровыми службами или специалистами, на которых возложено ведение кадровой работы в органах местного самоуправления (Избирательной комиссии) городского округа город Воронеж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D20D9">
        <w:rPr>
          <w:rFonts w:ascii="Times New Roman" w:hAnsi="Times New Roman" w:cs="Times New Roman"/>
          <w:sz w:val="28"/>
          <w:szCs w:val="28"/>
        </w:rPr>
        <w:t xml:space="preserve"> кадровая служба), а также с организациями и должностными лицами по вопросам, входящим в компетенцию Комиссии;</w:t>
      </w:r>
    </w:p>
    <w:p w:rsidR="00C142A6" w:rsidRDefault="00BD20D9" w:rsidP="00C142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0D9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BD20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20D9">
        <w:rPr>
          <w:rFonts w:ascii="Times New Roman" w:hAnsi="Times New Roman" w:cs="Times New Roman"/>
          <w:sz w:val="28"/>
          <w:szCs w:val="28"/>
        </w:rPr>
        <w:t xml:space="preserve"> правильностью оформления кадровыми службами документов для определения стажа муниципальной службы;</w:t>
      </w:r>
    </w:p>
    <w:p w:rsidR="00C142A6" w:rsidRDefault="00BD20D9" w:rsidP="00C142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0D9">
        <w:rPr>
          <w:rFonts w:ascii="Times New Roman" w:hAnsi="Times New Roman" w:cs="Times New Roman"/>
          <w:sz w:val="28"/>
          <w:szCs w:val="28"/>
        </w:rPr>
        <w:t>- осуществляет подготовку материалов, необходимых для принятия решений Комиссии;</w:t>
      </w:r>
    </w:p>
    <w:p w:rsidR="00C142A6" w:rsidRDefault="00BD20D9" w:rsidP="00C142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0D9">
        <w:rPr>
          <w:rFonts w:ascii="Times New Roman" w:hAnsi="Times New Roman" w:cs="Times New Roman"/>
          <w:sz w:val="28"/>
          <w:szCs w:val="28"/>
        </w:rPr>
        <w:t>- доводит до членов Комиссии информацию о материалах, представленных на рассмотрение Комиссии;</w:t>
      </w:r>
    </w:p>
    <w:p w:rsidR="00C142A6" w:rsidRDefault="00BD20D9" w:rsidP="00C142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0D9">
        <w:rPr>
          <w:rFonts w:ascii="Times New Roman" w:hAnsi="Times New Roman" w:cs="Times New Roman"/>
          <w:sz w:val="28"/>
          <w:szCs w:val="28"/>
        </w:rPr>
        <w:t>- оповещает членов Комиссии о дат</w:t>
      </w:r>
      <w:r w:rsidR="00C142A6">
        <w:rPr>
          <w:rFonts w:ascii="Times New Roman" w:hAnsi="Times New Roman" w:cs="Times New Roman"/>
          <w:sz w:val="28"/>
          <w:szCs w:val="28"/>
        </w:rPr>
        <w:t>е и времени заседания Комиссии;</w:t>
      </w:r>
    </w:p>
    <w:p w:rsidR="00C142A6" w:rsidRDefault="00BD20D9" w:rsidP="00C142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0D9">
        <w:rPr>
          <w:rFonts w:ascii="Times New Roman" w:hAnsi="Times New Roman" w:cs="Times New Roman"/>
          <w:sz w:val="28"/>
          <w:szCs w:val="28"/>
        </w:rPr>
        <w:t>- веде</w:t>
      </w:r>
      <w:r w:rsidR="00C142A6">
        <w:rPr>
          <w:rFonts w:ascii="Times New Roman" w:hAnsi="Times New Roman" w:cs="Times New Roman"/>
          <w:sz w:val="28"/>
          <w:szCs w:val="28"/>
        </w:rPr>
        <w:t>т протоколы заседаний Комиссии;</w:t>
      </w:r>
    </w:p>
    <w:p w:rsidR="00C142A6" w:rsidRDefault="00BD20D9" w:rsidP="00C142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0D9">
        <w:rPr>
          <w:rFonts w:ascii="Times New Roman" w:hAnsi="Times New Roman" w:cs="Times New Roman"/>
          <w:sz w:val="28"/>
          <w:szCs w:val="28"/>
        </w:rPr>
        <w:t xml:space="preserve">- оформляет выписки из протоколов заседаний Комиссии и направляет их в установленном порядке в органы местного самоуправления, Избирательную комиссию городского округа город Воронеж и территориальные подразделения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>город Воронеж (управы районов).</w:t>
      </w:r>
    </w:p>
    <w:p w:rsidR="00C142A6" w:rsidRDefault="00BD20D9" w:rsidP="00C142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0D9">
        <w:rPr>
          <w:rFonts w:ascii="Times New Roman" w:hAnsi="Times New Roman" w:cs="Times New Roman"/>
          <w:sz w:val="28"/>
          <w:szCs w:val="28"/>
        </w:rPr>
        <w:t>3.3. Документы, поступившие в установленном порядке, до рассмотрения на заседании Комиссии рассматриваются каждым ее членом. Срок рассмотрения составляет не более двух дней.</w:t>
      </w:r>
    </w:p>
    <w:p w:rsidR="00BD20D9" w:rsidRPr="00BD20D9" w:rsidRDefault="00BD20D9" w:rsidP="00C142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0D9">
        <w:rPr>
          <w:rFonts w:ascii="Times New Roman" w:hAnsi="Times New Roman" w:cs="Times New Roman"/>
          <w:sz w:val="28"/>
          <w:szCs w:val="28"/>
        </w:rPr>
        <w:t xml:space="preserve">Результат рассмотрения оформляется </w:t>
      </w:r>
      <w:r w:rsidR="003F1C92">
        <w:rPr>
          <w:rFonts w:ascii="Times New Roman" w:hAnsi="Times New Roman" w:cs="Times New Roman"/>
          <w:sz w:val="28"/>
          <w:szCs w:val="28"/>
        </w:rPr>
        <w:t>письменно в</w:t>
      </w:r>
      <w:r w:rsidR="003D51AD" w:rsidRPr="002A7770">
        <w:rPr>
          <w:rFonts w:ascii="Times New Roman" w:hAnsi="Times New Roman" w:cs="Times New Roman"/>
          <w:sz w:val="28"/>
          <w:szCs w:val="28"/>
        </w:rPr>
        <w:t xml:space="preserve"> листе «Заключение </w:t>
      </w:r>
      <w:r w:rsidR="003D51AD" w:rsidRPr="002A7770">
        <w:rPr>
          <w:rFonts w:ascii="Times New Roman" w:hAnsi="Times New Roman" w:cs="Times New Roman"/>
          <w:color w:val="000000"/>
          <w:sz w:val="28"/>
          <w:szCs w:val="28"/>
        </w:rPr>
        <w:t xml:space="preserve">членов комиссии по </w:t>
      </w:r>
      <w:r w:rsidR="003D51AD" w:rsidRPr="00BD20D9">
        <w:rPr>
          <w:rFonts w:ascii="Times New Roman" w:hAnsi="Times New Roman" w:cs="Times New Roman"/>
          <w:sz w:val="28"/>
          <w:szCs w:val="28"/>
        </w:rPr>
        <w:t>определению стажа муниципальной службы</w:t>
      </w:r>
      <w:r w:rsidR="003D51AD" w:rsidRPr="00BD20D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D51AD" w:rsidRPr="002A7770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Заключение членов Комиссии</w:t>
      </w:r>
      <w:r w:rsidR="003D51AD">
        <w:rPr>
          <w:rFonts w:ascii="Times New Roman" w:hAnsi="Times New Roman" w:cs="Times New Roman"/>
          <w:color w:val="000000"/>
          <w:sz w:val="28"/>
          <w:szCs w:val="28"/>
        </w:rPr>
        <w:t>) и</w:t>
      </w:r>
      <w:r w:rsidR="003D51AD">
        <w:rPr>
          <w:rFonts w:ascii="Times New Roman" w:hAnsi="Times New Roman" w:cs="Times New Roman"/>
          <w:sz w:val="28"/>
          <w:szCs w:val="28"/>
        </w:rPr>
        <w:t xml:space="preserve"> включает</w:t>
      </w:r>
      <w:r w:rsidRPr="00BD20D9">
        <w:rPr>
          <w:rFonts w:ascii="Times New Roman" w:hAnsi="Times New Roman" w:cs="Times New Roman"/>
          <w:sz w:val="28"/>
          <w:szCs w:val="28"/>
        </w:rPr>
        <w:t xml:space="preserve"> </w:t>
      </w:r>
      <w:r w:rsidR="00C576C3" w:rsidRPr="00BD20D9">
        <w:rPr>
          <w:rFonts w:ascii="Times New Roman" w:hAnsi="Times New Roman" w:cs="Times New Roman"/>
          <w:sz w:val="28"/>
          <w:szCs w:val="28"/>
        </w:rPr>
        <w:t>обоснованное заключение члена Комиссии</w:t>
      </w:r>
      <w:r w:rsidR="00C576C3">
        <w:rPr>
          <w:rFonts w:ascii="Times New Roman" w:hAnsi="Times New Roman" w:cs="Times New Roman"/>
          <w:sz w:val="28"/>
          <w:szCs w:val="28"/>
        </w:rPr>
        <w:t>, его</w:t>
      </w:r>
      <w:r w:rsidR="00C576C3" w:rsidRPr="00BD20D9">
        <w:rPr>
          <w:rFonts w:ascii="Times New Roman" w:hAnsi="Times New Roman" w:cs="Times New Roman"/>
          <w:sz w:val="28"/>
          <w:szCs w:val="28"/>
        </w:rPr>
        <w:t xml:space="preserve"> </w:t>
      </w:r>
      <w:r w:rsidRPr="00BD20D9">
        <w:rPr>
          <w:rFonts w:ascii="Times New Roman" w:hAnsi="Times New Roman" w:cs="Times New Roman"/>
          <w:sz w:val="28"/>
          <w:szCs w:val="28"/>
        </w:rPr>
        <w:t>личную подпись</w:t>
      </w:r>
      <w:r w:rsidR="00C576C3">
        <w:rPr>
          <w:rFonts w:ascii="Times New Roman" w:hAnsi="Times New Roman" w:cs="Times New Roman"/>
          <w:sz w:val="28"/>
          <w:szCs w:val="28"/>
        </w:rPr>
        <w:t xml:space="preserve"> и</w:t>
      </w:r>
      <w:r w:rsidRPr="00BD20D9">
        <w:rPr>
          <w:rFonts w:ascii="Times New Roman" w:hAnsi="Times New Roman" w:cs="Times New Roman"/>
          <w:sz w:val="28"/>
          <w:szCs w:val="28"/>
        </w:rPr>
        <w:t xml:space="preserve"> дату.</w:t>
      </w:r>
      <w:r w:rsidR="00C576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770" w:rsidRPr="002A7770" w:rsidRDefault="00BD20D9" w:rsidP="002A77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2A7770" w:rsidRPr="002A7770">
        <w:rPr>
          <w:rFonts w:ascii="Times New Roman" w:hAnsi="Times New Roman" w:cs="Times New Roman"/>
          <w:sz w:val="28"/>
          <w:szCs w:val="28"/>
        </w:rPr>
        <w:t>. Заседания Комиссии проводятся по мере необходимости, но не реже одного раза в два месяца.</w:t>
      </w:r>
    </w:p>
    <w:p w:rsidR="002A7770" w:rsidRPr="002A7770" w:rsidRDefault="002A7770" w:rsidP="002A77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70">
        <w:rPr>
          <w:rFonts w:ascii="Times New Roman" w:hAnsi="Times New Roman" w:cs="Times New Roman"/>
          <w:color w:val="000000"/>
          <w:sz w:val="28"/>
          <w:szCs w:val="28"/>
        </w:rPr>
        <w:t>Заседания Комиссии проводятся в очной или заочной форме. Решение о дате, времени, месте и форме проведения Комиссии принимается председателем.</w:t>
      </w:r>
    </w:p>
    <w:p w:rsidR="002A7770" w:rsidRDefault="00BD20D9" w:rsidP="002A77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2A7770" w:rsidRPr="002A7770">
        <w:rPr>
          <w:rFonts w:ascii="Times New Roman" w:hAnsi="Times New Roman" w:cs="Times New Roman"/>
          <w:sz w:val="28"/>
          <w:szCs w:val="28"/>
        </w:rPr>
        <w:t>. Заседание Комиссии</w:t>
      </w:r>
      <w:r w:rsidR="00996193">
        <w:rPr>
          <w:rFonts w:ascii="Times New Roman" w:hAnsi="Times New Roman" w:cs="Times New Roman"/>
          <w:sz w:val="28"/>
          <w:szCs w:val="28"/>
        </w:rPr>
        <w:t>,</w:t>
      </w:r>
      <w:r w:rsidR="002A7770" w:rsidRPr="002A7770">
        <w:rPr>
          <w:rFonts w:ascii="Times New Roman" w:hAnsi="Times New Roman" w:cs="Times New Roman"/>
          <w:sz w:val="28"/>
          <w:szCs w:val="28"/>
        </w:rPr>
        <w:t xml:space="preserve"> </w:t>
      </w:r>
      <w:r w:rsidR="00996193">
        <w:rPr>
          <w:rFonts w:ascii="Times New Roman" w:hAnsi="Times New Roman" w:cs="Times New Roman"/>
          <w:sz w:val="28"/>
          <w:szCs w:val="28"/>
        </w:rPr>
        <w:t xml:space="preserve">проводимое в очной форме, </w:t>
      </w:r>
      <w:r w:rsidR="002A7770" w:rsidRPr="002A7770">
        <w:rPr>
          <w:rFonts w:ascii="Times New Roman" w:hAnsi="Times New Roman" w:cs="Times New Roman"/>
          <w:sz w:val="28"/>
          <w:szCs w:val="28"/>
        </w:rPr>
        <w:t>считается правомочным, если на нем присутствует более половины состава Комиссии.</w:t>
      </w:r>
    </w:p>
    <w:p w:rsidR="00996193" w:rsidRPr="002A7770" w:rsidRDefault="00C576C3" w:rsidP="002A77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70">
        <w:rPr>
          <w:rFonts w:ascii="Times New Roman" w:hAnsi="Times New Roman" w:cs="Times New Roman"/>
          <w:sz w:val="28"/>
          <w:szCs w:val="28"/>
        </w:rPr>
        <w:t>Заседание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77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проводимое в заочной форме, </w:t>
      </w:r>
      <w:r w:rsidRPr="002A7770">
        <w:rPr>
          <w:rFonts w:ascii="Times New Roman" w:hAnsi="Times New Roman" w:cs="Times New Roman"/>
          <w:sz w:val="28"/>
          <w:szCs w:val="28"/>
        </w:rPr>
        <w:t>считается правомочным,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770">
        <w:rPr>
          <w:rFonts w:ascii="Times New Roman" w:hAnsi="Times New Roman" w:cs="Times New Roman"/>
          <w:sz w:val="28"/>
          <w:szCs w:val="28"/>
        </w:rPr>
        <w:t>более половины состава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предоставили </w:t>
      </w:r>
      <w:r>
        <w:rPr>
          <w:rFonts w:ascii="Times New Roman" w:hAnsi="Times New Roman" w:cs="Times New Roman"/>
          <w:color w:val="000000"/>
          <w:sz w:val="28"/>
          <w:szCs w:val="28"/>
        </w:rPr>
        <w:t>Заключения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членов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7770" w:rsidRPr="002A7770" w:rsidRDefault="00BD20D9" w:rsidP="002A77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2A7770" w:rsidRPr="002A7770">
        <w:rPr>
          <w:rFonts w:ascii="Times New Roman" w:hAnsi="Times New Roman" w:cs="Times New Roman"/>
          <w:sz w:val="28"/>
          <w:szCs w:val="28"/>
        </w:rPr>
        <w:t>.</w:t>
      </w:r>
      <w:r w:rsidR="00D6793D">
        <w:rPr>
          <w:rFonts w:ascii="Times New Roman" w:hAnsi="Times New Roman" w:cs="Times New Roman"/>
          <w:sz w:val="28"/>
          <w:szCs w:val="28"/>
        </w:rPr>
        <w:t xml:space="preserve"> </w:t>
      </w:r>
      <w:r w:rsidR="002A7770" w:rsidRPr="002A7770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числа присутствующих на заседании Комиссии.</w:t>
      </w:r>
    </w:p>
    <w:p w:rsidR="002A7770" w:rsidRPr="002A7770" w:rsidRDefault="002A7770" w:rsidP="002A77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70">
        <w:rPr>
          <w:rFonts w:ascii="Times New Roman" w:hAnsi="Times New Roman" w:cs="Times New Roman"/>
          <w:sz w:val="28"/>
          <w:szCs w:val="28"/>
        </w:rPr>
        <w:t>При проведении заседания Комиссии в заочной форме голоса членов Комиссии</w:t>
      </w:r>
      <w:r w:rsidR="00545DD8">
        <w:rPr>
          <w:rFonts w:ascii="Times New Roman" w:hAnsi="Times New Roman" w:cs="Times New Roman"/>
          <w:sz w:val="28"/>
          <w:szCs w:val="28"/>
        </w:rPr>
        <w:t xml:space="preserve"> учитываются на основании мнений</w:t>
      </w:r>
      <w:r w:rsidRPr="002A7770">
        <w:rPr>
          <w:rFonts w:ascii="Times New Roman" w:hAnsi="Times New Roman" w:cs="Times New Roman"/>
          <w:sz w:val="28"/>
          <w:szCs w:val="28"/>
        </w:rPr>
        <w:t>, изложенн</w:t>
      </w:r>
      <w:r w:rsidR="00545DD8">
        <w:rPr>
          <w:rFonts w:ascii="Times New Roman" w:hAnsi="Times New Roman" w:cs="Times New Roman"/>
          <w:sz w:val="28"/>
          <w:szCs w:val="28"/>
        </w:rPr>
        <w:t>ых</w:t>
      </w:r>
      <w:r w:rsidRPr="002A7770">
        <w:rPr>
          <w:rFonts w:ascii="Times New Roman" w:hAnsi="Times New Roman" w:cs="Times New Roman"/>
          <w:sz w:val="28"/>
          <w:szCs w:val="28"/>
        </w:rPr>
        <w:t xml:space="preserve"> в </w:t>
      </w:r>
      <w:r w:rsidR="00996193">
        <w:rPr>
          <w:rFonts w:ascii="Times New Roman" w:hAnsi="Times New Roman" w:cs="Times New Roman"/>
          <w:color w:val="000000"/>
          <w:sz w:val="28"/>
          <w:szCs w:val="28"/>
        </w:rPr>
        <w:t>Заключени</w:t>
      </w:r>
      <w:proofErr w:type="gramStart"/>
      <w:r w:rsidR="00996193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="00996193">
        <w:rPr>
          <w:rFonts w:ascii="Times New Roman" w:hAnsi="Times New Roman" w:cs="Times New Roman"/>
          <w:color w:val="000000"/>
          <w:sz w:val="28"/>
          <w:szCs w:val="28"/>
        </w:rPr>
        <w:t xml:space="preserve"> членов Комиссии</w:t>
      </w:r>
      <w:r w:rsidRPr="002A77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7770" w:rsidRPr="002A7770" w:rsidRDefault="002A7770" w:rsidP="002A77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70">
        <w:rPr>
          <w:rFonts w:ascii="Times New Roman" w:hAnsi="Times New Roman" w:cs="Times New Roman"/>
          <w:sz w:val="28"/>
          <w:szCs w:val="28"/>
        </w:rPr>
        <w:t>Все члены Комиссии пользуются равными правами в решении вопросов, рассматриваемых на заседаниях Комиссии. В случае равенства голосов голос председателя Комиссии является решающим. Члены Комиссии в случае несогласия с решением Комиссии вправе зафиксировать в протоколе заседания Комиссии особое мнение.</w:t>
      </w:r>
    </w:p>
    <w:p w:rsidR="002A7770" w:rsidRPr="002A7770" w:rsidRDefault="00BD20D9" w:rsidP="002A77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2A7770" w:rsidRPr="002A77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770" w:rsidRPr="002A7770">
        <w:rPr>
          <w:rFonts w:ascii="Times New Roman" w:hAnsi="Times New Roman" w:cs="Times New Roman"/>
          <w:sz w:val="28"/>
          <w:szCs w:val="28"/>
        </w:rPr>
        <w:t>Решения Комиссии оформляются протоколами заседаний Комиссии.</w:t>
      </w:r>
    </w:p>
    <w:p w:rsidR="002A7770" w:rsidRPr="002A7770" w:rsidRDefault="002A7770" w:rsidP="002A77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70">
        <w:rPr>
          <w:rFonts w:ascii="Times New Roman" w:hAnsi="Times New Roman" w:cs="Times New Roman"/>
          <w:sz w:val="28"/>
          <w:szCs w:val="28"/>
        </w:rPr>
        <w:t>Протокол</w:t>
      </w:r>
      <w:r w:rsidR="00545DD8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Pr="002A7770">
        <w:rPr>
          <w:rFonts w:ascii="Times New Roman" w:hAnsi="Times New Roman" w:cs="Times New Roman"/>
          <w:sz w:val="28"/>
          <w:szCs w:val="28"/>
        </w:rPr>
        <w:t xml:space="preserve"> Комиссии, проведенн</w:t>
      </w:r>
      <w:r w:rsidR="00545DD8">
        <w:rPr>
          <w:rFonts w:ascii="Times New Roman" w:hAnsi="Times New Roman" w:cs="Times New Roman"/>
          <w:sz w:val="28"/>
          <w:szCs w:val="28"/>
        </w:rPr>
        <w:t>ого</w:t>
      </w:r>
      <w:r w:rsidRPr="002A7770">
        <w:rPr>
          <w:rFonts w:ascii="Times New Roman" w:hAnsi="Times New Roman" w:cs="Times New Roman"/>
          <w:sz w:val="28"/>
          <w:szCs w:val="28"/>
        </w:rPr>
        <w:t xml:space="preserve"> в очной форме, подписывают председатель, его заместитель, секретарь и члены Комиссии, присутствующие на заседании, в течение десяти рабочих дней </w:t>
      </w:r>
      <w:proofErr w:type="gramStart"/>
      <w:r w:rsidRPr="002A7770">
        <w:rPr>
          <w:rFonts w:ascii="Times New Roman" w:hAnsi="Times New Roman" w:cs="Times New Roman"/>
          <w:sz w:val="28"/>
          <w:szCs w:val="28"/>
        </w:rPr>
        <w:t>с даты заседания</w:t>
      </w:r>
      <w:proofErr w:type="gramEnd"/>
      <w:r w:rsidRPr="002A7770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545DD8" w:rsidRDefault="00545DD8" w:rsidP="002A77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</w:t>
      </w:r>
      <w:r w:rsidR="002A7770" w:rsidRPr="002A7770">
        <w:rPr>
          <w:rFonts w:ascii="Times New Roman" w:hAnsi="Times New Roman" w:cs="Times New Roman"/>
          <w:sz w:val="28"/>
          <w:szCs w:val="28"/>
        </w:rPr>
        <w:t xml:space="preserve"> Комиссии, проведенн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A7770" w:rsidRPr="002A7770">
        <w:rPr>
          <w:rFonts w:ascii="Times New Roman" w:hAnsi="Times New Roman" w:cs="Times New Roman"/>
          <w:sz w:val="28"/>
          <w:szCs w:val="28"/>
        </w:rPr>
        <w:t xml:space="preserve"> в заочной форме, подписывают пр</w:t>
      </w:r>
      <w:r>
        <w:rPr>
          <w:rFonts w:ascii="Times New Roman" w:hAnsi="Times New Roman" w:cs="Times New Roman"/>
          <w:sz w:val="28"/>
          <w:szCs w:val="28"/>
        </w:rPr>
        <w:t>едседатель и секретарь Комиссии</w:t>
      </w:r>
      <w:r w:rsidR="002A7770" w:rsidRPr="002A7770">
        <w:rPr>
          <w:rFonts w:ascii="Times New Roman" w:hAnsi="Times New Roman" w:cs="Times New Roman"/>
          <w:sz w:val="28"/>
          <w:szCs w:val="28"/>
        </w:rPr>
        <w:t xml:space="preserve"> в течение трех рабочих дней </w:t>
      </w:r>
      <w:proofErr w:type="gramStart"/>
      <w:r w:rsidR="002A7770" w:rsidRPr="002A7770"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 w:rsidR="002A7770" w:rsidRPr="002A7770">
        <w:rPr>
          <w:rFonts w:ascii="Times New Roman" w:hAnsi="Times New Roman" w:cs="Times New Roman"/>
          <w:sz w:val="28"/>
          <w:szCs w:val="28"/>
        </w:rPr>
        <w:t xml:space="preserve"> заседания Комиссии. </w:t>
      </w:r>
    </w:p>
    <w:p w:rsidR="00BD20D9" w:rsidRDefault="002A7770" w:rsidP="002A77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70">
        <w:rPr>
          <w:rFonts w:ascii="Times New Roman" w:hAnsi="Times New Roman" w:cs="Times New Roman"/>
          <w:sz w:val="28"/>
          <w:szCs w:val="28"/>
        </w:rPr>
        <w:t>Заключения членов Комиссии являются неотъемлемой частью протоколов Комиссии.</w:t>
      </w:r>
    </w:p>
    <w:p w:rsidR="00BD20D9" w:rsidRPr="00BD20D9" w:rsidRDefault="00BD20D9" w:rsidP="00BD20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0D9">
        <w:rPr>
          <w:rFonts w:ascii="Times New Roman" w:hAnsi="Times New Roman" w:cs="Times New Roman"/>
          <w:sz w:val="28"/>
          <w:szCs w:val="28"/>
        </w:rPr>
        <w:t>Выписки из протоколов заседаний Комиссии подписываются председателем и секретарем Комиссии</w:t>
      </w:r>
      <w:r w:rsidR="002A7770" w:rsidRPr="00BD20D9">
        <w:rPr>
          <w:rFonts w:ascii="Times New Roman" w:hAnsi="Times New Roman" w:cs="Times New Roman"/>
          <w:sz w:val="28"/>
          <w:szCs w:val="28"/>
        </w:rPr>
        <w:t>.</w:t>
      </w:r>
    </w:p>
    <w:p w:rsidR="00C142A6" w:rsidRDefault="00BD20D9" w:rsidP="00C142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0D9">
        <w:rPr>
          <w:rFonts w:ascii="Times New Roman" w:hAnsi="Times New Roman" w:cs="Times New Roman"/>
          <w:sz w:val="28"/>
          <w:szCs w:val="28"/>
        </w:rPr>
        <w:t>3.8. Протоколы заседаний Комиссий и документы к ним формируются в дело и хранятся в установленном порядке в управлении муниципальной службы и кадров администрации городского округа город Воронеж.</w:t>
      </w:r>
    </w:p>
    <w:p w:rsidR="00BD20D9" w:rsidRPr="00BD20D9" w:rsidRDefault="00BD20D9" w:rsidP="00C142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0D9">
        <w:rPr>
          <w:rFonts w:ascii="Times New Roman" w:hAnsi="Times New Roman" w:cs="Times New Roman"/>
          <w:sz w:val="28"/>
          <w:szCs w:val="28"/>
        </w:rPr>
        <w:t>По истечении сро</w:t>
      </w:r>
      <w:r w:rsidR="007361BD">
        <w:rPr>
          <w:rFonts w:ascii="Times New Roman" w:hAnsi="Times New Roman" w:cs="Times New Roman"/>
          <w:sz w:val="28"/>
          <w:szCs w:val="28"/>
        </w:rPr>
        <w:t>ка хранения они передаются в муниципальное бюджетное учреждение</w:t>
      </w:r>
      <w:r w:rsidRPr="00BD2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0D9">
        <w:rPr>
          <w:rFonts w:ascii="Times New Roman" w:hAnsi="Times New Roman" w:cs="Times New Roman"/>
          <w:sz w:val="28"/>
          <w:szCs w:val="28"/>
        </w:rPr>
        <w:t>Муниципальный архив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BD20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D20D9" w:rsidRDefault="00BD20D9" w:rsidP="00435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FB6" w:rsidRDefault="00965FB6" w:rsidP="00965FB6">
      <w:pPr>
        <w:pStyle w:val="ConsPlusTitle"/>
        <w:widowControl/>
        <w:contextualSpacing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Руководитель управления</w:t>
      </w:r>
    </w:p>
    <w:p w:rsidR="00965FB6" w:rsidRDefault="00965FB6" w:rsidP="00965FB6">
      <w:pPr>
        <w:pStyle w:val="ConsPlusTitle"/>
        <w:widowControl/>
        <w:contextualSpacing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муниципальной службы</w:t>
      </w:r>
    </w:p>
    <w:p w:rsidR="00965FB6" w:rsidRPr="00BD20D9" w:rsidRDefault="00965FB6" w:rsidP="00BD20D9">
      <w:pPr>
        <w:pStyle w:val="ConsPlusTitle"/>
        <w:widowControl/>
        <w:contextualSpacing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 кадров                                                                                        </w:t>
      </w:r>
      <w:r w:rsidR="00435DD8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>А.В. Шамарин</w:t>
      </w:r>
    </w:p>
    <w:sectPr w:rsidR="00965FB6" w:rsidRPr="00BD20D9" w:rsidSect="00545DD8">
      <w:headerReference w:type="default" r:id="rId9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14D" w:rsidRDefault="0017114D" w:rsidP="00725D3C">
      <w:pPr>
        <w:spacing w:after="0" w:line="240" w:lineRule="auto"/>
      </w:pPr>
      <w:r>
        <w:separator/>
      </w:r>
    </w:p>
  </w:endnote>
  <w:endnote w:type="continuationSeparator" w:id="0">
    <w:p w:rsidR="0017114D" w:rsidRDefault="0017114D" w:rsidP="0072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14D" w:rsidRDefault="0017114D" w:rsidP="00725D3C">
      <w:pPr>
        <w:spacing w:after="0" w:line="240" w:lineRule="auto"/>
      </w:pPr>
      <w:r>
        <w:separator/>
      </w:r>
    </w:p>
  </w:footnote>
  <w:footnote w:type="continuationSeparator" w:id="0">
    <w:p w:rsidR="0017114D" w:rsidRDefault="0017114D" w:rsidP="00725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DD8" w:rsidRDefault="00545DD8">
    <w:pPr>
      <w:pStyle w:val="a3"/>
      <w:jc w:val="center"/>
    </w:pPr>
  </w:p>
  <w:p w:rsidR="00545DD8" w:rsidRDefault="00545DD8">
    <w:pPr>
      <w:pStyle w:val="a3"/>
      <w:jc w:val="center"/>
    </w:pPr>
  </w:p>
  <w:p w:rsidR="00545DD8" w:rsidRDefault="001901FA">
    <w:pPr>
      <w:pStyle w:val="a3"/>
      <w:jc w:val="center"/>
    </w:pPr>
    <w:sdt>
      <w:sdtPr>
        <w:id w:val="843979483"/>
        <w:docPartObj>
          <w:docPartGallery w:val="Page Numbers (Top of Page)"/>
          <w:docPartUnique/>
        </w:docPartObj>
      </w:sdtPr>
      <w:sdtEndPr/>
      <w:sdtContent>
        <w:r w:rsidR="00545DD8" w:rsidRPr="00545D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45DD8" w:rsidRPr="00545DD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545DD8" w:rsidRPr="00545D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="00545DD8" w:rsidRPr="00545DD8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A0020" w:rsidRDefault="00EA0020" w:rsidP="00725D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511A1"/>
    <w:multiLevelType w:val="hybridMultilevel"/>
    <w:tmpl w:val="2138A894"/>
    <w:lvl w:ilvl="0" w:tplc="65C47E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B6"/>
    <w:rsid w:val="00052BD0"/>
    <w:rsid w:val="000B4ECB"/>
    <w:rsid w:val="000F642D"/>
    <w:rsid w:val="0017114D"/>
    <w:rsid w:val="001901FA"/>
    <w:rsid w:val="001A7309"/>
    <w:rsid w:val="00293DB5"/>
    <w:rsid w:val="002A7770"/>
    <w:rsid w:val="00362872"/>
    <w:rsid w:val="003D51AD"/>
    <w:rsid w:val="003E79CD"/>
    <w:rsid w:val="003F1C92"/>
    <w:rsid w:val="00435DD8"/>
    <w:rsid w:val="00480985"/>
    <w:rsid w:val="00545DD8"/>
    <w:rsid w:val="005852A9"/>
    <w:rsid w:val="006A7EC3"/>
    <w:rsid w:val="006E2639"/>
    <w:rsid w:val="00725D3C"/>
    <w:rsid w:val="007361BD"/>
    <w:rsid w:val="00756E26"/>
    <w:rsid w:val="00872A77"/>
    <w:rsid w:val="008D3895"/>
    <w:rsid w:val="00965FB6"/>
    <w:rsid w:val="00996193"/>
    <w:rsid w:val="009F0A12"/>
    <w:rsid w:val="00A71643"/>
    <w:rsid w:val="00AB0529"/>
    <w:rsid w:val="00B507E6"/>
    <w:rsid w:val="00BD20D9"/>
    <w:rsid w:val="00C142A6"/>
    <w:rsid w:val="00C576C3"/>
    <w:rsid w:val="00C7572E"/>
    <w:rsid w:val="00CC1045"/>
    <w:rsid w:val="00D6261E"/>
    <w:rsid w:val="00D6793D"/>
    <w:rsid w:val="00EA0020"/>
    <w:rsid w:val="00EC478D"/>
    <w:rsid w:val="00F16D69"/>
    <w:rsid w:val="00F94D37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5F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965F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25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5D3C"/>
  </w:style>
  <w:style w:type="paragraph" w:styleId="a5">
    <w:name w:val="footer"/>
    <w:basedOn w:val="a"/>
    <w:link w:val="a6"/>
    <w:uiPriority w:val="99"/>
    <w:unhideWhenUsed/>
    <w:rsid w:val="00725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5D3C"/>
  </w:style>
  <w:style w:type="paragraph" w:styleId="a7">
    <w:name w:val="List Paragraph"/>
    <w:basedOn w:val="a"/>
    <w:uiPriority w:val="34"/>
    <w:qFormat/>
    <w:rsid w:val="00EA002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8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098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A7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A77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5F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965F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25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5D3C"/>
  </w:style>
  <w:style w:type="paragraph" w:styleId="a5">
    <w:name w:val="footer"/>
    <w:basedOn w:val="a"/>
    <w:link w:val="a6"/>
    <w:uiPriority w:val="99"/>
    <w:unhideWhenUsed/>
    <w:rsid w:val="00725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5D3C"/>
  </w:style>
  <w:style w:type="paragraph" w:styleId="a7">
    <w:name w:val="List Paragraph"/>
    <w:basedOn w:val="a"/>
    <w:uiPriority w:val="34"/>
    <w:qFormat/>
    <w:rsid w:val="00EA002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8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098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A7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A77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8DB02-7535-4D7C-8EC7-987B78C2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enshulgina</cp:lastModifiedBy>
  <cp:revision>2</cp:revision>
  <cp:lastPrinted>2019-07-11T13:00:00Z</cp:lastPrinted>
  <dcterms:created xsi:type="dcterms:W3CDTF">2021-01-18T12:14:00Z</dcterms:created>
  <dcterms:modified xsi:type="dcterms:W3CDTF">2021-01-18T12:14:00Z</dcterms:modified>
</cp:coreProperties>
</file>