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5068"/>
      </w:tblGrid>
      <w:tr w:rsidR="003A6E2B" w:rsidTr="003A6E2B">
        <w:tc>
          <w:tcPr>
            <w:tcW w:w="4503" w:type="dxa"/>
          </w:tcPr>
          <w:p w:rsidR="003A6E2B" w:rsidRDefault="003A6E2B" w:rsidP="003A6E2B">
            <w:pPr>
              <w:autoSpaceDE w:val="0"/>
              <w:autoSpaceDN w:val="0"/>
              <w:adjustRightInd w:val="0"/>
              <w:jc w:val="left"/>
              <w:outlineLvl w:val="0"/>
              <w:rPr>
                <w:rFonts w:ascii="Times New Roman" w:hAnsi="Times New Roman" w:cs="Times New Roman"/>
                <w:color w:val="000000" w:themeColor="text1"/>
                <w:sz w:val="28"/>
                <w:szCs w:val="28"/>
                <w:lang w:val="en-US"/>
              </w:rPr>
            </w:pPr>
          </w:p>
        </w:tc>
        <w:tc>
          <w:tcPr>
            <w:tcW w:w="5068" w:type="dxa"/>
          </w:tcPr>
          <w:p w:rsidR="003A6E2B" w:rsidRPr="003E4F61" w:rsidRDefault="003A6E2B" w:rsidP="003A6E2B">
            <w:pPr>
              <w:autoSpaceDE w:val="0"/>
              <w:autoSpaceDN w:val="0"/>
              <w:adjustRightInd w:val="0"/>
              <w:ind w:firstLine="709"/>
              <w:jc w:val="center"/>
              <w:outlineLvl w:val="0"/>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УТВЕРЖДЕНО</w:t>
            </w:r>
          </w:p>
          <w:p w:rsidR="003A6E2B" w:rsidRPr="005461CB" w:rsidRDefault="003A6E2B" w:rsidP="003A6E2B">
            <w:pPr>
              <w:autoSpaceDE w:val="0"/>
              <w:autoSpaceDN w:val="0"/>
              <w:adjustRightInd w:val="0"/>
              <w:ind w:firstLine="709"/>
              <w:jc w:val="center"/>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постановлением</w:t>
            </w:r>
            <w:r w:rsidRPr="003E4F61">
              <w:rPr>
                <w:rFonts w:ascii="Times New Roman" w:hAnsi="Times New Roman" w:cs="Times New Roman"/>
                <w:color w:val="000000" w:themeColor="text1"/>
                <w:sz w:val="28"/>
                <w:szCs w:val="28"/>
              </w:rPr>
              <w:t xml:space="preserve"> </w:t>
            </w:r>
            <w:r w:rsidRPr="005461CB">
              <w:rPr>
                <w:rFonts w:ascii="Times New Roman" w:hAnsi="Times New Roman" w:cs="Times New Roman"/>
                <w:color w:val="000000" w:themeColor="text1"/>
                <w:sz w:val="28"/>
                <w:szCs w:val="28"/>
              </w:rPr>
              <w:t>администрации</w:t>
            </w:r>
          </w:p>
          <w:p w:rsidR="003A6E2B" w:rsidRPr="003A6E2B" w:rsidRDefault="003A6E2B" w:rsidP="003A6E2B">
            <w:pPr>
              <w:autoSpaceDE w:val="0"/>
              <w:autoSpaceDN w:val="0"/>
              <w:adjustRightInd w:val="0"/>
              <w:ind w:firstLine="709"/>
              <w:jc w:val="center"/>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городского округа город Воронеж</w:t>
            </w:r>
          </w:p>
          <w:p w:rsidR="003A6E2B" w:rsidRPr="005461CB" w:rsidRDefault="003A6E2B" w:rsidP="003A6E2B">
            <w:pPr>
              <w:autoSpaceDE w:val="0"/>
              <w:autoSpaceDN w:val="0"/>
              <w:adjustRightInd w:val="0"/>
              <w:ind w:firstLine="709"/>
              <w:jc w:val="center"/>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 xml:space="preserve">от </w:t>
            </w:r>
            <w:r w:rsidR="00817C3D">
              <w:rPr>
                <w:rFonts w:ascii="Times New Roman" w:hAnsi="Times New Roman" w:cs="Times New Roman"/>
                <w:color w:val="000000" w:themeColor="text1"/>
                <w:sz w:val="28"/>
                <w:szCs w:val="28"/>
              </w:rPr>
              <w:t xml:space="preserve">14.07.2021  </w:t>
            </w:r>
            <w:r w:rsidRPr="005461CB">
              <w:rPr>
                <w:rFonts w:ascii="Times New Roman" w:hAnsi="Times New Roman" w:cs="Times New Roman"/>
                <w:color w:val="000000" w:themeColor="text1"/>
                <w:sz w:val="28"/>
                <w:szCs w:val="28"/>
              </w:rPr>
              <w:t xml:space="preserve"> № </w:t>
            </w:r>
            <w:r w:rsidR="00817C3D">
              <w:rPr>
                <w:rFonts w:ascii="Times New Roman" w:hAnsi="Times New Roman" w:cs="Times New Roman"/>
                <w:color w:val="000000" w:themeColor="text1"/>
                <w:sz w:val="28"/>
                <w:szCs w:val="28"/>
              </w:rPr>
              <w:t>684</w:t>
            </w:r>
            <w:bookmarkStart w:id="0" w:name="_GoBack"/>
            <w:bookmarkEnd w:id="0"/>
          </w:p>
          <w:p w:rsidR="003A6E2B" w:rsidRPr="00817C3D" w:rsidRDefault="003A6E2B" w:rsidP="003A6E2B">
            <w:pPr>
              <w:autoSpaceDE w:val="0"/>
              <w:autoSpaceDN w:val="0"/>
              <w:adjustRightInd w:val="0"/>
              <w:jc w:val="left"/>
              <w:outlineLvl w:val="0"/>
              <w:rPr>
                <w:rFonts w:ascii="Times New Roman" w:hAnsi="Times New Roman" w:cs="Times New Roman"/>
                <w:color w:val="000000" w:themeColor="text1"/>
                <w:sz w:val="28"/>
                <w:szCs w:val="28"/>
              </w:rPr>
            </w:pPr>
          </w:p>
        </w:tc>
      </w:tr>
    </w:tbl>
    <w:p w:rsidR="003A6E2B" w:rsidRPr="00817C3D" w:rsidRDefault="003A6E2B" w:rsidP="003A6E2B">
      <w:pPr>
        <w:autoSpaceDE w:val="0"/>
        <w:autoSpaceDN w:val="0"/>
        <w:adjustRightInd w:val="0"/>
        <w:ind w:firstLine="709"/>
        <w:jc w:val="left"/>
        <w:outlineLvl w:val="0"/>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center"/>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outlineLvl w:val="0"/>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outlineLvl w:val="0"/>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outlineLvl w:val="0"/>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rPr>
          <w:rFonts w:ascii="Times New Roman" w:hAnsi="Times New Roman" w:cs="Times New Roman"/>
          <w:color w:val="000000" w:themeColor="text1"/>
          <w:sz w:val="28"/>
          <w:szCs w:val="28"/>
        </w:rPr>
      </w:pPr>
    </w:p>
    <w:p w:rsidR="00880775" w:rsidRPr="005461CB" w:rsidRDefault="00880775" w:rsidP="00EC0E86">
      <w:pPr>
        <w:pStyle w:val="ConsPlusNormal"/>
        <w:spacing w:line="360" w:lineRule="auto"/>
        <w:ind w:firstLine="709"/>
        <w:jc w:val="both"/>
        <w:rPr>
          <w:rFonts w:ascii="Times New Roman" w:hAnsi="Times New Roman" w:cs="Times New Roman"/>
          <w:color w:val="000000" w:themeColor="text1"/>
          <w:sz w:val="28"/>
          <w:szCs w:val="28"/>
        </w:rPr>
      </w:pPr>
    </w:p>
    <w:p w:rsidR="001615E4" w:rsidRDefault="001615E4" w:rsidP="001615E4">
      <w:pPr>
        <w:pStyle w:val="ConsPlusNormal"/>
        <w:ind w:firstLine="709"/>
        <w:jc w:val="both"/>
        <w:rPr>
          <w:rFonts w:ascii="Times New Roman" w:hAnsi="Times New Roman" w:cs="Times New Roman"/>
          <w:color w:val="000000" w:themeColor="text1"/>
          <w:sz w:val="28"/>
          <w:szCs w:val="28"/>
        </w:rPr>
      </w:pPr>
    </w:p>
    <w:p w:rsidR="001615E4" w:rsidRDefault="00880775" w:rsidP="001615E4">
      <w:pPr>
        <w:pStyle w:val="ConsPlusNormal"/>
        <w:jc w:val="center"/>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ПОЛОЖЕНИЕ</w:t>
      </w:r>
    </w:p>
    <w:p w:rsidR="00880775" w:rsidRPr="005461CB" w:rsidRDefault="00880775" w:rsidP="001615E4">
      <w:pPr>
        <w:pStyle w:val="ConsPlusNormal"/>
        <w:jc w:val="center"/>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о закупк</w:t>
      </w:r>
      <w:r w:rsidR="008F18B9" w:rsidRPr="005461CB">
        <w:rPr>
          <w:rFonts w:ascii="Times New Roman" w:hAnsi="Times New Roman" w:cs="Times New Roman"/>
          <w:color w:val="000000" w:themeColor="text1"/>
          <w:sz w:val="28"/>
          <w:szCs w:val="28"/>
        </w:rPr>
        <w:t>е</w:t>
      </w:r>
      <w:r w:rsidR="00927617" w:rsidRPr="005461CB">
        <w:rPr>
          <w:rFonts w:ascii="Times New Roman" w:hAnsi="Times New Roman" w:cs="Times New Roman"/>
          <w:color w:val="000000" w:themeColor="text1"/>
          <w:sz w:val="28"/>
          <w:szCs w:val="28"/>
        </w:rPr>
        <w:t xml:space="preserve"> </w:t>
      </w:r>
      <w:r w:rsidRPr="005461CB">
        <w:rPr>
          <w:rFonts w:ascii="Times New Roman" w:hAnsi="Times New Roman" w:cs="Times New Roman"/>
          <w:color w:val="000000" w:themeColor="text1"/>
          <w:sz w:val="28"/>
          <w:szCs w:val="28"/>
        </w:rPr>
        <w:t>товаров, работ, услуг</w:t>
      </w:r>
    </w:p>
    <w:p w:rsidR="00FA6A1A" w:rsidRPr="005461CB" w:rsidRDefault="00880775" w:rsidP="001615E4">
      <w:pPr>
        <w:pStyle w:val="ConsPlusNormal"/>
        <w:jc w:val="center"/>
        <w:rPr>
          <w:rFonts w:ascii="Times New Roman" w:hAnsi="Times New Roman" w:cs="Times New Roman"/>
          <w:color w:val="000000" w:themeColor="text1"/>
          <w:sz w:val="28"/>
          <w:szCs w:val="28"/>
        </w:rPr>
      </w:pPr>
      <w:r w:rsidRPr="005461CB">
        <w:rPr>
          <w:rFonts w:ascii="Times New Roman" w:hAnsi="Times New Roman" w:cs="Times New Roman"/>
          <w:color w:val="000000" w:themeColor="text1"/>
          <w:sz w:val="28"/>
          <w:szCs w:val="28"/>
        </w:rPr>
        <w:t xml:space="preserve">муниципального бюджетного учреждения городского округа город </w:t>
      </w:r>
      <w:r w:rsidR="005461CB">
        <w:rPr>
          <w:rFonts w:ascii="Times New Roman" w:hAnsi="Times New Roman" w:cs="Times New Roman"/>
          <w:color w:val="000000" w:themeColor="text1"/>
          <w:sz w:val="28"/>
          <w:szCs w:val="28"/>
        </w:rPr>
        <w:t>В</w:t>
      </w:r>
      <w:r w:rsidRPr="005461CB">
        <w:rPr>
          <w:rFonts w:ascii="Times New Roman" w:hAnsi="Times New Roman" w:cs="Times New Roman"/>
          <w:color w:val="000000" w:themeColor="text1"/>
          <w:sz w:val="28"/>
          <w:szCs w:val="28"/>
        </w:rPr>
        <w:t xml:space="preserve">оронеж </w:t>
      </w:r>
      <w:r w:rsidR="00177BD1" w:rsidRPr="005461CB">
        <w:rPr>
          <w:rFonts w:ascii="Times New Roman" w:hAnsi="Times New Roman" w:cs="Times New Roman"/>
          <w:color w:val="000000" w:themeColor="text1"/>
          <w:sz w:val="28"/>
          <w:szCs w:val="28"/>
        </w:rPr>
        <w:t>«</w:t>
      </w:r>
      <w:r w:rsidR="004A0D4B">
        <w:rPr>
          <w:rFonts w:ascii="Times New Roman" w:hAnsi="Times New Roman" w:cs="Times New Roman"/>
          <w:color w:val="000000" w:themeColor="text1"/>
          <w:sz w:val="28"/>
          <w:szCs w:val="28"/>
        </w:rPr>
        <w:t>Центр организации дорожного движения</w:t>
      </w:r>
      <w:r w:rsidR="00177BD1" w:rsidRPr="005461CB">
        <w:rPr>
          <w:rFonts w:ascii="Times New Roman" w:hAnsi="Times New Roman" w:cs="Times New Roman"/>
          <w:color w:val="000000" w:themeColor="text1"/>
          <w:sz w:val="28"/>
          <w:szCs w:val="28"/>
        </w:rPr>
        <w:t>»</w:t>
      </w: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A48E2" w:rsidRPr="005461CB" w:rsidRDefault="005A48E2" w:rsidP="00EC0E86">
      <w:pPr>
        <w:pStyle w:val="ConsPlusNormal"/>
        <w:spacing w:line="360" w:lineRule="auto"/>
        <w:ind w:firstLine="709"/>
        <w:rPr>
          <w:rFonts w:ascii="Times New Roman" w:hAnsi="Times New Roman" w:cs="Times New Roman"/>
          <w:color w:val="000000" w:themeColor="text1"/>
          <w:sz w:val="28"/>
          <w:szCs w:val="28"/>
        </w:rPr>
      </w:pPr>
    </w:p>
    <w:p w:rsidR="005A48E2" w:rsidRDefault="005A48E2" w:rsidP="00EC0E86">
      <w:pPr>
        <w:pStyle w:val="ConsPlusNormal"/>
        <w:spacing w:line="360" w:lineRule="auto"/>
        <w:ind w:firstLine="709"/>
        <w:jc w:val="center"/>
        <w:rPr>
          <w:rFonts w:ascii="Times New Roman" w:hAnsi="Times New Roman" w:cs="Times New Roman"/>
          <w:color w:val="000000" w:themeColor="text1"/>
          <w:sz w:val="28"/>
          <w:szCs w:val="28"/>
        </w:rPr>
      </w:pPr>
    </w:p>
    <w:p w:rsidR="005461CB" w:rsidRDefault="005461CB" w:rsidP="00EC0E86">
      <w:pPr>
        <w:pStyle w:val="ConsPlusNormal"/>
        <w:spacing w:line="360" w:lineRule="auto"/>
        <w:ind w:firstLine="709"/>
        <w:jc w:val="center"/>
        <w:rPr>
          <w:rFonts w:ascii="Times New Roman" w:hAnsi="Times New Roman" w:cs="Times New Roman"/>
          <w:color w:val="000000" w:themeColor="text1"/>
          <w:sz w:val="28"/>
          <w:szCs w:val="28"/>
        </w:rPr>
      </w:pPr>
    </w:p>
    <w:p w:rsidR="005461CB" w:rsidRPr="005461CB" w:rsidRDefault="005461CB" w:rsidP="00EC0E86">
      <w:pPr>
        <w:pStyle w:val="ConsPlusNormal"/>
        <w:spacing w:line="360" w:lineRule="auto"/>
        <w:ind w:firstLine="709"/>
        <w:jc w:val="center"/>
        <w:rPr>
          <w:rFonts w:ascii="Times New Roman" w:hAnsi="Times New Roman" w:cs="Times New Roman"/>
          <w:color w:val="000000" w:themeColor="text1"/>
          <w:sz w:val="28"/>
          <w:szCs w:val="28"/>
        </w:rPr>
      </w:pPr>
    </w:p>
    <w:p w:rsidR="003A6E2B" w:rsidRPr="003E4F61" w:rsidRDefault="003A6E2B" w:rsidP="00EC0E86">
      <w:pPr>
        <w:pStyle w:val="ConsPlusNormal"/>
        <w:spacing w:line="360" w:lineRule="auto"/>
        <w:ind w:firstLine="709"/>
        <w:jc w:val="center"/>
        <w:rPr>
          <w:rFonts w:ascii="Times New Roman" w:hAnsi="Times New Roman" w:cs="Times New Roman"/>
          <w:color w:val="000000" w:themeColor="text1"/>
          <w:sz w:val="28"/>
          <w:szCs w:val="28"/>
        </w:rPr>
      </w:pPr>
    </w:p>
    <w:p w:rsidR="003E176E" w:rsidRPr="003E176E" w:rsidRDefault="003E176E" w:rsidP="00753BEF">
      <w:pPr>
        <w:pStyle w:val="ConsPlusNormal"/>
        <w:spacing w:line="360" w:lineRule="auto"/>
        <w:ind w:firstLine="709"/>
        <w:jc w:val="center"/>
        <w:rPr>
          <w:rFonts w:ascii="Times New Roman" w:hAnsi="Times New Roman" w:cs="Times New Roman"/>
          <w:color w:val="000000" w:themeColor="text1"/>
          <w:sz w:val="28"/>
          <w:szCs w:val="28"/>
        </w:rPr>
      </w:pPr>
    </w:p>
    <w:p w:rsidR="005461CB" w:rsidRPr="003A6E2B" w:rsidRDefault="00FA6A1A" w:rsidP="00753BEF">
      <w:pPr>
        <w:pStyle w:val="ConsPlusNormal"/>
        <w:spacing w:line="360" w:lineRule="auto"/>
        <w:ind w:firstLine="709"/>
        <w:jc w:val="center"/>
        <w:rPr>
          <w:rFonts w:ascii="Times New Roman" w:hAnsi="Times New Roman" w:cs="Times New Roman"/>
          <w:sz w:val="28"/>
          <w:szCs w:val="28"/>
          <w:lang w:val="en-US"/>
        </w:rPr>
      </w:pPr>
      <w:r w:rsidRPr="005461CB">
        <w:rPr>
          <w:rFonts w:ascii="Times New Roman" w:hAnsi="Times New Roman" w:cs="Times New Roman"/>
          <w:color w:val="000000" w:themeColor="text1"/>
          <w:sz w:val="28"/>
          <w:szCs w:val="28"/>
        </w:rPr>
        <w:t>г. Воронеж</w:t>
      </w:r>
    </w:p>
    <w:p w:rsidR="003A6E2B" w:rsidRPr="003A6E2B" w:rsidRDefault="003A6E2B" w:rsidP="003A6E2B">
      <w:pPr>
        <w:spacing w:line="360" w:lineRule="auto"/>
        <w:ind w:left="360"/>
        <w:jc w:val="center"/>
        <w:rPr>
          <w:rFonts w:ascii="Times New Roman" w:hAnsi="Times New Roman" w:cs="Times New Roman"/>
          <w:sz w:val="28"/>
          <w:szCs w:val="28"/>
        </w:rPr>
      </w:pPr>
      <w:r>
        <w:rPr>
          <w:rFonts w:ascii="Times New Roman" w:hAnsi="Times New Roman" w:cs="Times New Roman"/>
          <w:sz w:val="28"/>
          <w:szCs w:val="28"/>
        </w:rPr>
        <w:t xml:space="preserve">1. </w:t>
      </w:r>
      <w:r w:rsidR="00862627" w:rsidRPr="003A6E2B">
        <w:rPr>
          <w:rFonts w:ascii="Times New Roman" w:hAnsi="Times New Roman" w:cs="Times New Roman"/>
          <w:sz w:val="28"/>
          <w:szCs w:val="28"/>
        </w:rPr>
        <w:t>Общие положения</w:t>
      </w:r>
    </w:p>
    <w:p w:rsidR="009F223E" w:rsidRPr="004A0D4B" w:rsidRDefault="003A6E2B" w:rsidP="004A0D4B">
      <w:pPr>
        <w:pStyle w:val="a3"/>
        <w:numPr>
          <w:ilvl w:val="1"/>
          <w:numId w:val="20"/>
        </w:num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862627" w:rsidRPr="004A0D4B">
        <w:rPr>
          <w:rFonts w:ascii="Times New Roman" w:hAnsi="Times New Roman" w:cs="Times New Roman"/>
          <w:sz w:val="28"/>
          <w:szCs w:val="28"/>
        </w:rPr>
        <w:t>Термины и определения</w:t>
      </w:r>
    </w:p>
    <w:p w:rsidR="002C0123" w:rsidRPr="005461CB" w:rsidRDefault="008E6E45"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w:t>
      </w:r>
      <w:r w:rsidR="003D4DE7"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юридическое лицо, в интересах и за счет средств которого</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осуществляется закупка, </w:t>
      </w:r>
      <w:r w:rsidR="003D4DE7" w:rsidRPr="005461CB">
        <w:rPr>
          <w:rFonts w:ascii="Times New Roman" w:hAnsi="Times New Roman" w:cs="Times New Roman"/>
          <w:sz w:val="28"/>
          <w:szCs w:val="28"/>
        </w:rPr>
        <w:t>–</w:t>
      </w:r>
      <w:r w:rsidR="008F18B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муниципальное бюджетное учреждение городского округа город Воронеж </w:t>
      </w:r>
      <w:r w:rsidR="00177BD1" w:rsidRPr="005461CB">
        <w:rPr>
          <w:rFonts w:ascii="Times New Roman" w:hAnsi="Times New Roman" w:cs="Times New Roman"/>
          <w:sz w:val="28"/>
          <w:szCs w:val="28"/>
        </w:rPr>
        <w:t>«</w:t>
      </w:r>
      <w:r w:rsidR="004A0D4B" w:rsidRPr="004A0D4B">
        <w:rPr>
          <w:rFonts w:ascii="Times New Roman" w:hAnsi="Times New Roman" w:cs="Times New Roman"/>
          <w:sz w:val="28"/>
          <w:szCs w:val="28"/>
        </w:rPr>
        <w:t>Центр организации дорожного движения</w:t>
      </w:r>
      <w:r w:rsidR="00177BD1" w:rsidRPr="005461CB">
        <w:rPr>
          <w:rFonts w:ascii="Times New Roman" w:hAnsi="Times New Roman" w:cs="Times New Roman"/>
          <w:sz w:val="28"/>
          <w:szCs w:val="28"/>
        </w:rPr>
        <w:t>»</w:t>
      </w:r>
      <w:r w:rsidR="00F77DD1" w:rsidRPr="005461CB">
        <w:rPr>
          <w:rFonts w:ascii="Times New Roman" w:hAnsi="Times New Roman" w:cs="Times New Roman"/>
          <w:sz w:val="28"/>
          <w:szCs w:val="28"/>
        </w:rPr>
        <w:t>.</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Учредитель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администрация городского округа город Воронеж.</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Организатор закупки </w:t>
      </w:r>
      <w:r w:rsidR="003D4DE7" w:rsidRPr="005461CB">
        <w:rPr>
          <w:rFonts w:ascii="Times New Roman" w:hAnsi="Times New Roman" w:cs="Times New Roman"/>
          <w:sz w:val="28"/>
          <w:szCs w:val="28"/>
        </w:rPr>
        <w:t>–</w:t>
      </w:r>
      <w:r w:rsidR="008F18B9" w:rsidRPr="005461CB">
        <w:rPr>
          <w:rFonts w:ascii="Times New Roman" w:hAnsi="Times New Roman" w:cs="Times New Roman"/>
          <w:sz w:val="28"/>
          <w:szCs w:val="28"/>
        </w:rPr>
        <w:t xml:space="preserve"> </w:t>
      </w:r>
      <w:r w:rsidRPr="005461CB">
        <w:rPr>
          <w:rFonts w:ascii="Times New Roman" w:hAnsi="Times New Roman" w:cs="Times New Roman"/>
          <w:sz w:val="28"/>
          <w:szCs w:val="28"/>
        </w:rPr>
        <w:t>управление муниципальных закупок администрации</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городского округа город Воронеж, наделенное полномочиями по организации и</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методологическому сопровождению закупок.</w:t>
      </w:r>
    </w:p>
    <w:p w:rsidR="00F67FE4" w:rsidRDefault="00862627" w:rsidP="00F67FE4">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Комиссия п</w:t>
      </w:r>
      <w:r w:rsidR="003D4DE7" w:rsidRPr="005461CB">
        <w:rPr>
          <w:rFonts w:ascii="Times New Roman" w:hAnsi="Times New Roman" w:cs="Times New Roman"/>
          <w:sz w:val="28"/>
          <w:szCs w:val="28"/>
        </w:rPr>
        <w:t>о осуществлению закупок (далее –</w:t>
      </w:r>
      <w:r w:rsidRPr="005461CB">
        <w:rPr>
          <w:rFonts w:ascii="Times New Roman" w:hAnsi="Times New Roman" w:cs="Times New Roman"/>
          <w:sz w:val="28"/>
          <w:szCs w:val="28"/>
        </w:rPr>
        <w:t xml:space="preserve"> Комиссия, закупочная</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комиссия) </w:t>
      </w:r>
      <w:r w:rsidR="003D4DE7" w:rsidRPr="005461CB">
        <w:rPr>
          <w:rFonts w:ascii="Times New Roman" w:hAnsi="Times New Roman" w:cs="Times New Roman"/>
          <w:sz w:val="28"/>
          <w:szCs w:val="28"/>
        </w:rPr>
        <w:t>–</w:t>
      </w:r>
      <w:r w:rsidRPr="005461CB">
        <w:rPr>
          <w:rFonts w:ascii="Times New Roman" w:hAnsi="Times New Roman" w:cs="Times New Roman"/>
          <w:sz w:val="28"/>
          <w:szCs w:val="28"/>
        </w:rPr>
        <w:t xml:space="preserve"> коллегиальный орган, принимающий основные решения в ходе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закупок по определению поставщика (исполнителя, подрядчика)</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несущий ответственность за все принимаемые им решения в рамках</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2C0123" w:rsidRPr="005461CB" w:rsidRDefault="00862627" w:rsidP="00F67FE4">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Единая информационная система в сфере закупок (далее – единая</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информационная система, ЕИС) </w:t>
      </w:r>
      <w:r w:rsidR="003D4DE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совокупность информации, содержащейся в</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базах данных, информационных технологий и технических средств,</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обеспечивающих формирование, обработку, хранение такой информации, а</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также ее предоставление с использованием официального сайта единой</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информационной системы в информационно-телекоммуникационной сети</w:t>
      </w:r>
      <w:r w:rsidR="00880775" w:rsidRPr="005461CB">
        <w:rPr>
          <w:rFonts w:ascii="Times New Roman" w:hAnsi="Times New Roman" w:cs="Times New Roman"/>
          <w:sz w:val="28"/>
          <w:szCs w:val="28"/>
        </w:rPr>
        <w:t xml:space="preserve">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w:t>
      </w:r>
    </w:p>
    <w:p w:rsidR="008F18B9" w:rsidRPr="003E4F61"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Официальный сайт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а </w:t>
      </w:r>
      <w:r w:rsidR="003D4DE7" w:rsidRPr="005461CB">
        <w:rPr>
          <w:rFonts w:ascii="Times New Roman" w:hAnsi="Times New Roman" w:cs="Times New Roman"/>
          <w:sz w:val="28"/>
          <w:szCs w:val="28"/>
        </w:rPr>
        <w:t>–</w:t>
      </w:r>
      <w:r w:rsidRPr="005461CB">
        <w:rPr>
          <w:rFonts w:ascii="Times New Roman" w:hAnsi="Times New Roman" w:cs="Times New Roman"/>
          <w:sz w:val="28"/>
          <w:szCs w:val="28"/>
        </w:rPr>
        <w:t xml:space="preserve"> сайт муниципального бюджетного учреждения городского округа город Воронеж </w:t>
      </w:r>
      <w:r w:rsidR="00177BD1" w:rsidRPr="005461CB">
        <w:rPr>
          <w:rFonts w:ascii="Times New Roman" w:hAnsi="Times New Roman" w:cs="Times New Roman"/>
          <w:sz w:val="28"/>
          <w:szCs w:val="28"/>
        </w:rPr>
        <w:t>«</w:t>
      </w:r>
      <w:r w:rsidR="00F64C93">
        <w:rPr>
          <w:rFonts w:ascii="Times New Roman" w:hAnsi="Times New Roman" w:cs="Times New Roman"/>
          <w:color w:val="000000" w:themeColor="text1"/>
          <w:sz w:val="28"/>
          <w:szCs w:val="28"/>
        </w:rPr>
        <w:t>Центр организации дорожного движения</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xml:space="preserve"> в информационно-телекоммуникационной сети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00880775" w:rsidRPr="005461CB">
        <w:rPr>
          <w:rFonts w:ascii="Times New Roman" w:hAnsi="Times New Roman" w:cs="Times New Roman"/>
          <w:sz w:val="28"/>
          <w:szCs w:val="28"/>
        </w:rPr>
        <w:t xml:space="preserve"> </w:t>
      </w:r>
      <w:r w:rsidR="00F64C93" w:rsidRPr="00F64C93">
        <w:rPr>
          <w:rFonts w:ascii="Times New Roman" w:hAnsi="Times New Roman" w:cs="Times New Roman"/>
          <w:sz w:val="28"/>
          <w:szCs w:val="28"/>
        </w:rPr>
        <w:t>https://voronezh-city.ru/administration/structure/detail/34385</w:t>
      </w:r>
      <w:r w:rsidR="003E4F61">
        <w:rPr>
          <w:rFonts w:ascii="Times New Roman" w:hAnsi="Times New Roman" w:cs="Times New Roman"/>
          <w:sz w:val="28"/>
          <w:szCs w:val="28"/>
        </w:rPr>
        <w:t>.</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Электронный документ </w:t>
      </w:r>
      <w:r w:rsidR="003D4DE7" w:rsidRPr="005461CB">
        <w:rPr>
          <w:rFonts w:ascii="Times New Roman" w:hAnsi="Times New Roman" w:cs="Times New Roman"/>
          <w:sz w:val="28"/>
          <w:szCs w:val="28"/>
        </w:rPr>
        <w:t>–</w:t>
      </w:r>
      <w:r w:rsidR="008F18B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 информация в котором представлена в</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электронно-цифровом формате, передаваемый по электронным каналам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связи, подписанный электронной подписью, оформленной в порядке,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предусмотренном Федеральным законом от 06.04.2011 </w:t>
      </w:r>
      <w:r w:rsidR="008F18B9" w:rsidRPr="005461CB">
        <w:rPr>
          <w:rFonts w:ascii="Times New Roman" w:hAnsi="Times New Roman" w:cs="Times New Roman"/>
          <w:sz w:val="28"/>
          <w:szCs w:val="28"/>
        </w:rPr>
        <w:t xml:space="preserve">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63-ФЗ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Об</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электронной подписи</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xml:space="preserve"> и принятыми в соответствии с ним иными</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нормативными правовыми актами</w:t>
      </w:r>
      <w:r w:rsidR="00062DAB">
        <w:rPr>
          <w:rFonts w:ascii="Times New Roman" w:hAnsi="Times New Roman" w:cs="Times New Roman"/>
          <w:sz w:val="28"/>
          <w:szCs w:val="28"/>
        </w:rPr>
        <w:t>»</w:t>
      </w:r>
      <w:r w:rsidRPr="005461CB">
        <w:rPr>
          <w:rFonts w:ascii="Times New Roman" w:hAnsi="Times New Roman" w:cs="Times New Roman"/>
          <w:sz w:val="28"/>
          <w:szCs w:val="28"/>
        </w:rPr>
        <w:t>.</w:t>
      </w:r>
    </w:p>
    <w:p w:rsidR="002C0123" w:rsidRPr="005461CB" w:rsidRDefault="00862627" w:rsidP="00E91959">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Электронная площадка (далее</w:t>
      </w:r>
      <w:r w:rsidR="003D4DE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ЭП) </w:t>
      </w:r>
      <w:r w:rsidR="003D4DE7" w:rsidRPr="005461CB">
        <w:rPr>
          <w:rFonts w:ascii="Times New Roman" w:hAnsi="Times New Roman" w:cs="Times New Roman"/>
          <w:sz w:val="28"/>
          <w:szCs w:val="28"/>
        </w:rPr>
        <w:t>–</w:t>
      </w:r>
      <w:r w:rsidRPr="005461CB">
        <w:rPr>
          <w:rFonts w:ascii="Times New Roman" w:hAnsi="Times New Roman" w:cs="Times New Roman"/>
          <w:sz w:val="28"/>
          <w:szCs w:val="28"/>
        </w:rPr>
        <w:t xml:space="preserve"> сайт в информационно-телекоммуникационной сети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программно-аппаратный комплекс</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обеспечивает проведение конкурентных закупок в электронной</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форме в соответствии</w:t>
      </w:r>
      <w:r w:rsidR="00D92B7A">
        <w:rPr>
          <w:rFonts w:ascii="Times New Roman" w:hAnsi="Times New Roman" w:cs="Times New Roman"/>
          <w:sz w:val="28"/>
          <w:szCs w:val="28"/>
        </w:rPr>
        <w:t xml:space="preserve"> </w:t>
      </w:r>
      <w:r w:rsidRPr="005461CB">
        <w:rPr>
          <w:rFonts w:ascii="Times New Roman" w:hAnsi="Times New Roman" w:cs="Times New Roman"/>
          <w:sz w:val="28"/>
          <w:szCs w:val="28"/>
        </w:rPr>
        <w:t>с положениями</w:t>
      </w:r>
      <w:r w:rsidR="00D92B7A">
        <w:rPr>
          <w:rFonts w:ascii="Times New Roman" w:hAnsi="Times New Roman" w:cs="Times New Roman"/>
          <w:sz w:val="28"/>
          <w:szCs w:val="28"/>
        </w:rPr>
        <w:t xml:space="preserve"> </w:t>
      </w:r>
      <w:r w:rsidRPr="005461CB">
        <w:rPr>
          <w:rFonts w:ascii="Times New Roman" w:hAnsi="Times New Roman" w:cs="Times New Roman"/>
          <w:sz w:val="28"/>
          <w:szCs w:val="28"/>
        </w:rPr>
        <w:t xml:space="preserve">Федерального закона от 18.07.2011 </w:t>
      </w:r>
      <w:r w:rsidR="002A27EB" w:rsidRPr="005461CB">
        <w:rPr>
          <w:rFonts w:ascii="Times New Roman" w:hAnsi="Times New Roman" w:cs="Times New Roman"/>
          <w:sz w:val="28"/>
          <w:szCs w:val="28"/>
        </w:rPr>
        <w:t>№</w:t>
      </w:r>
      <w:r w:rsidR="00E91959">
        <w:rPr>
          <w:rFonts w:ascii="Times New Roman" w:hAnsi="Times New Roman" w:cs="Times New Roman"/>
          <w:sz w:val="28"/>
          <w:szCs w:val="28"/>
        </w:rPr>
        <w:t> </w:t>
      </w:r>
      <w:r w:rsidRPr="005461CB">
        <w:rPr>
          <w:rFonts w:ascii="Times New Roman" w:hAnsi="Times New Roman" w:cs="Times New Roman"/>
          <w:sz w:val="28"/>
          <w:szCs w:val="28"/>
        </w:rPr>
        <w:t xml:space="preserve">223-ФЗ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О закупках товаров, работ, услуг отдельными видами юридических</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xml:space="preserve"> (далее </w:t>
      </w:r>
      <w:r w:rsidR="004640EC"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Закон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9F223E"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Оператор ЭП </w:t>
      </w:r>
      <w:r w:rsidR="004640EC" w:rsidRPr="005461CB">
        <w:rPr>
          <w:rFonts w:ascii="Times New Roman" w:hAnsi="Times New Roman" w:cs="Times New Roman"/>
          <w:sz w:val="28"/>
          <w:szCs w:val="28"/>
        </w:rPr>
        <w:t>–</w:t>
      </w:r>
      <w:r w:rsidRPr="005461CB">
        <w:rPr>
          <w:rFonts w:ascii="Times New Roman" w:hAnsi="Times New Roman" w:cs="Times New Roman"/>
          <w:sz w:val="28"/>
          <w:szCs w:val="28"/>
        </w:rPr>
        <w:t xml:space="preserve"> юридическое лицо (коммерческая организация), созданное в</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законодательством Российской Федерации в организационно-правовой форме общества с ограниченной ответственностью или</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непубличного акционерного общества, в уставном капитале котор</w:t>
      </w:r>
      <w:r w:rsidR="004640EC" w:rsidRPr="005461CB">
        <w:rPr>
          <w:rFonts w:ascii="Times New Roman" w:hAnsi="Times New Roman" w:cs="Times New Roman"/>
          <w:sz w:val="28"/>
          <w:szCs w:val="28"/>
        </w:rPr>
        <w:t xml:space="preserve">ого </w:t>
      </w:r>
      <w:r w:rsidRPr="005461CB">
        <w:rPr>
          <w:rFonts w:ascii="Times New Roman" w:hAnsi="Times New Roman" w:cs="Times New Roman"/>
          <w:sz w:val="28"/>
          <w:szCs w:val="28"/>
        </w:rPr>
        <w:t xml:space="preserve"> доля</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иностранных граждан, лиц без гражданства, иностранных юридических лиц</w:t>
      </w:r>
      <w:r w:rsidR="004640EC" w:rsidRPr="005461CB">
        <w:rPr>
          <w:rFonts w:ascii="Times New Roman" w:hAnsi="Times New Roman" w:cs="Times New Roman"/>
          <w:sz w:val="28"/>
          <w:szCs w:val="28"/>
        </w:rPr>
        <w:t xml:space="preserve"> </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либо количество голосующих акций, которыми владеют указанные граждане и</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лица, составляет не более чем д</w:t>
      </w:r>
      <w:r w:rsidR="004640EC" w:rsidRPr="005461CB">
        <w:rPr>
          <w:rFonts w:ascii="Times New Roman" w:hAnsi="Times New Roman" w:cs="Times New Roman"/>
          <w:sz w:val="28"/>
          <w:szCs w:val="28"/>
        </w:rPr>
        <w:t>вадцать пять процентов, владеюще</w:t>
      </w:r>
      <w:r w:rsidRPr="005461CB">
        <w:rPr>
          <w:rFonts w:ascii="Times New Roman" w:hAnsi="Times New Roman" w:cs="Times New Roman"/>
          <w:sz w:val="28"/>
          <w:szCs w:val="28"/>
        </w:rPr>
        <w:t>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электронной площадкой, в том числе</w:t>
      </w:r>
      <w:proofErr w:type="gramEnd"/>
      <w:r w:rsidRPr="005461CB">
        <w:rPr>
          <w:rFonts w:ascii="Times New Roman" w:hAnsi="Times New Roman" w:cs="Times New Roman"/>
          <w:sz w:val="28"/>
          <w:szCs w:val="28"/>
        </w:rPr>
        <w:t xml:space="preserve"> необходимыми для ее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функционирования оборудованием и программно-техническими средствами, и</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обеспечивающее проведение конкурентных закупок в электронной форме в</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соответствии с положениями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Закупка </w:t>
      </w:r>
      <w:r w:rsidR="004640EC" w:rsidRPr="005461CB">
        <w:rPr>
          <w:rFonts w:ascii="Times New Roman" w:hAnsi="Times New Roman" w:cs="Times New Roman"/>
          <w:sz w:val="28"/>
          <w:szCs w:val="28"/>
        </w:rPr>
        <w:t>–</w:t>
      </w:r>
      <w:r w:rsidRPr="005461CB">
        <w:rPr>
          <w:rFonts w:ascii="Times New Roman" w:hAnsi="Times New Roman" w:cs="Times New Roman"/>
          <w:sz w:val="28"/>
          <w:szCs w:val="28"/>
        </w:rPr>
        <w:t xml:space="preserve"> совокупность осуществляемых в порядке, предусмотренном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настоящим Положением, действий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а/Организатора закупки по</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определению поставщика (исполнителя, подрядчика) с целью заключения с</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ним договора для удовлетворения нужд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88077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Конкурентная закупка </w:t>
      </w:r>
      <w:r w:rsidR="004640EC"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закупка, осуществляемая с соблюдением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одновременно следующих условий:</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информация о к</w:t>
      </w:r>
      <w:r w:rsidR="001A5188" w:rsidRPr="005461CB">
        <w:rPr>
          <w:rFonts w:ascii="Times New Roman" w:hAnsi="Times New Roman" w:cs="Times New Roman"/>
          <w:sz w:val="28"/>
          <w:szCs w:val="28"/>
        </w:rPr>
        <w:t xml:space="preserve">онкурентной закупке сообщается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одним из</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следующих способов:</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путем размещения в единой информационной системе извещения об</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осуществлении конкурентной закупки, доступного неограниченному кругу лиц,</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с приложением документации о конкурентной закупке;</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посредством направления приглашений принять участие в закрытой</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закупке в случаях, которые предусмотрены статьей</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3.5 Закона </w:t>
      </w:r>
      <w:r w:rsidR="002A27EB" w:rsidRPr="005461CB">
        <w:rPr>
          <w:rFonts w:ascii="Times New Roman" w:hAnsi="Times New Roman" w:cs="Times New Roman"/>
          <w:sz w:val="28"/>
          <w:szCs w:val="28"/>
        </w:rPr>
        <w:t>№</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223-ФЗ, с приложением документации о конкурентной закупке не менее чем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двум лицам, которые способны осуществить поставки товаров, выполнение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 оказание услуг, являющихся предметом такой закупки;</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обеспечивается конкуренция между участниками конкурентной закупки за</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право заключить договор с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на условиях, предлагаемых в заявках</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участие в такой закупке, окончательных предложениях участников такой</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описание предмета конкурентной закупки осуществляется с</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соблюдением требований части 6.1 статьи 3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Неконкурентная закупка </w:t>
      </w:r>
      <w:r w:rsidR="001A5188"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закупка, условия осуществления которой не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соответствуют условиям, предусмотренным частью 3 статьи 3 Закона</w:t>
      </w:r>
      <w:r w:rsidR="00461946" w:rsidRPr="005461CB">
        <w:rPr>
          <w:rFonts w:ascii="Times New Roman" w:hAnsi="Times New Roman" w:cs="Times New Roman"/>
          <w:sz w:val="28"/>
          <w:szCs w:val="28"/>
        </w:rPr>
        <w:t xml:space="preserve">     </w:t>
      </w:r>
      <w:r w:rsidR="002A27EB" w:rsidRPr="005461CB">
        <w:rPr>
          <w:rFonts w:ascii="Times New Roman" w:hAnsi="Times New Roman" w:cs="Times New Roman"/>
          <w:sz w:val="28"/>
          <w:szCs w:val="28"/>
        </w:rPr>
        <w:t>№</w:t>
      </w:r>
      <w:r w:rsidR="00D92B7A">
        <w:rPr>
          <w:rFonts w:ascii="Times New Roman" w:hAnsi="Times New Roman" w:cs="Times New Roman"/>
          <w:sz w:val="28"/>
          <w:szCs w:val="28"/>
        </w:rPr>
        <w:t> </w:t>
      </w:r>
      <w:r w:rsidRPr="005461CB">
        <w:rPr>
          <w:rFonts w:ascii="Times New Roman" w:hAnsi="Times New Roman" w:cs="Times New Roman"/>
          <w:sz w:val="28"/>
          <w:szCs w:val="28"/>
        </w:rPr>
        <w:t>223-ФЗ. Способы неконкурентной закупки, в том числе закупка у единственного</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поставщика (исполнителя, подрядчика), устанавливаются настоящим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Закупка у единственного поставщика (подрядчика, исполнителя) </w:t>
      </w:r>
      <w:r w:rsidR="00CA0DF2" w:rsidRPr="005461CB">
        <w:rPr>
          <w:rFonts w:ascii="Times New Roman" w:hAnsi="Times New Roman" w:cs="Times New Roman"/>
          <w:sz w:val="28"/>
          <w:szCs w:val="28"/>
        </w:rPr>
        <w:t>–</w:t>
      </w:r>
      <w:r w:rsidRPr="005461CB">
        <w:rPr>
          <w:rFonts w:ascii="Times New Roman" w:hAnsi="Times New Roman" w:cs="Times New Roman"/>
          <w:sz w:val="28"/>
          <w:szCs w:val="28"/>
        </w:rPr>
        <w:t xml:space="preserve"> способ</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закупки товаров, работ, услуг, при </w:t>
      </w:r>
      <w:proofErr w:type="gramStart"/>
      <w:r w:rsidRPr="005461CB">
        <w:rPr>
          <w:rFonts w:ascii="Times New Roman" w:hAnsi="Times New Roman" w:cs="Times New Roman"/>
          <w:sz w:val="28"/>
          <w:szCs w:val="28"/>
        </w:rPr>
        <w:t>котором</w:t>
      </w:r>
      <w:proofErr w:type="gramEnd"/>
      <w:r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предлагает заключить</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 только одному поставщику (исполнителю, подрядчику).</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Открытые способы закупки </w:t>
      </w:r>
      <w:r w:rsidR="001A5188" w:rsidRPr="005461CB">
        <w:rPr>
          <w:rFonts w:ascii="Times New Roman" w:hAnsi="Times New Roman" w:cs="Times New Roman"/>
          <w:sz w:val="28"/>
          <w:szCs w:val="28"/>
        </w:rPr>
        <w:t>–</w:t>
      </w:r>
      <w:r w:rsidRPr="005461CB">
        <w:rPr>
          <w:rFonts w:ascii="Times New Roman" w:hAnsi="Times New Roman" w:cs="Times New Roman"/>
          <w:sz w:val="28"/>
          <w:szCs w:val="28"/>
        </w:rPr>
        <w:t xml:space="preserve"> способы закупки, в которых может принять</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любое лицо в соответствии с требованиями настоящего Положения.</w:t>
      </w:r>
    </w:p>
    <w:p w:rsidR="002C0123" w:rsidRPr="005461CB" w:rsidRDefault="004D724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Закрытые способы закупки – </w:t>
      </w:r>
      <w:r w:rsidR="00862627" w:rsidRPr="005461CB">
        <w:rPr>
          <w:rFonts w:ascii="Times New Roman" w:hAnsi="Times New Roman" w:cs="Times New Roman"/>
          <w:sz w:val="28"/>
          <w:szCs w:val="28"/>
        </w:rPr>
        <w:t>способы закупки, в которых может принять</w:t>
      </w:r>
      <w:r w:rsidR="00120EA8"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участие только ограниченный круг лиц.</w:t>
      </w:r>
    </w:p>
    <w:p w:rsidR="003E4F61" w:rsidRDefault="00862627" w:rsidP="00EC0E86">
      <w:pPr>
        <w:keepNext/>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Годовой объем закупок </w:t>
      </w:r>
      <w:r w:rsidR="005F010D" w:rsidRPr="005461CB">
        <w:rPr>
          <w:rFonts w:ascii="Times New Roman" w:hAnsi="Times New Roman" w:cs="Times New Roman"/>
          <w:sz w:val="28"/>
          <w:szCs w:val="28"/>
        </w:rPr>
        <w:t>–</w:t>
      </w:r>
      <w:r w:rsidR="004D7248" w:rsidRPr="005461CB">
        <w:rPr>
          <w:rFonts w:ascii="Times New Roman" w:hAnsi="Times New Roman" w:cs="Times New Roman"/>
          <w:sz w:val="28"/>
          <w:szCs w:val="28"/>
        </w:rPr>
        <w:t xml:space="preserve"> </w:t>
      </w:r>
      <w:r w:rsidRPr="005461CB">
        <w:rPr>
          <w:rFonts w:ascii="Times New Roman" w:hAnsi="Times New Roman" w:cs="Times New Roman"/>
          <w:sz w:val="28"/>
          <w:szCs w:val="28"/>
        </w:rPr>
        <w:t>утвержденный на соответствующий финансовый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год общий объем финансового обеспечения для осуществления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закупок в соответствии с настоящим Положением, за исключением оплаты</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договоров, заключенных до начала соответствующего финансового года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подлежащих оплате в соответствующем финансовом году.</w:t>
      </w:r>
    </w:p>
    <w:p w:rsidR="00280091" w:rsidRPr="00E91959" w:rsidRDefault="00862627" w:rsidP="00280091">
      <w:pPr>
        <w:keepNext/>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Совокупный годовой объем закупок </w:t>
      </w:r>
      <w:r w:rsidR="005F010D" w:rsidRPr="005461CB">
        <w:rPr>
          <w:rFonts w:ascii="Times New Roman" w:hAnsi="Times New Roman" w:cs="Times New Roman"/>
          <w:sz w:val="28"/>
          <w:szCs w:val="28"/>
        </w:rPr>
        <w:t>–</w:t>
      </w:r>
      <w:r w:rsidR="004D7248" w:rsidRPr="005461CB">
        <w:rPr>
          <w:rFonts w:ascii="Times New Roman" w:hAnsi="Times New Roman" w:cs="Times New Roman"/>
          <w:sz w:val="28"/>
          <w:szCs w:val="28"/>
        </w:rPr>
        <w:t xml:space="preserve"> </w:t>
      </w:r>
      <w:r w:rsidRPr="005461CB">
        <w:rPr>
          <w:rFonts w:ascii="Times New Roman" w:hAnsi="Times New Roman" w:cs="Times New Roman"/>
          <w:sz w:val="28"/>
          <w:szCs w:val="28"/>
        </w:rPr>
        <w:t>утвержденный на соответствующий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финансовый год общий объем финансового обеспечения для осуществления</w:t>
      </w:r>
      <w:r w:rsidR="00120EA8"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закупок в соответствии с настоящим Положением, в том числе для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оплаты договоров, заключенных до начала указанного финансового года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подлежащих оплате в указанном финансовом году.</w:t>
      </w:r>
    </w:p>
    <w:p w:rsidR="002C0123" w:rsidRPr="005461CB" w:rsidRDefault="005622D2" w:rsidP="00280091">
      <w:pPr>
        <w:keepNext/>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proofErr w:type="gramStart"/>
      <w:r w:rsidR="00862627" w:rsidRPr="005461CB">
        <w:rPr>
          <w:rFonts w:ascii="Times New Roman" w:hAnsi="Times New Roman" w:cs="Times New Roman"/>
          <w:sz w:val="28"/>
          <w:szCs w:val="28"/>
        </w:rPr>
        <w:t xml:space="preserve">Документация о конкурентной закупке (далее </w:t>
      </w:r>
      <w:r w:rsidR="005F010D"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документация о закупке,</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закупочная документация) </w:t>
      </w:r>
      <w:r w:rsidR="005F010D"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комплект документов (в том числе проект</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договора), содержащий полную информацию о предмете, условиях участия,</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правилах проведения закупки, правилах подготовки, оформления, подачи</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заявки участником закупки, требованиях к участникам закупки, правилах</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определения поставщика (исполнителя, подрядчика), а также об условиях</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заключаемого по результатам закупки договора.</w:t>
      </w:r>
      <w:proofErr w:type="gramEnd"/>
    </w:p>
    <w:p w:rsidR="009F223E"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Участник закупки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любое юридическое лицо или несколько юридических</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 выступающих на стороне одного участника закупки, независимо от</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организационно-правовой формы, формы собственности, места нахождения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места происхождения капитала либо любое физическое лицо или несколько</w:t>
      </w:r>
      <w:r w:rsidR="00CA0DF2" w:rsidRPr="005461CB">
        <w:rPr>
          <w:rFonts w:ascii="Times New Roman" w:hAnsi="Times New Roman" w:cs="Times New Roman"/>
          <w:sz w:val="28"/>
          <w:szCs w:val="28"/>
        </w:rPr>
        <w:t xml:space="preserve">  ф</w:t>
      </w:r>
      <w:r w:rsidRPr="005461CB">
        <w:rPr>
          <w:rFonts w:ascii="Times New Roman" w:hAnsi="Times New Roman" w:cs="Times New Roman"/>
          <w:sz w:val="28"/>
          <w:szCs w:val="28"/>
        </w:rPr>
        <w:t>изических лиц, выступающих на стороне одного участника закупки, в том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числе индивидуальный предприниматель или несколько индивидуальных</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предпринимателей, выступающих на стороне одного участника закупки.</w:t>
      </w:r>
      <w:proofErr w:type="gramEnd"/>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Заявка участника закупки (далее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заявка, предложение)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для закупок,</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проводимых в бумажной форме: комплект документов, содержащий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предложение участника закупки, направленный Организатору закупки по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форме и в порядке, установленном документацией о закупке; для закупок,</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проводимых в электронной форме: комплект документов, содержащий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предложение участника закупки, направленный Организатору закупки по</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форме и в порядке, установленном документацией о закупке, в форме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электронного документа с использованием функционала ЭП.</w:t>
      </w:r>
    </w:p>
    <w:p w:rsidR="002C0123" w:rsidRPr="005461CB" w:rsidRDefault="00862627" w:rsidP="00EC0E86">
      <w:pPr>
        <w:keepNext/>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Поставщик (подрядчик, исполнитель)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юридическое или физическое лицо, 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 индивидуальный предприниматель, поставляющ</w:t>
      </w:r>
      <w:r w:rsidR="00120EA8" w:rsidRPr="005461CB">
        <w:rPr>
          <w:rFonts w:ascii="Times New Roman" w:hAnsi="Times New Roman" w:cs="Times New Roman"/>
          <w:sz w:val="28"/>
          <w:szCs w:val="28"/>
        </w:rPr>
        <w:t>е</w:t>
      </w:r>
      <w:r w:rsidRPr="005461CB">
        <w:rPr>
          <w:rFonts w:ascii="Times New Roman" w:hAnsi="Times New Roman" w:cs="Times New Roman"/>
          <w:sz w:val="28"/>
          <w:szCs w:val="28"/>
        </w:rPr>
        <w:t>е продукцию</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(товары, работы, услуги)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w:t>
      </w:r>
      <w:proofErr w:type="gramEnd"/>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Победитель закупки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участник закупки, который сделал лучшее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предложение в соответствии с условиями документации о закупке (при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проведении запроса котировок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извещения о закупке) с учетом требований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w:t>
      </w:r>
      <w:r w:rsidR="00C70E6A">
        <w:rPr>
          <w:rFonts w:ascii="Times New Roman" w:hAnsi="Times New Roman" w:cs="Times New Roman"/>
          <w:sz w:val="28"/>
          <w:szCs w:val="28"/>
        </w:rPr>
        <w:t>атьи</w:t>
      </w:r>
      <w:r w:rsidRPr="005461CB">
        <w:rPr>
          <w:rFonts w:ascii="Times New Roman" w:hAnsi="Times New Roman" w:cs="Times New Roman"/>
          <w:sz w:val="28"/>
          <w:szCs w:val="28"/>
        </w:rPr>
        <w:t xml:space="preserve"> 3.2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Договор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соглашение на поставку товаров, выполнение работ или оказание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услуг для удовлетворения нужд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2C012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Сведения о начальной (максимальной) цене договора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сведения о</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предельной цене товаров, работ, услуг, являющихся предметом закупки,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рассчитанные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установленном порядке или определенные</w:t>
      </w:r>
      <w:r w:rsidR="00C43872"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по результатам изучения конъюнктуры рынка.</w:t>
      </w:r>
    </w:p>
    <w:p w:rsidR="005622D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В настоящем Положении используются также иные термины и определения,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подлежащие толкованию в соответствии с действующим законодательством</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w:t>
      </w:r>
    </w:p>
    <w:p w:rsidR="002C0123" w:rsidRPr="005461CB" w:rsidRDefault="004D7248" w:rsidP="00C70E6A">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1.2.</w:t>
      </w:r>
      <w:r w:rsidR="000D16CE">
        <w:rPr>
          <w:rFonts w:ascii="Times New Roman" w:hAnsi="Times New Roman" w:cs="Times New Roman"/>
          <w:sz w:val="28"/>
          <w:szCs w:val="28"/>
        </w:rPr>
        <w:t xml:space="preserve"> </w:t>
      </w:r>
      <w:r w:rsidR="00862627" w:rsidRPr="005461CB">
        <w:rPr>
          <w:rFonts w:ascii="Times New Roman" w:hAnsi="Times New Roman" w:cs="Times New Roman"/>
          <w:sz w:val="28"/>
          <w:szCs w:val="28"/>
        </w:rPr>
        <w:t>Предмет регулирования</w:t>
      </w:r>
    </w:p>
    <w:p w:rsidR="002C0123" w:rsidRPr="005461CB" w:rsidRDefault="002C0123"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1.2.1. </w:t>
      </w:r>
      <w:r w:rsidR="00862627" w:rsidRPr="005461CB">
        <w:rPr>
          <w:rFonts w:ascii="Times New Roman" w:hAnsi="Times New Roman" w:cs="Times New Roman"/>
          <w:sz w:val="28"/>
          <w:szCs w:val="28"/>
        </w:rPr>
        <w:t>Настоящее Положение является Положением о закупке товаров,</w:t>
      </w:r>
      <w:r w:rsidR="00461946"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работ, услуг согласно Закону </w:t>
      </w:r>
      <w:r w:rsidR="002A27EB"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223-ФЗ.</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1.2.2. Положение о закупке товаров, работ, услуг (далее </w:t>
      </w:r>
      <w:r w:rsidR="005F010D" w:rsidRPr="005461CB">
        <w:rPr>
          <w:rFonts w:ascii="Times New Roman" w:hAnsi="Times New Roman" w:cs="Times New Roman"/>
          <w:sz w:val="28"/>
          <w:szCs w:val="28"/>
        </w:rPr>
        <w:t>–</w:t>
      </w:r>
      <w:r w:rsidRPr="005461CB">
        <w:rPr>
          <w:rFonts w:ascii="Times New Roman" w:hAnsi="Times New Roman" w:cs="Times New Roman"/>
          <w:sz w:val="28"/>
          <w:szCs w:val="28"/>
        </w:rPr>
        <w:t xml:space="preserve"> Положение)</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определяет порядок закупок </w:t>
      </w:r>
      <w:r w:rsidR="005F010D" w:rsidRPr="005461CB">
        <w:rPr>
          <w:rFonts w:ascii="Times New Roman" w:hAnsi="Times New Roman" w:cs="Times New Roman"/>
          <w:sz w:val="28"/>
          <w:szCs w:val="28"/>
        </w:rPr>
        <w:t xml:space="preserve">товаров, работ, услуг для нужд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4308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1.2.3. Положение не распространяется на осуществление закупок,</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предусмотренных частью 4 статьи 1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862627" w:rsidRPr="005461CB" w:rsidRDefault="001A1572"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1.2.4. Если в соответствии с законодательством Российской Федерацией</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требуется иной порядок проведения закупок, то закупки проводятся в</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соответствии с таким порядком, а Положение применяется в части, не</w:t>
      </w:r>
      <w:r w:rsidR="00120EA8"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противоречащей такому порядку.</w:t>
      </w:r>
    </w:p>
    <w:p w:rsidR="001738F4" w:rsidRPr="005461CB" w:rsidRDefault="001A1572"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r w:rsidR="007137F7" w:rsidRPr="005461CB">
        <w:rPr>
          <w:rFonts w:ascii="Times New Roman" w:hAnsi="Times New Roman" w:cs="Times New Roman"/>
          <w:sz w:val="28"/>
          <w:szCs w:val="28"/>
        </w:rPr>
        <w:t xml:space="preserve">1.2.5. Внутренние документы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 регламентирующие вопросы</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закупочной деятельности, применяются в части, не противоречащей</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Положению.</w:t>
      </w:r>
    </w:p>
    <w:p w:rsidR="001738F4"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1.2.6. При</w:t>
      </w:r>
      <w:r w:rsidR="007137F7" w:rsidRPr="005461CB">
        <w:rPr>
          <w:rFonts w:ascii="Times New Roman" w:hAnsi="Times New Roman" w:cs="Times New Roman"/>
          <w:sz w:val="28"/>
          <w:szCs w:val="28"/>
        </w:rPr>
        <w:t xml:space="preserve"> закупке товаров, работ, услуг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руководствуется</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Конституцией Российской Федерации, Гражданским кодексом Российской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Федерации, Законом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другими федеральными законами Российской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Федерации и иными нормативными правовыми актами Российской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Федерации, а также настоящим Положением.</w:t>
      </w:r>
    </w:p>
    <w:p w:rsidR="004A15C9" w:rsidRPr="005461CB" w:rsidRDefault="004A15C9" w:rsidP="00B868E3">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1.2.7. 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43241B" w:rsidRPr="005461CB" w:rsidRDefault="004D7248" w:rsidP="00C70E6A">
      <w:pPr>
        <w:pStyle w:val="a3"/>
        <w:spacing w:line="360" w:lineRule="auto"/>
        <w:ind w:left="0" w:firstLine="709"/>
        <w:jc w:val="center"/>
        <w:rPr>
          <w:rFonts w:ascii="Times New Roman" w:hAnsi="Times New Roman" w:cs="Times New Roman"/>
          <w:sz w:val="28"/>
          <w:szCs w:val="28"/>
        </w:rPr>
      </w:pPr>
      <w:r w:rsidRPr="005461CB">
        <w:rPr>
          <w:rFonts w:ascii="Times New Roman" w:hAnsi="Times New Roman" w:cs="Times New Roman"/>
          <w:sz w:val="28"/>
          <w:szCs w:val="28"/>
        </w:rPr>
        <w:t>2.</w:t>
      </w:r>
      <w:r w:rsidR="000D16CE">
        <w:rPr>
          <w:rFonts w:ascii="Times New Roman" w:hAnsi="Times New Roman" w:cs="Times New Roman"/>
          <w:sz w:val="28"/>
          <w:szCs w:val="28"/>
        </w:rPr>
        <w:t xml:space="preserve"> </w:t>
      </w:r>
      <w:r w:rsidR="00862627" w:rsidRPr="005461CB">
        <w:rPr>
          <w:rFonts w:ascii="Times New Roman" w:hAnsi="Times New Roman" w:cs="Times New Roman"/>
          <w:sz w:val="28"/>
          <w:szCs w:val="28"/>
        </w:rPr>
        <w:t>Информационное обеспечение закупок</w:t>
      </w:r>
    </w:p>
    <w:p w:rsidR="001738F4" w:rsidRPr="005461CB" w:rsidRDefault="001738F4"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2.1. </w:t>
      </w:r>
      <w:r w:rsidR="00862627" w:rsidRPr="005461CB">
        <w:rPr>
          <w:rFonts w:ascii="Times New Roman" w:hAnsi="Times New Roman" w:cs="Times New Roman"/>
          <w:sz w:val="28"/>
          <w:szCs w:val="28"/>
        </w:rPr>
        <w:t>Настоящее Положение и вносимые в него изменения подлежат</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обязательному размещению в единой информационной системе не позднее</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пятнадцати дней со дня их утверждения. Размещение в ЕИС информации о</w:t>
      </w:r>
      <w:r w:rsidR="004308AB" w:rsidRPr="005461CB">
        <w:rPr>
          <w:rFonts w:ascii="Times New Roman" w:hAnsi="Times New Roman" w:cs="Times New Roman"/>
          <w:sz w:val="28"/>
          <w:szCs w:val="28"/>
        </w:rPr>
        <w:t xml:space="preserve"> </w:t>
      </w:r>
      <w:r w:rsidR="00BD4ACC" w:rsidRPr="005461CB">
        <w:rPr>
          <w:rFonts w:ascii="Times New Roman" w:hAnsi="Times New Roman" w:cs="Times New Roman"/>
          <w:sz w:val="28"/>
          <w:szCs w:val="28"/>
        </w:rPr>
        <w:t xml:space="preserve">закупке производится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ом в соответствии с порядком, установленн</w:t>
      </w:r>
      <w:r w:rsidR="00BD4ACC" w:rsidRPr="005461CB">
        <w:rPr>
          <w:rFonts w:ascii="Times New Roman" w:hAnsi="Times New Roman" w:cs="Times New Roman"/>
          <w:sz w:val="28"/>
          <w:szCs w:val="28"/>
        </w:rPr>
        <w:t>ы</w:t>
      </w:r>
      <w:r w:rsidR="00862627" w:rsidRPr="005461CB">
        <w:rPr>
          <w:rFonts w:ascii="Times New Roman" w:hAnsi="Times New Roman" w:cs="Times New Roman"/>
          <w:sz w:val="28"/>
          <w:szCs w:val="28"/>
        </w:rPr>
        <w:t>м</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Правительством Российской Федерации.</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2.2.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формирует и размещает в ЕИС план закупки товаров, работ,</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услуг в соответствии с Законом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2.3. В ЕИС подлежит размещению следующая информация, за исключением</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у единственного поставщика (исполнителя, подрядчика) и</w:t>
      </w:r>
      <w:r w:rsidR="0088077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закупки, осуществляемой закрытым способом:</w:t>
      </w:r>
    </w:p>
    <w:p w:rsidR="00B868E3" w:rsidRPr="00B868E3" w:rsidRDefault="001738F4"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 xml:space="preserve">извещение о конкурентной закупке (далее </w:t>
      </w:r>
      <w:r w:rsidR="00BD4ACC"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извещение) и вносимые в него</w:t>
      </w:r>
      <w:r w:rsidR="0088077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изменения;</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документация о закупке и вносимые в нее изменения (за исключением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проект договора, являющийся неотъемлемой частью извещения и</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разъяснения положений закупочной документации;</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протоколы, составляемые в ходе закупки;</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6) план закупки товаров, работ, услуг (далее </w:t>
      </w:r>
      <w:r w:rsidR="00BD4ACC" w:rsidRPr="005461CB">
        <w:rPr>
          <w:rFonts w:ascii="Times New Roman" w:hAnsi="Times New Roman" w:cs="Times New Roman"/>
          <w:sz w:val="28"/>
          <w:szCs w:val="28"/>
        </w:rPr>
        <w:t>–</w:t>
      </w:r>
      <w:r w:rsidRPr="005461CB">
        <w:rPr>
          <w:rFonts w:ascii="Times New Roman" w:hAnsi="Times New Roman" w:cs="Times New Roman"/>
          <w:sz w:val="28"/>
          <w:szCs w:val="28"/>
        </w:rPr>
        <w:t xml:space="preserve"> план закупки);</w:t>
      </w:r>
    </w:p>
    <w:p w:rsidR="001738F4"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7) сведения, предусмотренные частью 19 статьи 4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количестве и общей стоимости договоров, заключенных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результатам закупки (далее </w:t>
      </w:r>
      <w:r w:rsidR="00BD4ACC" w:rsidRPr="005461CB">
        <w:rPr>
          <w:rFonts w:ascii="Times New Roman" w:hAnsi="Times New Roman" w:cs="Times New Roman"/>
          <w:sz w:val="28"/>
          <w:szCs w:val="28"/>
        </w:rPr>
        <w:t>–</w:t>
      </w:r>
      <w:r w:rsidR="004A15C9">
        <w:rPr>
          <w:rFonts w:ascii="Times New Roman" w:hAnsi="Times New Roman" w:cs="Times New Roman"/>
          <w:sz w:val="28"/>
          <w:szCs w:val="28"/>
        </w:rPr>
        <w:t xml:space="preserve"> ежемесячные отчеты);</w:t>
      </w:r>
    </w:p>
    <w:p w:rsidR="004A15C9" w:rsidRPr="004A15C9" w:rsidRDefault="004A15C9" w:rsidP="004A15C9">
      <w:pPr>
        <w:autoSpaceDE w:val="0"/>
        <w:autoSpaceDN w:val="0"/>
        <w:adjustRightInd w:val="0"/>
        <w:spacing w:line="360" w:lineRule="auto"/>
        <w:ind w:firstLine="709"/>
        <w:rPr>
          <w:rFonts w:ascii="Times New Roman" w:hAnsi="Times New Roman" w:cs="Times New Roman"/>
          <w:sz w:val="28"/>
          <w:szCs w:val="28"/>
        </w:rPr>
      </w:pPr>
      <w:r w:rsidRPr="004A15C9">
        <w:rPr>
          <w:rFonts w:ascii="Times New Roman" w:hAnsi="Times New Roman" w:cs="Times New Roman"/>
          <w:sz w:val="28"/>
          <w:szCs w:val="28"/>
        </w:rPr>
        <w:t xml:space="preserve">8) реестр договоров, заключенных заказчиком по результатам закупки (далее - реестр договоров), предусмотренный </w:t>
      </w:r>
      <w:hyperlink r:id="rId9" w:history="1">
        <w:r w:rsidRPr="004A15C9">
          <w:rPr>
            <w:rFonts w:ascii="Times New Roman" w:hAnsi="Times New Roman" w:cs="Times New Roman"/>
            <w:sz w:val="28"/>
            <w:szCs w:val="28"/>
          </w:rPr>
          <w:t>частью 1 статьи 4.1</w:t>
        </w:r>
      </w:hyperlink>
      <w:r w:rsidRPr="004A15C9">
        <w:rPr>
          <w:rFonts w:ascii="Times New Roman" w:hAnsi="Times New Roman" w:cs="Times New Roman"/>
          <w:sz w:val="28"/>
          <w:szCs w:val="28"/>
        </w:rPr>
        <w:t xml:space="preserve"> Закона </w:t>
      </w:r>
      <w:r w:rsidR="00E4235E">
        <w:rPr>
          <w:rFonts w:ascii="Times New Roman" w:hAnsi="Times New Roman" w:cs="Times New Roman"/>
          <w:sz w:val="28"/>
          <w:szCs w:val="28"/>
        </w:rPr>
        <w:t>№</w:t>
      </w:r>
      <w:r w:rsidRPr="004A15C9">
        <w:rPr>
          <w:rFonts w:ascii="Times New Roman" w:hAnsi="Times New Roman" w:cs="Times New Roman"/>
          <w:sz w:val="28"/>
          <w:szCs w:val="28"/>
        </w:rPr>
        <w:t xml:space="preserve"> 223-ФЗ;</w:t>
      </w:r>
    </w:p>
    <w:p w:rsidR="004A15C9" w:rsidRPr="004A15C9" w:rsidRDefault="004A15C9" w:rsidP="004A15C9">
      <w:pPr>
        <w:autoSpaceDE w:val="0"/>
        <w:autoSpaceDN w:val="0"/>
        <w:adjustRightInd w:val="0"/>
        <w:spacing w:line="360" w:lineRule="auto"/>
        <w:ind w:firstLine="709"/>
        <w:rPr>
          <w:rFonts w:ascii="Times New Roman" w:hAnsi="Times New Roman" w:cs="Times New Roman"/>
          <w:sz w:val="28"/>
          <w:szCs w:val="28"/>
        </w:rPr>
      </w:pPr>
      <w:r w:rsidRPr="004A15C9">
        <w:rPr>
          <w:rFonts w:ascii="Times New Roman" w:hAnsi="Times New Roman" w:cs="Times New Roman"/>
          <w:sz w:val="28"/>
          <w:szCs w:val="28"/>
        </w:rPr>
        <w:t xml:space="preserve">9) иная информация, размещение которой в ЕИС предусмотрено </w:t>
      </w:r>
      <w:hyperlink r:id="rId10" w:history="1">
        <w:r w:rsidRPr="004A15C9">
          <w:rPr>
            <w:rFonts w:ascii="Times New Roman" w:hAnsi="Times New Roman" w:cs="Times New Roman"/>
            <w:sz w:val="28"/>
            <w:szCs w:val="28"/>
          </w:rPr>
          <w:t>Законом</w:t>
        </w:r>
      </w:hyperlink>
      <w:r w:rsidRPr="004A15C9">
        <w:rPr>
          <w:rFonts w:ascii="Times New Roman" w:hAnsi="Times New Roman" w:cs="Times New Roman"/>
          <w:sz w:val="28"/>
          <w:szCs w:val="28"/>
        </w:rPr>
        <w:t xml:space="preserve"> </w:t>
      </w:r>
      <w:r w:rsidR="00E4235E">
        <w:rPr>
          <w:rFonts w:ascii="Times New Roman" w:hAnsi="Times New Roman" w:cs="Times New Roman"/>
          <w:sz w:val="28"/>
          <w:szCs w:val="28"/>
        </w:rPr>
        <w:t>№</w:t>
      </w:r>
      <w:r w:rsidRPr="004A15C9">
        <w:rPr>
          <w:rFonts w:ascii="Times New Roman" w:hAnsi="Times New Roman" w:cs="Times New Roman"/>
          <w:sz w:val="28"/>
          <w:szCs w:val="28"/>
        </w:rPr>
        <w:t xml:space="preserve"> 223-ФЗ и настоящим Положением.</w:t>
      </w: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2.4. Извещение и документация о закупке размеща</w:t>
      </w:r>
      <w:r w:rsidR="00B5697F" w:rsidRPr="005461CB">
        <w:rPr>
          <w:rFonts w:ascii="Times New Roman" w:hAnsi="Times New Roman" w:cs="Times New Roman"/>
          <w:sz w:val="28"/>
          <w:szCs w:val="28"/>
        </w:rPr>
        <w:t>ю</w:t>
      </w:r>
      <w:r w:rsidRPr="005461CB">
        <w:rPr>
          <w:rFonts w:ascii="Times New Roman" w:hAnsi="Times New Roman" w:cs="Times New Roman"/>
          <w:sz w:val="28"/>
          <w:szCs w:val="28"/>
        </w:rPr>
        <w:t>тся в ЕИС в сроки,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указанные в разделе 9.2 настоящего Положения.</w:t>
      </w:r>
    </w:p>
    <w:p w:rsidR="005622D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2.5. Изменения, вносимые в извещение и документацию о закупке,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составляемые в ходе проведения закупки, разъяснения положений закупочной</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размещаются в ЕИС не позднее чем в течение трех дней со дня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принятия решений о внесении изменений, предоставления разъяснений.</w:t>
      </w:r>
      <w:r w:rsidR="00C250D9" w:rsidRPr="005461CB">
        <w:rPr>
          <w:rFonts w:ascii="Times New Roman" w:hAnsi="Times New Roman" w:cs="Times New Roman"/>
          <w:sz w:val="28"/>
          <w:szCs w:val="28"/>
        </w:rPr>
        <w:t xml:space="preserve"> </w:t>
      </w:r>
    </w:p>
    <w:p w:rsidR="0071520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2.6. Не подлежат размещению в единой информационной системе сведения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 осуществлении закупок товаров, работ, услуг, о заключении договоров,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составляющие государственную тайну, </w:t>
      </w:r>
      <w:r w:rsidR="00055D5B" w:rsidRPr="005461CB">
        <w:rPr>
          <w:rFonts w:ascii="Times New Roman" w:hAnsi="Times New Roman" w:cs="Times New Roman"/>
          <w:sz w:val="28"/>
          <w:szCs w:val="28"/>
        </w:rPr>
        <w:t xml:space="preserve">сведения о закупке, осуществляемой в рамках выполнения государственного оборонного заказа </w:t>
      </w:r>
    </w:p>
    <w:p w:rsidR="001738F4" w:rsidRPr="005461CB" w:rsidRDefault="00055D5B" w:rsidP="00280091">
      <w:pPr>
        <w:spacing w:line="500" w:lineRule="exact"/>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w:t>
      </w:r>
      <w:r w:rsidR="00862627" w:rsidRPr="005461CB">
        <w:rPr>
          <w:rFonts w:ascii="Times New Roman" w:hAnsi="Times New Roman" w:cs="Times New Roman"/>
          <w:sz w:val="28"/>
          <w:szCs w:val="28"/>
        </w:rPr>
        <w:t>а также сведения о закупке, по</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которым принято в соответствии с частью 16 статьи 4 Закона </w:t>
      </w:r>
      <w:r w:rsidR="002A27EB"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223-ФЗ</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решение Правительства Российской Федерации.</w:t>
      </w:r>
      <w:proofErr w:type="gramEnd"/>
    </w:p>
    <w:p w:rsidR="00A75F3A" w:rsidRPr="00235149" w:rsidRDefault="00862627" w:rsidP="00280091">
      <w:pPr>
        <w:spacing w:line="500" w:lineRule="exact"/>
        <w:ind w:firstLine="709"/>
        <w:rPr>
          <w:rFonts w:ascii="Times New Roman" w:hAnsi="Times New Roman" w:cs="Times New Roman"/>
          <w:sz w:val="28"/>
          <w:szCs w:val="28"/>
        </w:rPr>
      </w:pPr>
      <w:r w:rsidRPr="00235149">
        <w:rPr>
          <w:rFonts w:ascii="Times New Roman" w:hAnsi="Times New Roman" w:cs="Times New Roman"/>
          <w:sz w:val="28"/>
          <w:szCs w:val="28"/>
        </w:rPr>
        <w:t xml:space="preserve">2.7. </w:t>
      </w:r>
      <w:r w:rsidR="008E6E45" w:rsidRPr="00235149">
        <w:rPr>
          <w:rFonts w:ascii="Times New Roman" w:hAnsi="Times New Roman" w:cs="Times New Roman"/>
          <w:sz w:val="28"/>
          <w:szCs w:val="28"/>
        </w:rPr>
        <w:t>Заказчик</w:t>
      </w:r>
      <w:r w:rsidRPr="00235149">
        <w:rPr>
          <w:rFonts w:ascii="Times New Roman" w:hAnsi="Times New Roman" w:cs="Times New Roman"/>
          <w:sz w:val="28"/>
          <w:szCs w:val="28"/>
        </w:rPr>
        <w:t xml:space="preserve"> вправе не размещать в ЕИС:</w:t>
      </w:r>
    </w:p>
    <w:p w:rsidR="001738F4" w:rsidRPr="005461CB" w:rsidRDefault="001738F4" w:rsidP="00280091">
      <w:pPr>
        <w:spacing w:line="500" w:lineRule="exact"/>
        <w:ind w:firstLine="709"/>
        <w:rPr>
          <w:rFonts w:ascii="Times New Roman" w:hAnsi="Times New Roman" w:cs="Times New Roman"/>
          <w:sz w:val="28"/>
          <w:szCs w:val="28"/>
        </w:rPr>
      </w:pPr>
      <w:proofErr w:type="gramStart"/>
      <w:r w:rsidRPr="00235149">
        <w:rPr>
          <w:rFonts w:ascii="Times New Roman" w:hAnsi="Times New Roman" w:cs="Times New Roman"/>
          <w:sz w:val="28"/>
          <w:szCs w:val="28"/>
        </w:rPr>
        <w:t xml:space="preserve">1) </w:t>
      </w:r>
      <w:r w:rsidR="00862627" w:rsidRPr="00235149">
        <w:rPr>
          <w:rFonts w:ascii="Times New Roman" w:hAnsi="Times New Roman" w:cs="Times New Roman"/>
          <w:sz w:val="28"/>
          <w:szCs w:val="28"/>
        </w:rPr>
        <w:t>сведения о закупке товаров, работ, услуг, стоимость которых не</w:t>
      </w:r>
      <w:r w:rsidR="004308AB" w:rsidRPr="00235149">
        <w:rPr>
          <w:rFonts w:ascii="Times New Roman" w:hAnsi="Times New Roman" w:cs="Times New Roman"/>
          <w:sz w:val="28"/>
          <w:szCs w:val="28"/>
        </w:rPr>
        <w:t xml:space="preserve"> </w:t>
      </w:r>
      <w:r w:rsidR="00862627" w:rsidRPr="00235149">
        <w:rPr>
          <w:rFonts w:ascii="Times New Roman" w:hAnsi="Times New Roman" w:cs="Times New Roman"/>
          <w:sz w:val="28"/>
          <w:szCs w:val="28"/>
        </w:rPr>
        <w:t>превышает 100 (сто) тысяч рублей, а в случае, если годовая выручка</w:t>
      </w:r>
      <w:r w:rsidR="004308AB" w:rsidRPr="00235149">
        <w:rPr>
          <w:rFonts w:ascii="Times New Roman" w:hAnsi="Times New Roman" w:cs="Times New Roman"/>
          <w:sz w:val="28"/>
          <w:szCs w:val="28"/>
        </w:rPr>
        <w:t xml:space="preserve"> </w:t>
      </w:r>
      <w:r w:rsidR="008E6E45" w:rsidRPr="00235149">
        <w:rPr>
          <w:rFonts w:ascii="Times New Roman" w:hAnsi="Times New Roman" w:cs="Times New Roman"/>
          <w:sz w:val="28"/>
          <w:szCs w:val="28"/>
        </w:rPr>
        <w:t>Заказчик</w:t>
      </w:r>
      <w:r w:rsidR="00862627" w:rsidRPr="00235149">
        <w:rPr>
          <w:rFonts w:ascii="Times New Roman" w:hAnsi="Times New Roman" w:cs="Times New Roman"/>
          <w:sz w:val="28"/>
          <w:szCs w:val="28"/>
        </w:rPr>
        <w:t>а за отчетный финансовый год составляет более чем пять</w:t>
      </w:r>
      <w:r w:rsidR="004308AB" w:rsidRPr="00235149">
        <w:rPr>
          <w:rFonts w:ascii="Times New Roman" w:hAnsi="Times New Roman" w:cs="Times New Roman"/>
          <w:sz w:val="28"/>
          <w:szCs w:val="28"/>
        </w:rPr>
        <w:t xml:space="preserve"> </w:t>
      </w:r>
      <w:r w:rsidR="00862627" w:rsidRPr="00235149">
        <w:rPr>
          <w:rFonts w:ascii="Times New Roman" w:hAnsi="Times New Roman" w:cs="Times New Roman"/>
          <w:sz w:val="28"/>
          <w:szCs w:val="28"/>
        </w:rPr>
        <w:t xml:space="preserve">миллиардов рублей, </w:t>
      </w:r>
      <w:r w:rsidR="00B5697F" w:rsidRPr="00235149">
        <w:rPr>
          <w:rFonts w:ascii="Times New Roman" w:hAnsi="Times New Roman" w:cs="Times New Roman"/>
          <w:sz w:val="28"/>
          <w:szCs w:val="28"/>
        </w:rPr>
        <w:t xml:space="preserve">– </w:t>
      </w:r>
      <w:r w:rsidR="00862627" w:rsidRPr="00235149">
        <w:rPr>
          <w:rFonts w:ascii="Times New Roman" w:hAnsi="Times New Roman" w:cs="Times New Roman"/>
          <w:sz w:val="28"/>
          <w:szCs w:val="28"/>
        </w:rPr>
        <w:t>стоимость которых не превышает 500 (пятьсот) тысяч</w:t>
      </w:r>
      <w:r w:rsidR="004308AB" w:rsidRPr="00235149">
        <w:rPr>
          <w:rFonts w:ascii="Times New Roman" w:hAnsi="Times New Roman" w:cs="Times New Roman"/>
          <w:sz w:val="28"/>
          <w:szCs w:val="28"/>
        </w:rPr>
        <w:t xml:space="preserve"> </w:t>
      </w:r>
      <w:r w:rsidR="00862627" w:rsidRPr="00235149">
        <w:rPr>
          <w:rFonts w:ascii="Times New Roman" w:hAnsi="Times New Roman" w:cs="Times New Roman"/>
          <w:sz w:val="28"/>
          <w:szCs w:val="28"/>
        </w:rPr>
        <w:t>рублей, при этом обязательным является включение информации о таких</w:t>
      </w:r>
      <w:r w:rsidR="004308AB" w:rsidRPr="00235149">
        <w:rPr>
          <w:rFonts w:ascii="Times New Roman" w:hAnsi="Times New Roman" w:cs="Times New Roman"/>
          <w:sz w:val="28"/>
          <w:szCs w:val="28"/>
        </w:rPr>
        <w:t xml:space="preserve">  </w:t>
      </w:r>
      <w:r w:rsidR="00862627" w:rsidRPr="00235149">
        <w:rPr>
          <w:rFonts w:ascii="Times New Roman" w:hAnsi="Times New Roman" w:cs="Times New Roman"/>
          <w:sz w:val="28"/>
          <w:szCs w:val="28"/>
        </w:rPr>
        <w:t>закупках в ежемесячные отчеты;</w:t>
      </w:r>
      <w:proofErr w:type="gramEnd"/>
    </w:p>
    <w:p w:rsidR="001738F4" w:rsidRPr="0023480B" w:rsidRDefault="00862627" w:rsidP="00280091">
      <w:pPr>
        <w:spacing w:line="500" w:lineRule="exact"/>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сведения о закупке услуг по привлечению во вклады (включая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размещение депозитных вкладов) денежных средств организаций, получению</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кредитов и займов, доверительному управлению денежными средствами и</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иным имуществом, выдаче банковских гарантий и поручительств,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предусматривающих исполнение обязательств в денежной форме, открытию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ведению сче</w:t>
      </w:r>
      <w:r w:rsidR="00A8005C" w:rsidRPr="005461CB">
        <w:rPr>
          <w:rFonts w:ascii="Times New Roman" w:hAnsi="Times New Roman" w:cs="Times New Roman"/>
          <w:sz w:val="28"/>
          <w:szCs w:val="28"/>
        </w:rPr>
        <w:t>т</w:t>
      </w:r>
      <w:r w:rsidRPr="005461CB">
        <w:rPr>
          <w:rFonts w:ascii="Times New Roman" w:hAnsi="Times New Roman" w:cs="Times New Roman"/>
          <w:sz w:val="28"/>
          <w:szCs w:val="28"/>
        </w:rPr>
        <w:t>ов, включая аккредитивы, о закупке брокерских услуг, услуг</w:t>
      </w:r>
      <w:r w:rsidR="003F144C"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депозитариев, при этом обязательным является включение информации 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таких закупках в</w:t>
      </w:r>
      <w:proofErr w:type="gramEnd"/>
      <w:r w:rsidRPr="005461CB">
        <w:rPr>
          <w:rFonts w:ascii="Times New Roman" w:hAnsi="Times New Roman" w:cs="Times New Roman"/>
          <w:sz w:val="28"/>
          <w:szCs w:val="28"/>
        </w:rPr>
        <w:t xml:space="preserve"> план</w:t>
      </w:r>
      <w:r w:rsidR="0023480B">
        <w:rPr>
          <w:rFonts w:ascii="Times New Roman" w:hAnsi="Times New Roman" w:cs="Times New Roman"/>
          <w:sz w:val="28"/>
          <w:szCs w:val="28"/>
        </w:rPr>
        <w:t xml:space="preserve"> закупки и в ежемесячные отчеты;</w:t>
      </w:r>
    </w:p>
    <w:p w:rsidR="0023480B" w:rsidRPr="0023480B" w:rsidRDefault="0023480B" w:rsidP="00280091">
      <w:pPr>
        <w:autoSpaceDE w:val="0"/>
        <w:autoSpaceDN w:val="0"/>
        <w:adjustRightInd w:val="0"/>
        <w:spacing w:line="500" w:lineRule="exact"/>
        <w:ind w:firstLine="540"/>
        <w:rPr>
          <w:rFonts w:ascii="Times New Roman" w:hAnsi="Times New Roman" w:cs="Times New Roman"/>
          <w:sz w:val="28"/>
          <w:szCs w:val="28"/>
        </w:rPr>
      </w:pPr>
      <w:r w:rsidRPr="00B868E3">
        <w:rPr>
          <w:rFonts w:ascii="Times New Roman" w:hAnsi="Times New Roman" w:cs="Times New Roman"/>
          <w:sz w:val="28"/>
          <w:szCs w:val="28"/>
        </w:rPr>
        <w:t>3) 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862627" w:rsidRPr="005461CB" w:rsidRDefault="00862627" w:rsidP="000D16CE">
      <w:pPr>
        <w:ind w:firstLine="709"/>
        <w:jc w:val="center"/>
        <w:rPr>
          <w:rFonts w:ascii="Times New Roman" w:hAnsi="Times New Roman" w:cs="Times New Roman"/>
          <w:sz w:val="28"/>
          <w:szCs w:val="28"/>
        </w:rPr>
      </w:pPr>
      <w:r w:rsidRPr="005461CB">
        <w:rPr>
          <w:rFonts w:ascii="Times New Roman" w:hAnsi="Times New Roman" w:cs="Times New Roman"/>
          <w:sz w:val="28"/>
          <w:szCs w:val="28"/>
        </w:rPr>
        <w:t>3. Требования к участникам закупки и закупаемым</w:t>
      </w:r>
    </w:p>
    <w:p w:rsidR="00862627" w:rsidRDefault="00862627" w:rsidP="000D16CE">
      <w:pPr>
        <w:ind w:firstLine="709"/>
        <w:jc w:val="center"/>
        <w:rPr>
          <w:rFonts w:ascii="Times New Roman" w:hAnsi="Times New Roman" w:cs="Times New Roman"/>
          <w:sz w:val="28"/>
          <w:szCs w:val="28"/>
        </w:rPr>
      </w:pPr>
      <w:r w:rsidRPr="005461CB">
        <w:rPr>
          <w:rFonts w:ascii="Times New Roman" w:hAnsi="Times New Roman" w:cs="Times New Roman"/>
          <w:sz w:val="28"/>
          <w:szCs w:val="28"/>
        </w:rPr>
        <w:t>товарам, работам, услугам</w:t>
      </w:r>
    </w:p>
    <w:p w:rsidR="00D651F7" w:rsidRPr="005461CB" w:rsidRDefault="00D651F7" w:rsidP="000D16CE">
      <w:pPr>
        <w:ind w:firstLine="709"/>
        <w:jc w:val="center"/>
        <w:rPr>
          <w:rFonts w:ascii="Times New Roman" w:hAnsi="Times New Roman" w:cs="Times New Roman"/>
          <w:sz w:val="28"/>
          <w:szCs w:val="28"/>
        </w:rPr>
      </w:pPr>
    </w:p>
    <w:p w:rsidR="001738F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3.1. При проведении закупок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устанавливает следующие единые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обязательные требования к участникам закупки:</w:t>
      </w:r>
    </w:p>
    <w:p w:rsidR="001738F4" w:rsidRPr="005461CB" w:rsidRDefault="001738F4"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соответствие требованиям, установленным в соответствии с</w:t>
      </w:r>
      <w:r w:rsidR="00120EA8"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законодательством Российской Федерации к лицам, осуществляющим</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поставку товара, выполнение работы, оказание услуги, являющихся объектом</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закупки;</w:t>
      </w:r>
      <w:proofErr w:type="gramEnd"/>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 </w:t>
      </w:r>
      <w:proofErr w:type="spellStart"/>
      <w:r w:rsidRPr="005461CB">
        <w:rPr>
          <w:rFonts w:ascii="Times New Roman" w:hAnsi="Times New Roman" w:cs="Times New Roman"/>
          <w:sz w:val="28"/>
          <w:szCs w:val="28"/>
        </w:rPr>
        <w:t>непроведение</w:t>
      </w:r>
      <w:proofErr w:type="spellEnd"/>
      <w:r w:rsidRPr="005461CB">
        <w:rPr>
          <w:rFonts w:ascii="Times New Roman" w:hAnsi="Times New Roman" w:cs="Times New Roman"/>
          <w:sz w:val="28"/>
          <w:szCs w:val="28"/>
        </w:rPr>
        <w:t xml:space="preserve"> ликвидации участника закупки </w:t>
      </w:r>
      <w:r w:rsidR="004C7DF2" w:rsidRPr="005461CB">
        <w:rPr>
          <w:rFonts w:ascii="Times New Roman" w:hAnsi="Times New Roman" w:cs="Times New Roman"/>
          <w:sz w:val="28"/>
          <w:szCs w:val="28"/>
        </w:rPr>
        <w:t>–</w:t>
      </w:r>
      <w:r w:rsidRPr="005461CB">
        <w:rPr>
          <w:rFonts w:ascii="Times New Roman" w:hAnsi="Times New Roman" w:cs="Times New Roman"/>
          <w:sz w:val="28"/>
          <w:szCs w:val="28"/>
        </w:rPr>
        <w:t xml:space="preserve"> юридического лица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отсутствие решения арбитражного суда о признании участника закупки </w:t>
      </w:r>
      <w:r w:rsidR="004C7DF2" w:rsidRPr="005461CB">
        <w:rPr>
          <w:rFonts w:ascii="Times New Roman" w:hAnsi="Times New Roman" w:cs="Times New Roman"/>
          <w:sz w:val="28"/>
          <w:szCs w:val="28"/>
        </w:rPr>
        <w:t xml:space="preserve">– </w:t>
      </w:r>
      <w:r w:rsidRPr="005461CB">
        <w:rPr>
          <w:rFonts w:ascii="Times New Roman" w:hAnsi="Times New Roman" w:cs="Times New Roman"/>
          <w:sz w:val="28"/>
          <w:szCs w:val="28"/>
        </w:rPr>
        <w:t>юридического лица или индивидуального предпринимателя несостоятельным</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(банкротом) и об открытии конкурсного производства;</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 </w:t>
      </w:r>
      <w:proofErr w:type="spellStart"/>
      <w:r w:rsidRPr="005461CB">
        <w:rPr>
          <w:rFonts w:ascii="Times New Roman" w:hAnsi="Times New Roman" w:cs="Times New Roman"/>
          <w:sz w:val="28"/>
          <w:szCs w:val="28"/>
        </w:rPr>
        <w:t>неприостановление</w:t>
      </w:r>
      <w:proofErr w:type="spellEnd"/>
      <w:r w:rsidRPr="005461CB">
        <w:rPr>
          <w:rFonts w:ascii="Times New Roman" w:hAnsi="Times New Roman" w:cs="Times New Roman"/>
          <w:sz w:val="28"/>
          <w:szCs w:val="28"/>
        </w:rPr>
        <w:t xml:space="preserve"> деятельности участника закупки в порядке,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установленном Кодексом Российской Федерации об административных</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правонарушениях, на дату подачи заявки на участие в закупке;</w:t>
      </w:r>
    </w:p>
    <w:p w:rsidR="00657125"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4) отсутствие у участника закупки недоимки по налогам, сборам,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задолженности по иным обязательным платежам в бюджеты бюджетной</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системы Российской Федерации (за исключением сумм, на которые</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предоставлены отсрочка, рассрочка, инвестиционный налоговый кредит 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законодательством Российской Федерации о налогах 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сборах, которые реструктурированы в соответствии с законодательством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по которым имеется вступившее в законную силу</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решение суда о признании</w:t>
      </w:r>
      <w:proofErr w:type="gramEnd"/>
      <w:r w:rsidRPr="005461CB">
        <w:rPr>
          <w:rFonts w:ascii="Times New Roman" w:hAnsi="Times New Roman" w:cs="Times New Roman"/>
          <w:sz w:val="28"/>
          <w:szCs w:val="28"/>
        </w:rPr>
        <w:t xml:space="preserve"> обязанности </w:t>
      </w:r>
      <w:proofErr w:type="gramStart"/>
      <w:r w:rsidR="004C7DF2" w:rsidRPr="005461CB">
        <w:rPr>
          <w:rFonts w:ascii="Times New Roman" w:hAnsi="Times New Roman" w:cs="Times New Roman"/>
          <w:sz w:val="28"/>
          <w:szCs w:val="28"/>
        </w:rPr>
        <w:t>З</w:t>
      </w:r>
      <w:r w:rsidRPr="005461CB">
        <w:rPr>
          <w:rFonts w:ascii="Times New Roman" w:hAnsi="Times New Roman" w:cs="Times New Roman"/>
          <w:sz w:val="28"/>
          <w:szCs w:val="28"/>
        </w:rPr>
        <w:t>аявителя</w:t>
      </w:r>
      <w:proofErr w:type="gramEnd"/>
      <w:r w:rsidRPr="005461CB">
        <w:rPr>
          <w:rFonts w:ascii="Times New Roman" w:hAnsi="Times New Roman" w:cs="Times New Roman"/>
          <w:sz w:val="28"/>
          <w:szCs w:val="28"/>
        </w:rPr>
        <w:t xml:space="preserve"> по уплате этих сумм</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исполненной или которые признаны безнадежными к взысканию в</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законодательством Российской Федерации о налогах и</w:t>
      </w:r>
      <w:r w:rsidR="0046194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сборах) за прошедший календарный год, размер которых превышает двадцать</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пять процентов балансовой стоимости активов участника закупки, по данным</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бухгалтерской отчетности за последний отчетный период. Участник закупки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считается соответствующим установленному требованию в случае, если им 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установленном порядке подано з</w:t>
      </w:r>
      <w:r w:rsidR="00461946" w:rsidRPr="005461CB">
        <w:rPr>
          <w:rFonts w:ascii="Times New Roman" w:hAnsi="Times New Roman" w:cs="Times New Roman"/>
          <w:sz w:val="28"/>
          <w:szCs w:val="28"/>
        </w:rPr>
        <w:t>аявление об обжаловании указанной</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недоимки, задолженности и решение по такому заявлению на дату</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рассмотрения заявки на участие в определении поставщика (подрядчика,</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исполнителя) не принято;</w:t>
      </w:r>
    </w:p>
    <w:p w:rsidR="00657125"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5) отсутствие у участника закупки </w:t>
      </w:r>
      <w:r w:rsidR="005B263A" w:rsidRPr="005461CB">
        <w:rPr>
          <w:rFonts w:ascii="Times New Roman" w:hAnsi="Times New Roman" w:cs="Times New Roman"/>
          <w:sz w:val="28"/>
          <w:szCs w:val="28"/>
        </w:rPr>
        <w:t>–</w:t>
      </w:r>
      <w:r w:rsidRPr="005461CB">
        <w:rPr>
          <w:rFonts w:ascii="Times New Roman" w:hAnsi="Times New Roman" w:cs="Times New Roman"/>
          <w:sz w:val="28"/>
          <w:szCs w:val="28"/>
        </w:rPr>
        <w:t xml:space="preserve"> физического лица либо у руководителя,</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членов коллегиального исполнительного органа, лица, исполняющего функции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единоличного исполнительного органа, или главного бухгалтера юридического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лица </w:t>
      </w:r>
      <w:r w:rsidR="005B263A" w:rsidRPr="005461CB">
        <w:rPr>
          <w:rFonts w:ascii="Times New Roman" w:hAnsi="Times New Roman" w:cs="Times New Roman"/>
          <w:sz w:val="28"/>
          <w:szCs w:val="28"/>
        </w:rPr>
        <w:t>–</w:t>
      </w:r>
      <w:r w:rsidRPr="005461CB">
        <w:rPr>
          <w:rFonts w:ascii="Times New Roman" w:hAnsi="Times New Roman" w:cs="Times New Roman"/>
          <w:sz w:val="28"/>
          <w:szCs w:val="28"/>
        </w:rPr>
        <w:t xml:space="preserve"> участника закупки судимости за преступления в сфере экономики и</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преступления, предусмотренные статьями 289, 290, 291, 291.1</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Уголовного кодекса Российской Федерации (за исключением лиц, у которых</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такая судимость погашена или снята), а также неприменение в</w:t>
      </w:r>
      <w:proofErr w:type="gramEnd"/>
      <w:r w:rsidR="004308AB"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отношении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указанных физических лиц наказания в виде лишения права занимать</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определенные должности или заниматься определенной деятельностью,</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которые связаны с поставкой товара, выполнением работы, оказанием услуги,</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являющихся объектом осуществляемой закупки, и административного</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наказания в виде дисквалификации;</w:t>
      </w:r>
      <w:proofErr w:type="gramEnd"/>
    </w:p>
    <w:p w:rsidR="00657125" w:rsidRPr="005461CB" w:rsidRDefault="005B263A"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участник закупки –</w:t>
      </w:r>
      <w:r w:rsidR="00862627" w:rsidRPr="005461CB">
        <w:rPr>
          <w:rFonts w:ascii="Times New Roman" w:hAnsi="Times New Roman" w:cs="Times New Roman"/>
          <w:sz w:val="28"/>
          <w:szCs w:val="28"/>
        </w:rPr>
        <w:t xml:space="preserve"> юридическое лицо, которое в течение двух лет до</w:t>
      </w:r>
      <w:r w:rsidR="00120EA8"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момента подачи заявки на участие в закупке не было привлечено к</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административной ответственности за совершение административного</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правонарушения, предусмотренного статьей 19.28 Кодекса Российской</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Федерации об административных правонарушениях;</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обладание участником закупки исключительными правами на результаты</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интеллектуальной деятельности, если в связи с исполнением договора</w:t>
      </w:r>
      <w:r w:rsidR="004308AB"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приобретает права на такие результаты, за исключением случаев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заключения договоров на создание произведений литературы или искусства,</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на финансирование проката или показа национального фильма;</w:t>
      </w:r>
    </w:p>
    <w:p w:rsidR="00657125" w:rsidRPr="005461CB" w:rsidRDefault="00183F26" w:rsidP="003E4F61">
      <w:pPr>
        <w:spacing w:line="360" w:lineRule="auto"/>
        <w:rPr>
          <w:rFonts w:ascii="Times New Roman" w:hAnsi="Times New Roman" w:cs="Times New Roman"/>
          <w:sz w:val="28"/>
          <w:szCs w:val="28"/>
        </w:rPr>
      </w:pPr>
      <w:r>
        <w:rPr>
          <w:rFonts w:ascii="Times New Roman" w:hAnsi="Times New Roman" w:cs="Times New Roman"/>
          <w:sz w:val="28"/>
          <w:szCs w:val="28"/>
        </w:rPr>
        <w:tab/>
      </w:r>
      <w:proofErr w:type="gramStart"/>
      <w:r w:rsidR="00862627" w:rsidRPr="005461CB">
        <w:rPr>
          <w:rFonts w:ascii="Times New Roman" w:hAnsi="Times New Roman" w:cs="Times New Roman"/>
          <w:sz w:val="28"/>
          <w:szCs w:val="28"/>
        </w:rPr>
        <w:t xml:space="preserve">8) отсутствие между участником закупки и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ом конфликта интересов,</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под которым понимаются случаи, при которых руководитель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 член</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комиссии по осуществлению закупок состоят в браке с физическими лицами,</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являющимися</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выгодоприобретателями, единоличным исполнительным</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органом </w:t>
      </w:r>
      <w:r w:rsidR="00715204"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хозяйственного общества (директором, генеральным директором,</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управляющим, президентом и другими), членами коллегиального</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исполнительного органа хозяйственного общества, руководителем</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(директором, генеральным директором) учреждения или унитарного</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предприятия либо иными органами управления</w:t>
      </w:r>
      <w:proofErr w:type="gramEnd"/>
      <w:r w:rsidR="004308AB" w:rsidRPr="005461CB">
        <w:rPr>
          <w:rFonts w:ascii="Times New Roman" w:hAnsi="Times New Roman" w:cs="Times New Roman"/>
          <w:sz w:val="28"/>
          <w:szCs w:val="28"/>
        </w:rPr>
        <w:t xml:space="preserve"> </w:t>
      </w:r>
      <w:proofErr w:type="gramStart"/>
      <w:r w:rsidR="00862627" w:rsidRPr="005461CB">
        <w:rPr>
          <w:rFonts w:ascii="Times New Roman" w:hAnsi="Times New Roman" w:cs="Times New Roman"/>
          <w:sz w:val="28"/>
          <w:szCs w:val="28"/>
        </w:rPr>
        <w:t>юридических лиц</w:t>
      </w:r>
      <w:r w:rsidR="007257CC">
        <w:rPr>
          <w:rFonts w:ascii="Times New Roman" w:hAnsi="Times New Roman" w:cs="Times New Roman"/>
          <w:sz w:val="28"/>
          <w:szCs w:val="28"/>
        </w:rPr>
        <w:t> </w:t>
      </w:r>
      <w:r w:rsidR="00DD2006" w:rsidRPr="005461CB">
        <w:rPr>
          <w:rFonts w:ascii="Times New Roman" w:hAnsi="Times New Roman" w:cs="Times New Roman"/>
          <w:sz w:val="28"/>
          <w:szCs w:val="28"/>
        </w:rPr>
        <w:t>–</w:t>
      </w:r>
      <w:r w:rsidR="00941A1A">
        <w:rPr>
          <w:rFonts w:ascii="Times New Roman" w:hAnsi="Times New Roman" w:cs="Times New Roman"/>
          <w:sz w:val="28"/>
          <w:szCs w:val="28"/>
        </w:rPr>
        <w:t xml:space="preserve"> </w:t>
      </w:r>
      <w:r w:rsidR="00862627" w:rsidRPr="005461CB">
        <w:rPr>
          <w:rFonts w:ascii="Times New Roman" w:hAnsi="Times New Roman" w:cs="Times New Roman"/>
          <w:sz w:val="28"/>
          <w:szCs w:val="28"/>
        </w:rPr>
        <w:t>участников</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закупки, с физическими лицами, в том числе зарегистрированными в качестве</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индивидуального предпринимателя, </w:t>
      </w:r>
      <w:r w:rsidR="005B263A"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участниками закупки либо являются</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близкими родственниками (родственниками по прямой восходящей и</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нисходящей линии (родителями и детьми, дедушкой, бабушкой и внуками),</w:t>
      </w:r>
      <w:r w:rsidR="007E1D6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полнородными и </w:t>
      </w:r>
      <w:proofErr w:type="spellStart"/>
      <w:r w:rsidR="00862627" w:rsidRPr="005461CB">
        <w:rPr>
          <w:rFonts w:ascii="Times New Roman" w:hAnsi="Times New Roman" w:cs="Times New Roman"/>
          <w:sz w:val="28"/>
          <w:szCs w:val="28"/>
        </w:rPr>
        <w:t>неполнородными</w:t>
      </w:r>
      <w:proofErr w:type="spellEnd"/>
      <w:r w:rsidR="00862627" w:rsidRPr="005461CB">
        <w:rPr>
          <w:rFonts w:ascii="Times New Roman" w:hAnsi="Times New Roman" w:cs="Times New Roman"/>
          <w:sz w:val="28"/>
          <w:szCs w:val="28"/>
        </w:rPr>
        <w:t xml:space="preserve"> (имеющим</w:t>
      </w:r>
      <w:r w:rsidR="00120EA8" w:rsidRPr="005461CB">
        <w:rPr>
          <w:rFonts w:ascii="Times New Roman" w:hAnsi="Times New Roman" w:cs="Times New Roman"/>
          <w:sz w:val="28"/>
          <w:szCs w:val="28"/>
        </w:rPr>
        <w:t>и общих отца или мать) братьями</w:t>
      </w:r>
      <w:r w:rsidR="00862627" w:rsidRPr="005461CB">
        <w:rPr>
          <w:rFonts w:ascii="Times New Roman" w:hAnsi="Times New Roman" w:cs="Times New Roman"/>
          <w:sz w:val="28"/>
          <w:szCs w:val="28"/>
        </w:rPr>
        <w:t xml:space="preserve"> </w:t>
      </w:r>
      <w:r w:rsidR="00120EA8" w:rsidRPr="005461CB">
        <w:rPr>
          <w:rFonts w:ascii="Times New Roman" w:hAnsi="Times New Roman" w:cs="Times New Roman"/>
          <w:sz w:val="28"/>
          <w:szCs w:val="28"/>
        </w:rPr>
        <w:t xml:space="preserve">и </w:t>
      </w:r>
      <w:r w:rsidR="00862627" w:rsidRPr="005461CB">
        <w:rPr>
          <w:rFonts w:ascii="Times New Roman" w:hAnsi="Times New Roman" w:cs="Times New Roman"/>
          <w:sz w:val="28"/>
          <w:szCs w:val="28"/>
        </w:rPr>
        <w:t>сестрами), усыновителями или усыновленными указанных физических лиц.</w:t>
      </w:r>
      <w:proofErr w:type="gramEnd"/>
      <w:r w:rsidR="003F144C"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Под выгодоприобретателями для целей настояще</w:t>
      </w:r>
      <w:r w:rsidR="00037353">
        <w:rPr>
          <w:rFonts w:ascii="Times New Roman" w:hAnsi="Times New Roman" w:cs="Times New Roman"/>
          <w:sz w:val="28"/>
          <w:szCs w:val="28"/>
        </w:rPr>
        <w:t>го пункта</w:t>
      </w:r>
      <w:r w:rsidR="00862627" w:rsidRPr="005461CB">
        <w:rPr>
          <w:rFonts w:ascii="Times New Roman" w:hAnsi="Times New Roman" w:cs="Times New Roman"/>
          <w:sz w:val="28"/>
          <w:szCs w:val="28"/>
        </w:rPr>
        <w:t xml:space="preserve"> понимаются</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физические лица, владеющие напрямую или косвенно (через юридическое</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лицо или через несколько юридических лиц) более чем десятью процентами</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голосующих акций хозяйственного общества либо долей, превышающей</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десять процентов в уставном капитале хозяйственного общества;</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участник закупки не является офшорной компанией;</w:t>
      </w:r>
    </w:p>
    <w:p w:rsidR="00C04776" w:rsidRDefault="00E57BEF" w:rsidP="00C04776">
      <w:pPr>
        <w:spacing w:line="360" w:lineRule="auto"/>
        <w:ind w:firstLine="709"/>
        <w:rPr>
          <w:rFonts w:ascii="Times New Roman" w:hAnsi="Times New Roman" w:cs="Times New Roman"/>
          <w:sz w:val="28"/>
          <w:szCs w:val="28"/>
        </w:rPr>
      </w:pPr>
      <w:r>
        <w:rPr>
          <w:rFonts w:ascii="Times New Roman" w:hAnsi="Times New Roman" w:cs="Times New Roman"/>
          <w:sz w:val="28"/>
          <w:szCs w:val="28"/>
        </w:rPr>
        <w:t>1</w:t>
      </w:r>
      <w:r w:rsidR="00862627" w:rsidRPr="005461CB">
        <w:rPr>
          <w:rFonts w:ascii="Times New Roman" w:hAnsi="Times New Roman" w:cs="Times New Roman"/>
          <w:sz w:val="28"/>
          <w:szCs w:val="28"/>
        </w:rPr>
        <w:t>0) отсутствие у участника закупки ограничений для участия в закупках,</w:t>
      </w:r>
      <w:r w:rsidR="004308A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установленных законод</w:t>
      </w:r>
      <w:r w:rsidR="00E4235E">
        <w:rPr>
          <w:rFonts w:ascii="Times New Roman" w:hAnsi="Times New Roman" w:cs="Times New Roman"/>
          <w:sz w:val="28"/>
          <w:szCs w:val="28"/>
        </w:rPr>
        <w:t>ательством Российской Федерации;</w:t>
      </w:r>
    </w:p>
    <w:p w:rsidR="00E4235E" w:rsidRPr="00E4235E" w:rsidRDefault="00E4235E" w:rsidP="00E4235E">
      <w:pPr>
        <w:autoSpaceDE w:val="0"/>
        <w:autoSpaceDN w:val="0"/>
        <w:adjustRightInd w:val="0"/>
        <w:spacing w:line="360" w:lineRule="auto"/>
        <w:ind w:firstLine="709"/>
        <w:rPr>
          <w:rFonts w:ascii="Times New Roman" w:hAnsi="Times New Roman" w:cs="Times New Roman"/>
          <w:sz w:val="28"/>
          <w:szCs w:val="28"/>
        </w:rPr>
      </w:pPr>
      <w:r w:rsidRPr="00E4235E">
        <w:rPr>
          <w:rFonts w:ascii="Times New Roman" w:hAnsi="Times New Roman" w:cs="Times New Roman"/>
          <w:sz w:val="28"/>
          <w:szCs w:val="28"/>
        </w:rPr>
        <w:t xml:space="preserve">11) отсутствие сведений об участнике закупки в реестре недобросовестных поставщиков (подрядчиков, исполнителей), предусмотренном Федеральным </w:t>
      </w:r>
      <w:hyperlink r:id="rId11" w:history="1">
        <w:r w:rsidRPr="00E4235E">
          <w:rPr>
            <w:rFonts w:ascii="Times New Roman" w:hAnsi="Times New Roman" w:cs="Times New Roman"/>
            <w:sz w:val="28"/>
            <w:szCs w:val="28"/>
          </w:rPr>
          <w:t>законом</w:t>
        </w:r>
      </w:hyperlink>
      <w:r w:rsidRPr="00E4235E">
        <w:rPr>
          <w:rFonts w:ascii="Times New Roman" w:hAnsi="Times New Roman" w:cs="Times New Roman"/>
          <w:sz w:val="28"/>
          <w:szCs w:val="28"/>
        </w:rPr>
        <w:t xml:space="preserve"> от </w:t>
      </w:r>
      <w:r w:rsidR="007257CC">
        <w:rPr>
          <w:rFonts w:ascii="Times New Roman" w:hAnsi="Times New Roman" w:cs="Times New Roman"/>
          <w:sz w:val="28"/>
          <w:szCs w:val="28"/>
        </w:rPr>
        <w:t>05.04.2013</w:t>
      </w:r>
      <w:r w:rsidRPr="00E4235E">
        <w:rPr>
          <w:rFonts w:ascii="Times New Roman" w:hAnsi="Times New Roman" w:cs="Times New Roman"/>
          <w:sz w:val="28"/>
          <w:szCs w:val="28"/>
        </w:rPr>
        <w:t xml:space="preserve"> </w:t>
      </w:r>
      <w:r>
        <w:rPr>
          <w:rFonts w:ascii="Times New Roman" w:hAnsi="Times New Roman" w:cs="Times New Roman"/>
          <w:sz w:val="28"/>
          <w:szCs w:val="28"/>
        </w:rPr>
        <w:t>№</w:t>
      </w:r>
      <w:r w:rsidRPr="00E4235E">
        <w:rPr>
          <w:rFonts w:ascii="Times New Roman" w:hAnsi="Times New Roman" w:cs="Times New Roman"/>
          <w:sz w:val="28"/>
          <w:szCs w:val="28"/>
        </w:rPr>
        <w:t xml:space="preserve"> 44-ФЗ </w:t>
      </w:r>
      <w:r>
        <w:rPr>
          <w:rFonts w:ascii="Times New Roman" w:hAnsi="Times New Roman" w:cs="Times New Roman"/>
          <w:sz w:val="28"/>
          <w:szCs w:val="28"/>
        </w:rPr>
        <w:t>«</w:t>
      </w:r>
      <w:r w:rsidRPr="00E4235E">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r w:rsidRPr="00E4235E">
        <w:rPr>
          <w:rFonts w:ascii="Times New Roman" w:hAnsi="Times New Roman" w:cs="Times New Roman"/>
          <w:sz w:val="28"/>
          <w:szCs w:val="28"/>
        </w:rPr>
        <w:t>;</w:t>
      </w:r>
    </w:p>
    <w:p w:rsidR="00E4235E" w:rsidRPr="00E4235E" w:rsidRDefault="00E4235E" w:rsidP="00E4235E">
      <w:pPr>
        <w:autoSpaceDE w:val="0"/>
        <w:autoSpaceDN w:val="0"/>
        <w:adjustRightInd w:val="0"/>
        <w:spacing w:line="360" w:lineRule="auto"/>
        <w:ind w:firstLine="709"/>
        <w:rPr>
          <w:rFonts w:ascii="Times New Roman" w:hAnsi="Times New Roman" w:cs="Times New Roman"/>
          <w:sz w:val="28"/>
          <w:szCs w:val="28"/>
        </w:rPr>
      </w:pPr>
      <w:r w:rsidRPr="00E4235E">
        <w:rPr>
          <w:rFonts w:ascii="Times New Roman" w:hAnsi="Times New Roman" w:cs="Times New Roman"/>
          <w:sz w:val="28"/>
          <w:szCs w:val="28"/>
        </w:rPr>
        <w:t xml:space="preserve">12) отсутствие сведений об участнике закупки в реестре недобросовестных поставщиков, предусмотренном </w:t>
      </w:r>
      <w:hyperlink r:id="rId12" w:history="1">
        <w:r w:rsidRPr="00E4235E">
          <w:rPr>
            <w:rFonts w:ascii="Times New Roman" w:hAnsi="Times New Roman" w:cs="Times New Roman"/>
            <w:sz w:val="28"/>
            <w:szCs w:val="28"/>
          </w:rPr>
          <w:t>Законом</w:t>
        </w:r>
      </w:hyperlink>
      <w:r w:rsidRPr="00E4235E">
        <w:rPr>
          <w:rFonts w:ascii="Times New Roman" w:hAnsi="Times New Roman" w:cs="Times New Roman"/>
          <w:sz w:val="28"/>
          <w:szCs w:val="28"/>
        </w:rPr>
        <w:t xml:space="preserve"> </w:t>
      </w:r>
      <w:r>
        <w:rPr>
          <w:rFonts w:ascii="Times New Roman" w:hAnsi="Times New Roman" w:cs="Times New Roman"/>
          <w:sz w:val="28"/>
          <w:szCs w:val="28"/>
        </w:rPr>
        <w:t>№</w:t>
      </w:r>
      <w:r w:rsidRPr="00E4235E">
        <w:rPr>
          <w:rFonts w:ascii="Times New Roman" w:hAnsi="Times New Roman" w:cs="Times New Roman"/>
          <w:sz w:val="28"/>
          <w:szCs w:val="28"/>
        </w:rPr>
        <w:t xml:space="preserve"> 223-ФЗ.</w:t>
      </w:r>
    </w:p>
    <w:p w:rsidR="00B02E9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 При п</w:t>
      </w:r>
      <w:r w:rsidR="006A6B50" w:rsidRPr="005461CB">
        <w:rPr>
          <w:rFonts w:ascii="Times New Roman" w:hAnsi="Times New Roman" w:cs="Times New Roman"/>
          <w:sz w:val="28"/>
          <w:szCs w:val="28"/>
        </w:rPr>
        <w:t xml:space="preserve">роведении конкурентной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установить</w:t>
      </w:r>
      <w:r w:rsidR="004308AB" w:rsidRPr="005461CB">
        <w:rPr>
          <w:rFonts w:ascii="Times New Roman" w:hAnsi="Times New Roman" w:cs="Times New Roman"/>
          <w:sz w:val="28"/>
          <w:szCs w:val="28"/>
        </w:rPr>
        <w:t xml:space="preserve"> д</w:t>
      </w:r>
      <w:r w:rsidRPr="005461CB">
        <w:rPr>
          <w:rFonts w:ascii="Times New Roman" w:hAnsi="Times New Roman" w:cs="Times New Roman"/>
          <w:sz w:val="28"/>
          <w:szCs w:val="28"/>
        </w:rPr>
        <w:t>ополнительные требования к участнику закупки в документации о закупке</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 проведении запроса котировок</w:t>
      </w:r>
      <w:r w:rsidR="006A6B50"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в извещении о закупке), в том числе:</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3.2.1. Требовани</w:t>
      </w:r>
      <w:r w:rsidR="00B70BE0" w:rsidRPr="005461CB">
        <w:rPr>
          <w:rFonts w:ascii="Times New Roman" w:hAnsi="Times New Roman" w:cs="Times New Roman"/>
          <w:sz w:val="28"/>
          <w:szCs w:val="28"/>
        </w:rPr>
        <w:t>е</w:t>
      </w:r>
      <w:r w:rsidRPr="005461CB">
        <w:rPr>
          <w:rFonts w:ascii="Times New Roman" w:hAnsi="Times New Roman" w:cs="Times New Roman"/>
          <w:sz w:val="28"/>
          <w:szCs w:val="28"/>
        </w:rPr>
        <w:t xml:space="preserve"> </w:t>
      </w:r>
      <w:r w:rsidR="00B70BE0" w:rsidRPr="005461CB">
        <w:rPr>
          <w:rFonts w:ascii="Times New Roman" w:hAnsi="Times New Roman" w:cs="Times New Roman"/>
          <w:sz w:val="28"/>
          <w:szCs w:val="28"/>
        </w:rPr>
        <w:t>о наличии</w:t>
      </w:r>
      <w:r w:rsidRPr="005461CB">
        <w:rPr>
          <w:rFonts w:ascii="Times New Roman" w:hAnsi="Times New Roman" w:cs="Times New Roman"/>
          <w:sz w:val="28"/>
          <w:szCs w:val="28"/>
        </w:rPr>
        <w:t xml:space="preserve"> опыта поставки аналогичных товаров,</w:t>
      </w:r>
      <w:r w:rsidR="004308AB"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выполнени</w:t>
      </w:r>
      <w:r w:rsidR="00B70BE0" w:rsidRPr="005461CB">
        <w:rPr>
          <w:rFonts w:ascii="Times New Roman" w:hAnsi="Times New Roman" w:cs="Times New Roman"/>
          <w:sz w:val="28"/>
          <w:szCs w:val="28"/>
        </w:rPr>
        <w:t>и</w:t>
      </w:r>
      <w:r w:rsidRPr="005461CB">
        <w:rPr>
          <w:rFonts w:ascii="Times New Roman" w:hAnsi="Times New Roman" w:cs="Times New Roman"/>
          <w:sz w:val="28"/>
          <w:szCs w:val="28"/>
        </w:rPr>
        <w:t xml:space="preserve"> аналогичных работ, оказани</w:t>
      </w:r>
      <w:r w:rsidR="00B70BE0" w:rsidRPr="005461CB">
        <w:rPr>
          <w:rFonts w:ascii="Times New Roman" w:hAnsi="Times New Roman" w:cs="Times New Roman"/>
          <w:sz w:val="28"/>
          <w:szCs w:val="28"/>
        </w:rPr>
        <w:t>и</w:t>
      </w:r>
      <w:r w:rsidRPr="005461CB">
        <w:rPr>
          <w:rFonts w:ascii="Times New Roman" w:hAnsi="Times New Roman" w:cs="Times New Roman"/>
          <w:sz w:val="28"/>
          <w:szCs w:val="28"/>
        </w:rPr>
        <w:t xml:space="preserve"> аналогичных услуг, в том числе за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определенный промежуток времени, но не более 5 (пяти) лет.</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3.2.2. Требовани</w:t>
      </w:r>
      <w:r w:rsidR="00B70BE0" w:rsidRPr="005461CB">
        <w:rPr>
          <w:rFonts w:ascii="Times New Roman" w:hAnsi="Times New Roman" w:cs="Times New Roman"/>
          <w:sz w:val="28"/>
          <w:szCs w:val="28"/>
        </w:rPr>
        <w:t>е</w:t>
      </w:r>
      <w:r w:rsidRPr="005461CB">
        <w:rPr>
          <w:rFonts w:ascii="Times New Roman" w:hAnsi="Times New Roman" w:cs="Times New Roman"/>
          <w:sz w:val="28"/>
          <w:szCs w:val="28"/>
        </w:rPr>
        <w:t xml:space="preserve"> </w:t>
      </w:r>
      <w:r w:rsidR="00B70BE0" w:rsidRPr="005461CB">
        <w:rPr>
          <w:rFonts w:ascii="Times New Roman" w:hAnsi="Times New Roman" w:cs="Times New Roman"/>
          <w:sz w:val="28"/>
          <w:szCs w:val="28"/>
        </w:rPr>
        <w:t>о наличии</w:t>
      </w:r>
      <w:r w:rsidRPr="005461CB">
        <w:rPr>
          <w:rFonts w:ascii="Times New Roman" w:hAnsi="Times New Roman" w:cs="Times New Roman"/>
          <w:sz w:val="28"/>
          <w:szCs w:val="28"/>
        </w:rPr>
        <w:t xml:space="preserve"> на праве собственности или ином законном</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основании производственных (в том числе складских) помещений,</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технологического оборудования и иных материально-технических ресурсов.</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3.2.3. Требование </w:t>
      </w:r>
      <w:r w:rsidR="00B70BE0" w:rsidRPr="005461CB">
        <w:rPr>
          <w:rFonts w:ascii="Times New Roman" w:hAnsi="Times New Roman" w:cs="Times New Roman"/>
          <w:sz w:val="28"/>
          <w:szCs w:val="28"/>
        </w:rPr>
        <w:t>о</w:t>
      </w:r>
      <w:r w:rsidRPr="005461CB">
        <w:rPr>
          <w:rFonts w:ascii="Times New Roman" w:hAnsi="Times New Roman" w:cs="Times New Roman"/>
          <w:sz w:val="28"/>
          <w:szCs w:val="28"/>
        </w:rPr>
        <w:t xml:space="preserve"> наличи</w:t>
      </w:r>
      <w:r w:rsidR="00B70BE0" w:rsidRPr="005461CB">
        <w:rPr>
          <w:rFonts w:ascii="Times New Roman" w:hAnsi="Times New Roman" w:cs="Times New Roman"/>
          <w:sz w:val="28"/>
          <w:szCs w:val="28"/>
        </w:rPr>
        <w:t>и</w:t>
      </w:r>
      <w:r w:rsidRPr="005461CB">
        <w:rPr>
          <w:rFonts w:ascii="Times New Roman" w:hAnsi="Times New Roman" w:cs="Times New Roman"/>
          <w:sz w:val="28"/>
          <w:szCs w:val="28"/>
        </w:rPr>
        <w:t xml:space="preserve"> трудовых ресурсов (необходимого количества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специалистов с указанием требуемого опыта работы и иных работников</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определенного уровня квалификации).</w:t>
      </w:r>
    </w:p>
    <w:p w:rsidR="00657125" w:rsidRPr="005461CB" w:rsidRDefault="00B70BE0"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3.2.4. Требование о</w:t>
      </w:r>
      <w:r w:rsidR="00862627" w:rsidRPr="005461CB">
        <w:rPr>
          <w:rFonts w:ascii="Times New Roman" w:hAnsi="Times New Roman" w:cs="Times New Roman"/>
          <w:sz w:val="28"/>
          <w:szCs w:val="28"/>
        </w:rPr>
        <w:t xml:space="preserve"> наличи</w:t>
      </w:r>
      <w:r w:rsidRPr="005461CB">
        <w:rPr>
          <w:rFonts w:ascii="Times New Roman" w:hAnsi="Times New Roman" w:cs="Times New Roman"/>
          <w:sz w:val="28"/>
          <w:szCs w:val="28"/>
        </w:rPr>
        <w:t>и</w:t>
      </w:r>
      <w:r w:rsidR="00862627" w:rsidRPr="005461CB">
        <w:rPr>
          <w:rFonts w:ascii="Times New Roman" w:hAnsi="Times New Roman" w:cs="Times New Roman"/>
          <w:sz w:val="28"/>
          <w:szCs w:val="28"/>
        </w:rPr>
        <w:t xml:space="preserve"> соответствующих финансовых ресурсов.</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3.2.5. Требование о наличии действующей системы менеджмента качества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(управления, обеспечения и контроля качества) у участника закупки</w:t>
      </w:r>
      <w:r w:rsidR="00C43872" w:rsidRPr="005461CB">
        <w:rPr>
          <w:rFonts w:ascii="Times New Roman" w:hAnsi="Times New Roman" w:cs="Times New Roman"/>
          <w:sz w:val="28"/>
          <w:szCs w:val="28"/>
        </w:rPr>
        <w:t xml:space="preserve"> </w:t>
      </w:r>
      <w:r w:rsidR="00B70BE0" w:rsidRPr="005461CB">
        <w:rPr>
          <w:rFonts w:ascii="Times New Roman" w:hAnsi="Times New Roman" w:cs="Times New Roman"/>
          <w:sz w:val="28"/>
          <w:szCs w:val="28"/>
        </w:rPr>
        <w:t>(</w:t>
      </w:r>
      <w:r w:rsidRPr="005461CB">
        <w:rPr>
          <w:rFonts w:ascii="Times New Roman" w:hAnsi="Times New Roman" w:cs="Times New Roman"/>
          <w:sz w:val="28"/>
          <w:szCs w:val="28"/>
        </w:rPr>
        <w:t>привлекаемого субподрядчика/соисполнителя) и/или предприятия-изготовителя товара</w:t>
      </w:r>
      <w:r w:rsidR="007E1D6D" w:rsidRPr="005461CB">
        <w:rPr>
          <w:rFonts w:ascii="Times New Roman" w:hAnsi="Times New Roman" w:cs="Times New Roman"/>
          <w:sz w:val="28"/>
          <w:szCs w:val="28"/>
        </w:rPr>
        <w:t>,</w:t>
      </w:r>
      <w:r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право</w:t>
      </w:r>
      <w:proofErr w:type="gramEnd"/>
      <w:r w:rsidRPr="005461CB">
        <w:rPr>
          <w:rFonts w:ascii="Times New Roman" w:hAnsi="Times New Roman" w:cs="Times New Roman"/>
          <w:sz w:val="28"/>
          <w:szCs w:val="28"/>
        </w:rPr>
        <w:t xml:space="preserve"> на поставку которого является предметом закупки.</w:t>
      </w:r>
    </w:p>
    <w:p w:rsidR="0065712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3.2.6. Требование о наличии документов, подтверждающих право на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реализацию товаров определенного производителя, являющихся предметом</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заключаемого договора.</w:t>
      </w:r>
    </w:p>
    <w:p w:rsidR="00B02E94" w:rsidRPr="005461CB" w:rsidRDefault="001A1572" w:rsidP="00D52FA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3.2.7.</w:t>
      </w:r>
      <w:r w:rsidR="003E4F61">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Требование </w:t>
      </w:r>
      <w:r w:rsidR="003E4F61">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о </w:t>
      </w:r>
      <w:r w:rsidR="003E4F61">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наличии </w:t>
      </w:r>
      <w:r w:rsidR="003E4F61">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документов, </w:t>
      </w:r>
      <w:r w:rsidR="003E4F61">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подтверждающих </w:t>
      </w:r>
      <w:r w:rsidR="003E4F61">
        <w:rPr>
          <w:rFonts w:ascii="Times New Roman" w:hAnsi="Times New Roman" w:cs="Times New Roman"/>
          <w:sz w:val="28"/>
          <w:szCs w:val="28"/>
        </w:rPr>
        <w:t xml:space="preserve"> </w:t>
      </w:r>
      <w:r w:rsidR="00862627" w:rsidRPr="005461CB">
        <w:rPr>
          <w:rFonts w:ascii="Times New Roman" w:hAnsi="Times New Roman" w:cs="Times New Roman"/>
          <w:sz w:val="28"/>
          <w:szCs w:val="28"/>
        </w:rPr>
        <w:t>деловую</w:t>
      </w:r>
      <w:r w:rsidR="00C43872" w:rsidRPr="005461CB">
        <w:rPr>
          <w:rFonts w:ascii="Times New Roman" w:hAnsi="Times New Roman" w:cs="Times New Roman"/>
          <w:sz w:val="28"/>
          <w:szCs w:val="28"/>
        </w:rPr>
        <w:t xml:space="preserve"> </w:t>
      </w:r>
      <w:r w:rsidR="00D52FAA">
        <w:rPr>
          <w:rFonts w:ascii="Times New Roman" w:hAnsi="Times New Roman" w:cs="Times New Roman"/>
          <w:sz w:val="28"/>
          <w:szCs w:val="28"/>
        </w:rPr>
        <w:t xml:space="preserve">репутацию </w:t>
      </w:r>
      <w:r w:rsidR="00862627" w:rsidRPr="005461CB">
        <w:rPr>
          <w:rFonts w:ascii="Times New Roman" w:hAnsi="Times New Roman" w:cs="Times New Roman"/>
          <w:sz w:val="28"/>
          <w:szCs w:val="28"/>
        </w:rPr>
        <w:t>участника закупки (привлекаемого субподрядчика/соисполнителя)</w:t>
      </w:r>
      <w:r w:rsidR="005C077C" w:rsidRPr="005461CB">
        <w:rPr>
          <w:rFonts w:ascii="Times New Roman" w:hAnsi="Times New Roman" w:cs="Times New Roman"/>
          <w:sz w:val="28"/>
          <w:szCs w:val="28"/>
        </w:rPr>
        <w:t xml:space="preserve"> и</w:t>
      </w:r>
      <w:r w:rsidR="00862627" w:rsidRPr="005461CB">
        <w:rPr>
          <w:rFonts w:ascii="Times New Roman" w:hAnsi="Times New Roman" w:cs="Times New Roman"/>
          <w:sz w:val="28"/>
          <w:szCs w:val="28"/>
        </w:rPr>
        <w:t xml:space="preserve">/или предприятия-изготовителя товара, </w:t>
      </w:r>
      <w:proofErr w:type="gramStart"/>
      <w:r w:rsidR="00862627" w:rsidRPr="005461CB">
        <w:rPr>
          <w:rFonts w:ascii="Times New Roman" w:hAnsi="Times New Roman" w:cs="Times New Roman"/>
          <w:sz w:val="28"/>
          <w:szCs w:val="28"/>
        </w:rPr>
        <w:t>право</w:t>
      </w:r>
      <w:proofErr w:type="gramEnd"/>
      <w:r w:rsidR="007E1D6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 на поставку которого</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является предметом закупки.</w:t>
      </w:r>
    </w:p>
    <w:p w:rsidR="00657125" w:rsidRPr="005461CB" w:rsidRDefault="004D724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3.3. </w:t>
      </w:r>
      <w:r w:rsidR="00862627" w:rsidRPr="005461CB">
        <w:rPr>
          <w:rFonts w:ascii="Times New Roman" w:hAnsi="Times New Roman" w:cs="Times New Roman"/>
          <w:sz w:val="28"/>
          <w:szCs w:val="28"/>
        </w:rPr>
        <w:t>Перечень документов, которые подтверждают соответствие участников</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закупок дополнительным требованиям, указанным в п</w:t>
      </w:r>
      <w:r w:rsidR="007E6833" w:rsidRPr="005461CB">
        <w:rPr>
          <w:rFonts w:ascii="Times New Roman" w:hAnsi="Times New Roman" w:cs="Times New Roman"/>
          <w:sz w:val="28"/>
          <w:szCs w:val="28"/>
        </w:rPr>
        <w:t>ункте</w:t>
      </w:r>
      <w:r w:rsidR="00862627" w:rsidRPr="005461CB">
        <w:rPr>
          <w:rFonts w:ascii="Times New Roman" w:hAnsi="Times New Roman" w:cs="Times New Roman"/>
          <w:sz w:val="28"/>
          <w:szCs w:val="28"/>
        </w:rPr>
        <w:t xml:space="preserve"> 3.2 настоящего</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Положения, устанавливается в документации о закупке.</w:t>
      </w:r>
    </w:p>
    <w:p w:rsidR="00A75F3A" w:rsidRPr="005461CB" w:rsidRDefault="001A1572"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3.4. </w:t>
      </w:r>
      <w:proofErr w:type="gramStart"/>
      <w:r w:rsidR="00862627" w:rsidRPr="005461CB">
        <w:rPr>
          <w:rFonts w:ascii="Times New Roman" w:hAnsi="Times New Roman" w:cs="Times New Roman"/>
          <w:sz w:val="28"/>
          <w:szCs w:val="28"/>
        </w:rPr>
        <w:t>Устанавливать в закупочной документации иные требования к</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участникам закупки, отличные от указанных в пунктах 3.1 - 3.2 настоящего</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Положения, не допускается.</w:t>
      </w:r>
      <w:proofErr w:type="gramEnd"/>
    </w:p>
    <w:p w:rsidR="00A75F3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3.5. Требования, предъявляемые к участникам закупки, применяются в</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равной степени ко всем участникам закупки.</w:t>
      </w:r>
    </w:p>
    <w:p w:rsidR="00A75F3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3.6. При установлении требований к участникам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обязан</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установить в документации о закупке исчерпывающий перечень документов,</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которые необходимо предоставить участнику закупки для подтверждения</w:t>
      </w:r>
      <w:r w:rsidR="00120EA8"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соответствия таким требованиям.</w:t>
      </w:r>
    </w:p>
    <w:p w:rsidR="00A75F3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3.7. В случае проведения конкурса или запроса предложений</w:t>
      </w:r>
      <w:r w:rsidR="008E6E4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указанные в</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 требования к участникам закупки должны</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соответствовать критериям оценки заявок, указанным в документации о</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в случае, если такие требования и критерии относятся к одному 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тому же показателю.</w:t>
      </w:r>
    </w:p>
    <w:p w:rsidR="00A75F3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3.8. Товары, приобретаемые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должны быть новыми, не бывшими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в употреблении, если документацией о закупке не предусмотрено иное.</w:t>
      </w:r>
    </w:p>
    <w:p w:rsidR="00D96B7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3.9. При описании в документации о закупке предмета закупки </w:t>
      </w:r>
      <w:r w:rsidR="008E6E45" w:rsidRPr="005461CB">
        <w:rPr>
          <w:rFonts w:ascii="Times New Roman" w:hAnsi="Times New Roman" w:cs="Times New Roman"/>
          <w:sz w:val="28"/>
          <w:szCs w:val="28"/>
        </w:rPr>
        <w:t>Заказчик</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должен руководствоваться следующими правилами:</w:t>
      </w:r>
    </w:p>
    <w:p w:rsidR="003A613D" w:rsidRPr="005461CB" w:rsidRDefault="003A613D"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в </w:t>
      </w:r>
      <w:r w:rsidR="00862627" w:rsidRPr="005461CB">
        <w:rPr>
          <w:rFonts w:ascii="Times New Roman" w:hAnsi="Times New Roman" w:cs="Times New Roman"/>
          <w:sz w:val="28"/>
          <w:szCs w:val="28"/>
        </w:rPr>
        <w:t>описании предмета закупки указываются функциональные</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характеристики (потребительские свойства), технические и качественные</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характеристики, а также эксплуатационные характеристики (при</w:t>
      </w:r>
      <w:r w:rsidR="00C43872"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необходимости) предмета закупки;</w:t>
      </w:r>
    </w:p>
    <w:p w:rsidR="003A613D"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в описание предмета закупки не должны включаться требования или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указания в отношении товарных знаков, знаков обслуживания, фирменных</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наименований, патентов, полезных моделей, промышленных образцов,</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наименование страны происхождения товара, требования к товарам,</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информации, работам, услугам при условии, что такие требования влекут за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собой необоснованное ограничение количества участников закупки, за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 если не имеется другого способа, обеспечивающего</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более точное и четкое</w:t>
      </w:r>
      <w:proofErr w:type="gramEnd"/>
      <w:r w:rsidRPr="005461CB">
        <w:rPr>
          <w:rFonts w:ascii="Times New Roman" w:hAnsi="Times New Roman" w:cs="Times New Roman"/>
          <w:sz w:val="28"/>
          <w:szCs w:val="28"/>
        </w:rPr>
        <w:t xml:space="preserve"> описание указанных характеристик предмета закупки;</w:t>
      </w:r>
    </w:p>
    <w:p w:rsidR="003A6E2B" w:rsidRPr="003A6E2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в случае использования в описании предмета закупки указания на</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товарный знак необходимо использовать слова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(или эквивалент)</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за</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w:t>
      </w:r>
    </w:p>
    <w:p w:rsidR="003A6E2B" w:rsidRPr="003A6E2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несовместимости товаров, на которых размещаются другие товарные</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знаки, и необходимости обеспечения взаимодействия таких товаров с</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товарами, используемыми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p>
    <w:p w:rsidR="003A613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закупок запасных частей и расходных материалов к машинам 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оборудованию, используемым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соответствии с технической</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на указанные машины и оборудование;</w:t>
      </w:r>
    </w:p>
    <w:p w:rsidR="003A613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в) закупок товаров, необходимых для исполнения государственного или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муниципального контракта;</w:t>
      </w:r>
    </w:p>
    <w:p w:rsidR="00654ADD"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г) закупок с указанием конкретных товарных знаков, знаков обслуживания,</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патентов, полезных моделей, промышленных образцов, места происхождения</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товара, изготовителя товара, если это предусмотрено условиями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международных договоров </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или условиями договоров</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юридических лиц, указанных в части 2 статьи 1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в целях</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этими юридическими лицами обязательств по заключенным</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договорам с юридическими лицами, в том числе иностранными юридическими</w:t>
      </w:r>
      <w:r w:rsidR="00C43872"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лицами.</w:t>
      </w:r>
      <w:proofErr w:type="gramEnd"/>
    </w:p>
    <w:p w:rsidR="001A1572" w:rsidRPr="005461CB" w:rsidRDefault="003A6E2B" w:rsidP="003A6E2B">
      <w:pPr>
        <w:pStyle w:val="a3"/>
        <w:spacing w:line="36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4. </w:t>
      </w:r>
      <w:r w:rsidR="00862627" w:rsidRPr="005461CB">
        <w:rPr>
          <w:rFonts w:ascii="Times New Roman" w:hAnsi="Times New Roman" w:cs="Times New Roman"/>
          <w:sz w:val="28"/>
          <w:szCs w:val="28"/>
        </w:rPr>
        <w:t>Способы и формы закупок</w:t>
      </w:r>
    </w:p>
    <w:p w:rsidR="009728F3" w:rsidRPr="005461CB" w:rsidRDefault="009728F3"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4.1. </w:t>
      </w:r>
      <w:r w:rsidR="00862627" w:rsidRPr="005461CB">
        <w:rPr>
          <w:rFonts w:ascii="Times New Roman" w:hAnsi="Times New Roman" w:cs="Times New Roman"/>
          <w:sz w:val="28"/>
          <w:szCs w:val="28"/>
        </w:rPr>
        <w:t>Настоящим Положением предусмотрены следующие способы закупок:</w:t>
      </w:r>
    </w:p>
    <w:p w:rsidR="005615F1" w:rsidRPr="005461CB" w:rsidRDefault="005615F1"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конкурс (открытый конкурс, конкурс в электронной форме, закрытый</w:t>
      </w:r>
      <w:r w:rsidR="009033AA"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конкурс);</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аукцион (открытый аукцион, аукцион в электронной форме, закрытый</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 </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 предложений (запрос предложений в электронной форме,</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закрытый запрос предложений);</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запрос котировок (запрос котировок в электронной форме, закрытый</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 котировок);</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закупка у единственного поставщика.</w:t>
      </w:r>
    </w:p>
    <w:p w:rsidR="005615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4.2. Закупки, указанные в подпунктах 1 </w:t>
      </w:r>
      <w:r w:rsidR="00F40ED8" w:rsidRPr="00235149">
        <w:rPr>
          <w:rFonts w:ascii="Times New Roman" w:hAnsi="Times New Roman" w:cs="Times New Roman"/>
          <w:sz w:val="28"/>
          <w:szCs w:val="28"/>
        </w:rPr>
        <w:t>–</w:t>
      </w:r>
      <w:r w:rsidRPr="005461CB">
        <w:rPr>
          <w:rFonts w:ascii="Times New Roman" w:hAnsi="Times New Roman" w:cs="Times New Roman"/>
          <w:sz w:val="28"/>
          <w:szCs w:val="28"/>
        </w:rPr>
        <w:t xml:space="preserve"> 4 пункта 4.1 настоящего Положения,</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являются конкурентными закупками.</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4.3. Закупка у единственного поставщика является неконкурентной</w:t>
      </w:r>
      <w:r w:rsidR="007E1D6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закупкой.</w:t>
      </w:r>
    </w:p>
    <w:p w:rsidR="00C423C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4.4. Любая конкурентная закупка может включать несколько лотов, по</w:t>
      </w:r>
      <w:r w:rsidR="009033AA"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каждому из которых может быть выбран отдельный победитель и заключен</w:t>
      </w:r>
      <w:r w:rsidR="00937453" w:rsidRPr="005461CB">
        <w:rPr>
          <w:rFonts w:ascii="Times New Roman" w:hAnsi="Times New Roman" w:cs="Times New Roman"/>
          <w:sz w:val="28"/>
          <w:szCs w:val="28"/>
        </w:rPr>
        <w:t xml:space="preserve"> </w:t>
      </w:r>
      <w:r w:rsidR="007E1D6D" w:rsidRPr="005461CB">
        <w:rPr>
          <w:rFonts w:ascii="Times New Roman" w:hAnsi="Times New Roman" w:cs="Times New Roman"/>
          <w:sz w:val="28"/>
          <w:szCs w:val="28"/>
        </w:rPr>
        <w:t>от</w:t>
      </w:r>
      <w:r w:rsidRPr="005461CB">
        <w:rPr>
          <w:rFonts w:ascii="Times New Roman" w:hAnsi="Times New Roman" w:cs="Times New Roman"/>
          <w:sz w:val="28"/>
          <w:szCs w:val="28"/>
        </w:rPr>
        <w:t>дельный договор</w:t>
      </w:r>
      <w:r w:rsidR="00C41C77" w:rsidRPr="005461CB">
        <w:rPr>
          <w:rFonts w:ascii="Times New Roman" w:hAnsi="Times New Roman" w:cs="Times New Roman"/>
          <w:sz w:val="28"/>
          <w:szCs w:val="28"/>
        </w:rPr>
        <w:t>.</w:t>
      </w:r>
    </w:p>
    <w:p w:rsidR="005615F1" w:rsidRPr="005461CB" w:rsidRDefault="003A6E2B" w:rsidP="003A6E2B">
      <w:pPr>
        <w:pStyle w:val="a3"/>
        <w:spacing w:line="360" w:lineRule="auto"/>
        <w:ind w:left="709"/>
        <w:jc w:val="center"/>
        <w:rPr>
          <w:rFonts w:ascii="Times New Roman" w:hAnsi="Times New Roman" w:cs="Times New Roman"/>
          <w:sz w:val="28"/>
          <w:szCs w:val="28"/>
        </w:rPr>
      </w:pPr>
      <w:r>
        <w:rPr>
          <w:rFonts w:ascii="Times New Roman" w:hAnsi="Times New Roman" w:cs="Times New Roman"/>
          <w:sz w:val="28"/>
          <w:szCs w:val="28"/>
        </w:rPr>
        <w:t xml:space="preserve">5. </w:t>
      </w:r>
      <w:r w:rsidR="00862627" w:rsidRPr="005461CB">
        <w:rPr>
          <w:rFonts w:ascii="Times New Roman" w:hAnsi="Times New Roman" w:cs="Times New Roman"/>
          <w:sz w:val="28"/>
          <w:szCs w:val="28"/>
        </w:rPr>
        <w:t>Условия и случаи применения способов закупки</w:t>
      </w:r>
    </w:p>
    <w:p w:rsidR="005615F1" w:rsidRPr="005461CB" w:rsidRDefault="003A6E2B" w:rsidP="003A6E2B">
      <w:pPr>
        <w:pStyle w:val="a3"/>
        <w:spacing w:line="360" w:lineRule="auto"/>
        <w:ind w:left="0" w:firstLine="709"/>
        <w:rPr>
          <w:rFonts w:ascii="Times New Roman" w:hAnsi="Times New Roman" w:cs="Times New Roman"/>
          <w:sz w:val="28"/>
          <w:szCs w:val="28"/>
        </w:rPr>
      </w:pPr>
      <w:r>
        <w:rPr>
          <w:rFonts w:ascii="Times New Roman" w:hAnsi="Times New Roman" w:cs="Times New Roman"/>
          <w:sz w:val="28"/>
          <w:szCs w:val="28"/>
        </w:rPr>
        <w:t xml:space="preserve">5.1.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осуществляет закупку путем проведения конкурса в случае,</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если для определения победителя закупаемые товары, работы, услуги</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необходимо сравнить по ценовым и неценовым (качественным,</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квалификационным) критериям в совокупности.</w:t>
      </w:r>
    </w:p>
    <w:p w:rsidR="002555A5" w:rsidRPr="003A6E2B" w:rsidRDefault="003A6E2B" w:rsidP="003A6E2B">
      <w:pPr>
        <w:spacing w:line="360" w:lineRule="auto"/>
        <w:rPr>
          <w:rFonts w:ascii="Times New Roman" w:hAnsi="Times New Roman" w:cs="Times New Roman"/>
          <w:sz w:val="28"/>
          <w:szCs w:val="28"/>
        </w:rPr>
      </w:pPr>
      <w:r>
        <w:rPr>
          <w:rFonts w:ascii="Times New Roman" w:hAnsi="Times New Roman" w:cs="Times New Roman"/>
          <w:sz w:val="28"/>
          <w:szCs w:val="28"/>
        </w:rPr>
        <w:tab/>
        <w:t xml:space="preserve">5.2. </w:t>
      </w:r>
      <w:r w:rsidR="008E6E45" w:rsidRPr="003A6E2B">
        <w:rPr>
          <w:rFonts w:ascii="Times New Roman" w:hAnsi="Times New Roman" w:cs="Times New Roman"/>
          <w:sz w:val="28"/>
          <w:szCs w:val="28"/>
        </w:rPr>
        <w:t>Заказчик</w:t>
      </w:r>
      <w:r w:rsidR="00862627" w:rsidRPr="003A6E2B">
        <w:rPr>
          <w:rFonts w:ascii="Times New Roman" w:hAnsi="Times New Roman" w:cs="Times New Roman"/>
          <w:sz w:val="28"/>
          <w:szCs w:val="28"/>
        </w:rPr>
        <w:t xml:space="preserve"> осуществляет закупку путем проведения аукциона в случае,</w:t>
      </w:r>
      <w:r w:rsidR="00937453" w:rsidRPr="003A6E2B">
        <w:rPr>
          <w:rFonts w:ascii="Times New Roman" w:hAnsi="Times New Roman" w:cs="Times New Roman"/>
          <w:sz w:val="28"/>
          <w:szCs w:val="28"/>
        </w:rPr>
        <w:t xml:space="preserve"> </w:t>
      </w:r>
      <w:r w:rsidR="00862627" w:rsidRPr="003A6E2B">
        <w:rPr>
          <w:rFonts w:ascii="Times New Roman" w:hAnsi="Times New Roman" w:cs="Times New Roman"/>
          <w:sz w:val="28"/>
          <w:szCs w:val="28"/>
        </w:rPr>
        <w:t>если для закупаемых товаров, работ, услуг существует функционирующий</w:t>
      </w:r>
      <w:r w:rsidR="00937453" w:rsidRPr="003A6E2B">
        <w:rPr>
          <w:rFonts w:ascii="Times New Roman" w:hAnsi="Times New Roman" w:cs="Times New Roman"/>
          <w:sz w:val="28"/>
          <w:szCs w:val="28"/>
        </w:rPr>
        <w:t xml:space="preserve"> </w:t>
      </w:r>
      <w:r w:rsidR="00862627" w:rsidRPr="003A6E2B">
        <w:rPr>
          <w:rFonts w:ascii="Times New Roman" w:hAnsi="Times New Roman" w:cs="Times New Roman"/>
          <w:sz w:val="28"/>
          <w:szCs w:val="28"/>
        </w:rPr>
        <w:t xml:space="preserve">рынок и </w:t>
      </w:r>
      <w:r w:rsidR="008E6E45" w:rsidRPr="003A6E2B">
        <w:rPr>
          <w:rFonts w:ascii="Times New Roman" w:hAnsi="Times New Roman" w:cs="Times New Roman"/>
          <w:sz w:val="28"/>
          <w:szCs w:val="28"/>
        </w:rPr>
        <w:t>их</w:t>
      </w:r>
      <w:r w:rsidR="00862627" w:rsidRPr="003A6E2B">
        <w:rPr>
          <w:rFonts w:ascii="Times New Roman" w:hAnsi="Times New Roman" w:cs="Times New Roman"/>
          <w:sz w:val="28"/>
          <w:szCs w:val="28"/>
        </w:rPr>
        <w:t xml:space="preserve"> можно сравнить по цене без использования дополнительных</w:t>
      </w:r>
      <w:r w:rsidR="00937453" w:rsidRPr="003A6E2B">
        <w:rPr>
          <w:rFonts w:ascii="Times New Roman" w:hAnsi="Times New Roman" w:cs="Times New Roman"/>
          <w:sz w:val="28"/>
          <w:szCs w:val="28"/>
        </w:rPr>
        <w:t xml:space="preserve"> </w:t>
      </w:r>
      <w:r w:rsidR="00862627" w:rsidRPr="003A6E2B">
        <w:rPr>
          <w:rFonts w:ascii="Times New Roman" w:hAnsi="Times New Roman" w:cs="Times New Roman"/>
          <w:sz w:val="28"/>
          <w:szCs w:val="28"/>
        </w:rPr>
        <w:t>критериев.</w:t>
      </w:r>
    </w:p>
    <w:p w:rsidR="008E350A" w:rsidRPr="005461CB" w:rsidRDefault="001A1572"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r w:rsidR="008E350A" w:rsidRPr="005461CB">
        <w:rPr>
          <w:rFonts w:ascii="Times New Roman" w:hAnsi="Times New Roman" w:cs="Times New Roman"/>
          <w:sz w:val="28"/>
          <w:szCs w:val="28"/>
        </w:rPr>
        <w:t xml:space="preserve">5.3.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осуществляет закупку путем проведения запроса котировок в</w:t>
      </w:r>
      <w:r w:rsidR="009033AA"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случае, если для закупаемых товаров, работ, услуг существует</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функционирующий рынок и </w:t>
      </w:r>
      <w:r w:rsidR="0076022A">
        <w:rPr>
          <w:rFonts w:ascii="Times New Roman" w:hAnsi="Times New Roman" w:cs="Times New Roman"/>
          <w:sz w:val="28"/>
          <w:szCs w:val="28"/>
        </w:rPr>
        <w:t xml:space="preserve">их </w:t>
      </w:r>
      <w:r w:rsidR="00862627" w:rsidRPr="005461CB">
        <w:rPr>
          <w:rFonts w:ascii="Times New Roman" w:hAnsi="Times New Roman" w:cs="Times New Roman"/>
          <w:sz w:val="28"/>
          <w:szCs w:val="28"/>
        </w:rPr>
        <w:t>можно сравнить по цене без</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использования дополнительных критериев, а начальная (максимальная) цена</w:t>
      </w:r>
      <w:r w:rsidR="00937453" w:rsidRPr="005461CB">
        <w:rPr>
          <w:rFonts w:ascii="Times New Roman" w:hAnsi="Times New Roman" w:cs="Times New Roman"/>
          <w:sz w:val="28"/>
          <w:szCs w:val="28"/>
        </w:rPr>
        <w:t xml:space="preserve"> </w:t>
      </w:r>
      <w:r w:rsidR="009033AA" w:rsidRPr="005461CB">
        <w:rPr>
          <w:rFonts w:ascii="Times New Roman" w:hAnsi="Times New Roman" w:cs="Times New Roman"/>
          <w:sz w:val="28"/>
          <w:szCs w:val="28"/>
        </w:rPr>
        <w:t>договора не превышает 3</w:t>
      </w:r>
      <w:r w:rsidR="00862627" w:rsidRPr="005461CB">
        <w:rPr>
          <w:rFonts w:ascii="Times New Roman" w:hAnsi="Times New Roman" w:cs="Times New Roman"/>
          <w:sz w:val="28"/>
          <w:szCs w:val="28"/>
        </w:rPr>
        <w:t xml:space="preserve"> (</w:t>
      </w:r>
      <w:r w:rsidR="009033AA" w:rsidRPr="005461CB">
        <w:rPr>
          <w:rFonts w:ascii="Times New Roman" w:hAnsi="Times New Roman" w:cs="Times New Roman"/>
          <w:sz w:val="28"/>
          <w:szCs w:val="28"/>
        </w:rPr>
        <w:t>три</w:t>
      </w:r>
      <w:r w:rsidR="00862627" w:rsidRPr="005461CB">
        <w:rPr>
          <w:rFonts w:ascii="Times New Roman" w:hAnsi="Times New Roman" w:cs="Times New Roman"/>
          <w:sz w:val="28"/>
          <w:szCs w:val="28"/>
        </w:rPr>
        <w:t>) миллион</w:t>
      </w:r>
      <w:r w:rsidR="009033AA" w:rsidRPr="005461CB">
        <w:rPr>
          <w:rFonts w:ascii="Times New Roman" w:hAnsi="Times New Roman" w:cs="Times New Roman"/>
          <w:sz w:val="28"/>
          <w:szCs w:val="28"/>
        </w:rPr>
        <w:t>а</w:t>
      </w:r>
      <w:r w:rsidR="00862627" w:rsidRPr="005461CB">
        <w:rPr>
          <w:rFonts w:ascii="Times New Roman" w:hAnsi="Times New Roman" w:cs="Times New Roman"/>
          <w:sz w:val="28"/>
          <w:szCs w:val="28"/>
        </w:rPr>
        <w:t xml:space="preserve"> рублей.</w:t>
      </w:r>
    </w:p>
    <w:p w:rsidR="008E350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Годовой объем закупок, осуществляемых путем проведения запроса</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 не должен превышать двадцать процентов совокупного годового</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объема закупок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0D52C9" w:rsidRPr="00235149" w:rsidRDefault="000D52C9"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5.4.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осуществляет закупку путем проведения запроса предложений</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в случае, если для определения победителя закупаемые товары, работы,</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услуги необходимо сравнить по ценовым и неценовым (качественным,</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квалификационным) критериям в совокупности, а начальная (</w:t>
      </w:r>
      <w:r w:rsidR="00862627" w:rsidRPr="00235149">
        <w:rPr>
          <w:rFonts w:ascii="Times New Roman" w:hAnsi="Times New Roman" w:cs="Times New Roman"/>
          <w:sz w:val="28"/>
          <w:szCs w:val="28"/>
        </w:rPr>
        <w:t>максимальная)</w:t>
      </w:r>
      <w:r w:rsidR="00937453" w:rsidRPr="00235149">
        <w:rPr>
          <w:rFonts w:ascii="Times New Roman" w:hAnsi="Times New Roman" w:cs="Times New Roman"/>
          <w:sz w:val="28"/>
          <w:szCs w:val="28"/>
        </w:rPr>
        <w:t xml:space="preserve"> </w:t>
      </w:r>
      <w:r w:rsidR="00862627" w:rsidRPr="00235149">
        <w:rPr>
          <w:rFonts w:ascii="Times New Roman" w:hAnsi="Times New Roman" w:cs="Times New Roman"/>
          <w:sz w:val="28"/>
          <w:szCs w:val="28"/>
        </w:rPr>
        <w:t>цена договора не превышает 5 (пять) миллионов рублей.</w:t>
      </w:r>
    </w:p>
    <w:p w:rsidR="00ED5635" w:rsidRPr="005461CB" w:rsidRDefault="00862627" w:rsidP="00EC0E86">
      <w:pPr>
        <w:spacing w:line="360" w:lineRule="auto"/>
        <w:ind w:firstLine="709"/>
        <w:rPr>
          <w:rFonts w:ascii="Times New Roman" w:hAnsi="Times New Roman" w:cs="Times New Roman"/>
          <w:sz w:val="28"/>
          <w:szCs w:val="28"/>
        </w:rPr>
      </w:pPr>
      <w:r w:rsidRPr="00235149">
        <w:rPr>
          <w:rFonts w:ascii="Times New Roman" w:hAnsi="Times New Roman" w:cs="Times New Roman"/>
          <w:sz w:val="28"/>
          <w:szCs w:val="28"/>
        </w:rPr>
        <w:t>5.5. Закупка у единственного поставщика может проводиться в следующих</w:t>
      </w:r>
      <w:r w:rsidR="00937453" w:rsidRPr="00235149">
        <w:rPr>
          <w:rFonts w:ascii="Times New Roman" w:hAnsi="Times New Roman" w:cs="Times New Roman"/>
          <w:sz w:val="28"/>
          <w:szCs w:val="28"/>
        </w:rPr>
        <w:t xml:space="preserve"> </w:t>
      </w:r>
      <w:r w:rsidRPr="00235149">
        <w:rPr>
          <w:rFonts w:ascii="Times New Roman" w:hAnsi="Times New Roman" w:cs="Times New Roman"/>
          <w:sz w:val="28"/>
          <w:szCs w:val="28"/>
        </w:rPr>
        <w:t>случаях:</w:t>
      </w:r>
    </w:p>
    <w:p w:rsidR="00ED5635" w:rsidRPr="005461CB" w:rsidRDefault="00ED5635"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заключается договор с субъектом естественных монополий на оказание</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услуг естественных монополий в соответствии с Федеральным законом </w:t>
      </w:r>
      <w:r w:rsidR="007E1D6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от </w:t>
      </w:r>
      <w:r w:rsidR="00251650" w:rsidRPr="005461CB">
        <w:rPr>
          <w:rFonts w:ascii="Times New Roman" w:hAnsi="Times New Roman" w:cs="Times New Roman"/>
          <w:sz w:val="28"/>
          <w:szCs w:val="28"/>
        </w:rPr>
        <w:t>17.08.</w:t>
      </w:r>
      <w:r w:rsidR="00862627" w:rsidRPr="005461CB">
        <w:rPr>
          <w:rFonts w:ascii="Times New Roman" w:hAnsi="Times New Roman" w:cs="Times New Roman"/>
          <w:sz w:val="28"/>
          <w:szCs w:val="28"/>
        </w:rPr>
        <w:t xml:space="preserve">1995 </w:t>
      </w:r>
      <w:r w:rsidR="002A27EB"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147-ФЗ</w:t>
      </w:r>
      <w:r w:rsidR="00251650" w:rsidRPr="005461CB">
        <w:rPr>
          <w:rFonts w:ascii="Times New Roman" w:hAnsi="Times New Roman" w:cs="Times New Roman"/>
          <w:sz w:val="28"/>
          <w:szCs w:val="28"/>
        </w:rPr>
        <w:t xml:space="preserve"> «О естественных монополиях»</w:t>
      </w:r>
      <w:r w:rsidR="00862627" w:rsidRPr="005461CB">
        <w:rPr>
          <w:rFonts w:ascii="Times New Roman" w:hAnsi="Times New Roman" w:cs="Times New Roman"/>
          <w:sz w:val="28"/>
          <w:szCs w:val="28"/>
        </w:rPr>
        <w:t>;</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заключается договор на оказание услуг по водоснабжению,</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водоотведению, канализации, теплоснабжению, обращению с твердыми</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коммунальными отходами, газоснабжению (за исключением услуг по</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реализации сжиженного газа), подключению (технологическому</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присоединению) к сетям инженерно-технического обеспечения;</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заключается договор, предметом которого является выдача банковской</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гарантии;</w:t>
      </w:r>
    </w:p>
    <w:p w:rsidR="00B02E94" w:rsidRPr="005461CB" w:rsidRDefault="00862627" w:rsidP="00670A26">
      <w:pPr>
        <w:spacing w:line="360" w:lineRule="auto"/>
        <w:ind w:firstLine="709"/>
        <w:rPr>
          <w:rFonts w:ascii="Times New Roman" w:hAnsi="Times New Roman" w:cs="Times New Roman"/>
          <w:sz w:val="28"/>
          <w:szCs w:val="28"/>
        </w:rPr>
      </w:pPr>
      <w:r w:rsidRPr="00235149">
        <w:rPr>
          <w:rFonts w:ascii="Times New Roman" w:hAnsi="Times New Roman" w:cs="Times New Roman"/>
          <w:sz w:val="28"/>
          <w:szCs w:val="28"/>
        </w:rPr>
        <w:t>4) закупки товаров, работ, услуг,</w:t>
      </w:r>
      <w:r w:rsidR="00697510" w:rsidRPr="00235149">
        <w:rPr>
          <w:rFonts w:ascii="Times New Roman" w:hAnsi="Times New Roman" w:cs="Times New Roman"/>
          <w:sz w:val="28"/>
          <w:szCs w:val="28"/>
        </w:rPr>
        <w:t xml:space="preserve"> стоимость которых не превышает 600 (шестьсот</w:t>
      </w:r>
      <w:r w:rsidRPr="00235149">
        <w:rPr>
          <w:rFonts w:ascii="Times New Roman" w:hAnsi="Times New Roman" w:cs="Times New Roman"/>
          <w:sz w:val="28"/>
          <w:szCs w:val="28"/>
        </w:rPr>
        <w:t xml:space="preserve">) тысяч рублей, а в случае, если годовая выручка </w:t>
      </w:r>
      <w:r w:rsidR="008E6E45" w:rsidRPr="00235149">
        <w:rPr>
          <w:rFonts w:ascii="Times New Roman" w:hAnsi="Times New Roman" w:cs="Times New Roman"/>
          <w:sz w:val="28"/>
          <w:szCs w:val="28"/>
        </w:rPr>
        <w:t>Заказчик</w:t>
      </w:r>
      <w:r w:rsidRPr="00235149">
        <w:rPr>
          <w:rFonts w:ascii="Times New Roman" w:hAnsi="Times New Roman" w:cs="Times New Roman"/>
          <w:sz w:val="28"/>
          <w:szCs w:val="28"/>
        </w:rPr>
        <w:t>а за</w:t>
      </w:r>
      <w:r w:rsidR="00937453" w:rsidRPr="00235149">
        <w:rPr>
          <w:rFonts w:ascii="Times New Roman" w:hAnsi="Times New Roman" w:cs="Times New Roman"/>
          <w:sz w:val="28"/>
          <w:szCs w:val="28"/>
        </w:rPr>
        <w:t xml:space="preserve"> </w:t>
      </w:r>
      <w:r w:rsidRPr="00235149">
        <w:rPr>
          <w:rFonts w:ascii="Times New Roman" w:hAnsi="Times New Roman" w:cs="Times New Roman"/>
          <w:sz w:val="28"/>
          <w:szCs w:val="28"/>
        </w:rPr>
        <w:t>отчетный финансовый год составляет более ч</w:t>
      </w:r>
      <w:r w:rsidR="007E1D6D" w:rsidRPr="00235149">
        <w:rPr>
          <w:rFonts w:ascii="Times New Roman" w:hAnsi="Times New Roman" w:cs="Times New Roman"/>
          <w:sz w:val="28"/>
          <w:szCs w:val="28"/>
        </w:rPr>
        <w:t>ем 5 (пять) миллиардов рублей,</w:t>
      </w:r>
      <w:r w:rsidR="00FC7472" w:rsidRPr="00235149">
        <w:rPr>
          <w:rFonts w:ascii="Times New Roman" w:hAnsi="Times New Roman" w:cs="Times New Roman"/>
          <w:sz w:val="28"/>
          <w:szCs w:val="28"/>
        </w:rPr>
        <w:t xml:space="preserve">– </w:t>
      </w:r>
      <w:r w:rsidRPr="00235149">
        <w:rPr>
          <w:rFonts w:ascii="Times New Roman" w:hAnsi="Times New Roman" w:cs="Times New Roman"/>
          <w:sz w:val="28"/>
          <w:szCs w:val="28"/>
        </w:rPr>
        <w:t xml:space="preserve">стоимость которых не превышает </w:t>
      </w:r>
      <w:r w:rsidR="00697510" w:rsidRPr="00235149">
        <w:rPr>
          <w:rFonts w:ascii="Times New Roman" w:hAnsi="Times New Roman" w:cs="Times New Roman"/>
          <w:sz w:val="28"/>
          <w:szCs w:val="28"/>
        </w:rPr>
        <w:t>8</w:t>
      </w:r>
      <w:r w:rsidRPr="00235149">
        <w:rPr>
          <w:rFonts w:ascii="Times New Roman" w:hAnsi="Times New Roman" w:cs="Times New Roman"/>
          <w:sz w:val="28"/>
          <w:szCs w:val="28"/>
        </w:rPr>
        <w:t>00 (</w:t>
      </w:r>
      <w:r w:rsidR="00697510" w:rsidRPr="00235149">
        <w:rPr>
          <w:rFonts w:ascii="Times New Roman" w:hAnsi="Times New Roman" w:cs="Times New Roman"/>
          <w:sz w:val="28"/>
          <w:szCs w:val="28"/>
        </w:rPr>
        <w:t>восем</w:t>
      </w:r>
      <w:r w:rsidRPr="00235149">
        <w:rPr>
          <w:rFonts w:ascii="Times New Roman" w:hAnsi="Times New Roman" w:cs="Times New Roman"/>
          <w:sz w:val="28"/>
          <w:szCs w:val="28"/>
        </w:rPr>
        <w:t>ьсот) тысяч рублей.</w:t>
      </w:r>
      <w:r w:rsidR="00FC7472" w:rsidRPr="00235149">
        <w:rPr>
          <w:rFonts w:ascii="Times New Roman" w:hAnsi="Times New Roman" w:cs="Times New Roman"/>
          <w:sz w:val="28"/>
          <w:szCs w:val="28"/>
        </w:rPr>
        <w:t xml:space="preserve"> </w:t>
      </w:r>
      <w:r w:rsidRPr="00235149">
        <w:rPr>
          <w:rFonts w:ascii="Times New Roman" w:hAnsi="Times New Roman" w:cs="Times New Roman"/>
          <w:sz w:val="28"/>
          <w:szCs w:val="28"/>
        </w:rPr>
        <w:t xml:space="preserve"> </w:t>
      </w:r>
      <w:proofErr w:type="gramStart"/>
      <w:r w:rsidRPr="00235149">
        <w:rPr>
          <w:rFonts w:ascii="Times New Roman" w:hAnsi="Times New Roman" w:cs="Times New Roman"/>
          <w:sz w:val="28"/>
          <w:szCs w:val="28"/>
        </w:rPr>
        <w:t>При этом</w:t>
      </w:r>
      <w:r w:rsidR="00937453" w:rsidRPr="00235149">
        <w:rPr>
          <w:rFonts w:ascii="Times New Roman" w:hAnsi="Times New Roman" w:cs="Times New Roman"/>
          <w:sz w:val="28"/>
          <w:szCs w:val="28"/>
        </w:rPr>
        <w:t xml:space="preserve"> </w:t>
      </w:r>
      <w:r w:rsidRPr="00235149">
        <w:rPr>
          <w:rFonts w:ascii="Times New Roman" w:hAnsi="Times New Roman" w:cs="Times New Roman"/>
          <w:sz w:val="28"/>
          <w:szCs w:val="28"/>
        </w:rPr>
        <w:t>совокупный объем закупок, проведенных на основании настоящего пункта в</w:t>
      </w:r>
      <w:r w:rsidR="002774A5" w:rsidRPr="00235149">
        <w:rPr>
          <w:rFonts w:ascii="Times New Roman" w:hAnsi="Times New Roman" w:cs="Times New Roman"/>
          <w:sz w:val="28"/>
          <w:szCs w:val="28"/>
        </w:rPr>
        <w:t xml:space="preserve"> </w:t>
      </w:r>
      <w:r w:rsidRPr="00235149">
        <w:rPr>
          <w:rFonts w:ascii="Times New Roman" w:hAnsi="Times New Roman" w:cs="Times New Roman"/>
          <w:sz w:val="28"/>
          <w:szCs w:val="28"/>
        </w:rPr>
        <w:t>течение календарного года, не должен превышать 5 (пять) миллионов рублей</w:t>
      </w:r>
      <w:r w:rsidR="00937453" w:rsidRPr="00235149">
        <w:rPr>
          <w:rFonts w:ascii="Times New Roman" w:hAnsi="Times New Roman" w:cs="Times New Roman"/>
          <w:sz w:val="28"/>
          <w:szCs w:val="28"/>
        </w:rPr>
        <w:t xml:space="preserve"> </w:t>
      </w:r>
      <w:r w:rsidRPr="00235149">
        <w:rPr>
          <w:rFonts w:ascii="Times New Roman" w:hAnsi="Times New Roman" w:cs="Times New Roman"/>
          <w:sz w:val="28"/>
          <w:szCs w:val="28"/>
        </w:rPr>
        <w:t>или не должен превышать 20 (двадцать) процентов от совокупного годового</w:t>
      </w:r>
      <w:r w:rsidR="00937453" w:rsidRPr="00235149">
        <w:rPr>
          <w:rFonts w:ascii="Times New Roman" w:hAnsi="Times New Roman" w:cs="Times New Roman"/>
          <w:sz w:val="28"/>
          <w:szCs w:val="28"/>
        </w:rPr>
        <w:t xml:space="preserve"> </w:t>
      </w:r>
      <w:r w:rsidRPr="00235149">
        <w:rPr>
          <w:rFonts w:ascii="Times New Roman" w:hAnsi="Times New Roman" w:cs="Times New Roman"/>
          <w:sz w:val="28"/>
          <w:szCs w:val="28"/>
        </w:rPr>
        <w:t xml:space="preserve">объема закупок, а в случае, если годовая выручка </w:t>
      </w:r>
      <w:r w:rsidR="008E6E45" w:rsidRPr="00235149">
        <w:rPr>
          <w:rFonts w:ascii="Times New Roman" w:hAnsi="Times New Roman" w:cs="Times New Roman"/>
          <w:sz w:val="28"/>
          <w:szCs w:val="28"/>
        </w:rPr>
        <w:t>Заказчик</w:t>
      </w:r>
      <w:r w:rsidRPr="00235149">
        <w:rPr>
          <w:rFonts w:ascii="Times New Roman" w:hAnsi="Times New Roman" w:cs="Times New Roman"/>
          <w:sz w:val="28"/>
          <w:szCs w:val="28"/>
        </w:rPr>
        <w:t>а за отчетный</w:t>
      </w:r>
      <w:r w:rsidR="00937453" w:rsidRPr="00235149">
        <w:rPr>
          <w:rFonts w:ascii="Times New Roman" w:hAnsi="Times New Roman" w:cs="Times New Roman"/>
          <w:sz w:val="28"/>
          <w:szCs w:val="28"/>
        </w:rPr>
        <w:t xml:space="preserve"> </w:t>
      </w:r>
      <w:r w:rsidRPr="00235149">
        <w:rPr>
          <w:rFonts w:ascii="Times New Roman" w:hAnsi="Times New Roman" w:cs="Times New Roman"/>
          <w:sz w:val="28"/>
          <w:szCs w:val="28"/>
        </w:rPr>
        <w:t>финансовый год составляет более че</w:t>
      </w:r>
      <w:r w:rsidR="007E1D6D" w:rsidRPr="00235149">
        <w:rPr>
          <w:rFonts w:ascii="Times New Roman" w:hAnsi="Times New Roman" w:cs="Times New Roman"/>
          <w:sz w:val="28"/>
          <w:szCs w:val="28"/>
        </w:rPr>
        <w:t>м 5 (пять) миллиардов рублей,</w:t>
      </w:r>
      <w:r w:rsidR="00FC7472" w:rsidRPr="00235149">
        <w:rPr>
          <w:rFonts w:ascii="Times New Roman" w:hAnsi="Times New Roman" w:cs="Times New Roman"/>
          <w:sz w:val="28"/>
          <w:szCs w:val="28"/>
        </w:rPr>
        <w:t xml:space="preserve"> – </w:t>
      </w:r>
      <w:r w:rsidR="007E1D6D" w:rsidRPr="00235149">
        <w:rPr>
          <w:rFonts w:ascii="Times New Roman" w:hAnsi="Times New Roman" w:cs="Times New Roman"/>
          <w:sz w:val="28"/>
          <w:szCs w:val="28"/>
        </w:rPr>
        <w:t xml:space="preserve"> </w:t>
      </w:r>
      <w:r w:rsidRPr="00235149">
        <w:rPr>
          <w:rFonts w:ascii="Times New Roman" w:hAnsi="Times New Roman" w:cs="Times New Roman"/>
          <w:sz w:val="28"/>
          <w:szCs w:val="28"/>
        </w:rPr>
        <w:t>не</w:t>
      </w:r>
      <w:r w:rsidR="00937453" w:rsidRPr="00235149">
        <w:rPr>
          <w:rFonts w:ascii="Times New Roman" w:hAnsi="Times New Roman" w:cs="Times New Roman"/>
          <w:sz w:val="28"/>
          <w:szCs w:val="28"/>
        </w:rPr>
        <w:t xml:space="preserve"> </w:t>
      </w:r>
      <w:r w:rsidRPr="00235149">
        <w:rPr>
          <w:rFonts w:ascii="Times New Roman" w:hAnsi="Times New Roman" w:cs="Times New Roman"/>
          <w:sz w:val="28"/>
          <w:szCs w:val="28"/>
        </w:rPr>
        <w:t>должен превышать 50 (пятьдесят) миллионов рублей или не</w:t>
      </w:r>
      <w:proofErr w:type="gramEnd"/>
      <w:r w:rsidRPr="00235149">
        <w:rPr>
          <w:rFonts w:ascii="Times New Roman" w:hAnsi="Times New Roman" w:cs="Times New Roman"/>
          <w:sz w:val="28"/>
          <w:szCs w:val="28"/>
        </w:rPr>
        <w:t xml:space="preserve"> должен</w:t>
      </w:r>
      <w:r w:rsidR="00937453" w:rsidRPr="00235149">
        <w:rPr>
          <w:rFonts w:ascii="Times New Roman" w:hAnsi="Times New Roman" w:cs="Times New Roman"/>
          <w:sz w:val="28"/>
          <w:szCs w:val="28"/>
        </w:rPr>
        <w:t xml:space="preserve"> </w:t>
      </w:r>
      <w:r w:rsidRPr="00235149">
        <w:rPr>
          <w:rFonts w:ascii="Times New Roman" w:hAnsi="Times New Roman" w:cs="Times New Roman"/>
          <w:sz w:val="28"/>
          <w:szCs w:val="28"/>
        </w:rPr>
        <w:t>превышать 5 (пять) процентов от совокупного годового объема закупок;</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закупки учреждениями образования, культуры, физической культуры и</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спорта, учреждениями и предприятиями в сфере организации</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благоустройства, коммунального хозяйства товаров, работ, услуг, стоимость</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которых не превышает </w:t>
      </w:r>
      <w:r w:rsidR="00906C52" w:rsidRPr="005461CB">
        <w:rPr>
          <w:rFonts w:ascii="Times New Roman" w:hAnsi="Times New Roman" w:cs="Times New Roman"/>
          <w:sz w:val="28"/>
          <w:szCs w:val="28"/>
        </w:rPr>
        <w:t>6</w:t>
      </w:r>
      <w:r w:rsidRPr="005461CB">
        <w:rPr>
          <w:rFonts w:ascii="Times New Roman" w:hAnsi="Times New Roman" w:cs="Times New Roman"/>
          <w:sz w:val="28"/>
          <w:szCs w:val="28"/>
        </w:rPr>
        <w:t>00 (</w:t>
      </w:r>
      <w:r w:rsidR="00906C52" w:rsidRPr="005461CB">
        <w:rPr>
          <w:rFonts w:ascii="Times New Roman" w:hAnsi="Times New Roman" w:cs="Times New Roman"/>
          <w:sz w:val="28"/>
          <w:szCs w:val="28"/>
        </w:rPr>
        <w:t>шесть</w:t>
      </w:r>
      <w:r w:rsidRPr="005461CB">
        <w:rPr>
          <w:rFonts w:ascii="Times New Roman" w:hAnsi="Times New Roman" w:cs="Times New Roman"/>
          <w:sz w:val="28"/>
          <w:szCs w:val="28"/>
        </w:rPr>
        <w:t xml:space="preserve">сот) тысяч рублей. </w:t>
      </w:r>
      <w:proofErr w:type="gramStart"/>
      <w:r w:rsidRPr="005461CB">
        <w:rPr>
          <w:rFonts w:ascii="Times New Roman" w:hAnsi="Times New Roman" w:cs="Times New Roman"/>
          <w:sz w:val="28"/>
          <w:szCs w:val="28"/>
        </w:rPr>
        <w:t>При этом совокупный</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объем закупок, проведенных на основании настоящего пункта в течение</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календарного года, не должен превышать 10 (десять) миллионов рублей или</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должен превышать 50 (пятьдесят) процентов от совокупного годового</w:t>
      </w:r>
      <w:r w:rsidR="00937453"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объема закупок;</w:t>
      </w:r>
      <w:proofErr w:type="gramEnd"/>
    </w:p>
    <w:p w:rsidR="00ED5635" w:rsidRPr="005461CB" w:rsidRDefault="005041F8"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862627" w:rsidRPr="005461CB">
        <w:rPr>
          <w:rFonts w:ascii="Times New Roman" w:hAnsi="Times New Roman" w:cs="Times New Roman"/>
          <w:sz w:val="28"/>
          <w:szCs w:val="28"/>
        </w:rPr>
        <w:t>6) заключается договор на предоставление услуг связи (услуги телефонной</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связи (местной, внутризоновой, междугородной и международной), услуги</w:t>
      </w:r>
      <w:r w:rsidR="00937453"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почтовой, телеграфной связи, </w:t>
      </w:r>
      <w:proofErr w:type="spellStart"/>
      <w:r w:rsidR="00862627" w:rsidRPr="005461CB">
        <w:rPr>
          <w:rFonts w:ascii="Times New Roman" w:hAnsi="Times New Roman" w:cs="Times New Roman"/>
          <w:sz w:val="28"/>
          <w:szCs w:val="28"/>
        </w:rPr>
        <w:t>телематически</w:t>
      </w:r>
      <w:r w:rsidR="00906C52" w:rsidRPr="005461CB">
        <w:rPr>
          <w:rFonts w:ascii="Times New Roman" w:hAnsi="Times New Roman" w:cs="Times New Roman"/>
          <w:sz w:val="28"/>
          <w:szCs w:val="28"/>
        </w:rPr>
        <w:t>е</w:t>
      </w:r>
      <w:proofErr w:type="spellEnd"/>
      <w:r w:rsidR="00862627" w:rsidRPr="005461CB">
        <w:rPr>
          <w:rFonts w:ascii="Times New Roman" w:hAnsi="Times New Roman" w:cs="Times New Roman"/>
          <w:sz w:val="28"/>
          <w:szCs w:val="28"/>
        </w:rPr>
        <w:t xml:space="preserve"> услуг</w:t>
      </w:r>
      <w:r w:rsidR="00906C52" w:rsidRPr="005461CB">
        <w:rPr>
          <w:rFonts w:ascii="Times New Roman" w:hAnsi="Times New Roman" w:cs="Times New Roman"/>
          <w:sz w:val="28"/>
          <w:szCs w:val="28"/>
        </w:rPr>
        <w:t>и</w:t>
      </w:r>
      <w:r w:rsidR="00862627" w:rsidRPr="005461CB">
        <w:rPr>
          <w:rFonts w:ascii="Times New Roman" w:hAnsi="Times New Roman" w:cs="Times New Roman"/>
          <w:sz w:val="28"/>
          <w:szCs w:val="28"/>
        </w:rPr>
        <w:t>, услуги связи по</w:t>
      </w:r>
      <w:r w:rsidR="00936E91"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передаче данных);</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возникла потребность в работах или услугах, выполнение или оказание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которых может осуществляться исключительно органами исполнительной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власти в соответствии с их полномочиями или подведомственными им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государственными учреждениями, государственными унитарными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предприятиями, соответствующие полномочия которых устанавливаются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нормативными правовыми актами Российской Федерации, нормативными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правовыми актами субъекта Российской Федерации;</w:t>
      </w:r>
    </w:p>
    <w:p w:rsidR="00C846E7" w:rsidRDefault="00C846E7" w:rsidP="00E217BD">
      <w:pPr>
        <w:spacing w:line="360" w:lineRule="auto"/>
        <w:ind w:firstLine="709"/>
        <w:rPr>
          <w:rFonts w:ascii="Times New Roman" w:hAnsi="Times New Roman" w:cs="Times New Roman"/>
          <w:color w:val="000000"/>
          <w:sz w:val="28"/>
          <w:szCs w:val="28"/>
        </w:rPr>
      </w:pPr>
      <w:proofErr w:type="gramStart"/>
      <w:r w:rsidRPr="005461CB">
        <w:rPr>
          <w:rFonts w:ascii="Times New Roman" w:hAnsi="Times New Roman" w:cs="Times New Roman"/>
          <w:color w:val="000000"/>
          <w:sz w:val="28"/>
          <w:szCs w:val="28"/>
        </w:rPr>
        <w:t>8) 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w:t>
      </w:r>
      <w:proofErr w:type="gramEnd"/>
      <w:r w:rsidRPr="005461CB">
        <w:rPr>
          <w:rFonts w:ascii="Times New Roman" w:hAnsi="Times New Roman" w:cs="Times New Roman"/>
          <w:color w:val="000000"/>
          <w:sz w:val="28"/>
          <w:szCs w:val="28"/>
        </w:rPr>
        <w:t xml:space="preserve"> помощи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E217BD" w:rsidRDefault="00E217BD" w:rsidP="00E217BD">
      <w:pPr>
        <w:autoSpaceDE w:val="0"/>
        <w:autoSpaceDN w:val="0"/>
        <w:adjustRightInd w:val="0"/>
        <w:spacing w:line="36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Pr>
          <w:rFonts w:ascii="Times New Roman" w:hAnsi="Times New Roman" w:cs="Times New Roman"/>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ED5635" w:rsidRPr="005461CB" w:rsidRDefault="00C846E7" w:rsidP="00EC0E86">
      <w:pPr>
        <w:pStyle w:val="a4"/>
        <w:spacing w:before="0" w:beforeAutospacing="0" w:after="0" w:afterAutospacing="0" w:line="360" w:lineRule="auto"/>
        <w:ind w:firstLine="709"/>
        <w:jc w:val="both"/>
        <w:rPr>
          <w:color w:val="000000"/>
          <w:sz w:val="28"/>
          <w:szCs w:val="28"/>
        </w:rPr>
      </w:pPr>
      <w:r w:rsidRPr="005461CB">
        <w:rPr>
          <w:color w:val="000000"/>
          <w:sz w:val="28"/>
          <w:szCs w:val="28"/>
        </w:rPr>
        <w:t xml:space="preserve">При осуществлении закупки в соответствии с настоящим пунктом </w:t>
      </w:r>
      <w:r w:rsidR="008E6E45" w:rsidRPr="005461CB">
        <w:rPr>
          <w:color w:val="000000"/>
          <w:sz w:val="28"/>
          <w:szCs w:val="28"/>
        </w:rPr>
        <w:t>Заказчик</w:t>
      </w:r>
      <w:r w:rsidRPr="005461CB">
        <w:rPr>
          <w:color w:val="000000"/>
          <w:sz w:val="28"/>
          <w:szCs w:val="28"/>
        </w:rPr>
        <w:t xml:space="preserve"> обязан уведомить Учредителя в срок не позднее трех рабочих дней </w:t>
      </w:r>
      <w:proofErr w:type="gramStart"/>
      <w:r w:rsidRPr="005461CB">
        <w:rPr>
          <w:color w:val="000000"/>
          <w:sz w:val="28"/>
          <w:szCs w:val="28"/>
        </w:rPr>
        <w:t>с даты заключения</w:t>
      </w:r>
      <w:proofErr w:type="gramEnd"/>
      <w:r w:rsidRPr="005461CB">
        <w:rPr>
          <w:color w:val="000000"/>
          <w:sz w:val="28"/>
          <w:szCs w:val="28"/>
        </w:rPr>
        <w:t xml:space="preserve"> договора;</w:t>
      </w:r>
    </w:p>
    <w:p w:rsidR="002F350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заключение договора на оказание услуг, связанных с обеспечением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визитов представителей иностранных государств, руководителей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международных организаций (гостиничное, транспортное обслуживание,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эксплуатация компьютерного оборудования, оргтехники, </w:t>
      </w:r>
      <w:proofErr w:type="spellStart"/>
      <w:r w:rsidRPr="005461CB">
        <w:rPr>
          <w:rFonts w:ascii="Times New Roman" w:hAnsi="Times New Roman" w:cs="Times New Roman"/>
          <w:sz w:val="28"/>
          <w:szCs w:val="28"/>
        </w:rPr>
        <w:t>звукотехнического</w:t>
      </w:r>
      <w:proofErr w:type="spellEnd"/>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оборудования (в том числе для обеспечения синхронного перевода),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обеспечение питания);</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10) возникла потребность в услугах по опубликованию информации 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деятельности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(отчеты, сообщения и др.) в конкретном средстве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массовой информации, опубликование в котором является официальным;</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 заключается договор на участие в мероприятии с поставщиком,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являющимся организатором такого мероприятия или уполномоченным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организатором мероприятия лицом;</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 осуществляется оплата членских взносов для участия в спортивных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мероприятиях;</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 возникла потребность в закупке услуг, связанных с направлением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работника в служебную командировку, в том числе проезд к месту служебной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командировки и обратно, гостиничное обслуживание или наем жилого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помещения, транспортное обслуживание, обеспечение питания, услуги связи 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иные сопутствующие расходы;</w:t>
      </w:r>
    </w:p>
    <w:p w:rsidR="00DE364E" w:rsidRDefault="00862627" w:rsidP="00DE364E">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14) заключение договора на оказание услуг по осуществлению авторского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контроля за разработкой проектной документации объекта капитального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строительства, проведению авторского надзора за строительством,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реконструкцией, капитальным ремонтом объекта капитального строительства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соответствующими авторами, на проведение технического и авторского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надзора за выполнением работ по сохранению объекта культурного наследия</w:t>
      </w:r>
      <w:r w:rsidR="004D7248" w:rsidRPr="005461CB">
        <w:rPr>
          <w:rFonts w:ascii="Times New Roman" w:hAnsi="Times New Roman" w:cs="Times New Roman"/>
          <w:sz w:val="28"/>
          <w:szCs w:val="28"/>
        </w:rPr>
        <w:t xml:space="preserve"> </w:t>
      </w:r>
      <w:r w:rsidRPr="005461CB">
        <w:rPr>
          <w:rFonts w:ascii="Times New Roman" w:hAnsi="Times New Roman" w:cs="Times New Roman"/>
          <w:sz w:val="28"/>
          <w:szCs w:val="28"/>
        </w:rPr>
        <w:t>(памятников истории и культуры) народов Российской Федерации авторами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проектов;</w:t>
      </w:r>
      <w:proofErr w:type="gramEnd"/>
    </w:p>
    <w:p w:rsidR="00DE364E" w:rsidRDefault="00862627" w:rsidP="00DE364E">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15) закупка оказания услуг по содержанию, охране и обслуживанию одного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или нескольких нежилых помещений, переданных в пользование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в</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если данные услуги оказываются другому лицу или лицам,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пользующимся нежилыми помещениями, находящимися в здании, в котором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расположены помещения, переданные в пользование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w:t>
      </w:r>
    </w:p>
    <w:p w:rsidR="0033459A" w:rsidRDefault="00862627" w:rsidP="0033459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16) закупка осуществляется для выполнения работ по мобилизационной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подготовке;</w:t>
      </w:r>
    </w:p>
    <w:p w:rsidR="0033459A" w:rsidRDefault="00862627" w:rsidP="0033459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17) возникла необходимость в продукции для исполнения обязательств по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договору, в соответствии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является поставщиком,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приобретение которой иными процедурами закупок в предусмотренные для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обязательств по такому договору сроки невозможно;</w:t>
      </w:r>
    </w:p>
    <w:p w:rsidR="0033459A" w:rsidRDefault="00862627" w:rsidP="0033459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18) возникла потребность в услугах адвоката или нотариуса;</w:t>
      </w:r>
    </w:p>
    <w:p w:rsidR="00ED5635" w:rsidRPr="005461CB" w:rsidRDefault="00862627" w:rsidP="0033459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19) закупка товаров (работ, услуг), являющихся предметом расторгнутого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в связи с неисполнением или ненадлежащим исполнением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поставщиком своих обязательств по ранее заключенному договору. При этом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если до расторжения договора поставщиком частично исполнены</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обязательства по такому договору, то при заключении нового договора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количество/объем продукции должны быть уменьшены с учетом количества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поставленного товара, объема выполненных работ, оказанных услуг по ранее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заключенному договору с пропорциональным уменьшением цены договора;</w:t>
      </w:r>
    </w:p>
    <w:p w:rsidR="00ED5635"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20) закупка уникального (индивидуального) оборудования, которое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производится по уникальной технологии либо обладает уникальными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свойствами, что подтверждено соответствующими документами, и только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один поставщик может поставить такую продукцию;</w:t>
      </w:r>
      <w:proofErr w:type="gramEnd"/>
    </w:p>
    <w:p w:rsidR="00ED5635" w:rsidRPr="005461CB" w:rsidRDefault="00862627" w:rsidP="00EC0E86">
      <w:pPr>
        <w:tabs>
          <w:tab w:val="left" w:pos="709"/>
        </w:tab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21) поставщик закупаемых товаров или единственный дилер</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поставленных ранее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товаров осуществляют гарантийное и текущее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обслуживание товаров и наличие иного контрагента невозможно по условиям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гарантии;</w:t>
      </w:r>
    </w:p>
    <w:p w:rsidR="009570FA" w:rsidRDefault="00862627" w:rsidP="009570F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22) производство товаров, выполнение работ, оказание услуг</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осуществляется учреждениями и предприятиями уголовно-исполнительной</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системы в соответствии с перечнем, утвержденным Правительством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w:t>
      </w:r>
    </w:p>
    <w:p w:rsidR="009570FA" w:rsidRDefault="00862627" w:rsidP="009570F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23) заключение договора на оказание преподавательских услуг, а также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услуг экскурсовода (гида), оказываемых физическими лицами;</w:t>
      </w:r>
    </w:p>
    <w:p w:rsidR="009570FA" w:rsidRDefault="00862627" w:rsidP="009570F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24) осуществление закупок изделий народных художественных промыслов</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признанного художественного достоинства, образцы которых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зарегистрированы в порядке, установленном уполномоченным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Правительством Российской Федерации федеральным органом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исполнительной власти;</w:t>
      </w:r>
    </w:p>
    <w:p w:rsidR="009570FA" w:rsidRDefault="00862627" w:rsidP="009570FA">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25) осуществление закупки товаров, работ, услуг вследствие признания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ранее проведенной повторной конкурентной закупки несостоявшейся по</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причине отсутствия поданных заявок или отклонения всех поданных заявок.</w:t>
      </w:r>
    </w:p>
    <w:p w:rsidR="00ED5635" w:rsidRDefault="00862627" w:rsidP="009570FA">
      <w:pPr>
        <w:spacing w:line="360" w:lineRule="auto"/>
        <w:rPr>
          <w:rFonts w:ascii="Times New Roman" w:hAnsi="Times New Roman" w:cs="Times New Roman"/>
          <w:sz w:val="28"/>
          <w:szCs w:val="28"/>
        </w:rPr>
      </w:pPr>
      <w:r w:rsidRPr="005461CB">
        <w:rPr>
          <w:rFonts w:ascii="Times New Roman" w:hAnsi="Times New Roman" w:cs="Times New Roman"/>
          <w:sz w:val="28"/>
          <w:szCs w:val="28"/>
        </w:rPr>
        <w:t>При этом не допускается изменение предмета закупки (включая детальные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к предмету закупки и его характеристикам), объема закупаемых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товаров, работ, услуг в сторону его увеличения относительно условий,</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указанных в документации о повторной конкурентной закупке или, в случае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повторной закупки способом запроса котировок, в извещении о</w:t>
      </w:r>
      <w:r w:rsidR="004A00F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проведении запроса котировок.</w:t>
      </w:r>
    </w:p>
    <w:p w:rsidR="00626941" w:rsidRPr="00626941" w:rsidRDefault="00626941" w:rsidP="00626941">
      <w:pPr>
        <w:autoSpaceDE w:val="0"/>
        <w:autoSpaceDN w:val="0"/>
        <w:adjustRightInd w:val="0"/>
        <w:spacing w:line="360" w:lineRule="auto"/>
        <w:ind w:firstLine="709"/>
        <w:rPr>
          <w:rFonts w:ascii="Times New Roman" w:hAnsi="Times New Roman" w:cs="Times New Roman"/>
          <w:sz w:val="28"/>
          <w:szCs w:val="28"/>
        </w:rPr>
      </w:pPr>
      <w:r w:rsidRPr="00626941">
        <w:rPr>
          <w:rFonts w:ascii="Times New Roman" w:hAnsi="Times New Roman" w:cs="Times New Roman"/>
          <w:sz w:val="28"/>
          <w:szCs w:val="28"/>
        </w:rPr>
        <w:t xml:space="preserve">Повторная конкурентная закупка, для признания ее таковой в целях применения настоящего подпункта, должна соответствовать критериям, указанным в </w:t>
      </w:r>
      <w:hyperlink r:id="rId13" w:history="1">
        <w:r w:rsidRPr="00626941">
          <w:rPr>
            <w:rFonts w:ascii="Times New Roman" w:hAnsi="Times New Roman" w:cs="Times New Roman"/>
            <w:sz w:val="28"/>
            <w:szCs w:val="28"/>
          </w:rPr>
          <w:t>пункте 11.6</w:t>
        </w:r>
      </w:hyperlink>
      <w:r w:rsidRPr="00626941">
        <w:rPr>
          <w:rFonts w:ascii="Times New Roman" w:hAnsi="Times New Roman" w:cs="Times New Roman"/>
          <w:sz w:val="28"/>
          <w:szCs w:val="28"/>
        </w:rPr>
        <w:t xml:space="preserve"> настоящего Положения.</w:t>
      </w:r>
    </w:p>
    <w:p w:rsidR="00626941" w:rsidRPr="00626941" w:rsidRDefault="00626941" w:rsidP="00626941">
      <w:pPr>
        <w:autoSpaceDE w:val="0"/>
        <w:autoSpaceDN w:val="0"/>
        <w:adjustRightInd w:val="0"/>
        <w:spacing w:line="360" w:lineRule="auto"/>
        <w:ind w:firstLine="709"/>
        <w:rPr>
          <w:rFonts w:ascii="Times New Roman" w:hAnsi="Times New Roman" w:cs="Times New Roman"/>
          <w:sz w:val="28"/>
          <w:szCs w:val="28"/>
        </w:rPr>
      </w:pPr>
      <w:r w:rsidRPr="00626941">
        <w:rPr>
          <w:rFonts w:ascii="Times New Roman" w:hAnsi="Times New Roman" w:cs="Times New Roman"/>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В случае проведения закупки на основании настоящего подпункта (вне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зависимости от суммы сделки)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обязан не позднее чем через 1 (один)</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рабочий день со дня заключения договора разместить в ЕИС:</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сведения о такой закупке в плане закупки,</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извещение о закупке,</w:t>
      </w:r>
    </w:p>
    <w:p w:rsidR="00ED5635"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документацию о закупке,</w:t>
      </w:r>
    </w:p>
    <w:p w:rsidR="0082368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сведения о договоре, заключенном по результатам такой закупки, в</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реестре договоров;</w:t>
      </w:r>
    </w:p>
    <w:p w:rsidR="00823683" w:rsidRPr="0023480B" w:rsidRDefault="00862627" w:rsidP="0023480B">
      <w:pPr>
        <w:spacing w:line="360" w:lineRule="auto"/>
        <w:ind w:firstLine="709"/>
        <w:rPr>
          <w:rFonts w:ascii="Times New Roman" w:hAnsi="Times New Roman" w:cs="Times New Roman"/>
          <w:sz w:val="28"/>
          <w:szCs w:val="28"/>
        </w:rPr>
      </w:pPr>
      <w:r w:rsidRPr="0023480B">
        <w:rPr>
          <w:rFonts w:ascii="Times New Roman" w:hAnsi="Times New Roman" w:cs="Times New Roman"/>
          <w:sz w:val="28"/>
          <w:szCs w:val="28"/>
        </w:rPr>
        <w:t>26) заключение договора в связи с признанием конкурентной закупки</w:t>
      </w:r>
      <w:r w:rsidR="00936E91" w:rsidRPr="0023480B">
        <w:rPr>
          <w:rFonts w:ascii="Times New Roman" w:hAnsi="Times New Roman" w:cs="Times New Roman"/>
          <w:sz w:val="28"/>
          <w:szCs w:val="28"/>
        </w:rPr>
        <w:t xml:space="preserve"> </w:t>
      </w:r>
      <w:r w:rsidRPr="0023480B">
        <w:rPr>
          <w:rFonts w:ascii="Times New Roman" w:hAnsi="Times New Roman" w:cs="Times New Roman"/>
          <w:sz w:val="28"/>
          <w:szCs w:val="28"/>
        </w:rPr>
        <w:t>несостоявшейся с единственным участником конкурса, запроса предложений,</w:t>
      </w:r>
      <w:r w:rsidR="00936E91" w:rsidRPr="0023480B">
        <w:rPr>
          <w:rFonts w:ascii="Times New Roman" w:hAnsi="Times New Roman" w:cs="Times New Roman"/>
          <w:sz w:val="28"/>
          <w:szCs w:val="28"/>
        </w:rPr>
        <w:t xml:space="preserve"> </w:t>
      </w:r>
      <w:r w:rsidRPr="0023480B">
        <w:rPr>
          <w:rFonts w:ascii="Times New Roman" w:hAnsi="Times New Roman" w:cs="Times New Roman"/>
          <w:sz w:val="28"/>
          <w:szCs w:val="28"/>
        </w:rPr>
        <w:t>запроса котировок, аукциона, а также с участником аукцион</w:t>
      </w:r>
      <w:r w:rsidR="004A00FF" w:rsidRPr="0023480B">
        <w:rPr>
          <w:rFonts w:ascii="Times New Roman" w:hAnsi="Times New Roman" w:cs="Times New Roman"/>
          <w:sz w:val="28"/>
          <w:szCs w:val="28"/>
        </w:rPr>
        <w:t>а</w:t>
      </w:r>
      <w:r w:rsidRPr="0023480B">
        <w:rPr>
          <w:rFonts w:ascii="Times New Roman" w:hAnsi="Times New Roman" w:cs="Times New Roman"/>
          <w:sz w:val="28"/>
          <w:szCs w:val="28"/>
        </w:rPr>
        <w:t>, подавшим</w:t>
      </w:r>
      <w:r w:rsidR="00936E91" w:rsidRPr="0023480B">
        <w:rPr>
          <w:rFonts w:ascii="Times New Roman" w:hAnsi="Times New Roman" w:cs="Times New Roman"/>
          <w:sz w:val="28"/>
          <w:szCs w:val="28"/>
        </w:rPr>
        <w:t xml:space="preserve"> </w:t>
      </w:r>
      <w:r w:rsidRPr="0023480B">
        <w:rPr>
          <w:rFonts w:ascii="Times New Roman" w:hAnsi="Times New Roman" w:cs="Times New Roman"/>
          <w:sz w:val="28"/>
          <w:szCs w:val="28"/>
        </w:rPr>
        <w:t>заявку ранее остальных, при условии, что в ходе проведения аукциона не</w:t>
      </w:r>
      <w:r w:rsidR="004A00FF" w:rsidRPr="0023480B">
        <w:rPr>
          <w:rFonts w:ascii="Times New Roman" w:hAnsi="Times New Roman" w:cs="Times New Roman"/>
          <w:sz w:val="28"/>
          <w:szCs w:val="28"/>
        </w:rPr>
        <w:t xml:space="preserve"> </w:t>
      </w:r>
      <w:r w:rsidRPr="0023480B">
        <w:rPr>
          <w:rFonts w:ascii="Times New Roman" w:hAnsi="Times New Roman" w:cs="Times New Roman"/>
          <w:sz w:val="28"/>
          <w:szCs w:val="28"/>
        </w:rPr>
        <w:t>было подано ни одного ценового предложения.</w:t>
      </w:r>
    </w:p>
    <w:p w:rsidR="0023480B" w:rsidRPr="00B868E3" w:rsidRDefault="0023480B" w:rsidP="0023480B">
      <w:pPr>
        <w:autoSpaceDE w:val="0"/>
        <w:autoSpaceDN w:val="0"/>
        <w:adjustRightInd w:val="0"/>
        <w:spacing w:line="360" w:lineRule="auto"/>
        <w:ind w:firstLine="540"/>
        <w:rPr>
          <w:rFonts w:ascii="Times New Roman" w:hAnsi="Times New Roman" w:cs="Times New Roman"/>
          <w:sz w:val="28"/>
          <w:szCs w:val="28"/>
        </w:rPr>
      </w:pPr>
      <w:r w:rsidRPr="00B868E3">
        <w:rPr>
          <w:rFonts w:ascii="Times New Roman" w:hAnsi="Times New Roman" w:cs="Times New Roman"/>
          <w:sz w:val="28"/>
          <w:szCs w:val="28"/>
        </w:rPr>
        <w:t>27) 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23480B" w:rsidRPr="00B868E3" w:rsidRDefault="0023480B" w:rsidP="0023480B">
      <w:pPr>
        <w:autoSpaceDE w:val="0"/>
        <w:autoSpaceDN w:val="0"/>
        <w:adjustRightInd w:val="0"/>
        <w:spacing w:line="360" w:lineRule="auto"/>
        <w:ind w:firstLine="540"/>
        <w:rPr>
          <w:rFonts w:ascii="Times New Roman" w:hAnsi="Times New Roman" w:cs="Times New Roman"/>
          <w:sz w:val="28"/>
          <w:szCs w:val="28"/>
        </w:rPr>
      </w:pPr>
      <w:r w:rsidRPr="00B868E3">
        <w:rPr>
          <w:rFonts w:ascii="Times New Roman" w:hAnsi="Times New Roman" w:cs="Times New Roman"/>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23480B" w:rsidRPr="0023480B" w:rsidRDefault="0023480B" w:rsidP="0023480B">
      <w:pPr>
        <w:autoSpaceDE w:val="0"/>
        <w:autoSpaceDN w:val="0"/>
        <w:adjustRightInd w:val="0"/>
        <w:spacing w:line="360" w:lineRule="auto"/>
        <w:ind w:firstLine="540"/>
        <w:rPr>
          <w:rFonts w:ascii="Times New Roman" w:hAnsi="Times New Roman" w:cs="Times New Roman"/>
          <w:sz w:val="28"/>
          <w:szCs w:val="28"/>
        </w:rPr>
      </w:pPr>
      <w:r w:rsidRPr="00B868E3">
        <w:rPr>
          <w:rFonts w:ascii="Times New Roman" w:hAnsi="Times New Roman" w:cs="Times New Roman"/>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B868E3">
        <w:rPr>
          <w:rFonts w:ascii="Times New Roman" w:hAnsi="Times New Roman" w:cs="Times New Roman"/>
          <w:sz w:val="28"/>
          <w:szCs w:val="28"/>
        </w:rPr>
        <w:t>с даты заключения</w:t>
      </w:r>
      <w:proofErr w:type="gramEnd"/>
      <w:r w:rsidRPr="00B868E3">
        <w:rPr>
          <w:rFonts w:ascii="Times New Roman" w:hAnsi="Times New Roman" w:cs="Times New Roman"/>
          <w:sz w:val="28"/>
          <w:szCs w:val="28"/>
        </w:rPr>
        <w:t xml:space="preserve"> договора.</w:t>
      </w:r>
    </w:p>
    <w:p w:rsidR="00F21F52" w:rsidRPr="005461CB" w:rsidRDefault="00D02E8C" w:rsidP="00EC0E86">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color w:val="000000"/>
          <w:sz w:val="28"/>
          <w:szCs w:val="28"/>
        </w:rPr>
        <w:t xml:space="preserve">5.6. </w:t>
      </w:r>
      <w:proofErr w:type="gramStart"/>
      <w:r w:rsidRPr="005461CB">
        <w:rPr>
          <w:rFonts w:ascii="Times New Roman" w:hAnsi="Times New Roman" w:cs="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5461CB">
        <w:rPr>
          <w:rFonts w:ascii="Times New Roman" w:hAnsi="Times New Roman" w:cs="Times New Roman"/>
          <w:color w:val="000000"/>
          <w:sz w:val="28"/>
          <w:szCs w:val="28"/>
        </w:rPr>
        <w:t xml:space="preserve"> </w:t>
      </w:r>
      <w:proofErr w:type="gramStart"/>
      <w:r w:rsidRPr="005461CB">
        <w:rPr>
          <w:rFonts w:ascii="Times New Roman" w:hAnsi="Times New Roman" w:cs="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w:t>
      </w:r>
      <w:r w:rsidR="0049097F">
        <w:rPr>
          <w:rFonts w:ascii="Times New Roman" w:hAnsi="Times New Roman" w:cs="Times New Roman"/>
          <w:color w:val="000000"/>
          <w:sz w:val="28"/>
          <w:szCs w:val="28"/>
        </w:rPr>
        <w:t xml:space="preserve"> </w:t>
      </w:r>
      <w:r w:rsidRPr="005461CB">
        <w:rPr>
          <w:rFonts w:ascii="Times New Roman" w:hAnsi="Times New Roman" w:cs="Times New Roman"/>
          <w:color w:val="000000"/>
          <w:sz w:val="28"/>
          <w:szCs w:val="28"/>
        </w:rPr>
        <w:t>№ 223-ФЗ, или если в отношении таких закупок Правительством Российской Федерации принято решение в соответствии с частью 16 статьи 4 Закона</w:t>
      </w:r>
      <w:r w:rsidR="0049097F">
        <w:rPr>
          <w:rFonts w:ascii="Times New Roman" w:hAnsi="Times New Roman" w:cs="Times New Roman"/>
          <w:color w:val="000000"/>
          <w:sz w:val="28"/>
          <w:szCs w:val="28"/>
        </w:rPr>
        <w:t xml:space="preserve"> </w:t>
      </w:r>
      <w:r w:rsidRPr="005461CB">
        <w:rPr>
          <w:rFonts w:ascii="Times New Roman" w:hAnsi="Times New Roman" w:cs="Times New Roman"/>
          <w:color w:val="000000"/>
          <w:sz w:val="28"/>
          <w:szCs w:val="28"/>
        </w:rPr>
        <w:t>№ 223-ФЗ.</w:t>
      </w:r>
      <w:proofErr w:type="gramEnd"/>
    </w:p>
    <w:p w:rsidR="0043241B" w:rsidRPr="005461CB" w:rsidRDefault="00862627" w:rsidP="0049097F">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6. Особенности проведения закупок в электронной</w:t>
      </w:r>
      <w:r w:rsidR="00936E91" w:rsidRPr="005461CB">
        <w:rPr>
          <w:rFonts w:ascii="Times New Roman" w:hAnsi="Times New Roman" w:cs="Times New Roman"/>
          <w:sz w:val="28"/>
          <w:szCs w:val="28"/>
        </w:rPr>
        <w:t xml:space="preserve"> ф</w:t>
      </w:r>
      <w:r w:rsidRPr="005461CB">
        <w:rPr>
          <w:rFonts w:ascii="Times New Roman" w:hAnsi="Times New Roman" w:cs="Times New Roman"/>
          <w:sz w:val="28"/>
          <w:szCs w:val="28"/>
        </w:rPr>
        <w:t>орме</w:t>
      </w:r>
    </w:p>
    <w:p w:rsidR="004D724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Закупки в электронной форме осуществляются на электронных площадках.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в электронной форме осуществляются с учетом требований статьи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3.3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4D7248" w:rsidRPr="005461CB" w:rsidRDefault="00862627" w:rsidP="000D0C02">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7. Обоснование начальной (максимальной) цены</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356F0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7.1. Сведения о начальной (максимальной) цене договора, цене договора,</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заключаемого с единственным поставщиком (подрядчиком, исполнителем),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формируются и обосновываются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посредством применения</w:t>
      </w:r>
      <w:r w:rsidR="000A6C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следующего метода или нескольких следующих методов:</w:t>
      </w:r>
    </w:p>
    <w:p w:rsidR="00356F08" w:rsidRPr="005461CB" w:rsidRDefault="00356F08" w:rsidP="00EC0E86">
      <w:pPr>
        <w:pStyle w:val="a3"/>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 xml:space="preserve">1) </w:t>
      </w:r>
      <w:r w:rsidR="00862627" w:rsidRPr="005461CB">
        <w:rPr>
          <w:rFonts w:ascii="Times New Roman" w:hAnsi="Times New Roman" w:cs="Times New Roman"/>
          <w:sz w:val="28"/>
          <w:szCs w:val="28"/>
        </w:rPr>
        <w:t>метод сопоставимых рыночных цен (анализа рынка);</w:t>
      </w:r>
    </w:p>
    <w:p w:rsidR="00356F0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нормативный метод;</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тарифный метод;</w:t>
      </w:r>
    </w:p>
    <w:p w:rsidR="00356F0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проектно-сметный метод;</w:t>
      </w:r>
    </w:p>
    <w:p w:rsidR="00356F0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затратный метод.</w:t>
      </w:r>
    </w:p>
    <w:p w:rsidR="00ED76F1"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7.2. </w:t>
      </w:r>
      <w:proofErr w:type="gramStart"/>
      <w:r w:rsidRPr="005461CB">
        <w:rPr>
          <w:rFonts w:ascii="Times New Roman" w:hAnsi="Times New Roman" w:cs="Times New Roman"/>
          <w:sz w:val="28"/>
          <w:szCs w:val="28"/>
        </w:rPr>
        <w:t>Метод сопоставимых рыночных цен (анализа рынка) заключается в</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установлении сведений о начальной (максимальной) цене договора, цене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заключаемого с единственным поставщиком (подрядчиком,</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исполнителем), на основании информации о рыночных ценах (далее </w:t>
      </w:r>
      <w:r w:rsidR="00174256" w:rsidRPr="005461CB">
        <w:rPr>
          <w:rFonts w:ascii="Times New Roman" w:hAnsi="Times New Roman" w:cs="Times New Roman"/>
          <w:sz w:val="28"/>
          <w:szCs w:val="28"/>
        </w:rPr>
        <w:t>–</w:t>
      </w:r>
      <w:r w:rsidRPr="005461CB">
        <w:rPr>
          <w:rFonts w:ascii="Times New Roman" w:hAnsi="Times New Roman" w:cs="Times New Roman"/>
          <w:sz w:val="28"/>
          <w:szCs w:val="28"/>
        </w:rPr>
        <w:t xml:space="preserve"> ценовая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информация) идентичных товаров, работ, услуг, планируемых к закупкам, или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 их отсутствии однородных товаров, работ, услуг.</w:t>
      </w:r>
      <w:proofErr w:type="gramEnd"/>
    </w:p>
    <w:p w:rsidR="00E65F6C" w:rsidRDefault="00E65F6C" w:rsidP="00CB7E0B">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ED76F1" w:rsidRDefault="00862627" w:rsidP="00CB7E0B">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Идентичными товарами, работами, услугами признаются товары, работы,</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услуги, имеющие одинаковые характерные для них основные признаки. При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определении идентичности товаров незначительные различия во внешнем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виде таких товаров могут не учитываться. При определении идентичности</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 услуг учитываются характеристики подрядчика, исполнителя, их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деловая репутация на рынке.</w:t>
      </w:r>
    </w:p>
    <w:p w:rsidR="00CB7E0B" w:rsidRDefault="00CB7E0B" w:rsidP="00CB7E0B">
      <w:pPr>
        <w:autoSpaceDE w:val="0"/>
        <w:autoSpaceDN w:val="0"/>
        <w:adjustRightInd w:val="0"/>
        <w:spacing w:line="360" w:lineRule="auto"/>
        <w:ind w:firstLine="540"/>
        <w:rPr>
          <w:rFonts w:ascii="Times New Roman" w:hAnsi="Times New Roman" w:cs="Times New Roman"/>
          <w:sz w:val="28"/>
          <w:szCs w:val="28"/>
        </w:rPr>
      </w:pPr>
      <w:r>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CB7E0B" w:rsidRDefault="00CB7E0B" w:rsidP="00CB7E0B">
      <w:pPr>
        <w:autoSpaceDE w:val="0"/>
        <w:autoSpaceDN w:val="0"/>
        <w:adjustRightInd w:val="0"/>
        <w:spacing w:line="360" w:lineRule="auto"/>
        <w:ind w:firstLine="540"/>
        <w:rPr>
          <w:rFonts w:ascii="Times New Roman" w:hAnsi="Times New Roman" w:cs="Times New Roman"/>
          <w:sz w:val="28"/>
          <w:szCs w:val="28"/>
        </w:rPr>
      </w:pPr>
      <w:r>
        <w:rPr>
          <w:rFonts w:ascii="Times New Roman" w:hAnsi="Times New Roman" w:cs="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ED76F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Коммерческие и (или) финансовые условия поставок товаров, выполнения</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 оказания услуг признаются сопоставимыми, если различия между</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такими условиями не оказывают существенного влияния на соответствующие</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результаты или эти различия могут быть учтены с применением</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соответствующих корректировок таких условий.</w:t>
      </w:r>
    </w:p>
    <w:p w:rsidR="00ED76F1"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При применении метода сопоставимых рыночных цен (анализа рынка)</w:t>
      </w:r>
      <w:r w:rsidR="00936E91"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может использовать обоснованные им коэффициенты или инд</w:t>
      </w:r>
      <w:r w:rsidR="00174256" w:rsidRPr="005461CB">
        <w:rPr>
          <w:rFonts w:ascii="Times New Roman" w:hAnsi="Times New Roman" w:cs="Times New Roman"/>
          <w:sz w:val="28"/>
          <w:szCs w:val="28"/>
        </w:rPr>
        <w:t>е</w:t>
      </w:r>
      <w:r w:rsidRPr="005461CB">
        <w:rPr>
          <w:rFonts w:ascii="Times New Roman" w:hAnsi="Times New Roman" w:cs="Times New Roman"/>
          <w:sz w:val="28"/>
          <w:szCs w:val="28"/>
        </w:rPr>
        <w:t>ксы</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для пересчета цен товаров, работ, услуг с учетом различий в характеристиках</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товаров, коммерческих и (или) финансовых условий поставок товаров,</w:t>
      </w:r>
      <w:r w:rsidR="00936E91"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выполнения работ, оказания услуг.</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w:t>
      </w:r>
      <w:proofErr w:type="gramEnd"/>
      <w:r>
        <w:rPr>
          <w:rFonts w:ascii="Times New Roman" w:hAnsi="Times New Roman" w:cs="Times New Roman"/>
          <w:sz w:val="28"/>
          <w:szCs w:val="28"/>
        </w:rPr>
        <w:t>, работ, услуг в ЕИС и (или) на официальном сайте Заказчика в сети Интернет.</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К общедоступной информации о ценах товаров, работ, услуг,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может быть использована для целей определения НМЦД, относятся:</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1) 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3) информация о котировках на электронных площадках и биржах;</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4) данные государственной статистической отчетности о ценах товаров, работ, услуг;</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5)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6)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F21DA0" w:rsidRPr="005461CB"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Метод сопоставимых рыночных цен (анализа рынка) является приоритетным для определения и обоснования НМЦД.</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7.3. 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D7223C" w:rsidRDefault="00862627" w:rsidP="00D7223C">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 xml:space="preserve">Под требованиями к закупаемым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товарам, работам, услугам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понимаются требования к количеству, потребительским свойствам (в 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числе характеристикам качества) и иным характеристикам товаров, работ,</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услуг, позволяющие обеспечить нужды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но не приводящие к</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закупкам товаров, работ, услуг, которые имеют избыточные потребительские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свойства или являются предметами роскоши в соответствии с</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w:t>
      </w:r>
      <w:proofErr w:type="gramEnd"/>
    </w:p>
    <w:p w:rsidR="00F21DA0" w:rsidRDefault="00862627" w:rsidP="00F21DA0">
      <w:pPr>
        <w:autoSpaceDE w:val="0"/>
        <w:autoSpaceDN w:val="0"/>
        <w:adjustRightInd w:val="0"/>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7.4. Тарифный метод применяется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если в соответствии с</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 цены закупаемых товаров, работ,</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услуг для обеспечения нужд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подлежат государственному</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регулированию или установлены муниципальными правовыми актами. </w:t>
      </w:r>
      <w:r w:rsidR="00F21DA0">
        <w:rPr>
          <w:rFonts w:ascii="Times New Roman" w:hAnsi="Times New Roman" w:cs="Times New Roman"/>
          <w:sz w:val="28"/>
          <w:szCs w:val="28"/>
        </w:rPr>
        <w:t>В этом случае НМЦД определяется по регулируемым ценам (тарифам) на товары, работы, услуги.</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7.5. Проектно-сметный метод применяется при определении НМЦД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w:t>
      </w:r>
    </w:p>
    <w:p w:rsidR="00ED76F1" w:rsidRDefault="00862627" w:rsidP="00F21DA0">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 строительство, реконструкцию, капитальный ремонт объекта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капитального строительства на основании проектной документации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методиками и нормативами (государственными элементными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сметными нормами) строительных работ и специальных строительных работ,</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утвержденными в соответствии с компетенцией федеральным органом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исполнительной власти, осуществляющим функции по выработке</w:t>
      </w:r>
      <w:r w:rsidR="00ED76F1"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государственной политики и нормативно-правовому регулированию в сфере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строительства, или органом исполнительной власти субъекта Российской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Федерации;</w:t>
      </w:r>
      <w:proofErr w:type="gramEnd"/>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Pr>
          <w:rFonts w:ascii="Times New Roman" w:hAnsi="Times New Roman" w:cs="Times New Roman"/>
          <w:sz w:val="28"/>
          <w:szCs w:val="28"/>
        </w:rPr>
        <w:t xml:space="preserve"> области государственной охраны объектов культурного наследия;</w:t>
      </w:r>
    </w:p>
    <w:p w:rsidR="00F21DA0" w:rsidRDefault="00F21DA0" w:rsidP="00F21DA0">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3) текущий ремонт зданий, строений, сооружений, помещений.</w:t>
      </w:r>
    </w:p>
    <w:p w:rsidR="00580DAB" w:rsidRPr="005461CB" w:rsidRDefault="00862627" w:rsidP="00C44048">
      <w:pPr>
        <w:autoSpaceDE w:val="0"/>
        <w:autoSpaceDN w:val="0"/>
        <w:adjustRightInd w:val="0"/>
        <w:spacing w:line="360" w:lineRule="auto"/>
        <w:ind w:firstLine="708"/>
        <w:rPr>
          <w:rFonts w:ascii="Times New Roman" w:hAnsi="Times New Roman" w:cs="Times New Roman"/>
          <w:sz w:val="28"/>
          <w:szCs w:val="28"/>
        </w:rPr>
      </w:pPr>
      <w:r w:rsidRPr="005461CB">
        <w:rPr>
          <w:rFonts w:ascii="Times New Roman" w:hAnsi="Times New Roman" w:cs="Times New Roman"/>
          <w:sz w:val="28"/>
          <w:szCs w:val="28"/>
        </w:rPr>
        <w:t>7.6. Затратный метод применяется в случае невозможности применения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иных методов, предусмотренных пунктами 7.2 - 7.5 настоящего Положения,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в дополнение к иным методам. Данный метод заключается в</w:t>
      </w:r>
      <w:r w:rsidR="005C0A4D" w:rsidRPr="005461CB">
        <w:rPr>
          <w:rFonts w:ascii="Times New Roman" w:hAnsi="Times New Roman" w:cs="Times New Roman"/>
          <w:sz w:val="28"/>
          <w:szCs w:val="28"/>
        </w:rPr>
        <w:t xml:space="preserve"> </w:t>
      </w:r>
      <w:r w:rsidR="00C44048">
        <w:rPr>
          <w:rFonts w:ascii="Times New Roman" w:hAnsi="Times New Roman" w:cs="Times New Roman"/>
          <w:sz w:val="28"/>
          <w:szCs w:val="28"/>
        </w:rPr>
        <w:t>определении НМЦД</w:t>
      </w:r>
      <w:r w:rsidR="00C44048"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как суммы произведенных затрат и обычной для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определенной сферы деятельности прибыли. </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 этом учитываются обычные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подобных случаях прямые и косвенные затраты на производство или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приобретение и (или) реализацию товаров, работ, услуг, затраты на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транспортировку, хранение, страхование и иные затраты.</w:t>
      </w:r>
    </w:p>
    <w:p w:rsidR="00ED76F1" w:rsidRPr="005461CB" w:rsidRDefault="00862627" w:rsidP="00C44048">
      <w:pPr>
        <w:autoSpaceDE w:val="0"/>
        <w:autoSpaceDN w:val="0"/>
        <w:adjustRightInd w:val="0"/>
        <w:spacing w:line="360" w:lineRule="auto"/>
        <w:ind w:firstLine="708"/>
        <w:rPr>
          <w:rFonts w:ascii="Times New Roman" w:hAnsi="Times New Roman" w:cs="Times New Roman"/>
          <w:sz w:val="28"/>
          <w:szCs w:val="28"/>
        </w:rPr>
      </w:pPr>
      <w:r w:rsidRPr="005461CB">
        <w:rPr>
          <w:rFonts w:ascii="Times New Roman" w:hAnsi="Times New Roman" w:cs="Times New Roman"/>
          <w:sz w:val="28"/>
          <w:szCs w:val="28"/>
        </w:rPr>
        <w:t xml:space="preserve">7.7. В случае невозможности применения для </w:t>
      </w:r>
      <w:r w:rsidR="00C44048">
        <w:rPr>
          <w:rFonts w:ascii="Times New Roman" w:hAnsi="Times New Roman" w:cs="Times New Roman"/>
          <w:sz w:val="28"/>
          <w:szCs w:val="28"/>
        </w:rPr>
        <w:t>определения НМЦД</w:t>
      </w:r>
      <w:r w:rsidRPr="005461CB">
        <w:rPr>
          <w:rFonts w:ascii="Times New Roman" w:hAnsi="Times New Roman" w:cs="Times New Roman"/>
          <w:sz w:val="28"/>
          <w:szCs w:val="28"/>
        </w:rPr>
        <w:t xml:space="preserve"> методов,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перечисленных в п</w:t>
      </w:r>
      <w:r w:rsidR="001B17A9" w:rsidRPr="005461CB">
        <w:rPr>
          <w:rFonts w:ascii="Times New Roman" w:hAnsi="Times New Roman" w:cs="Times New Roman"/>
          <w:sz w:val="28"/>
          <w:szCs w:val="28"/>
        </w:rPr>
        <w:t>ункте</w:t>
      </w:r>
      <w:r w:rsidRPr="005461CB">
        <w:rPr>
          <w:rFonts w:ascii="Times New Roman" w:hAnsi="Times New Roman" w:cs="Times New Roman"/>
          <w:sz w:val="28"/>
          <w:szCs w:val="28"/>
        </w:rPr>
        <w:t xml:space="preserve"> 7.1 настоящего Положения,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применить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иные методы. В этом случае в обоснование </w:t>
      </w:r>
      <w:r w:rsidR="00C44048">
        <w:rPr>
          <w:rFonts w:ascii="Times New Roman" w:hAnsi="Times New Roman" w:cs="Times New Roman"/>
          <w:sz w:val="28"/>
          <w:szCs w:val="28"/>
        </w:rPr>
        <w:t>НМЦД</w:t>
      </w:r>
      <w:r w:rsidR="00C44048"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обязан включить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обоснование невозможности применения указанных методов.</w:t>
      </w:r>
    </w:p>
    <w:p w:rsidR="00C44048" w:rsidRDefault="00C44048" w:rsidP="00C44048">
      <w:pPr>
        <w:autoSpaceDE w:val="0"/>
        <w:autoSpaceDN w:val="0"/>
        <w:adjustRightInd w:val="0"/>
        <w:spacing w:line="360" w:lineRule="auto"/>
        <w:ind w:firstLine="539"/>
        <w:rPr>
          <w:rFonts w:ascii="Times New Roman" w:hAnsi="Times New Roman" w:cs="Times New Roman"/>
          <w:sz w:val="28"/>
          <w:szCs w:val="28"/>
        </w:rPr>
      </w:pPr>
      <w:r>
        <w:rPr>
          <w:rFonts w:ascii="Times New Roman" w:hAnsi="Times New Roman" w:cs="Times New Roman"/>
          <w:sz w:val="28"/>
          <w:szCs w:val="28"/>
        </w:rPr>
        <w:t>7.8. Оформление расчета НМЦД осуществляется в виде протокола определения и обоснования НМЦД, в котором в том числе указываются:</w:t>
      </w:r>
    </w:p>
    <w:p w:rsidR="00C44048" w:rsidRDefault="00C44048" w:rsidP="00C44048">
      <w:pPr>
        <w:autoSpaceDE w:val="0"/>
        <w:autoSpaceDN w:val="0"/>
        <w:adjustRightInd w:val="0"/>
        <w:spacing w:line="360" w:lineRule="auto"/>
        <w:ind w:firstLine="539"/>
        <w:rPr>
          <w:rFonts w:ascii="Times New Roman" w:hAnsi="Times New Roman" w:cs="Times New Roman"/>
          <w:sz w:val="28"/>
          <w:szCs w:val="28"/>
        </w:rPr>
      </w:pPr>
      <w:r>
        <w:rPr>
          <w:rFonts w:ascii="Times New Roman" w:hAnsi="Times New Roman" w:cs="Times New Roman"/>
          <w:sz w:val="28"/>
          <w:szCs w:val="28"/>
        </w:rPr>
        <w:t>1) наименование и основные характеристики предмета закупки;</w:t>
      </w:r>
    </w:p>
    <w:p w:rsidR="00C44048" w:rsidRDefault="00C44048" w:rsidP="00C44048">
      <w:pPr>
        <w:autoSpaceDE w:val="0"/>
        <w:autoSpaceDN w:val="0"/>
        <w:adjustRightInd w:val="0"/>
        <w:spacing w:line="360" w:lineRule="auto"/>
        <w:ind w:firstLine="539"/>
        <w:rPr>
          <w:rFonts w:ascii="Times New Roman" w:hAnsi="Times New Roman" w:cs="Times New Roman"/>
          <w:sz w:val="28"/>
          <w:szCs w:val="28"/>
        </w:rPr>
      </w:pPr>
      <w:r>
        <w:rPr>
          <w:rFonts w:ascii="Times New Roman" w:hAnsi="Times New Roman" w:cs="Times New Roman"/>
          <w:sz w:val="28"/>
          <w:szCs w:val="28"/>
        </w:rPr>
        <w:t>2) используемый метод определения и обоснования НМЦД;</w:t>
      </w:r>
    </w:p>
    <w:p w:rsidR="00C44048" w:rsidRDefault="00C44048" w:rsidP="00C44048">
      <w:pPr>
        <w:autoSpaceDE w:val="0"/>
        <w:autoSpaceDN w:val="0"/>
        <w:adjustRightInd w:val="0"/>
        <w:spacing w:line="360" w:lineRule="auto"/>
        <w:ind w:firstLine="539"/>
        <w:rPr>
          <w:rFonts w:ascii="Times New Roman" w:hAnsi="Times New Roman" w:cs="Times New Roman"/>
          <w:sz w:val="28"/>
          <w:szCs w:val="28"/>
        </w:rPr>
      </w:pPr>
      <w:r>
        <w:rPr>
          <w:rFonts w:ascii="Times New Roman" w:hAnsi="Times New Roman" w:cs="Times New Roman"/>
          <w:sz w:val="28"/>
          <w:szCs w:val="28"/>
        </w:rPr>
        <w:t>3) подробный расчет НМЦД;</w:t>
      </w:r>
    </w:p>
    <w:p w:rsidR="00C44048" w:rsidRDefault="00C44048" w:rsidP="00C44048">
      <w:pPr>
        <w:autoSpaceDE w:val="0"/>
        <w:autoSpaceDN w:val="0"/>
        <w:adjustRightInd w:val="0"/>
        <w:spacing w:line="360" w:lineRule="auto"/>
        <w:ind w:firstLine="539"/>
        <w:rPr>
          <w:rFonts w:ascii="Times New Roman" w:hAnsi="Times New Roman" w:cs="Times New Roman"/>
          <w:sz w:val="28"/>
          <w:szCs w:val="28"/>
        </w:rPr>
      </w:pPr>
      <w:r>
        <w:rPr>
          <w:rFonts w:ascii="Times New Roman" w:hAnsi="Times New Roman" w:cs="Times New Roman"/>
          <w:sz w:val="28"/>
          <w:szCs w:val="28"/>
        </w:rPr>
        <w:t>4) дата подготовки НМЦД;</w:t>
      </w:r>
    </w:p>
    <w:p w:rsidR="00C44048" w:rsidRDefault="00C44048" w:rsidP="00C44048">
      <w:pPr>
        <w:autoSpaceDE w:val="0"/>
        <w:autoSpaceDN w:val="0"/>
        <w:adjustRightInd w:val="0"/>
        <w:spacing w:line="360" w:lineRule="auto"/>
        <w:ind w:firstLine="539"/>
        <w:rPr>
          <w:rFonts w:ascii="Times New Roman" w:hAnsi="Times New Roman" w:cs="Times New Roman"/>
          <w:sz w:val="28"/>
          <w:szCs w:val="28"/>
        </w:rPr>
      </w:pPr>
      <w:r>
        <w:rPr>
          <w:rFonts w:ascii="Times New Roman" w:hAnsi="Times New Roman" w:cs="Times New Roman"/>
          <w:sz w:val="28"/>
          <w:szCs w:val="28"/>
        </w:rPr>
        <w:t>5) иные документы и информация, предоставляемые Заказчиком для определения и обоснования НМЦД.</w:t>
      </w:r>
    </w:p>
    <w:p w:rsidR="00174256" w:rsidRDefault="00C44048" w:rsidP="00C44048">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7.9. Методические рекомендации по применению методов определения</w:t>
      </w:r>
      <w:r w:rsidR="005C0A4D" w:rsidRPr="005461CB">
        <w:rPr>
          <w:rFonts w:ascii="Times New Roman" w:hAnsi="Times New Roman" w:cs="Times New Roman"/>
          <w:sz w:val="28"/>
          <w:szCs w:val="28"/>
        </w:rPr>
        <w:t xml:space="preserve"> </w:t>
      </w:r>
      <w:r>
        <w:rPr>
          <w:rFonts w:ascii="Times New Roman" w:hAnsi="Times New Roman" w:cs="Times New Roman"/>
          <w:sz w:val="28"/>
          <w:szCs w:val="28"/>
        </w:rPr>
        <w:t xml:space="preserve">НМЦД, </w:t>
      </w:r>
      <w:r w:rsidR="00862627" w:rsidRPr="005461CB">
        <w:rPr>
          <w:rFonts w:ascii="Times New Roman" w:hAnsi="Times New Roman" w:cs="Times New Roman"/>
          <w:sz w:val="28"/>
          <w:szCs w:val="28"/>
        </w:rPr>
        <w:t>в</w:t>
      </w:r>
      <w:r w:rsidR="0016226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том числе предусматривающие рекомендации по обоснованию и применению</w:t>
      </w:r>
      <w:r w:rsidR="005C0A4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иных методов определения </w:t>
      </w:r>
      <w:r>
        <w:rPr>
          <w:rFonts w:ascii="Times New Roman" w:hAnsi="Times New Roman" w:cs="Times New Roman"/>
          <w:sz w:val="28"/>
          <w:szCs w:val="28"/>
        </w:rPr>
        <w:t>НМЦД</w:t>
      </w:r>
      <w:r w:rsidR="00862627" w:rsidRPr="005461CB">
        <w:rPr>
          <w:rFonts w:ascii="Times New Roman" w:hAnsi="Times New Roman" w:cs="Times New Roman"/>
          <w:sz w:val="28"/>
          <w:szCs w:val="28"/>
        </w:rPr>
        <w:t xml:space="preserve"> в соответствии </w:t>
      </w:r>
      <w:proofErr w:type="gramStart"/>
      <w:r w:rsidR="00862627" w:rsidRPr="005461CB">
        <w:rPr>
          <w:rFonts w:ascii="Times New Roman" w:hAnsi="Times New Roman" w:cs="Times New Roman"/>
          <w:sz w:val="28"/>
          <w:szCs w:val="28"/>
        </w:rPr>
        <w:t>с</w:t>
      </w:r>
      <w:proofErr w:type="gramEnd"/>
      <w:r w:rsidR="00862627" w:rsidRPr="005461CB">
        <w:rPr>
          <w:rFonts w:ascii="Times New Roman" w:hAnsi="Times New Roman" w:cs="Times New Roman"/>
          <w:sz w:val="28"/>
          <w:szCs w:val="28"/>
        </w:rPr>
        <w:t xml:space="preserve"> </w:t>
      </w:r>
      <w:proofErr w:type="gramStart"/>
      <w:r w:rsidR="00862627" w:rsidRPr="005461CB">
        <w:rPr>
          <w:rFonts w:ascii="Times New Roman" w:hAnsi="Times New Roman" w:cs="Times New Roman"/>
          <w:sz w:val="28"/>
          <w:szCs w:val="28"/>
        </w:rPr>
        <w:t>п</w:t>
      </w:r>
      <w:r w:rsidR="00B951E1" w:rsidRPr="005461CB">
        <w:rPr>
          <w:rFonts w:ascii="Times New Roman" w:hAnsi="Times New Roman" w:cs="Times New Roman"/>
          <w:sz w:val="28"/>
          <w:szCs w:val="28"/>
        </w:rPr>
        <w:t>ункте</w:t>
      </w:r>
      <w:proofErr w:type="gramEnd"/>
      <w:r w:rsidR="00862627" w:rsidRPr="005461CB">
        <w:rPr>
          <w:rFonts w:ascii="Times New Roman" w:hAnsi="Times New Roman" w:cs="Times New Roman"/>
          <w:sz w:val="28"/>
          <w:szCs w:val="28"/>
        </w:rPr>
        <w:t xml:space="preserve"> 7.7 настоящего Положения,</w:t>
      </w:r>
      <w:r w:rsidR="00AD462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устанавливаются правовым актом администрации городского округа город</w:t>
      </w:r>
      <w:r w:rsidR="00AD462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Воронеж.</w:t>
      </w:r>
    </w:p>
    <w:p w:rsidR="00C44048" w:rsidRDefault="00C44048" w:rsidP="00C44048">
      <w:pPr>
        <w:autoSpaceDE w:val="0"/>
        <w:autoSpaceDN w:val="0"/>
        <w:adjustRightInd w:val="0"/>
        <w:spacing w:line="360" w:lineRule="auto"/>
        <w:ind w:firstLine="851"/>
        <w:rPr>
          <w:rFonts w:ascii="Times New Roman" w:hAnsi="Times New Roman" w:cs="Times New Roman"/>
          <w:sz w:val="28"/>
          <w:szCs w:val="28"/>
        </w:rPr>
      </w:pPr>
      <w:r>
        <w:rPr>
          <w:rFonts w:ascii="Times New Roman" w:hAnsi="Times New Roman" w:cs="Times New Roman"/>
          <w:sz w:val="28"/>
          <w:szCs w:val="28"/>
        </w:rPr>
        <w:t>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w:t>
      </w:r>
    </w:p>
    <w:p w:rsidR="00C44048" w:rsidRDefault="00C44048" w:rsidP="00C44048">
      <w:pPr>
        <w:autoSpaceDE w:val="0"/>
        <w:autoSpaceDN w:val="0"/>
        <w:adjustRightInd w:val="0"/>
        <w:spacing w:line="360" w:lineRule="auto"/>
        <w:ind w:firstLine="851"/>
        <w:rPr>
          <w:rFonts w:ascii="Times New Roman" w:hAnsi="Times New Roman" w:cs="Times New Roman"/>
          <w:sz w:val="28"/>
          <w:szCs w:val="28"/>
        </w:rPr>
      </w:pPr>
      <w:r>
        <w:rPr>
          <w:rFonts w:ascii="Times New Roman" w:hAnsi="Times New Roman" w:cs="Times New Roman"/>
          <w:sz w:val="28"/>
          <w:szCs w:val="28"/>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C44048" w:rsidRDefault="00C44048" w:rsidP="00C44048">
      <w:pPr>
        <w:autoSpaceDE w:val="0"/>
        <w:autoSpaceDN w:val="0"/>
        <w:adjustRightInd w:val="0"/>
        <w:spacing w:line="360" w:lineRule="auto"/>
        <w:ind w:firstLine="851"/>
        <w:rPr>
          <w:rFonts w:ascii="Times New Roman" w:hAnsi="Times New Roman" w:cs="Times New Roman"/>
          <w:sz w:val="28"/>
          <w:szCs w:val="28"/>
        </w:rPr>
      </w:pPr>
      <w:r>
        <w:rPr>
          <w:rFonts w:ascii="Times New Roman" w:hAnsi="Times New Roman" w:cs="Times New Roman"/>
          <w:sz w:val="28"/>
          <w:szCs w:val="28"/>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C44048" w:rsidRDefault="00C44048" w:rsidP="00C44048">
      <w:pPr>
        <w:autoSpaceDE w:val="0"/>
        <w:autoSpaceDN w:val="0"/>
        <w:adjustRightInd w:val="0"/>
        <w:spacing w:line="360" w:lineRule="auto"/>
        <w:ind w:firstLine="851"/>
        <w:rPr>
          <w:rFonts w:ascii="Times New Roman" w:hAnsi="Times New Roman" w:cs="Times New Roman"/>
          <w:sz w:val="28"/>
          <w:szCs w:val="28"/>
        </w:rPr>
      </w:pPr>
      <w:r>
        <w:rPr>
          <w:rFonts w:ascii="Times New Roman" w:hAnsi="Times New Roman" w:cs="Times New Roman"/>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B868E3" w:rsidRPr="00E91959" w:rsidRDefault="00C44048" w:rsidP="00B868E3">
      <w:pPr>
        <w:autoSpaceDE w:val="0"/>
        <w:autoSpaceDN w:val="0"/>
        <w:adjustRightInd w:val="0"/>
        <w:spacing w:line="360" w:lineRule="auto"/>
        <w:ind w:firstLine="851"/>
        <w:rPr>
          <w:rFonts w:ascii="Times New Roman" w:hAnsi="Times New Roman" w:cs="Times New Roman"/>
          <w:sz w:val="28"/>
          <w:szCs w:val="28"/>
        </w:rPr>
      </w:pPr>
      <w:r>
        <w:rPr>
          <w:rFonts w:ascii="Times New Roman" w:hAnsi="Times New Roman" w:cs="Times New Roman"/>
          <w:sz w:val="28"/>
          <w:szCs w:val="28"/>
        </w:rPr>
        <w:t>- заключение контракта на поставку топлива моторного, включая автомобильный бензин.</w:t>
      </w:r>
    </w:p>
    <w:p w:rsidR="00511AA8" w:rsidRPr="005461CB" w:rsidRDefault="00862627" w:rsidP="00E57BEF">
      <w:pPr>
        <w:ind w:firstLine="709"/>
        <w:jc w:val="center"/>
        <w:rPr>
          <w:rFonts w:ascii="Times New Roman" w:hAnsi="Times New Roman" w:cs="Times New Roman"/>
          <w:sz w:val="28"/>
          <w:szCs w:val="28"/>
        </w:rPr>
      </w:pPr>
      <w:r w:rsidRPr="005461CB">
        <w:rPr>
          <w:rFonts w:ascii="Times New Roman" w:hAnsi="Times New Roman" w:cs="Times New Roman"/>
          <w:sz w:val="28"/>
          <w:szCs w:val="28"/>
        </w:rPr>
        <w:t>8. Обеспечительные и антидемпинговые меры</w:t>
      </w:r>
    </w:p>
    <w:p w:rsidR="00511AA8" w:rsidRDefault="00862627" w:rsidP="00E57BEF">
      <w:pPr>
        <w:ind w:firstLine="709"/>
        <w:jc w:val="center"/>
        <w:rPr>
          <w:rFonts w:ascii="Times New Roman" w:hAnsi="Times New Roman" w:cs="Times New Roman"/>
          <w:sz w:val="28"/>
          <w:szCs w:val="28"/>
        </w:rPr>
      </w:pPr>
      <w:r w:rsidRPr="005461CB">
        <w:rPr>
          <w:rFonts w:ascii="Times New Roman" w:hAnsi="Times New Roman" w:cs="Times New Roman"/>
          <w:sz w:val="28"/>
          <w:szCs w:val="28"/>
        </w:rPr>
        <w:t>при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осуществлении закупок</w:t>
      </w:r>
    </w:p>
    <w:p w:rsidR="00D651F7" w:rsidRPr="005461CB" w:rsidRDefault="00D651F7" w:rsidP="00E57BEF">
      <w:pPr>
        <w:ind w:firstLine="709"/>
        <w:jc w:val="center"/>
        <w:rPr>
          <w:rFonts w:ascii="Times New Roman" w:hAnsi="Times New Roman" w:cs="Times New Roman"/>
          <w:sz w:val="28"/>
          <w:szCs w:val="28"/>
        </w:rPr>
      </w:pPr>
    </w:p>
    <w:p w:rsidR="00715204"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8.1.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имеет право предъявлять требования к участникам закупки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предоставлении обеспечения обязательств, связанных с подачей заявки на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участие в закупке (далее </w:t>
      </w:r>
      <w:r w:rsidR="00B951E1" w:rsidRPr="005461CB">
        <w:rPr>
          <w:rFonts w:ascii="Times New Roman" w:hAnsi="Times New Roman" w:cs="Times New Roman"/>
          <w:sz w:val="28"/>
          <w:szCs w:val="28"/>
        </w:rPr>
        <w:t>–</w:t>
      </w:r>
      <w:r w:rsidRPr="005461CB">
        <w:rPr>
          <w:rFonts w:ascii="Times New Roman" w:hAnsi="Times New Roman" w:cs="Times New Roman"/>
          <w:sz w:val="28"/>
          <w:szCs w:val="28"/>
        </w:rPr>
        <w:t xml:space="preserve"> обеспечение заявки), и (или) обеспечения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обязательств, связанных с исполнением договора, заключенного по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результатам проведения закупки (далее </w:t>
      </w:r>
      <w:r w:rsidR="00B951E1" w:rsidRPr="005461CB">
        <w:rPr>
          <w:rFonts w:ascii="Times New Roman" w:hAnsi="Times New Roman" w:cs="Times New Roman"/>
          <w:sz w:val="28"/>
          <w:szCs w:val="28"/>
        </w:rPr>
        <w:t>–</w:t>
      </w:r>
      <w:r w:rsidRPr="005461CB">
        <w:rPr>
          <w:rFonts w:ascii="Times New Roman" w:hAnsi="Times New Roman" w:cs="Times New Roman"/>
          <w:sz w:val="28"/>
          <w:szCs w:val="28"/>
        </w:rPr>
        <w:t xml:space="preserve"> обеспечение исполнения договора).</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8.2. Требование о предоставлении обеспечения заявки, в случае его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установления, предъявляется ко всем участникам закупки в равной степени 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устанавливается в извещении и (или) в документации о закупке. Условия 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порядок возврата обеспечения заявки определяются извещением и (или)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w:t>
      </w:r>
    </w:p>
    <w:p w:rsidR="00E77885" w:rsidRDefault="00862627"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8.3. Обеспечение заявки может быть предоставлено участником закупки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путем перечисления денежных средств, предоставления банковской гарантии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иным способом, предусмотренным Гражданским кодексом Р</w:t>
      </w:r>
      <w:r w:rsidR="000A022E" w:rsidRPr="005461CB">
        <w:rPr>
          <w:rFonts w:ascii="Times New Roman" w:hAnsi="Times New Roman" w:cs="Times New Roman"/>
          <w:sz w:val="28"/>
          <w:szCs w:val="28"/>
        </w:rPr>
        <w:t>оссийской Федерации</w:t>
      </w:r>
      <w:r w:rsidRPr="005461CB">
        <w:rPr>
          <w:rFonts w:ascii="Times New Roman" w:hAnsi="Times New Roman" w:cs="Times New Roman"/>
          <w:sz w:val="28"/>
          <w:szCs w:val="28"/>
        </w:rPr>
        <w:t>, за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исключением проведения закупки в соответствии со статьей 3.4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Выбор способа обеспечения заявки из числа </w:t>
      </w:r>
      <w:proofErr w:type="gramStart"/>
      <w:r w:rsidRPr="005461CB">
        <w:rPr>
          <w:rFonts w:ascii="Times New Roman" w:hAnsi="Times New Roman" w:cs="Times New Roman"/>
          <w:sz w:val="28"/>
          <w:szCs w:val="28"/>
        </w:rPr>
        <w:t>предусмотренных</w:t>
      </w:r>
      <w:proofErr w:type="gramEnd"/>
      <w:r w:rsidR="005C0A4D"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извещении о проведении закупки</w:t>
      </w:r>
      <w:r w:rsidR="004717F3">
        <w:rPr>
          <w:rFonts w:ascii="Times New Roman" w:hAnsi="Times New Roman" w:cs="Times New Roman"/>
          <w:sz w:val="28"/>
          <w:szCs w:val="28"/>
        </w:rPr>
        <w:t>,</w:t>
      </w:r>
      <w:r w:rsidRPr="005461CB">
        <w:rPr>
          <w:rFonts w:ascii="Times New Roman" w:hAnsi="Times New Roman" w:cs="Times New Roman"/>
          <w:sz w:val="28"/>
          <w:szCs w:val="28"/>
        </w:rPr>
        <w:t xml:space="preserve"> документации о закупке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осуществляется участником закупки. При этом в извещении об осуществлении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закупки, документации о закупке должны быть </w:t>
      </w:r>
      <w:proofErr w:type="gramStart"/>
      <w:r w:rsidRPr="005461CB">
        <w:rPr>
          <w:rFonts w:ascii="Times New Roman" w:hAnsi="Times New Roman" w:cs="Times New Roman"/>
          <w:sz w:val="28"/>
          <w:szCs w:val="28"/>
        </w:rPr>
        <w:t>указаны</w:t>
      </w:r>
      <w:proofErr w:type="gramEnd"/>
      <w:r w:rsidRPr="005461CB">
        <w:rPr>
          <w:rFonts w:ascii="Times New Roman" w:hAnsi="Times New Roman" w:cs="Times New Roman"/>
          <w:sz w:val="28"/>
          <w:szCs w:val="28"/>
        </w:rPr>
        <w:t xml:space="preserve"> по меньшей мере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способы предоставления обеспечения заявки: путем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предоставления денежных средств или банковской гарантии.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не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вправе ограничить участника закупки в возможном выборе способа из</w:t>
      </w:r>
      <w:r w:rsidR="005C0A4D"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предусмотренных</w:t>
      </w:r>
      <w:proofErr w:type="gramEnd"/>
      <w:r w:rsidRPr="005461CB">
        <w:rPr>
          <w:rFonts w:ascii="Times New Roman" w:hAnsi="Times New Roman" w:cs="Times New Roman"/>
          <w:sz w:val="28"/>
          <w:szCs w:val="28"/>
        </w:rPr>
        <w:t xml:space="preserve"> извещением о проведении закупки, документацией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w:t>
      </w:r>
    </w:p>
    <w:p w:rsidR="00E77885" w:rsidRDefault="00862627"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8.4. Требование о предоставлении обеспечения заявки может быть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установлено только в случае проведения конкурентных закупок, при этом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начальная (максимальная) цена договора должна превышать 5 (пять)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миллионов рублей.</w:t>
      </w:r>
    </w:p>
    <w:p w:rsidR="00E77885" w:rsidRDefault="00862627"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8.5. Размер обеспечения заявки, в случае установления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предоставления такого обеспечения, может составлять не менее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0,5 и не более 5 процентов от начальной (максимальной) цены договора.</w:t>
      </w:r>
    </w:p>
    <w:p w:rsidR="00E77885" w:rsidRDefault="00862627"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8.6. Возможные формы (способы), порядок предоставления, размер</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обеспечения заявки, срок и случаи возврата такого </w:t>
      </w:r>
      <w:proofErr w:type="gramStart"/>
      <w:r w:rsidRPr="005461CB">
        <w:rPr>
          <w:rFonts w:ascii="Times New Roman" w:hAnsi="Times New Roman" w:cs="Times New Roman"/>
          <w:sz w:val="28"/>
          <w:szCs w:val="28"/>
        </w:rPr>
        <w:t>обеспечения</w:t>
      </w:r>
      <w:proofErr w:type="gramEnd"/>
      <w:r w:rsidR="009D576F" w:rsidRPr="005461CB">
        <w:rPr>
          <w:rFonts w:ascii="Times New Roman" w:hAnsi="Times New Roman" w:cs="Times New Roman"/>
          <w:sz w:val="28"/>
          <w:szCs w:val="28"/>
        </w:rPr>
        <w:t xml:space="preserve"> </w:t>
      </w:r>
      <w:r w:rsidRPr="005461CB">
        <w:rPr>
          <w:rFonts w:ascii="Times New Roman" w:hAnsi="Times New Roman" w:cs="Times New Roman"/>
          <w:sz w:val="28"/>
          <w:szCs w:val="28"/>
        </w:rPr>
        <w:t>и иные</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к такому обеспечению</w:t>
      </w:r>
      <w:r w:rsidR="009D576F" w:rsidRPr="005461CB">
        <w:rPr>
          <w:rFonts w:ascii="Times New Roman" w:hAnsi="Times New Roman" w:cs="Times New Roman"/>
          <w:sz w:val="28"/>
          <w:szCs w:val="28"/>
        </w:rPr>
        <w:t>,</w:t>
      </w:r>
      <w:r w:rsidRPr="005461CB">
        <w:rPr>
          <w:rFonts w:ascii="Times New Roman" w:hAnsi="Times New Roman" w:cs="Times New Roman"/>
          <w:sz w:val="28"/>
          <w:szCs w:val="28"/>
        </w:rPr>
        <w:t xml:space="preserve"> в том числе условия банковской гарантии</w:t>
      </w:r>
      <w:r w:rsidR="009D576F" w:rsidRPr="005461CB">
        <w:rPr>
          <w:rFonts w:ascii="Times New Roman" w:hAnsi="Times New Roman" w:cs="Times New Roman"/>
          <w:sz w:val="28"/>
          <w:szCs w:val="28"/>
        </w:rPr>
        <w:t>,</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устанавливаются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документации о закупке с учетом требований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При этом в извещении об осуществлении закупки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указывается размер такого обеспечения и иные требования к такому</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обеспечению, в том чи</w:t>
      </w:r>
      <w:r w:rsidR="00F21F52" w:rsidRPr="005461CB">
        <w:rPr>
          <w:rFonts w:ascii="Times New Roman" w:hAnsi="Times New Roman" w:cs="Times New Roman"/>
          <w:sz w:val="28"/>
          <w:szCs w:val="28"/>
        </w:rPr>
        <w:t>сле условия банковской гарантии</w:t>
      </w:r>
      <w:r w:rsidR="00E325ED" w:rsidRPr="005461CB">
        <w:rPr>
          <w:rFonts w:ascii="Times New Roman" w:hAnsi="Times New Roman" w:cs="Times New Roman"/>
          <w:sz w:val="28"/>
          <w:szCs w:val="28"/>
        </w:rPr>
        <w:t>.</w:t>
      </w:r>
    </w:p>
    <w:p w:rsidR="00B5019C" w:rsidRPr="005461CB" w:rsidRDefault="00E325ED" w:rsidP="00E7788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8.7.</w:t>
      </w:r>
      <w:r w:rsidR="00AF461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В случае </w:t>
      </w:r>
      <w:proofErr w:type="gramStart"/>
      <w:r w:rsidR="00862627" w:rsidRPr="005461CB">
        <w:rPr>
          <w:rFonts w:ascii="Times New Roman" w:hAnsi="Times New Roman" w:cs="Times New Roman"/>
          <w:sz w:val="28"/>
          <w:szCs w:val="28"/>
        </w:rPr>
        <w:t>установления требования предоставления обеспечения</w:t>
      </w:r>
      <w:r w:rsidR="005C0A4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заявки</w:t>
      </w:r>
      <w:proofErr w:type="gramEnd"/>
      <w:r w:rsidR="00862627"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 xml:space="preserve"> возвращает участнику закупки денежные средства,</w:t>
      </w:r>
      <w:r w:rsidR="005C0A4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внесенные в качестве обеспечения заявки, в течение 5 (пяти) рабочих дней</w:t>
      </w:r>
      <w:r w:rsidR="005C0A4D"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со дня наступления следующих событий:</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размещение на ЭП итогового протокола конкурентной закупки. При этом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возврат осуществляется в отношении денежных сре</w:t>
      </w:r>
      <w:proofErr w:type="gramStart"/>
      <w:r w:rsidRPr="005461CB">
        <w:rPr>
          <w:rFonts w:ascii="Times New Roman" w:hAnsi="Times New Roman" w:cs="Times New Roman"/>
          <w:sz w:val="28"/>
          <w:szCs w:val="28"/>
        </w:rPr>
        <w:t>дств вс</w:t>
      </w:r>
      <w:proofErr w:type="gramEnd"/>
      <w:r w:rsidRPr="005461CB">
        <w:rPr>
          <w:rFonts w:ascii="Times New Roman" w:hAnsi="Times New Roman" w:cs="Times New Roman"/>
          <w:sz w:val="28"/>
          <w:szCs w:val="28"/>
        </w:rPr>
        <w:t>ех участников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 исключением победителя закупки или лица, с которым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заключается договор, которому такие денежные средства возвращаются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после заключения договора;</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отмена закупки;</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отзыв заявки участником закупки до окончания срока подачи заявок;</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получение заявки на участие в закупке после окончания срока подачи</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5) отстранение участника закупки от участия в закупке или отказ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 заключения договора с участником закупки.</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8.8. </w:t>
      </w:r>
      <w:r w:rsidR="009F7851" w:rsidRPr="005461CB">
        <w:rPr>
          <w:rFonts w:ascii="Times New Roman" w:hAnsi="Times New Roman" w:cs="Times New Roman"/>
          <w:sz w:val="28"/>
          <w:szCs w:val="28"/>
        </w:rPr>
        <w:t xml:space="preserve"> </w:t>
      </w:r>
      <w:r w:rsidRPr="005461CB">
        <w:rPr>
          <w:rFonts w:ascii="Times New Roman" w:hAnsi="Times New Roman" w:cs="Times New Roman"/>
          <w:sz w:val="28"/>
          <w:szCs w:val="28"/>
        </w:rPr>
        <w:t>В случае проведения закупки в электронной форме денежные средства,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внесенные участником закупки в качестве обеспечения заявки, возвращаются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такому участнику закупки в сроки и </w:t>
      </w:r>
      <w:r w:rsidR="008C6A7C" w:rsidRPr="005461CB">
        <w:rPr>
          <w:rFonts w:ascii="Times New Roman" w:hAnsi="Times New Roman" w:cs="Times New Roman"/>
          <w:sz w:val="28"/>
          <w:szCs w:val="28"/>
        </w:rPr>
        <w:t xml:space="preserve">в </w:t>
      </w:r>
      <w:r w:rsidRPr="005461CB">
        <w:rPr>
          <w:rFonts w:ascii="Times New Roman" w:hAnsi="Times New Roman" w:cs="Times New Roman"/>
          <w:sz w:val="28"/>
          <w:szCs w:val="28"/>
        </w:rPr>
        <w:t>порядке, установленн</w:t>
      </w:r>
      <w:r w:rsidR="008C6A7C" w:rsidRPr="005461CB">
        <w:rPr>
          <w:rFonts w:ascii="Times New Roman" w:hAnsi="Times New Roman" w:cs="Times New Roman"/>
          <w:sz w:val="28"/>
          <w:szCs w:val="28"/>
        </w:rPr>
        <w:t>о</w:t>
      </w:r>
      <w:r w:rsidRPr="005461CB">
        <w:rPr>
          <w:rFonts w:ascii="Times New Roman" w:hAnsi="Times New Roman" w:cs="Times New Roman"/>
          <w:sz w:val="28"/>
          <w:szCs w:val="28"/>
        </w:rPr>
        <w:t>м регламентом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ЭП.</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8.9. Возврат денежных средств, внесенных в качестве обеспечения заявк</w:t>
      </w:r>
      <w:r w:rsidR="00540728" w:rsidRPr="005461CB">
        <w:rPr>
          <w:rFonts w:ascii="Times New Roman" w:hAnsi="Times New Roman" w:cs="Times New Roman"/>
          <w:sz w:val="28"/>
          <w:szCs w:val="28"/>
        </w:rPr>
        <w:t>и</w:t>
      </w:r>
      <w:r w:rsidRPr="005461CB">
        <w:rPr>
          <w:rFonts w:ascii="Times New Roman" w:hAnsi="Times New Roman" w:cs="Times New Roman"/>
          <w:sz w:val="28"/>
          <w:szCs w:val="28"/>
        </w:rPr>
        <w:t>,</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участнику закупки не осуществляется, либо осуществляется уплата денежных</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средств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гарантом по безотзывной банковской гарантии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следующих случаях:</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уклонение или отказ участника закупки, в отношении которого настоящим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установлена обязанность заключения договора, заключить</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 </w:t>
      </w:r>
      <w:proofErr w:type="spellStart"/>
      <w:r w:rsidRPr="005461CB">
        <w:rPr>
          <w:rFonts w:ascii="Times New Roman" w:hAnsi="Times New Roman" w:cs="Times New Roman"/>
          <w:sz w:val="28"/>
          <w:szCs w:val="28"/>
        </w:rPr>
        <w:t>непредоставление</w:t>
      </w:r>
      <w:proofErr w:type="spellEnd"/>
      <w:r w:rsidRPr="005461CB">
        <w:rPr>
          <w:rFonts w:ascii="Times New Roman" w:hAnsi="Times New Roman" w:cs="Times New Roman"/>
          <w:sz w:val="28"/>
          <w:szCs w:val="28"/>
        </w:rPr>
        <w:t xml:space="preserve"> или предоставление с нарушением условий,</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установленных настоящим </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извещением и (или) документацией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закупке, обеспечения исполнения договора участником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до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заключения договора (в случае, если в извещении и (или) в документации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установлены требования обеспечения исполнения договора и срок его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предоставления до заключения договора).</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8.10. Требование о предоставлении обеспечения исполнения договора,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его установления, предъявляется к победителю закупки или лицу, с</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которым заключается договор, и устанавливается в извещении и (или) в</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w:t>
      </w:r>
    </w:p>
    <w:p w:rsidR="009F7C3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8.11. Обеспечение исполнения договора может быть предоставлено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участником закупки путем перечисления денежных средств, предоставления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банковской гарантии или иным способом, предусмотренным Гражданским</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кодексом Р</w:t>
      </w:r>
      <w:r w:rsidR="005039FE" w:rsidRPr="005461CB">
        <w:rPr>
          <w:rFonts w:ascii="Times New Roman" w:hAnsi="Times New Roman" w:cs="Times New Roman"/>
          <w:sz w:val="28"/>
          <w:szCs w:val="28"/>
        </w:rPr>
        <w:t xml:space="preserve">оссийской </w:t>
      </w:r>
      <w:r w:rsidRPr="005461CB">
        <w:rPr>
          <w:rFonts w:ascii="Times New Roman" w:hAnsi="Times New Roman" w:cs="Times New Roman"/>
          <w:sz w:val="28"/>
          <w:szCs w:val="28"/>
        </w:rPr>
        <w:t>Ф</w:t>
      </w:r>
      <w:r w:rsidR="005039FE" w:rsidRPr="005461CB">
        <w:rPr>
          <w:rFonts w:ascii="Times New Roman" w:hAnsi="Times New Roman" w:cs="Times New Roman"/>
          <w:sz w:val="28"/>
          <w:szCs w:val="28"/>
        </w:rPr>
        <w:t>едерации</w:t>
      </w:r>
      <w:r w:rsidRPr="005461CB">
        <w:rPr>
          <w:rFonts w:ascii="Times New Roman" w:hAnsi="Times New Roman" w:cs="Times New Roman"/>
          <w:sz w:val="28"/>
          <w:szCs w:val="28"/>
        </w:rPr>
        <w:t>.</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8.12. Размер обеспечения исполнения договора, в случае установления</w:t>
      </w:r>
      <w:r w:rsidR="005C0A4D"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требования предоставления такого обеспечения, может</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составлять от 5 до 30 процентов от начальной (максимальной) цены договора,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 не менее чем в размере аванса (если проектом договора предусмотрена</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выплата аванса).</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8.13. Форма, порядок предоставления и размер обеспечения исполнения</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договора устанавливаются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извещении и (или) в документации о</w:t>
      </w:r>
      <w:r w:rsidR="005C0A4D"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с учетом требований настоящего Положения.</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8.14. Срок обеспечения исполнения договора должен составлять срок</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обязательств по договору плюс 30 календарных дней (если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извещении и документации не указано иное).</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8.15. При заключении договора, если в ходе проведения конкурентной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победителем закупки была снижена начальная (максимальная) цена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договора на 25 (двадцать пять) и более процентов,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применяет к</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победителю закупки антидемпинговые меры в соответствии с одним из</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подпунктов:</w:t>
      </w:r>
    </w:p>
    <w:p w:rsidR="00E325ED"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в случае, если не установлено требование о предоставлении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обеспечения исполнения договора, победитель закупки обязан предоставить</w:t>
      </w:r>
      <w:r w:rsidR="00940F0E"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обоснование снижения цены договора в виде технико-экономического расчета или сметного расчета;</w:t>
      </w:r>
    </w:p>
    <w:p w:rsidR="00B5019C"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в случае, если установлено требование о предоставлении обеспечения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договора, победитель закупки обязан до заключения договора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предоставить обеспечение исполнения договора в размере, превышающем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полтора раза размер обеспечения исполнения договора, указанный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извещении и (или) в закупочной документации, но не менее чем в размере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аванса (если договором предусмотрена выплата аванса).</w:t>
      </w:r>
      <w:proofErr w:type="gramEnd"/>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8.16. Антидемпинговые меры могут быть применены только в случае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установления возможности применения таких мер в извещении и (или) в</w:t>
      </w:r>
      <w:r w:rsidR="00940F0E" w:rsidRPr="005461CB">
        <w:rPr>
          <w:rFonts w:ascii="Times New Roman" w:hAnsi="Times New Roman" w:cs="Times New Roman"/>
          <w:sz w:val="28"/>
          <w:szCs w:val="28"/>
        </w:rPr>
        <w:t xml:space="preserve"> </w:t>
      </w:r>
      <w:r w:rsidR="00E325ED" w:rsidRPr="005461CB">
        <w:rPr>
          <w:rFonts w:ascii="Times New Roman" w:hAnsi="Times New Roman" w:cs="Times New Roman"/>
          <w:sz w:val="28"/>
          <w:szCs w:val="28"/>
        </w:rPr>
        <w:t>закупочной документации.</w:t>
      </w:r>
    </w:p>
    <w:p w:rsidR="00B5019C"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8.17. В случае неисполнения установленных антидемпинговыми мерами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требований победитель закупки признается уклонившимся от заключения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82227A"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8.18.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соответствии с п</w:t>
      </w:r>
      <w:r w:rsidR="00B915B6" w:rsidRPr="005461CB">
        <w:rPr>
          <w:rFonts w:ascii="Times New Roman" w:hAnsi="Times New Roman" w:cs="Times New Roman"/>
          <w:sz w:val="28"/>
          <w:szCs w:val="28"/>
        </w:rPr>
        <w:t>унктом</w:t>
      </w:r>
      <w:r w:rsidRPr="005461CB">
        <w:rPr>
          <w:rFonts w:ascii="Times New Roman" w:hAnsi="Times New Roman" w:cs="Times New Roman"/>
          <w:sz w:val="28"/>
          <w:szCs w:val="28"/>
        </w:rPr>
        <w:t xml:space="preserve"> 13.1.5 настоящего Положения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заключается договор с участником закупки, заявке которого присвоен второй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номер, решение о применении антидемпинговых мер принимается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самостоятельно. Невыполнение требований антидемпинговых мер таким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участником закупки не является </w:t>
      </w:r>
      <w:proofErr w:type="gramStart"/>
      <w:r w:rsidRPr="005461CB">
        <w:rPr>
          <w:rFonts w:ascii="Times New Roman" w:hAnsi="Times New Roman" w:cs="Times New Roman"/>
          <w:sz w:val="28"/>
          <w:szCs w:val="28"/>
        </w:rPr>
        <w:t>основанием</w:t>
      </w:r>
      <w:proofErr w:type="gramEnd"/>
      <w:r w:rsidRPr="005461CB">
        <w:rPr>
          <w:rFonts w:ascii="Times New Roman" w:hAnsi="Times New Roman" w:cs="Times New Roman"/>
          <w:sz w:val="28"/>
          <w:szCs w:val="28"/>
        </w:rPr>
        <w:t xml:space="preserve"> для признания его уклонившимся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 заключения договора, однако влечет за собой невозможность заключения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с таким участником закупки.</w:t>
      </w:r>
    </w:p>
    <w:p w:rsidR="0043241B"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 Порядок подготовки и проведения закупок</w:t>
      </w:r>
    </w:p>
    <w:p w:rsidR="001660E0"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9.1. Закупочная комиссия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 Определение состава Комиссии (конкурсной комиссии, аукционной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комиссии по запросу предложений, котировочной комиссии),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назначение председателя Комиссии осуществляется в соответствии с</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правовым актом администрации городского округа город Воронеж.</w:t>
      </w:r>
    </w:p>
    <w:p w:rsidR="008953F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9.1.2. Комиссия в своей деятельности руководствуется законодательством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w:t>
      </w:r>
      <w:r w:rsidR="00E325ED" w:rsidRPr="005461CB">
        <w:rPr>
          <w:rFonts w:ascii="Times New Roman" w:hAnsi="Times New Roman" w:cs="Times New Roman"/>
          <w:sz w:val="28"/>
          <w:szCs w:val="28"/>
        </w:rPr>
        <w:t>едерации и настоящим Положением</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9.1.3. В состав Комиссии входит не менее пяти человек. Комиссия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правомочна осуществлять свои функции, если на ее заседании присутствует</w:t>
      </w:r>
      <w:r w:rsidR="0016226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менее чем пятьдесят процентов общего числа ее членов. Каждый</w:t>
      </w:r>
      <w:r w:rsidR="0016226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член</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имеет один голос. Решения Комиссии принимаются простым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большинством голосов членов Комиссии, принявших участие в заседании. При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равенстве голосов голос председателя Комиссии является решающим.</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9.1.4. </w:t>
      </w:r>
      <w:proofErr w:type="gramStart"/>
      <w:r w:rsidRPr="005461CB">
        <w:rPr>
          <w:rFonts w:ascii="Times New Roman" w:hAnsi="Times New Roman" w:cs="Times New Roman"/>
          <w:sz w:val="28"/>
          <w:szCs w:val="28"/>
        </w:rPr>
        <w:t>Членами Комиссии не могут быть физические лица, которые были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привлечены в качестве экспертов к проведению экспертной оценки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 заявок на участие в закупке, соответствия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 дополнительным требованиям, либо физические лица,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лично заинтересованные в результатах определения поставщиков, в том</w:t>
      </w:r>
      <w:r w:rsidR="008953FF" w:rsidRPr="005461CB">
        <w:rPr>
          <w:rFonts w:ascii="Times New Roman" w:hAnsi="Times New Roman" w:cs="Times New Roman"/>
          <w:sz w:val="28"/>
          <w:szCs w:val="28"/>
        </w:rPr>
        <w:t xml:space="preserve"> </w:t>
      </w:r>
      <w:r w:rsidRPr="005461CB">
        <w:rPr>
          <w:rFonts w:ascii="Times New Roman" w:hAnsi="Times New Roman" w:cs="Times New Roman"/>
          <w:sz w:val="28"/>
          <w:szCs w:val="28"/>
        </w:rPr>
        <w:t>числе физические лица, подавшие заявки на участие в таком определении или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состоящие в штате организаций, подавших данные заявки, либо</w:t>
      </w:r>
      <w:proofErr w:type="gramEnd"/>
      <w:r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физические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лица, на которых способны оказать влияние участники закупки (в том числе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физические лица, являющиеся участниками (акционерами) этих организаций,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членами их органов управления, кредиторами указанных участников закупки),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либо физические лица, состоящие в браке с руководителем участника закупки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либо являющиеся близкими родственниками (родственниками по прямой</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восходящей и нисходящей линии (родителями и детьми, дедушкой, бабушкой</w:t>
      </w:r>
      <w:r w:rsidR="0016226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 внуками), полнородными и </w:t>
      </w:r>
      <w:proofErr w:type="spellStart"/>
      <w:r w:rsidRPr="005461CB">
        <w:rPr>
          <w:rFonts w:ascii="Times New Roman" w:hAnsi="Times New Roman" w:cs="Times New Roman"/>
          <w:sz w:val="28"/>
          <w:szCs w:val="28"/>
        </w:rPr>
        <w:t>неполнородными</w:t>
      </w:r>
      <w:proofErr w:type="spellEnd"/>
      <w:r w:rsidRPr="005461CB">
        <w:rPr>
          <w:rFonts w:ascii="Times New Roman" w:hAnsi="Times New Roman" w:cs="Times New Roman"/>
          <w:sz w:val="28"/>
          <w:szCs w:val="28"/>
        </w:rPr>
        <w:t xml:space="preserve"> (имеющими общих</w:t>
      </w:r>
      <w:proofErr w:type="gramEnd"/>
      <w:r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отца или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мать) братьями и сестрами), усыновителями руководителя или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усыновленными руководителем участника закупки, а также непосредственно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осуществляющие контроль в сфере закупок должностные лица контрольного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органа в сфере закупок.</w:t>
      </w:r>
      <w:proofErr w:type="gramEnd"/>
    </w:p>
    <w:p w:rsidR="002B7A3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9.1.5. В случае выявления в составе Комиссии лица, указанного в пункте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9.1.4 настоящего Положения, оно подлежит отстранению от участия в работе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по всем вопросам, касающимся соответствующих закупок.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9.1.6. Основной функцией Комиссии является принятие решений в рамках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конкретных процедур закупок.</w:t>
      </w:r>
    </w:p>
    <w:p w:rsidR="005A48E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9.1.7. Члены Комиссии должны быть своевременно уведомлены секретарем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о месте, дате и времени проведения заседания Комиссии. Принятие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 членами Комиссии путем проведения заочного голосования, а также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делегирование ими своих полномочий иным лицам не допускается.</w:t>
      </w:r>
    </w:p>
    <w:p w:rsidR="005A48E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9.1.8. Комиссия осуществляет свою деятельность путем проведения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заседаний, итоги которых оформляются протоколами заседаний, которые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подписываются всеми присутствующими на заседаниях членами Комиссии.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9.1.9. Комиссия возглавляется председателем.</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9.1.10. Председатель Комиссии:</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созывает и проводит заседания Комиссии, в том числе определяет дату,</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время, повестку заседания Комиссии, список лиц, приглашаемых на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заседание;</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подписывает протоколы заседаний Комиссии;</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обеспечивает объективное и беспристрастное принятие решений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правилами, установленными действующим законодательством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 настоящим Положением.</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9.1.11. Председатель и иные члены Комиссии обязаны:</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действовать в соответствии с действующим законодательством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и настоящим Положением;</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принимать решения на основе принципов справедливого, равного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объективного отношения к участникам закупки в соответствии с правилами,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условиями и критериями, указанными в документации о закупке.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9.1.12. Членам Комиссии, а также привлекаемым к работе Комиссии лицам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запрещается:</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осуществлять действия, направленные на создание преимуще</w:t>
      </w:r>
      <w:proofErr w:type="gramStart"/>
      <w:r w:rsidRPr="005461CB">
        <w:rPr>
          <w:rFonts w:ascii="Times New Roman" w:hAnsi="Times New Roman" w:cs="Times New Roman"/>
          <w:sz w:val="28"/>
          <w:szCs w:val="28"/>
        </w:rPr>
        <w:t>ств дл</w:t>
      </w:r>
      <w:proofErr w:type="gramEnd"/>
      <w:r w:rsidRPr="005461CB">
        <w:rPr>
          <w:rFonts w:ascii="Times New Roman" w:hAnsi="Times New Roman" w:cs="Times New Roman"/>
          <w:sz w:val="28"/>
          <w:szCs w:val="28"/>
        </w:rPr>
        <w:t>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одного или нескольких участников закупки;</w:t>
      </w:r>
    </w:p>
    <w:p w:rsidR="00580DA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проводить консультации и переговоры с участниками закупки;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 предоставлять иным лицам, за исключением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Организатора,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информацию, которая стала им известна в процессе организации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процедур закупок, если эта информация составляет</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коммерческую или иную охраняемую законом тайну.</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9.1.13. Комиссия в процессе своей работы обеспечивает в установленном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порядке защиту государственной тайны и сведений, составляющих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коммерческую тайну и иную конфиденциальную информацию участника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9.1.14. Решения Комиссии о результатах закупки обязательны для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исполнения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p>
    <w:p w:rsidR="00E325ED"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9.1.15.</w:t>
      </w:r>
      <w:r w:rsidR="00AD462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Подготовку заседаний Комиссии, включая своевременное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оформление и рассылку необходимых документов, информирование членов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Комиссии по вопросам повестки заседания и по другим вопросам,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относящимся к деятельности Комиссии, а также оформление протоколов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заседаний Комиссии осуществляет </w:t>
      </w:r>
      <w:r w:rsidR="00E04C7A" w:rsidRPr="005461CB">
        <w:rPr>
          <w:rFonts w:ascii="Times New Roman" w:hAnsi="Times New Roman" w:cs="Times New Roman"/>
          <w:sz w:val="28"/>
          <w:szCs w:val="28"/>
        </w:rPr>
        <w:t>О</w:t>
      </w:r>
      <w:r w:rsidR="00E325ED" w:rsidRPr="005461CB">
        <w:rPr>
          <w:rFonts w:ascii="Times New Roman" w:hAnsi="Times New Roman" w:cs="Times New Roman"/>
          <w:sz w:val="28"/>
          <w:szCs w:val="28"/>
        </w:rPr>
        <w:t>рганизатор закупки.</w:t>
      </w:r>
    </w:p>
    <w:p w:rsidR="00A76A32" w:rsidRPr="005461CB" w:rsidRDefault="00862627" w:rsidP="00D651F7">
      <w:pPr>
        <w:suppressAutoHyphens/>
        <w:ind w:firstLine="709"/>
        <w:jc w:val="center"/>
        <w:rPr>
          <w:rFonts w:ascii="Times New Roman" w:hAnsi="Times New Roman" w:cs="Times New Roman"/>
          <w:sz w:val="28"/>
          <w:szCs w:val="28"/>
        </w:rPr>
      </w:pPr>
      <w:r w:rsidRPr="005461CB">
        <w:rPr>
          <w:rFonts w:ascii="Times New Roman" w:hAnsi="Times New Roman" w:cs="Times New Roman"/>
          <w:sz w:val="28"/>
          <w:szCs w:val="28"/>
        </w:rPr>
        <w:t>9.2. Требования к извещению о проведении закупки,</w:t>
      </w:r>
    </w:p>
    <w:p w:rsidR="00E325ED" w:rsidRDefault="00862627" w:rsidP="00D651F7">
      <w:pPr>
        <w:suppressAutoHyphens/>
        <w:ind w:firstLine="709"/>
        <w:jc w:val="center"/>
        <w:rPr>
          <w:rFonts w:ascii="Times New Roman" w:hAnsi="Times New Roman" w:cs="Times New Roman"/>
          <w:sz w:val="28"/>
          <w:szCs w:val="28"/>
        </w:rPr>
      </w:pPr>
      <w:r w:rsidRPr="005461CB">
        <w:rPr>
          <w:rFonts w:ascii="Times New Roman" w:hAnsi="Times New Roman" w:cs="Times New Roman"/>
          <w:sz w:val="28"/>
          <w:szCs w:val="28"/>
        </w:rPr>
        <w:t>документации</w:t>
      </w:r>
      <w:r w:rsidR="00162265" w:rsidRPr="005461CB">
        <w:rPr>
          <w:rFonts w:ascii="Times New Roman" w:hAnsi="Times New Roman" w:cs="Times New Roman"/>
          <w:sz w:val="28"/>
          <w:szCs w:val="28"/>
        </w:rPr>
        <w:t xml:space="preserve"> </w:t>
      </w:r>
      <w:r w:rsidRPr="005461CB">
        <w:rPr>
          <w:rFonts w:ascii="Times New Roman" w:hAnsi="Times New Roman" w:cs="Times New Roman"/>
          <w:sz w:val="28"/>
          <w:szCs w:val="28"/>
        </w:rPr>
        <w:t>о закупке</w:t>
      </w:r>
    </w:p>
    <w:p w:rsidR="00D651F7" w:rsidRPr="005461CB" w:rsidRDefault="00D651F7" w:rsidP="00D651F7">
      <w:pPr>
        <w:suppressAutoHyphens/>
        <w:ind w:firstLine="709"/>
        <w:jc w:val="center"/>
        <w:rPr>
          <w:rFonts w:ascii="Times New Roman" w:hAnsi="Times New Roman" w:cs="Times New Roman"/>
          <w:sz w:val="28"/>
          <w:szCs w:val="28"/>
        </w:rPr>
      </w:pP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9.2.1. При проведении любой конкурентной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w:t>
      </w:r>
      <w:r w:rsidR="00031D58" w:rsidRPr="005461CB">
        <w:rPr>
          <w:rFonts w:ascii="Times New Roman" w:hAnsi="Times New Roman" w:cs="Times New Roman"/>
          <w:sz w:val="28"/>
          <w:szCs w:val="28"/>
        </w:rPr>
        <w:t>О</w:t>
      </w:r>
      <w:r w:rsidRPr="005461CB">
        <w:rPr>
          <w:rFonts w:ascii="Times New Roman" w:hAnsi="Times New Roman" w:cs="Times New Roman"/>
          <w:sz w:val="28"/>
          <w:szCs w:val="28"/>
        </w:rPr>
        <w:t>рганизатор</w:t>
      </w:r>
      <w:r w:rsidR="009A68B8">
        <w:rPr>
          <w:rFonts w:ascii="Times New Roman" w:hAnsi="Times New Roman" w:cs="Times New Roman"/>
          <w:sz w:val="28"/>
          <w:szCs w:val="28"/>
        </w:rPr>
        <w:t xml:space="preserve"> закупки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разрабатывает извещение о проведении закупки, которое включает в себя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 предусмотренные пунктом 9.2.</w:t>
      </w:r>
      <w:r w:rsidR="00031D58" w:rsidRPr="005461CB">
        <w:rPr>
          <w:rFonts w:ascii="Times New Roman" w:hAnsi="Times New Roman" w:cs="Times New Roman"/>
          <w:sz w:val="28"/>
          <w:szCs w:val="28"/>
        </w:rPr>
        <w:t>7</w:t>
      </w:r>
      <w:r w:rsidRPr="005461CB">
        <w:rPr>
          <w:rFonts w:ascii="Times New Roman" w:hAnsi="Times New Roman" w:cs="Times New Roman"/>
          <w:sz w:val="28"/>
          <w:szCs w:val="28"/>
        </w:rPr>
        <w:t xml:space="preserve"> настоящего Положения,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закупочную документацию (документацию о закупке) (за исключением случаев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проведения запроса котировок).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утверждает закупочную</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(за исключением случаев проведения запроса котировок в</w:t>
      </w:r>
      <w:r w:rsidR="007B3175"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электронной форме), которая размещается в ЕИС вместе с извещением об</w:t>
      </w:r>
      <w:r w:rsidR="007B317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осуществлении закупки и включает в себя сведения, предусмотренные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пунктом 9.2.</w:t>
      </w:r>
      <w:r w:rsidR="00031D58" w:rsidRPr="005461CB">
        <w:rPr>
          <w:rFonts w:ascii="Times New Roman" w:hAnsi="Times New Roman" w:cs="Times New Roman"/>
          <w:sz w:val="28"/>
          <w:szCs w:val="28"/>
        </w:rPr>
        <w:t>8</w:t>
      </w:r>
      <w:r w:rsidRPr="005461CB">
        <w:rPr>
          <w:rFonts w:ascii="Times New Roman" w:hAnsi="Times New Roman" w:cs="Times New Roman"/>
          <w:sz w:val="28"/>
          <w:szCs w:val="28"/>
        </w:rPr>
        <w:t xml:space="preserve"> настоящего Положения.</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9.2.2. При проведении неконкурентной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разрабатывает</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извещение о проведении закупки у единственного поставщика и закупочную</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в случаях, когда размещение в ЕИС таких извещения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предусмотрено настоящим Положением.</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9.2.3. Извещение и документация о закупке размещается в ЕИС.</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9.2.4.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имеет право </w:t>
      </w:r>
      <w:proofErr w:type="gramStart"/>
      <w:r w:rsidRPr="005461CB">
        <w:rPr>
          <w:rFonts w:ascii="Times New Roman" w:hAnsi="Times New Roman" w:cs="Times New Roman"/>
          <w:sz w:val="28"/>
          <w:szCs w:val="28"/>
        </w:rPr>
        <w:t>разместить</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извещение</w:t>
      </w:r>
      <w:proofErr w:type="gramEnd"/>
      <w:r w:rsidRPr="005461CB">
        <w:rPr>
          <w:rFonts w:ascii="Times New Roman" w:hAnsi="Times New Roman" w:cs="Times New Roman"/>
          <w:sz w:val="28"/>
          <w:szCs w:val="28"/>
        </w:rPr>
        <w:t xml:space="preserve"> и документацию 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в дополнительных источниках информации.</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9.2.5. Извещение размещается с учетом следующих требований к срокам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такого размещения:</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 в случае проведения конкурса </w:t>
      </w:r>
      <w:r w:rsidR="00A355A9"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чем за 15 (пятнадцать) дней до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даты окончания срока подачи заявок на участие в конкурсе;</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2) в случае проведения аукциона </w:t>
      </w:r>
      <w:r w:rsidR="00A355A9"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чем за 15 (пятнадцать) дней до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даты окончания срока подачи заявок на участие в аукционе;</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3) в случае проведения запроса предложений </w:t>
      </w:r>
      <w:r w:rsidR="00A355A9"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чем за 7 (семь)</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рабочих дней до дня окончания срока подачи заявок на участие в запросе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w:t>
      </w:r>
    </w:p>
    <w:p w:rsidR="001660E0" w:rsidRPr="005461CB" w:rsidRDefault="00862627" w:rsidP="00EC0E86">
      <w:pPr>
        <w:suppressAutoHyphens/>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4) в случае проведения запроса котировок </w:t>
      </w:r>
      <w:r w:rsidR="00A355A9"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чем за 5 (пять)</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рабочих дней до дня окончания срока подачи заявок на участие в запросе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w:t>
      </w:r>
    </w:p>
    <w:p w:rsidR="00A76A32"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9.2.6. Извещение и документация о закупке должны быть доступны для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ознакомления в ЕИС без взимания платы.</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w:t>
      </w:r>
      <w:r w:rsidR="009702F3" w:rsidRPr="005461CB">
        <w:rPr>
          <w:rFonts w:ascii="Times New Roman" w:hAnsi="Times New Roman" w:cs="Times New Roman"/>
          <w:sz w:val="28"/>
          <w:szCs w:val="28"/>
        </w:rPr>
        <w:t>7</w:t>
      </w:r>
      <w:r w:rsidRPr="005461CB">
        <w:rPr>
          <w:rFonts w:ascii="Times New Roman" w:hAnsi="Times New Roman" w:cs="Times New Roman"/>
          <w:sz w:val="28"/>
          <w:szCs w:val="28"/>
        </w:rPr>
        <w:t>. Извещение должно содержать следующие сведения: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способ закупки;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наименование, место нахождения, почтовый адрес, адрес электронной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почты, номер контактного телефона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предмет договора с указанием количества поставляемого товара, объема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выполняемых работ, оказываемых услуг, а также краткое описание предмета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в соответствии с пунктом 3.9 настоящего Положения;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место поставки товара, выполнения работы, оказания услуги;</w:t>
      </w:r>
    </w:p>
    <w:p w:rsidR="008E422A" w:rsidRDefault="00FF6B80" w:rsidP="008E422A">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color w:val="000000"/>
          <w:sz w:val="28"/>
          <w:szCs w:val="28"/>
        </w:rPr>
        <w:t xml:space="preserve">5) сведения о начальной (максимальной) цене договора </w:t>
      </w:r>
      <w:r w:rsidR="00FA220A">
        <w:rPr>
          <w:rFonts w:ascii="Times New Roman" w:hAnsi="Times New Roman" w:cs="Times New Roman"/>
          <w:color w:val="000000"/>
          <w:sz w:val="28"/>
          <w:szCs w:val="28"/>
        </w:rPr>
        <w:t>либо формула цены</w:t>
      </w:r>
      <w:r w:rsidRPr="005461CB">
        <w:rPr>
          <w:rFonts w:ascii="Times New Roman" w:hAnsi="Times New Roman" w:cs="Times New Roman"/>
          <w:color w:val="000000"/>
          <w:sz w:val="28"/>
          <w:szCs w:val="28"/>
        </w:rPr>
        <w:t xml:space="preserve">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w:t>
      </w:r>
      <w:r w:rsidR="00B148F8">
        <w:rPr>
          <w:rFonts w:ascii="Times New Roman" w:hAnsi="Times New Roman" w:cs="Times New Roman"/>
          <w:color w:val="000000"/>
          <w:sz w:val="28"/>
          <w:szCs w:val="28"/>
        </w:rPr>
        <w:t>имальное значение цены договора;</w:t>
      </w:r>
    </w:p>
    <w:p w:rsidR="003F016E" w:rsidRDefault="00862627" w:rsidP="003F016E">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sz w:val="28"/>
          <w:szCs w:val="28"/>
        </w:rPr>
        <w:t>6) срок, место и порядок предоставления документации о закупке, размер,</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порядок и сроки внесения платы, взимаемой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за предоставление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документации, если такая плата установлена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за исключением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случаев предоставления документации в форме электронного документа;</w:t>
      </w:r>
    </w:p>
    <w:p w:rsidR="003F016E" w:rsidRDefault="00862627" w:rsidP="003F016E">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sz w:val="28"/>
          <w:szCs w:val="28"/>
        </w:rPr>
        <w:t>7) порядок, дата начала, дата и время окончания срока подачи заявок на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в закупке (этапах конкурентной закупки) и порядок подведения итогов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закупки (этапов конкурентной закупки);</w:t>
      </w:r>
    </w:p>
    <w:p w:rsidR="003F016E" w:rsidRDefault="00862627" w:rsidP="003F016E">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sz w:val="28"/>
          <w:szCs w:val="28"/>
        </w:rPr>
        <w:t xml:space="preserve">8) адрес ЭП в сети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Интернет</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на которой проводится закупка (при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осуществлении конкурентной закупки);</w:t>
      </w:r>
    </w:p>
    <w:p w:rsidR="001660E0" w:rsidRPr="003F016E" w:rsidRDefault="00862627" w:rsidP="003F016E">
      <w:pPr>
        <w:spacing w:line="360" w:lineRule="auto"/>
        <w:ind w:firstLine="709"/>
        <w:rPr>
          <w:rFonts w:ascii="Times New Roman" w:hAnsi="Times New Roman" w:cs="Times New Roman"/>
          <w:color w:val="000000"/>
          <w:sz w:val="28"/>
          <w:szCs w:val="28"/>
        </w:rPr>
      </w:pPr>
      <w:r w:rsidRPr="005461CB">
        <w:rPr>
          <w:rFonts w:ascii="Times New Roman" w:hAnsi="Times New Roman" w:cs="Times New Roman"/>
          <w:sz w:val="28"/>
          <w:szCs w:val="28"/>
        </w:rPr>
        <w:t xml:space="preserve">9) размер обеспечения исполнения заявки, в случае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об установлении такого требования;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10) размер обеспечения исполнения договора, в случае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об установлении такого требования.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w:t>
      </w:r>
      <w:r w:rsidR="009702F3" w:rsidRPr="005461CB">
        <w:rPr>
          <w:rFonts w:ascii="Times New Roman" w:hAnsi="Times New Roman" w:cs="Times New Roman"/>
          <w:sz w:val="28"/>
          <w:szCs w:val="28"/>
        </w:rPr>
        <w:t>8</w:t>
      </w:r>
      <w:r w:rsidRPr="005461CB">
        <w:rPr>
          <w:rFonts w:ascii="Times New Roman" w:hAnsi="Times New Roman" w:cs="Times New Roman"/>
          <w:sz w:val="28"/>
          <w:szCs w:val="28"/>
        </w:rPr>
        <w:t>. В документации о закупке должны быть указаны следующие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 требования к безопасности, качеству, техническим характеристикам,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функциональным характеристикам (потребительским свойствам) товара,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работы, услуги, к размерам, упаковке, отгрузке товара, к результатам работы,</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установленные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и предусмотренные техническими регламентами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законодательством Российской Федерации о техническом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регулировании, документами, разрабатываемыми и применяемыми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национальной системе стандартизации, принятыми в соответствии с</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 о стандартизации, иные</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связанные с определением соответствия</w:t>
      </w:r>
      <w:proofErr w:type="gramEnd"/>
      <w:r w:rsidRPr="005461CB">
        <w:rPr>
          <w:rFonts w:ascii="Times New Roman" w:hAnsi="Times New Roman" w:cs="Times New Roman"/>
          <w:sz w:val="28"/>
          <w:szCs w:val="28"/>
        </w:rPr>
        <w:t xml:space="preserve"> поставляемого товара,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выполняемой работы, оказываемой услуги потребностям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а. </w:t>
      </w:r>
      <w:proofErr w:type="gramStart"/>
      <w:r w:rsidRPr="005461CB">
        <w:rPr>
          <w:rFonts w:ascii="Times New Roman" w:hAnsi="Times New Roman" w:cs="Times New Roman"/>
          <w:sz w:val="28"/>
          <w:szCs w:val="28"/>
        </w:rPr>
        <w:t>Если</w:t>
      </w:r>
      <w:r w:rsidR="00940F0E"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документации о закупке не используются установленные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законодательством Российской Федерации о техническом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регулировании, законодательством Российской Федерации о стандартизации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к безопасности, качеству, техническим характеристикам,</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функциональным характеристикам (потребительским свойствам) товара,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работы, услуги, к размерам, упаковке, отгрузке товара, к результатам работы,</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документации о закупке должно содержаться обоснование необходимости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использования иных требований, связанных с определением соответствия</w:t>
      </w:r>
      <w:r w:rsidR="00550739">
        <w:rPr>
          <w:rFonts w:ascii="Times New Roman" w:hAnsi="Times New Roman" w:cs="Times New Roman"/>
          <w:sz w:val="28"/>
          <w:szCs w:val="28"/>
        </w:rPr>
        <w:t xml:space="preserve"> </w:t>
      </w:r>
      <w:r w:rsidRPr="005461CB">
        <w:rPr>
          <w:rFonts w:ascii="Times New Roman" w:hAnsi="Times New Roman" w:cs="Times New Roman"/>
          <w:sz w:val="28"/>
          <w:szCs w:val="28"/>
        </w:rPr>
        <w:t>поставляемого</w:t>
      </w:r>
      <w:proofErr w:type="gramEnd"/>
      <w:r w:rsidRPr="005461CB">
        <w:rPr>
          <w:rFonts w:ascii="Times New Roman" w:hAnsi="Times New Roman" w:cs="Times New Roman"/>
          <w:sz w:val="28"/>
          <w:szCs w:val="28"/>
        </w:rPr>
        <w:t xml:space="preserve"> товара, выполняемой работы, оказываемой услуги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потребностям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требования к содержанию, форме, оформлению и составу заявки на</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в 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требования к описанию участниками такой закупки поставляемого товара,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который является предметом конкурентной закупки, его функциональных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характеристик (потребительских свойств), его количественных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качественных характеристик, требования к описанию участниками такой</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выполняемой работы, оказываемой услуги, которые являются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предметом конкурентной закупки, их количественных и качественных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характеристик;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место, условия и сроки (периоды) поставки товара, выполнения работы,</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оказания услуги;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5) </w:t>
      </w:r>
      <w:r w:rsidR="00FC3E3E" w:rsidRPr="005461CB">
        <w:rPr>
          <w:rFonts w:ascii="Times New Roman" w:hAnsi="Times New Roman" w:cs="Times New Roman"/>
          <w:color w:val="000000"/>
          <w:sz w:val="28"/>
          <w:szCs w:val="28"/>
        </w:rPr>
        <w:t xml:space="preserve">сведения о начальной (максимальной) цене договора </w:t>
      </w:r>
      <w:r w:rsidR="00FA220A">
        <w:rPr>
          <w:rFonts w:ascii="Times New Roman" w:hAnsi="Times New Roman" w:cs="Times New Roman"/>
          <w:color w:val="000000"/>
          <w:sz w:val="28"/>
          <w:szCs w:val="28"/>
        </w:rPr>
        <w:t>либо формула цены</w:t>
      </w:r>
      <w:r w:rsidR="00FC3E3E" w:rsidRPr="005461CB">
        <w:rPr>
          <w:rFonts w:ascii="Times New Roman" w:hAnsi="Times New Roman" w:cs="Times New Roman"/>
          <w:color w:val="000000"/>
          <w:sz w:val="28"/>
          <w:szCs w:val="28"/>
        </w:rPr>
        <w:t xml:space="preserve">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форма, сроки и порядок оплаты товара, работы, услуги;</w:t>
      </w:r>
    </w:p>
    <w:p w:rsidR="00592836" w:rsidRDefault="00592836" w:rsidP="00592836">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7) обоснование начальной (максимальной) цены договора либо цены единицы товара, работы, услуги, оформленное с учетом требований </w:t>
      </w:r>
      <w:hyperlink r:id="rId14" w:history="1">
        <w:r w:rsidRPr="00592836">
          <w:rPr>
            <w:rFonts w:ascii="Times New Roman" w:hAnsi="Times New Roman" w:cs="Times New Roman"/>
            <w:sz w:val="28"/>
            <w:szCs w:val="28"/>
          </w:rPr>
          <w:t>раздела 7</w:t>
        </w:r>
      </w:hyperlink>
      <w:r w:rsidRPr="00592836">
        <w:rPr>
          <w:rFonts w:ascii="Times New Roman" w:hAnsi="Times New Roman" w:cs="Times New Roman"/>
          <w:sz w:val="28"/>
          <w:szCs w:val="28"/>
        </w:rPr>
        <w:t xml:space="preserve"> </w:t>
      </w:r>
      <w:r>
        <w:rPr>
          <w:rFonts w:ascii="Times New Roman" w:hAnsi="Times New Roman" w:cs="Times New Roman"/>
          <w:sz w:val="28"/>
          <w:szCs w:val="28"/>
        </w:rPr>
        <w:t>настоящего Положения, включая информацию о расходах на перевозку, страхование, уплату таможенных пошлин, налогов и других обязательных платежей;</w:t>
      </w:r>
    </w:p>
    <w:p w:rsidR="001660E0" w:rsidRPr="005461CB" w:rsidRDefault="00FA220A"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8</w:t>
      </w:r>
      <w:r w:rsidR="00862627" w:rsidRPr="005461CB">
        <w:rPr>
          <w:rFonts w:ascii="Times New Roman" w:hAnsi="Times New Roman" w:cs="Times New Roman"/>
          <w:sz w:val="28"/>
          <w:szCs w:val="28"/>
        </w:rPr>
        <w:t>) порядок, дата начала, дата и время окончания срока подачи заявок на</w:t>
      </w:r>
      <w:r w:rsidR="00940F0E"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участие в закупке (этапах конкурентной закупки) и порядок подведения итогов</w:t>
      </w:r>
      <w:r w:rsidR="00940F0E"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такой закупки (этапов такой закупки);</w:t>
      </w:r>
    </w:p>
    <w:p w:rsidR="001660E0" w:rsidRPr="005461CB" w:rsidRDefault="00FA220A"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9</w:t>
      </w:r>
      <w:r w:rsidR="00862627" w:rsidRPr="005461CB">
        <w:rPr>
          <w:rFonts w:ascii="Times New Roman" w:hAnsi="Times New Roman" w:cs="Times New Roman"/>
          <w:sz w:val="28"/>
          <w:szCs w:val="28"/>
        </w:rPr>
        <w:t>) требования к участникам такой закупки;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w:t>
      </w:r>
      <w:r w:rsidR="00FA220A">
        <w:rPr>
          <w:rFonts w:ascii="Times New Roman" w:hAnsi="Times New Roman" w:cs="Times New Roman"/>
          <w:sz w:val="28"/>
          <w:szCs w:val="28"/>
        </w:rPr>
        <w:t>0</w:t>
      </w:r>
      <w:r w:rsidRPr="005461CB">
        <w:rPr>
          <w:rFonts w:ascii="Times New Roman" w:hAnsi="Times New Roman" w:cs="Times New Roman"/>
          <w:sz w:val="28"/>
          <w:szCs w:val="28"/>
        </w:rPr>
        <w:t>) перечень документов, представляемых участниками такой закупки для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подтверждения их соответствия указанным требованиям, либо указание на</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отсутствие необходимости предоставления участниками закупки таких</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документов;</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w:t>
      </w:r>
      <w:r w:rsidR="00FA220A">
        <w:rPr>
          <w:rFonts w:ascii="Times New Roman" w:hAnsi="Times New Roman" w:cs="Times New Roman"/>
          <w:sz w:val="28"/>
          <w:szCs w:val="28"/>
        </w:rPr>
        <w:t>1</w:t>
      </w:r>
      <w:r w:rsidRPr="005461CB">
        <w:rPr>
          <w:rFonts w:ascii="Times New Roman" w:hAnsi="Times New Roman" w:cs="Times New Roman"/>
          <w:sz w:val="28"/>
          <w:szCs w:val="28"/>
        </w:rPr>
        <w:t>) требования к участникам такой закупки и привлекаемым ими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субподрядчикам, соисполнителям и (или) изготовителям товара, являющегося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предметом закупки, и перечень документов, представляемых участниками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такой закупки для подтверждения их соответствия указанным требованиям, в</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закупки работ по проектированию, строительству, модернизации и</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ремонту особо опасных, технически сложных объектов капитального</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строительства и закупки товаров, работ, услуг, связанных с использованием</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атомной энергии;</w:t>
      </w:r>
      <w:proofErr w:type="gramEnd"/>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w:t>
      </w:r>
      <w:r w:rsidR="00FA220A">
        <w:rPr>
          <w:rFonts w:ascii="Times New Roman" w:hAnsi="Times New Roman" w:cs="Times New Roman"/>
          <w:sz w:val="28"/>
          <w:szCs w:val="28"/>
        </w:rPr>
        <w:t>2</w:t>
      </w:r>
      <w:r w:rsidRPr="005461CB">
        <w:rPr>
          <w:rFonts w:ascii="Times New Roman" w:hAnsi="Times New Roman" w:cs="Times New Roman"/>
          <w:sz w:val="28"/>
          <w:szCs w:val="28"/>
        </w:rPr>
        <w:t>) формы, порядок, дата и время окончания срока предоставления</w:t>
      </w:r>
      <w:r w:rsidR="00940F0E"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участникам такой закупки разъяснений положений документации о закупке;</w:t>
      </w:r>
    </w:p>
    <w:p w:rsidR="001660E0" w:rsidRPr="005461CB" w:rsidRDefault="00FA220A"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13</w:t>
      </w:r>
      <w:r w:rsidR="00862627" w:rsidRPr="005461CB">
        <w:rPr>
          <w:rFonts w:ascii="Times New Roman" w:hAnsi="Times New Roman" w:cs="Times New Roman"/>
          <w:sz w:val="28"/>
          <w:szCs w:val="28"/>
        </w:rPr>
        <w:t>) дата рассмотрения предложений (заявок) участников такой закупки и</w:t>
      </w:r>
      <w:r w:rsidR="00940F0E"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подведения итогов такой закупки;</w:t>
      </w:r>
    </w:p>
    <w:p w:rsidR="001660E0" w:rsidRPr="005461CB" w:rsidRDefault="00FA220A"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14</w:t>
      </w:r>
      <w:r w:rsidR="00862627" w:rsidRPr="005461CB">
        <w:rPr>
          <w:rFonts w:ascii="Times New Roman" w:hAnsi="Times New Roman" w:cs="Times New Roman"/>
          <w:sz w:val="28"/>
          <w:szCs w:val="28"/>
        </w:rPr>
        <w:t>) критерии оценки и сопоставления заявок на участие в такой 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w:t>
      </w:r>
      <w:r w:rsidR="00FA220A">
        <w:rPr>
          <w:rFonts w:ascii="Times New Roman" w:hAnsi="Times New Roman" w:cs="Times New Roman"/>
          <w:sz w:val="28"/>
          <w:szCs w:val="28"/>
        </w:rPr>
        <w:t>5</w:t>
      </w:r>
      <w:r w:rsidRPr="005461CB">
        <w:rPr>
          <w:rFonts w:ascii="Times New Roman" w:hAnsi="Times New Roman" w:cs="Times New Roman"/>
          <w:sz w:val="28"/>
          <w:szCs w:val="28"/>
        </w:rPr>
        <w:t>) порядок оценки и сопоставления заявок на участие в такой закупке;</w:t>
      </w:r>
    </w:p>
    <w:p w:rsidR="001660E0" w:rsidRPr="005461CB" w:rsidRDefault="00FA220A"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16</w:t>
      </w:r>
      <w:r w:rsidR="00862627" w:rsidRPr="005461CB">
        <w:rPr>
          <w:rFonts w:ascii="Times New Roman" w:hAnsi="Times New Roman" w:cs="Times New Roman"/>
          <w:sz w:val="28"/>
          <w:szCs w:val="28"/>
        </w:rPr>
        <w:t>) описание предмета такой закупки в соответствии с пунктом 3.9</w:t>
      </w:r>
      <w:r w:rsidR="00940F0E"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настоящего Положения;</w:t>
      </w:r>
    </w:p>
    <w:p w:rsidR="001660E0" w:rsidRPr="005461CB" w:rsidRDefault="00FA220A"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17</w:t>
      </w:r>
      <w:r w:rsidR="00862627" w:rsidRPr="005461CB">
        <w:rPr>
          <w:rFonts w:ascii="Times New Roman" w:hAnsi="Times New Roman" w:cs="Times New Roman"/>
          <w:sz w:val="28"/>
          <w:szCs w:val="28"/>
        </w:rPr>
        <w:t>) проект договора, заключаемого по результатам проведения такой</w:t>
      </w:r>
      <w:r w:rsidR="00940F0E"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закупки;</w:t>
      </w:r>
    </w:p>
    <w:p w:rsidR="001660E0" w:rsidRPr="005461CB" w:rsidRDefault="00FA220A"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18</w:t>
      </w:r>
      <w:r w:rsidR="00862627" w:rsidRPr="005461CB">
        <w:rPr>
          <w:rFonts w:ascii="Times New Roman" w:hAnsi="Times New Roman" w:cs="Times New Roman"/>
          <w:sz w:val="28"/>
          <w:szCs w:val="28"/>
        </w:rPr>
        <w:t>) размер (в денежном выражении), возможные формы и порядок</w:t>
      </w:r>
      <w:r w:rsidR="00940F0E"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предоставления (в отношении каждой из форм) обеспечения заявки, в случае</w:t>
      </w:r>
      <w:r w:rsidR="00940F0E"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если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ом принято решение об установлении такого требования, или</w:t>
      </w:r>
      <w:r w:rsidR="00940F0E"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указание на то, что обеспечение заявки не требуется;</w:t>
      </w:r>
    </w:p>
    <w:p w:rsidR="004E4D2F" w:rsidRPr="005461CB" w:rsidRDefault="00FA220A"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19</w:t>
      </w:r>
      <w:r w:rsidR="00862627" w:rsidRPr="005461CB">
        <w:rPr>
          <w:rFonts w:ascii="Times New Roman" w:hAnsi="Times New Roman" w:cs="Times New Roman"/>
          <w:sz w:val="28"/>
          <w:szCs w:val="28"/>
        </w:rPr>
        <w:t>) размер (в денежном выражении), возможные формы и порядок</w:t>
      </w:r>
      <w:r w:rsidR="00A31E3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предоставления (в отношении каждой из форм) обеспечения исполнения</w:t>
      </w:r>
      <w:r w:rsidR="00A31E3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договора, в случае если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ом принято решение об установлении такого</w:t>
      </w:r>
      <w:r w:rsidR="00A31E3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требования, или указание на то, что обеспечение исполнения договора не</w:t>
      </w:r>
      <w:r w:rsidR="00A31E3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требуется;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w:t>
      </w:r>
      <w:r w:rsidR="00FA220A">
        <w:rPr>
          <w:rFonts w:ascii="Times New Roman" w:hAnsi="Times New Roman" w:cs="Times New Roman"/>
          <w:sz w:val="28"/>
          <w:szCs w:val="28"/>
        </w:rPr>
        <w:t>0</w:t>
      </w:r>
      <w:r w:rsidRPr="005461CB">
        <w:rPr>
          <w:rFonts w:ascii="Times New Roman" w:hAnsi="Times New Roman" w:cs="Times New Roman"/>
          <w:sz w:val="28"/>
          <w:szCs w:val="28"/>
        </w:rPr>
        <w:t xml:space="preserve">) указание на антидемпинговые меры и их описание,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 применении таких мер при проведении закупки, или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 на то, что антидемпинговые меры не применяются;</w:t>
      </w:r>
    </w:p>
    <w:p w:rsidR="001660E0" w:rsidRPr="005461CB" w:rsidRDefault="00FA220A" w:rsidP="00EC0E86">
      <w:pPr>
        <w:spacing w:line="36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21</w:t>
      </w:r>
      <w:r w:rsidR="00862627" w:rsidRPr="005461CB">
        <w:rPr>
          <w:rFonts w:ascii="Times New Roman" w:hAnsi="Times New Roman" w:cs="Times New Roman"/>
          <w:sz w:val="28"/>
          <w:szCs w:val="28"/>
        </w:rPr>
        <w:t>) условие о том, что при заключении договора цены единиц товаров</w:t>
      </w:r>
      <w:r w:rsidR="00C02BCA"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(работ, услуг) формируются путем пропорционального снижения начальных</w:t>
      </w:r>
      <w:r w:rsidR="00C02BCA"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(максимальных) цен единиц товаров (работ, услуг), указанных в документации</w:t>
      </w:r>
      <w:r w:rsidR="00C02BCA"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(или в извещении о проведении запроса котировок, в случае проведения</w:t>
      </w:r>
      <w:r w:rsidR="00A31E3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запроса котировок), на значение, равное снижению начальной (максимальной)</w:t>
      </w:r>
      <w:r w:rsidR="00C02BCA"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цены договора в процентном выражении (обязательно при проведении</w:t>
      </w:r>
      <w:r w:rsidR="00A31E3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аукциона и по усмотрению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r w:rsidR="00C02BCA" w:rsidRPr="005461CB">
        <w:rPr>
          <w:rFonts w:ascii="Times New Roman" w:hAnsi="Times New Roman" w:cs="Times New Roman"/>
          <w:sz w:val="28"/>
          <w:szCs w:val="28"/>
        </w:rPr>
        <w:t xml:space="preserve"> </w:t>
      </w:r>
      <w:r w:rsidR="00BA68CC"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при проведении</w:t>
      </w:r>
      <w:proofErr w:type="gramEnd"/>
      <w:r w:rsidR="00862627" w:rsidRPr="005461CB">
        <w:rPr>
          <w:rFonts w:ascii="Times New Roman" w:hAnsi="Times New Roman" w:cs="Times New Roman"/>
          <w:sz w:val="28"/>
          <w:szCs w:val="28"/>
        </w:rPr>
        <w:t xml:space="preserve"> конкурса, запроса</w:t>
      </w:r>
      <w:r w:rsidR="00A31E3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предложений, запроса котировок);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w:t>
      </w:r>
      <w:r w:rsidR="00FA220A">
        <w:rPr>
          <w:rFonts w:ascii="Times New Roman" w:hAnsi="Times New Roman" w:cs="Times New Roman"/>
          <w:sz w:val="28"/>
          <w:szCs w:val="28"/>
        </w:rPr>
        <w:t>2</w:t>
      </w:r>
      <w:r w:rsidRPr="005461CB">
        <w:rPr>
          <w:rFonts w:ascii="Times New Roman" w:hAnsi="Times New Roman" w:cs="Times New Roman"/>
          <w:sz w:val="28"/>
          <w:szCs w:val="28"/>
        </w:rPr>
        <w:t>) указание на срок, в течение которого участник закупки, признанный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обязан направить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подписанный со своей стороны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проект договора, и порядок направления подписанного проекта договора;</w:t>
      </w:r>
    </w:p>
    <w:p w:rsidR="001660E0" w:rsidRPr="00702A06" w:rsidRDefault="00FA220A" w:rsidP="00702A06">
      <w:pPr>
        <w:spacing w:line="360" w:lineRule="auto"/>
        <w:ind w:firstLine="709"/>
        <w:rPr>
          <w:rFonts w:ascii="Times New Roman" w:hAnsi="Times New Roman" w:cs="Times New Roman"/>
          <w:sz w:val="28"/>
          <w:szCs w:val="28"/>
        </w:rPr>
      </w:pPr>
      <w:r>
        <w:rPr>
          <w:rFonts w:ascii="Times New Roman" w:hAnsi="Times New Roman" w:cs="Times New Roman"/>
          <w:sz w:val="28"/>
          <w:szCs w:val="28"/>
        </w:rPr>
        <w:t>23</w:t>
      </w:r>
      <w:r w:rsidR="00862627" w:rsidRPr="005461CB">
        <w:rPr>
          <w:rFonts w:ascii="Times New Roman" w:hAnsi="Times New Roman" w:cs="Times New Roman"/>
          <w:sz w:val="28"/>
          <w:szCs w:val="28"/>
        </w:rPr>
        <w:t>) величина снижения начальной (максимальной) цены договора в ходе</w:t>
      </w:r>
      <w:r w:rsidR="00A31E3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проведения аукциона (</w:t>
      </w:r>
      <w:r w:rsidR="00177BD1" w:rsidRPr="005461CB">
        <w:rPr>
          <w:rFonts w:ascii="Times New Roman" w:hAnsi="Times New Roman" w:cs="Times New Roman"/>
          <w:sz w:val="28"/>
          <w:szCs w:val="28"/>
        </w:rPr>
        <w:t>«</w:t>
      </w:r>
      <w:r w:rsidR="00862627" w:rsidRPr="005461CB">
        <w:rPr>
          <w:rFonts w:ascii="Times New Roman" w:hAnsi="Times New Roman" w:cs="Times New Roman"/>
          <w:sz w:val="28"/>
          <w:szCs w:val="28"/>
        </w:rPr>
        <w:t>шаг аукциона</w:t>
      </w:r>
      <w:r w:rsidR="00177BD1" w:rsidRPr="005461CB">
        <w:rPr>
          <w:rFonts w:ascii="Times New Roman" w:hAnsi="Times New Roman" w:cs="Times New Roman"/>
          <w:sz w:val="28"/>
          <w:szCs w:val="28"/>
        </w:rPr>
        <w:t>»</w:t>
      </w:r>
      <w:r w:rsidR="00862627" w:rsidRPr="005461CB">
        <w:rPr>
          <w:rFonts w:ascii="Times New Roman" w:hAnsi="Times New Roman" w:cs="Times New Roman"/>
          <w:sz w:val="28"/>
          <w:szCs w:val="28"/>
        </w:rPr>
        <w:t>), а также дата и время проведения</w:t>
      </w:r>
      <w:r w:rsidR="00A31E35"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аукциона (этапа) </w:t>
      </w:r>
      <w:r w:rsidR="00BA68CC"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только при осуществлении закупки </w:t>
      </w:r>
      <w:r w:rsidR="00862627" w:rsidRPr="00702A06">
        <w:rPr>
          <w:rFonts w:ascii="Times New Roman" w:hAnsi="Times New Roman" w:cs="Times New Roman"/>
          <w:sz w:val="28"/>
          <w:szCs w:val="28"/>
        </w:rPr>
        <w:t>посредством аукциона;</w:t>
      </w:r>
    </w:p>
    <w:p w:rsidR="00702A06" w:rsidRPr="00702A06" w:rsidRDefault="00702A06" w:rsidP="00702A06">
      <w:pPr>
        <w:autoSpaceDE w:val="0"/>
        <w:autoSpaceDN w:val="0"/>
        <w:adjustRightInd w:val="0"/>
        <w:spacing w:line="360" w:lineRule="auto"/>
        <w:ind w:firstLine="709"/>
        <w:rPr>
          <w:rFonts w:ascii="Times New Roman" w:hAnsi="Times New Roman" w:cs="Times New Roman"/>
          <w:sz w:val="28"/>
          <w:szCs w:val="28"/>
        </w:rPr>
      </w:pPr>
      <w:r w:rsidRPr="00702A06">
        <w:rPr>
          <w:rFonts w:ascii="Times New Roman" w:hAnsi="Times New Roman" w:cs="Times New Roman"/>
          <w:sz w:val="28"/>
          <w:szCs w:val="28"/>
        </w:rPr>
        <w:t>2</w:t>
      </w:r>
      <w:r>
        <w:rPr>
          <w:rFonts w:ascii="Times New Roman" w:hAnsi="Times New Roman" w:cs="Times New Roman"/>
          <w:sz w:val="28"/>
          <w:szCs w:val="28"/>
        </w:rPr>
        <w:t>4</w:t>
      </w:r>
      <w:r w:rsidRPr="00702A06">
        <w:rPr>
          <w:rFonts w:ascii="Times New Roman" w:hAnsi="Times New Roman" w:cs="Times New Roman"/>
          <w:sz w:val="28"/>
          <w:szCs w:val="28"/>
        </w:rPr>
        <w:t xml:space="preserve">) иные сведения, предусмотренные </w:t>
      </w:r>
      <w:hyperlink r:id="rId15" w:history="1">
        <w:r w:rsidRPr="00702A06">
          <w:rPr>
            <w:rFonts w:ascii="Times New Roman" w:hAnsi="Times New Roman" w:cs="Times New Roman"/>
            <w:sz w:val="28"/>
            <w:szCs w:val="28"/>
          </w:rPr>
          <w:t>Законом</w:t>
        </w:r>
      </w:hyperlink>
      <w:r w:rsidRPr="00702A06">
        <w:rPr>
          <w:rFonts w:ascii="Times New Roman" w:hAnsi="Times New Roman" w:cs="Times New Roman"/>
          <w:sz w:val="28"/>
          <w:szCs w:val="28"/>
        </w:rPr>
        <w:t xml:space="preserve"> </w:t>
      </w:r>
      <w:r>
        <w:rPr>
          <w:rFonts w:ascii="Times New Roman" w:hAnsi="Times New Roman" w:cs="Times New Roman"/>
          <w:sz w:val="28"/>
          <w:szCs w:val="28"/>
        </w:rPr>
        <w:t>№</w:t>
      </w:r>
      <w:r w:rsidRPr="00702A06">
        <w:rPr>
          <w:rFonts w:ascii="Times New Roman" w:hAnsi="Times New Roman" w:cs="Times New Roman"/>
          <w:sz w:val="28"/>
          <w:szCs w:val="28"/>
        </w:rPr>
        <w:t xml:space="preserve"> 223-ФЗ, нормативными правовыми актами, принятыми в соответствии с </w:t>
      </w:r>
      <w:hyperlink r:id="rId16" w:history="1">
        <w:r w:rsidRPr="00702A06">
          <w:rPr>
            <w:rFonts w:ascii="Times New Roman" w:hAnsi="Times New Roman" w:cs="Times New Roman"/>
            <w:sz w:val="28"/>
            <w:szCs w:val="28"/>
          </w:rPr>
          <w:t>пунктом 1 части 8 статьи 3</w:t>
        </w:r>
      </w:hyperlink>
      <w:r w:rsidRPr="00702A06">
        <w:rPr>
          <w:rFonts w:ascii="Times New Roman" w:hAnsi="Times New Roman" w:cs="Times New Roman"/>
          <w:sz w:val="28"/>
          <w:szCs w:val="28"/>
        </w:rPr>
        <w:t xml:space="preserve"> Закона </w:t>
      </w:r>
      <w:r>
        <w:rPr>
          <w:rFonts w:ascii="Times New Roman" w:hAnsi="Times New Roman" w:cs="Times New Roman"/>
          <w:sz w:val="28"/>
          <w:szCs w:val="28"/>
        </w:rPr>
        <w:t>№</w:t>
      </w:r>
      <w:r w:rsidRPr="00702A06">
        <w:rPr>
          <w:rFonts w:ascii="Times New Roman" w:hAnsi="Times New Roman" w:cs="Times New Roman"/>
          <w:sz w:val="28"/>
          <w:szCs w:val="28"/>
        </w:rPr>
        <w:t xml:space="preserve"> 223-ФЗ, настоящим Положением.</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9.2.</w:t>
      </w:r>
      <w:r w:rsidR="00633C79" w:rsidRPr="005461CB">
        <w:rPr>
          <w:rFonts w:ascii="Times New Roman" w:hAnsi="Times New Roman" w:cs="Times New Roman"/>
          <w:sz w:val="28"/>
          <w:szCs w:val="28"/>
        </w:rPr>
        <w:t>9.</w:t>
      </w:r>
      <w:r w:rsidRPr="005461CB">
        <w:rPr>
          <w:rFonts w:ascii="Times New Roman" w:hAnsi="Times New Roman" w:cs="Times New Roman"/>
          <w:sz w:val="28"/>
          <w:szCs w:val="28"/>
        </w:rPr>
        <w:t xml:space="preserve"> </w:t>
      </w:r>
      <w:r w:rsidR="004765C0">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Документация о закупке может содержать любые иные сведения по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усмотрению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при условии, что размещение таких сведений не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нарушает норм действующего законодательства и не противоречит иным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частям настоящего Положения.</w:t>
      </w:r>
    </w:p>
    <w:p w:rsidR="00280091" w:rsidRPr="00280091"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9.2.1</w:t>
      </w:r>
      <w:r w:rsidR="00633C79" w:rsidRPr="005461CB">
        <w:rPr>
          <w:rFonts w:ascii="Times New Roman" w:hAnsi="Times New Roman" w:cs="Times New Roman"/>
          <w:sz w:val="28"/>
          <w:szCs w:val="28"/>
        </w:rPr>
        <w:t>0</w:t>
      </w:r>
      <w:r w:rsidRPr="005461CB">
        <w:rPr>
          <w:rFonts w:ascii="Times New Roman" w:hAnsi="Times New Roman" w:cs="Times New Roman"/>
          <w:sz w:val="28"/>
          <w:szCs w:val="28"/>
        </w:rPr>
        <w:t>.</w:t>
      </w:r>
      <w:r w:rsidR="004765C0">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Дата рассмотрения предложений участников закупки и подведения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итогов закупки в соответствии с подпунктом 1</w:t>
      </w:r>
      <w:r w:rsidR="00592836">
        <w:rPr>
          <w:rFonts w:ascii="Times New Roman" w:hAnsi="Times New Roman" w:cs="Times New Roman"/>
          <w:sz w:val="28"/>
          <w:szCs w:val="28"/>
        </w:rPr>
        <w:t>3</w:t>
      </w:r>
      <w:r w:rsidRPr="005461CB">
        <w:rPr>
          <w:rFonts w:ascii="Times New Roman" w:hAnsi="Times New Roman" w:cs="Times New Roman"/>
          <w:sz w:val="28"/>
          <w:szCs w:val="28"/>
        </w:rPr>
        <w:t xml:space="preserve"> пункта 9.2.9 настоящего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Положения устанавливается как конкретная предельная дата (конкретные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даты, в случае если рассмотрение заявок участников и подведение итогов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предполагает осуществление разных процедурных действий</w:t>
      </w:r>
      <w:r w:rsidR="00A31E35" w:rsidRPr="005461CB">
        <w:rPr>
          <w:rFonts w:ascii="Times New Roman" w:hAnsi="Times New Roman" w:cs="Times New Roman"/>
          <w:sz w:val="28"/>
          <w:szCs w:val="28"/>
        </w:rPr>
        <w:t xml:space="preserve"> </w:t>
      </w:r>
      <w:r w:rsidR="004D7248"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до наступления которой (которых), в том числе и ранее указанной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даты (указанных дат),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произвести рассмотрение заявок</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w:t>
      </w:r>
      <w:proofErr w:type="gramEnd"/>
      <w:r w:rsidRPr="005461CB">
        <w:rPr>
          <w:rFonts w:ascii="Times New Roman" w:hAnsi="Times New Roman" w:cs="Times New Roman"/>
          <w:sz w:val="28"/>
          <w:szCs w:val="28"/>
        </w:rPr>
        <w:t xml:space="preserve"> и подведение итогов закупки.</w:t>
      </w:r>
    </w:p>
    <w:p w:rsidR="004E4D2F" w:rsidRPr="005461CB" w:rsidRDefault="00280091" w:rsidP="00280091">
      <w:pPr>
        <w:spacing w:line="500" w:lineRule="exact"/>
        <w:ind w:firstLine="709"/>
        <w:rPr>
          <w:rFonts w:ascii="Times New Roman" w:hAnsi="Times New Roman" w:cs="Times New Roman"/>
          <w:sz w:val="28"/>
          <w:szCs w:val="28"/>
        </w:rPr>
      </w:pPr>
      <w:r w:rsidRPr="00E91959">
        <w:rPr>
          <w:rFonts w:ascii="Times New Roman" w:hAnsi="Times New Roman" w:cs="Times New Roman"/>
          <w:sz w:val="28"/>
          <w:szCs w:val="28"/>
        </w:rPr>
        <w:tab/>
      </w:r>
      <w:r w:rsidR="00862627" w:rsidRPr="005461CB">
        <w:rPr>
          <w:rFonts w:ascii="Times New Roman" w:hAnsi="Times New Roman" w:cs="Times New Roman"/>
          <w:sz w:val="28"/>
          <w:szCs w:val="28"/>
        </w:rPr>
        <w:t>9.3. Порядок предоставления разъяснений положений</w:t>
      </w:r>
      <w:r w:rsidR="00A31E35" w:rsidRPr="005461CB">
        <w:rPr>
          <w:rFonts w:ascii="Times New Roman" w:hAnsi="Times New Roman" w:cs="Times New Roman"/>
          <w:sz w:val="28"/>
          <w:szCs w:val="28"/>
        </w:rPr>
        <w:t xml:space="preserve"> </w:t>
      </w:r>
    </w:p>
    <w:p w:rsidR="00E8416E" w:rsidRPr="00E91959" w:rsidRDefault="00862627" w:rsidP="00E8416E">
      <w:pPr>
        <w:ind w:firstLine="709"/>
        <w:jc w:val="center"/>
        <w:rPr>
          <w:rFonts w:ascii="Times New Roman" w:hAnsi="Times New Roman" w:cs="Times New Roman"/>
          <w:sz w:val="28"/>
          <w:szCs w:val="28"/>
        </w:rPr>
      </w:pPr>
      <w:r w:rsidRPr="005461CB">
        <w:rPr>
          <w:rFonts w:ascii="Times New Roman" w:hAnsi="Times New Roman" w:cs="Times New Roman"/>
          <w:sz w:val="28"/>
          <w:szCs w:val="28"/>
        </w:rPr>
        <w:t>документации о конкурентной закупке, иных разъяснений</w:t>
      </w:r>
    </w:p>
    <w:p w:rsidR="00B868E3" w:rsidRPr="00E91959" w:rsidRDefault="00B868E3" w:rsidP="00E8416E">
      <w:pPr>
        <w:ind w:firstLine="709"/>
        <w:jc w:val="center"/>
        <w:rPr>
          <w:rFonts w:ascii="Times New Roman" w:hAnsi="Times New Roman" w:cs="Times New Roman"/>
          <w:sz w:val="28"/>
          <w:szCs w:val="28"/>
        </w:rPr>
      </w:pPr>
    </w:p>
    <w:p w:rsidR="001660E0"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9.3.1. Любой участник конкурентной закупки в соответствии с частью 2</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статьи 3.2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 вправе направить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у запрос о даче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разъяснений положений извещения и (или) документации о закупке.</w:t>
      </w:r>
    </w:p>
    <w:p w:rsidR="001660E0"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9.3.2. Требования к форме запроса о даче разъяснений положений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извещения и (или) закупочной документации (далее по подразделу </w:t>
      </w:r>
      <w:r w:rsidR="00B17FBF"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запрос 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разъяснение) устанавлива</w:t>
      </w:r>
      <w:r w:rsidR="00B17FBF" w:rsidRPr="005461CB">
        <w:rPr>
          <w:rFonts w:ascii="Times New Roman" w:hAnsi="Times New Roman" w:cs="Times New Roman"/>
          <w:sz w:val="28"/>
          <w:szCs w:val="28"/>
        </w:rPr>
        <w:t>ю</w:t>
      </w:r>
      <w:r w:rsidRPr="005461CB">
        <w:rPr>
          <w:rFonts w:ascii="Times New Roman" w:hAnsi="Times New Roman" w:cs="Times New Roman"/>
          <w:sz w:val="28"/>
          <w:szCs w:val="28"/>
        </w:rPr>
        <w:t xml:space="preserve">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закупочной документации.</w:t>
      </w:r>
    </w:p>
    <w:p w:rsidR="00B7788E"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9.3.3. В течение трех рабочих дней </w:t>
      </w:r>
      <w:proofErr w:type="gramStart"/>
      <w:r w:rsidRPr="005461CB">
        <w:rPr>
          <w:rFonts w:ascii="Times New Roman" w:hAnsi="Times New Roman" w:cs="Times New Roman"/>
          <w:sz w:val="28"/>
          <w:szCs w:val="28"/>
        </w:rPr>
        <w:t>с даты поступления</w:t>
      </w:r>
      <w:proofErr w:type="gramEnd"/>
      <w:r w:rsidRPr="005461CB">
        <w:rPr>
          <w:rFonts w:ascii="Times New Roman" w:hAnsi="Times New Roman" w:cs="Times New Roman"/>
          <w:sz w:val="28"/>
          <w:szCs w:val="28"/>
        </w:rPr>
        <w:t xml:space="preserve"> запроса 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разъяснение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осуществляет разъяснение положений </w:t>
      </w:r>
      <w:r w:rsidR="00D25F5E" w:rsidRPr="005461CB">
        <w:rPr>
          <w:rFonts w:ascii="Times New Roman" w:hAnsi="Times New Roman" w:cs="Times New Roman"/>
          <w:sz w:val="28"/>
          <w:szCs w:val="28"/>
        </w:rPr>
        <w:t xml:space="preserve">извещения и (или) </w:t>
      </w:r>
      <w:r w:rsidRPr="005461CB">
        <w:rPr>
          <w:rFonts w:ascii="Times New Roman" w:hAnsi="Times New Roman" w:cs="Times New Roman"/>
          <w:sz w:val="28"/>
          <w:szCs w:val="28"/>
        </w:rPr>
        <w:t>документации 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закупке (далее по подразделу </w:t>
      </w:r>
      <w:r w:rsidR="00B17FBF" w:rsidRPr="005461CB">
        <w:rPr>
          <w:rFonts w:ascii="Times New Roman" w:hAnsi="Times New Roman" w:cs="Times New Roman"/>
          <w:sz w:val="28"/>
          <w:szCs w:val="28"/>
        </w:rPr>
        <w:t>–</w:t>
      </w:r>
      <w:r w:rsidRPr="005461CB">
        <w:rPr>
          <w:rFonts w:ascii="Times New Roman" w:hAnsi="Times New Roman" w:cs="Times New Roman"/>
          <w:sz w:val="28"/>
          <w:szCs w:val="28"/>
        </w:rPr>
        <w:t xml:space="preserve"> разъяснение, разъяснения) и размещает </w:t>
      </w:r>
      <w:r w:rsidR="008B5050">
        <w:rPr>
          <w:rFonts w:ascii="Times New Roman" w:hAnsi="Times New Roman" w:cs="Times New Roman"/>
          <w:sz w:val="28"/>
          <w:szCs w:val="28"/>
        </w:rPr>
        <w:t>их</w:t>
      </w:r>
      <w:r w:rsidRPr="005461CB">
        <w:rPr>
          <w:rFonts w:ascii="Times New Roman" w:hAnsi="Times New Roman" w:cs="Times New Roman"/>
          <w:sz w:val="28"/>
          <w:szCs w:val="28"/>
        </w:rPr>
        <w:t xml:space="preserve">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единой информационной системе с указанием предмета запроса, но без</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указания участника такой закупки, от которого поступил указанный запрос.</w:t>
      </w:r>
      <w:r w:rsidR="004E4D2F" w:rsidRPr="005461CB">
        <w:rPr>
          <w:rFonts w:ascii="Times New Roman" w:hAnsi="Times New Roman" w:cs="Times New Roman"/>
          <w:sz w:val="28"/>
          <w:szCs w:val="28"/>
        </w:rPr>
        <w:t xml:space="preserve"> </w:t>
      </w:r>
    </w:p>
    <w:p w:rsidR="004E4D2F"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При этом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не осуществлять такое разъяснение в случае, если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указанный запрос поступил </w:t>
      </w:r>
      <w:proofErr w:type="gramStart"/>
      <w:r w:rsidRPr="005461CB">
        <w:rPr>
          <w:rFonts w:ascii="Times New Roman" w:hAnsi="Times New Roman" w:cs="Times New Roman"/>
          <w:sz w:val="28"/>
          <w:szCs w:val="28"/>
        </w:rPr>
        <w:t>позднее</w:t>
      </w:r>
      <w:proofErr w:type="gramEnd"/>
      <w:r w:rsidRPr="005461CB">
        <w:rPr>
          <w:rFonts w:ascii="Times New Roman" w:hAnsi="Times New Roman" w:cs="Times New Roman"/>
          <w:sz w:val="28"/>
          <w:szCs w:val="28"/>
        </w:rPr>
        <w:t xml:space="preserve"> чем за три рабочих дня до даты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окончания срока подачи заявок на участие в такой закупке.</w:t>
      </w:r>
    </w:p>
    <w:p w:rsidR="001660E0"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9.3.4. Разъяснения не должны изменять предмет закупки и существенные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 проекта договора.</w:t>
      </w:r>
    </w:p>
    <w:p w:rsidR="004E4D2F" w:rsidRPr="005461CB" w:rsidRDefault="00862627" w:rsidP="00551DE6">
      <w:pPr>
        <w:ind w:firstLine="709"/>
        <w:jc w:val="center"/>
        <w:rPr>
          <w:rFonts w:ascii="Times New Roman" w:hAnsi="Times New Roman" w:cs="Times New Roman"/>
          <w:sz w:val="28"/>
          <w:szCs w:val="28"/>
        </w:rPr>
      </w:pPr>
      <w:r w:rsidRPr="005461CB">
        <w:rPr>
          <w:rFonts w:ascii="Times New Roman" w:hAnsi="Times New Roman" w:cs="Times New Roman"/>
          <w:sz w:val="28"/>
          <w:szCs w:val="28"/>
        </w:rPr>
        <w:t>9.4. Порядок подачи заявки на участие в конкурентной закупке</w:t>
      </w:r>
    </w:p>
    <w:p w:rsidR="001660E0" w:rsidRDefault="00862627" w:rsidP="00551DE6">
      <w:pPr>
        <w:ind w:firstLine="709"/>
        <w:jc w:val="center"/>
        <w:rPr>
          <w:rFonts w:ascii="Times New Roman" w:hAnsi="Times New Roman" w:cs="Times New Roman"/>
          <w:sz w:val="28"/>
          <w:szCs w:val="28"/>
        </w:rPr>
      </w:pPr>
      <w:r w:rsidRPr="005461CB">
        <w:rPr>
          <w:rFonts w:ascii="Times New Roman" w:hAnsi="Times New Roman" w:cs="Times New Roman"/>
          <w:sz w:val="28"/>
          <w:szCs w:val="28"/>
        </w:rPr>
        <w:t>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к составу такой заявки</w:t>
      </w:r>
    </w:p>
    <w:p w:rsidR="00551DE6" w:rsidRPr="005461CB" w:rsidRDefault="00551DE6" w:rsidP="00551DE6">
      <w:pPr>
        <w:ind w:firstLine="709"/>
        <w:jc w:val="center"/>
        <w:rPr>
          <w:rFonts w:ascii="Times New Roman" w:hAnsi="Times New Roman" w:cs="Times New Roman"/>
          <w:sz w:val="28"/>
          <w:szCs w:val="28"/>
        </w:rPr>
      </w:pP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9.4.1. </w:t>
      </w:r>
      <w:proofErr w:type="gramStart"/>
      <w:r w:rsidRPr="005461CB">
        <w:rPr>
          <w:rFonts w:ascii="Times New Roman" w:hAnsi="Times New Roman" w:cs="Times New Roman"/>
          <w:sz w:val="28"/>
          <w:szCs w:val="28"/>
        </w:rPr>
        <w:t>Заявка на участие в конкурентной закупке может быть подана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бумажной форме (в случае проведения открытого конкурса, закрытого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конкурса, открытого аукциона, закрытого аукциона, закрытого запроса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 закрытого запроса котировок) или электронной форме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посредством функционала ЭП (в случае проведения конкурса в электронной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форме, аукциона в электронной форме, запроса предложений в электронной</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форме, запроса котировок в электронной форме).</w:t>
      </w:r>
      <w:proofErr w:type="gramEnd"/>
    </w:p>
    <w:p w:rsidR="001660E0" w:rsidRPr="005461CB" w:rsidRDefault="00862627" w:rsidP="00EC0E86">
      <w:pPr>
        <w:keepNext/>
        <w:widowControl w:val="0"/>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9.4.2. Заявки на участие в закупке принимаются до окончания срока подачи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9.4.3. Участник закупки может изменить или отозвать свою заявку в любой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момент до окончания срока подачи заявок. Ограничений в отношении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количества внесения изменений в поданную заявку нет.</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9.4.4. Внесение изменений и отзыв заявки осуществля</w:t>
      </w:r>
      <w:r w:rsidR="00761E81" w:rsidRPr="005461CB">
        <w:rPr>
          <w:rFonts w:ascii="Times New Roman" w:hAnsi="Times New Roman" w:cs="Times New Roman"/>
          <w:sz w:val="28"/>
          <w:szCs w:val="28"/>
        </w:rPr>
        <w:t>ю</w:t>
      </w:r>
      <w:r w:rsidRPr="005461CB">
        <w:rPr>
          <w:rFonts w:ascii="Times New Roman" w:hAnsi="Times New Roman" w:cs="Times New Roman"/>
          <w:sz w:val="28"/>
          <w:szCs w:val="28"/>
        </w:rPr>
        <w:t>тся посредством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использования функционала ЭП, </w:t>
      </w:r>
      <w:proofErr w:type="gramStart"/>
      <w:r w:rsidRPr="005461CB">
        <w:rPr>
          <w:rFonts w:ascii="Times New Roman" w:hAnsi="Times New Roman" w:cs="Times New Roman"/>
          <w:sz w:val="28"/>
          <w:szCs w:val="28"/>
        </w:rPr>
        <w:t>на</w:t>
      </w:r>
      <w:proofErr w:type="gramEnd"/>
      <w:r w:rsidRPr="005461CB">
        <w:rPr>
          <w:rFonts w:ascii="Times New Roman" w:hAnsi="Times New Roman" w:cs="Times New Roman"/>
          <w:sz w:val="28"/>
          <w:szCs w:val="28"/>
        </w:rPr>
        <w:t xml:space="preserve"> которой проводится закупка,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регламентом ЭП. В случае проведения открытого конкурса,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закрытого конкурса, открытого аукциона, закрытого аукциона, закрытого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предложений, закрытого запроса котировок порядок внесения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изменений и отзыва заявки определяется в извещении и (или) документации 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9.4.5. Участник закупки вправе подать только одну заявку (находящуюся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статусе не</w:t>
      </w:r>
      <w:r w:rsidR="00FD50C7">
        <w:rPr>
          <w:rFonts w:ascii="Times New Roman" w:hAnsi="Times New Roman" w:cs="Times New Roman"/>
          <w:sz w:val="28"/>
          <w:szCs w:val="28"/>
        </w:rPr>
        <w:t xml:space="preserve"> </w:t>
      </w:r>
      <w:r w:rsidRPr="005461CB">
        <w:rPr>
          <w:rFonts w:ascii="Times New Roman" w:hAnsi="Times New Roman" w:cs="Times New Roman"/>
          <w:sz w:val="28"/>
          <w:szCs w:val="28"/>
        </w:rPr>
        <w:t>отозванной) на участие в отношении одного предмета закупки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(одного лота). Участник имеет право подать заявку на участие в закупке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отношении как одного, так и нескольких или всех лотов конкурентной закупки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(в случае выделения в закупке лотов).</w:t>
      </w:r>
    </w:p>
    <w:p w:rsidR="001660E0" w:rsidRPr="005461CB" w:rsidRDefault="00862627" w:rsidP="00EC0E86">
      <w:pPr>
        <w:spacing w:line="360" w:lineRule="auto"/>
        <w:ind w:firstLine="709"/>
        <w:jc w:val="left"/>
        <w:rPr>
          <w:rFonts w:ascii="Times New Roman" w:hAnsi="Times New Roman" w:cs="Times New Roman"/>
          <w:sz w:val="28"/>
          <w:szCs w:val="28"/>
        </w:rPr>
      </w:pPr>
      <w:r w:rsidRPr="005461CB">
        <w:rPr>
          <w:rFonts w:ascii="Times New Roman" w:hAnsi="Times New Roman" w:cs="Times New Roman"/>
          <w:sz w:val="28"/>
          <w:szCs w:val="28"/>
        </w:rPr>
        <w:t>9.4.6. Заявка на участие в конкурентной закупке должна содержать:</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 сведения об участнике закупки, подавшем такую заявку, включая:</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наименование, фирменное наименование (при наличии); сведения о месте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нахождения, адрес, идентификационный номер налогоплательщика или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основной государственный регистрационный номер (для юридического лица);</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фамили</w:t>
      </w:r>
      <w:r w:rsidR="006C239D" w:rsidRPr="005461CB">
        <w:rPr>
          <w:rFonts w:ascii="Times New Roman" w:hAnsi="Times New Roman" w:cs="Times New Roman"/>
          <w:sz w:val="28"/>
          <w:szCs w:val="28"/>
        </w:rPr>
        <w:t>ю</w:t>
      </w:r>
      <w:r w:rsidRPr="005461CB">
        <w:rPr>
          <w:rFonts w:ascii="Times New Roman" w:hAnsi="Times New Roman" w:cs="Times New Roman"/>
          <w:sz w:val="28"/>
          <w:szCs w:val="28"/>
        </w:rPr>
        <w:t>, имя, отчество (при наличии), паспортные данные, сведения о месте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жительства (для физического лица); номер контактного телефона, адрес</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электронной почты участника закупки (при их наличии);</w:t>
      </w:r>
      <w:proofErr w:type="gramEnd"/>
      <w:r w:rsidRPr="005461CB">
        <w:rPr>
          <w:rFonts w:ascii="Times New Roman" w:hAnsi="Times New Roman" w:cs="Times New Roman"/>
          <w:sz w:val="28"/>
          <w:szCs w:val="28"/>
        </w:rPr>
        <w:t xml:space="preserve"> идентификационный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номер налогоплательщика участника или в соответствии с законодательством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соответствующего иностранного государства аналог идентификационного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номера налогоплательщика этого участника (для иностранного лица);</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копию выписки из Единого государственного реестра юридических лиц</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(для юридического лица), копию выписки из Единого государственного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реестра индивидуальных предпринимателей (для индивидуального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предпринимателя), копии документов, удостоверяющих личность (для иного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физического лица), надлежащим образом заверенный перевод на русский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язык документов о государственной регистрации юридического лица или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государственной регистрации физического лица в качестве индивидуального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предпринимателя в соответствии с законодательством соответствующего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государства (для</w:t>
      </w:r>
      <w:proofErr w:type="gramEnd"/>
      <w:r w:rsidRPr="005461CB">
        <w:rPr>
          <w:rFonts w:ascii="Times New Roman" w:hAnsi="Times New Roman" w:cs="Times New Roman"/>
          <w:sz w:val="28"/>
          <w:szCs w:val="28"/>
        </w:rPr>
        <w:t xml:space="preserve"> иностранного лица);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документы, подтверждающие полномочия лица на осуществление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действий от имени участника закупки </w:t>
      </w:r>
      <w:r w:rsidR="00C93E7F" w:rsidRPr="005461CB">
        <w:rPr>
          <w:rFonts w:ascii="Times New Roman" w:hAnsi="Times New Roman" w:cs="Times New Roman"/>
          <w:sz w:val="28"/>
          <w:szCs w:val="28"/>
        </w:rPr>
        <w:t>–</w:t>
      </w:r>
      <w:r w:rsidRPr="005461CB">
        <w:rPr>
          <w:rFonts w:ascii="Times New Roman" w:hAnsi="Times New Roman" w:cs="Times New Roman"/>
          <w:sz w:val="28"/>
          <w:szCs w:val="28"/>
        </w:rPr>
        <w:t xml:space="preserve"> юридического лица: копи</w:t>
      </w:r>
      <w:r w:rsidR="00C93E7F" w:rsidRPr="005461CB">
        <w:rPr>
          <w:rFonts w:ascii="Times New Roman" w:hAnsi="Times New Roman" w:cs="Times New Roman"/>
          <w:sz w:val="28"/>
          <w:szCs w:val="28"/>
        </w:rPr>
        <w:t>ю</w:t>
      </w:r>
      <w:r w:rsidRPr="005461CB">
        <w:rPr>
          <w:rFonts w:ascii="Times New Roman" w:hAnsi="Times New Roman" w:cs="Times New Roman"/>
          <w:sz w:val="28"/>
          <w:szCs w:val="28"/>
        </w:rPr>
        <w:t xml:space="preserve"> решения 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назначении или об избрании либо копи</w:t>
      </w:r>
      <w:r w:rsidR="00C93E7F" w:rsidRPr="005461CB">
        <w:rPr>
          <w:rFonts w:ascii="Times New Roman" w:hAnsi="Times New Roman" w:cs="Times New Roman"/>
          <w:sz w:val="28"/>
          <w:szCs w:val="28"/>
        </w:rPr>
        <w:t>ю</w:t>
      </w:r>
      <w:r w:rsidRPr="005461CB">
        <w:rPr>
          <w:rFonts w:ascii="Times New Roman" w:hAnsi="Times New Roman" w:cs="Times New Roman"/>
          <w:sz w:val="28"/>
          <w:szCs w:val="28"/>
        </w:rPr>
        <w:t xml:space="preserve"> приказа о назначении физического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лица на должность, в соответствии с которыми такое физическое лицо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обладает правом действовать от имени участника закупки без доверенности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(руководитель). В случае</w:t>
      </w:r>
      <w:proofErr w:type="gramStart"/>
      <w:r w:rsidR="00C02BCA" w:rsidRPr="005461CB">
        <w:rPr>
          <w:rFonts w:ascii="Times New Roman" w:hAnsi="Times New Roman" w:cs="Times New Roman"/>
          <w:sz w:val="28"/>
          <w:szCs w:val="28"/>
        </w:rPr>
        <w:t>,</w:t>
      </w:r>
      <w:proofErr w:type="gramEnd"/>
      <w:r w:rsidRPr="005461CB">
        <w:rPr>
          <w:rFonts w:ascii="Times New Roman" w:hAnsi="Times New Roman" w:cs="Times New Roman"/>
          <w:sz w:val="28"/>
          <w:szCs w:val="28"/>
        </w:rPr>
        <w:t xml:space="preserve"> если от имени участника закупки действует иное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лицо, заявка на участие в закупке должна содержать также доверенность 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осуществление действий от имени участника закупки, заверенную печатью</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закупки (при наличии) и подписанную руководителем участника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(для юридических лиц) или уполномоченным этим руководителем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лицом, либо нотариально заверенную копию такой доверенности. В случае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если указанная доверенность подписана лицом, уполномоченным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руководителем участника закупки, заявка на участие в закупке должна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содержать также документ, подтверждающий полномочия такого лица;</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копии учредительных документов участника закупки (для юридических</w:t>
      </w:r>
      <w:r w:rsidR="00E11254"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лиц);</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5) решение об одобрении или о совершении сделки (в том числе крупной)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либо копия такого решения в случае, если требование о необходимости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наличия такого решения для совершения сделки установлено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 учредительными документами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юридического лица и, если для участника закупки заключение договора на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поставку товаров (выполнени</w:t>
      </w:r>
      <w:r w:rsidR="00332979" w:rsidRPr="005461CB">
        <w:rPr>
          <w:rFonts w:ascii="Times New Roman" w:hAnsi="Times New Roman" w:cs="Times New Roman"/>
          <w:sz w:val="28"/>
          <w:szCs w:val="28"/>
        </w:rPr>
        <w:t xml:space="preserve">е работ, оказание услуг) </w:t>
      </w:r>
      <w:r w:rsidRPr="005461CB">
        <w:rPr>
          <w:rFonts w:ascii="Times New Roman" w:hAnsi="Times New Roman" w:cs="Times New Roman"/>
          <w:sz w:val="28"/>
          <w:szCs w:val="28"/>
        </w:rPr>
        <w:t xml:space="preserve"> является сделкой,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требующей решения об одобрении или о ее совершении</w:t>
      </w:r>
      <w:proofErr w:type="gramEnd"/>
      <w:r w:rsidRPr="005461CB">
        <w:rPr>
          <w:rFonts w:ascii="Times New Roman" w:hAnsi="Times New Roman" w:cs="Times New Roman"/>
          <w:sz w:val="28"/>
          <w:szCs w:val="28"/>
        </w:rPr>
        <w:t>, либо составленное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свободной форме и подписанное уполномоченным лицом участника закупки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письмо о том, что сделка не является сделкой, требующей решения об</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одобрении ил</w:t>
      </w:r>
      <w:proofErr w:type="gramStart"/>
      <w:r w:rsidRPr="005461CB">
        <w:rPr>
          <w:rFonts w:ascii="Times New Roman" w:hAnsi="Times New Roman" w:cs="Times New Roman"/>
          <w:sz w:val="28"/>
          <w:szCs w:val="28"/>
        </w:rPr>
        <w:t>и о ее</w:t>
      </w:r>
      <w:proofErr w:type="gramEnd"/>
      <w:r w:rsidRPr="005461CB">
        <w:rPr>
          <w:rFonts w:ascii="Times New Roman" w:hAnsi="Times New Roman" w:cs="Times New Roman"/>
          <w:sz w:val="28"/>
          <w:szCs w:val="28"/>
        </w:rPr>
        <w:t xml:space="preserve"> совершении;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описание участником закупки товара</w:t>
      </w:r>
      <w:r w:rsidR="0033297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работы, услуги, являющ</w:t>
      </w:r>
      <w:r w:rsidR="00332979" w:rsidRPr="005461CB">
        <w:rPr>
          <w:rFonts w:ascii="Times New Roman" w:hAnsi="Times New Roman" w:cs="Times New Roman"/>
          <w:sz w:val="28"/>
          <w:szCs w:val="28"/>
        </w:rPr>
        <w:t>ихся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предметом закупки, их количественных и качественных характеристик;</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7) копии документов, подтверждающих соответствие товара, работы, услуги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установленным в соответствии с законодательством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(при наличии в соответствии с законодательством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данных требований к указанным товарам, работам,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услугам), при условии, что требование о предоставлении таких документов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предусмотрено закупочной документацией.</w:t>
      </w:r>
      <w:proofErr w:type="gramEnd"/>
      <w:r w:rsidRPr="005461CB">
        <w:rPr>
          <w:rFonts w:ascii="Times New Roman" w:hAnsi="Times New Roman" w:cs="Times New Roman"/>
          <w:sz w:val="28"/>
          <w:szCs w:val="28"/>
        </w:rPr>
        <w:t xml:space="preserve"> При этом не допускается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требовать представлени</w:t>
      </w:r>
      <w:r w:rsidR="00CD78DA" w:rsidRPr="005461CB">
        <w:rPr>
          <w:rFonts w:ascii="Times New Roman" w:hAnsi="Times New Roman" w:cs="Times New Roman"/>
          <w:sz w:val="28"/>
          <w:szCs w:val="28"/>
        </w:rPr>
        <w:t>я</w:t>
      </w:r>
      <w:r w:rsidRPr="005461CB">
        <w:rPr>
          <w:rFonts w:ascii="Times New Roman" w:hAnsi="Times New Roman" w:cs="Times New Roman"/>
          <w:sz w:val="28"/>
          <w:szCs w:val="28"/>
        </w:rPr>
        <w:t xml:space="preserve"> таких документов, если в соответствии с</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Российской Федерации такие документы передаются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вместе с товаром;</w:t>
      </w:r>
    </w:p>
    <w:p w:rsidR="001660E0"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предложение о цене договора, за исключением случаев проведения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w:t>
      </w:r>
    </w:p>
    <w:p w:rsidR="00702A06" w:rsidRDefault="00702A06" w:rsidP="00BF2DE5">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9) 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702A06" w:rsidRDefault="00702A06" w:rsidP="00BF2DE5">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10) иные документы и сведения, предоставление которых предусмотрено закупочной документацией.</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9.4.7. Заявка на участие в закупке также может содержать любые иные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 и документы (в том числе призванные уточнить и конкретизировать</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другие сведения и документы), предоставление которых не является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обязательным в соответствии с требованиями документации, при условии,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что содержание таких документов и сведений не нарушает требований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Российской Федерации.</w:t>
      </w:r>
    </w:p>
    <w:p w:rsidR="00B868E3" w:rsidRPr="00B868E3" w:rsidRDefault="00862627" w:rsidP="00B868E3">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9.4.8. Наличие противоречий относительно одних и тех же сведений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рамках одной заявки приравнивается к наличию в такой заявке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недостоверных сведений.</w:t>
      </w:r>
    </w:p>
    <w:p w:rsidR="001660E0" w:rsidRPr="005461CB" w:rsidRDefault="00862627" w:rsidP="00B868E3">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9.5. Критерии оценки заявок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9.5.1. Для оценки заявок, поданных участниками закупки на участие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конкурсе, на участие в запросе предложений, запросе котировок, </w:t>
      </w:r>
      <w:r w:rsidR="008E6E45" w:rsidRPr="005461CB">
        <w:rPr>
          <w:rFonts w:ascii="Times New Roman" w:hAnsi="Times New Roman" w:cs="Times New Roman"/>
          <w:sz w:val="28"/>
          <w:szCs w:val="28"/>
        </w:rPr>
        <w:t>Заказчик</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устанавливает в закупочной документации критерии оценки заявок и порядок</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оценки заявок.</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9.5.2. Критериями оценки заявок могут быть:</w:t>
      </w:r>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 цена договора;</w:t>
      </w:r>
      <w:proofErr w:type="gramEnd"/>
    </w:p>
    <w:p w:rsidR="001660E0"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2) качественные характеристики товаров, работ, услуг, являющиеся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улучшенными по сравнению с указанными в описании предмета закупки;</w:t>
      </w:r>
      <w:proofErr w:type="gramEnd"/>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деловая репутация участника закупки, выражающаяся в отсутствии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рекламаций по ранее исполняемым договорам, в которых участник закупки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является поставщиком (подрядчиком, исполнителем), и в иных </w:t>
      </w:r>
      <w:proofErr w:type="spellStart"/>
      <w:r w:rsidRPr="005461CB">
        <w:rPr>
          <w:rFonts w:ascii="Times New Roman" w:hAnsi="Times New Roman" w:cs="Times New Roman"/>
          <w:sz w:val="28"/>
          <w:szCs w:val="28"/>
        </w:rPr>
        <w:t>репутационных</w:t>
      </w:r>
      <w:proofErr w:type="spellEnd"/>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показателях;</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аналогичный опыт поставки товаров, выполнения работ, оказания услуг.</w:t>
      </w:r>
      <w:r w:rsidR="004E4D2F"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Обязательно дается пояснение о том, какой именно опыт признается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аналогичным, а также указывается период времени поставки аналогичных</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товаров, выполнения аналогичных работ, оказания аналогичных услуг (не</w:t>
      </w:r>
      <w:r w:rsidR="00C02BCA" w:rsidRPr="005461CB">
        <w:rPr>
          <w:rFonts w:ascii="Times New Roman" w:hAnsi="Times New Roman" w:cs="Times New Roman"/>
          <w:sz w:val="28"/>
          <w:szCs w:val="28"/>
        </w:rPr>
        <w:t xml:space="preserve"> </w:t>
      </w:r>
      <w:r w:rsidRPr="005461CB">
        <w:rPr>
          <w:rFonts w:ascii="Times New Roman" w:hAnsi="Times New Roman" w:cs="Times New Roman"/>
          <w:sz w:val="28"/>
          <w:szCs w:val="28"/>
        </w:rPr>
        <w:t>более 5 (пяти) лет);</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оснащение материально-техническими, трудовыми, финансовыми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ресурсами, необходимыми для поставки товаров, выполнения работ, оказания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услуг.</w:t>
      </w:r>
    </w:p>
    <w:p w:rsidR="00651C81"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9.5.3. Критерии оценки заявок могут подразделяться на подкритерии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(показатели).</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9.5.4. Вес критерия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цена договора</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 xml:space="preserve"> должен составлять не менее 50 %, а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закупки работ без применения товаров или услуг без применения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товаров </w:t>
      </w:r>
      <w:r w:rsidR="003E75BB"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менее 30 %. Суммарное значение веса всех критериев,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предусмотренных закупочной документацией, должно составлять 100 %.</w:t>
      </w:r>
      <w:r w:rsidR="00BD4660" w:rsidRPr="005461CB">
        <w:rPr>
          <w:rFonts w:ascii="Times New Roman" w:hAnsi="Times New Roman" w:cs="Times New Roman"/>
          <w:sz w:val="28"/>
          <w:szCs w:val="28"/>
        </w:rPr>
        <w:t xml:space="preserve"> </w:t>
      </w:r>
      <w:r w:rsidRPr="005461CB">
        <w:rPr>
          <w:rFonts w:ascii="Times New Roman" w:hAnsi="Times New Roman" w:cs="Times New Roman"/>
          <w:sz w:val="28"/>
          <w:szCs w:val="28"/>
        </w:rPr>
        <w:t>Суммарное значение веса всех подкритериев одного критерия (при наличии)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должно составлять 100 %.</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9.5.5. Порядок оценки заявок по установленным критериям, формулы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расчета рейтинга заявки (при наличии) указываются в документации о</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9.5.6. При проведении запроса котировок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устанавливается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только один критерий оценки заявок </w:t>
      </w:r>
      <w:r w:rsidR="003E75BB" w:rsidRPr="005461CB">
        <w:rPr>
          <w:rFonts w:ascii="Times New Roman" w:hAnsi="Times New Roman" w:cs="Times New Roman"/>
          <w:sz w:val="28"/>
          <w:szCs w:val="28"/>
        </w:rPr>
        <w:t>–</w:t>
      </w:r>
      <w:r w:rsidRPr="005461CB">
        <w:rPr>
          <w:rFonts w:ascii="Times New Roman" w:hAnsi="Times New Roman" w:cs="Times New Roman"/>
          <w:sz w:val="28"/>
          <w:szCs w:val="28"/>
        </w:rPr>
        <w:t xml:space="preserve"> цена договора. Вес такого критерия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должен составлять 100 %.</w:t>
      </w:r>
    </w:p>
    <w:p w:rsidR="001660E0"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9.6. Порядок проведения конкурса</w:t>
      </w:r>
    </w:p>
    <w:p w:rsidR="00BD4660" w:rsidRPr="005461CB" w:rsidRDefault="00862627" w:rsidP="00551DE6">
      <w:pPr>
        <w:ind w:firstLine="709"/>
        <w:jc w:val="center"/>
        <w:rPr>
          <w:rFonts w:ascii="Times New Roman" w:hAnsi="Times New Roman" w:cs="Times New Roman"/>
          <w:sz w:val="28"/>
          <w:szCs w:val="28"/>
        </w:rPr>
      </w:pPr>
      <w:r w:rsidRPr="005461CB">
        <w:rPr>
          <w:rFonts w:ascii="Times New Roman" w:hAnsi="Times New Roman" w:cs="Times New Roman"/>
          <w:sz w:val="28"/>
          <w:szCs w:val="28"/>
        </w:rPr>
        <w:t>9.6.1. Общие положения, отказ от проведения конкурса</w:t>
      </w:r>
      <w:r w:rsidR="00BD4660" w:rsidRPr="005461CB">
        <w:rPr>
          <w:rFonts w:ascii="Times New Roman" w:hAnsi="Times New Roman" w:cs="Times New Roman"/>
          <w:sz w:val="28"/>
          <w:szCs w:val="28"/>
        </w:rPr>
        <w:t xml:space="preserve"> </w:t>
      </w:r>
    </w:p>
    <w:p w:rsidR="001660E0" w:rsidRDefault="00862627" w:rsidP="00551DE6">
      <w:pPr>
        <w:ind w:firstLine="709"/>
        <w:jc w:val="center"/>
        <w:rPr>
          <w:rFonts w:ascii="Times New Roman" w:hAnsi="Times New Roman" w:cs="Times New Roman"/>
          <w:sz w:val="28"/>
          <w:szCs w:val="28"/>
        </w:rPr>
      </w:pPr>
      <w:r w:rsidRPr="005461CB">
        <w:rPr>
          <w:rFonts w:ascii="Times New Roman" w:hAnsi="Times New Roman" w:cs="Times New Roman"/>
          <w:sz w:val="28"/>
          <w:szCs w:val="28"/>
        </w:rPr>
        <w:t>и внесение изменений в</w:t>
      </w:r>
      <w:r w:rsidR="00A31E35"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извещение</w:t>
      </w:r>
      <w:proofErr w:type="gramEnd"/>
      <w:r w:rsidRPr="005461CB">
        <w:rPr>
          <w:rFonts w:ascii="Times New Roman" w:hAnsi="Times New Roman" w:cs="Times New Roman"/>
          <w:sz w:val="28"/>
          <w:szCs w:val="28"/>
        </w:rPr>
        <w:t xml:space="preserve"> и конкурсную документацию</w:t>
      </w:r>
    </w:p>
    <w:p w:rsidR="00551DE6" w:rsidRPr="005461CB" w:rsidRDefault="00551DE6" w:rsidP="00551DE6">
      <w:pPr>
        <w:ind w:firstLine="709"/>
        <w:jc w:val="center"/>
        <w:rPr>
          <w:rFonts w:ascii="Times New Roman" w:hAnsi="Times New Roman" w:cs="Times New Roman"/>
          <w:sz w:val="28"/>
          <w:szCs w:val="28"/>
        </w:rPr>
      </w:pP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9.6.1.1. Под конкурсом понимается форма торгов, при которой победителем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конкурса признается участник конкурентной закупки, заявка на </w:t>
      </w:r>
      <w:proofErr w:type="gramStart"/>
      <w:r w:rsidRPr="005461CB">
        <w:rPr>
          <w:rFonts w:ascii="Times New Roman" w:hAnsi="Times New Roman" w:cs="Times New Roman"/>
          <w:sz w:val="28"/>
          <w:szCs w:val="28"/>
        </w:rPr>
        <w:t>участие</w:t>
      </w:r>
      <w:proofErr w:type="gramEnd"/>
      <w:r w:rsidRPr="005461CB">
        <w:rPr>
          <w:rFonts w:ascii="Times New Roman" w:hAnsi="Times New Roman" w:cs="Times New Roman"/>
          <w:sz w:val="28"/>
          <w:szCs w:val="28"/>
        </w:rPr>
        <w:t xml:space="preserve">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закупке которого соответствует требованиям, установленным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о конкурентной закупке, и заявка которого по результатам</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оценки заявок на основании указанных в документации о такой закупке</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критериев оценки и порядка оценки содержит лучшие условия исполнения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323582" w:rsidRDefault="00862627" w:rsidP="00323582">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9.6.1.2. Извещение о проведении конкурса (далее в подразделе </w:t>
      </w:r>
      <w:r w:rsidR="00C11220" w:rsidRPr="005461CB">
        <w:rPr>
          <w:rFonts w:ascii="Times New Roman" w:hAnsi="Times New Roman" w:cs="Times New Roman"/>
          <w:sz w:val="28"/>
          <w:szCs w:val="28"/>
        </w:rPr>
        <w:t>–</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извещение) и конкурсная документация, вносимые в них изменения должны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быть разработаны и размещены в соответствии с требованиями подраздела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9.2 настоящего Положения.</w:t>
      </w:r>
    </w:p>
    <w:p w:rsidR="001660E0" w:rsidRPr="005461CB" w:rsidRDefault="00862627" w:rsidP="00323582">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9.6.1.3. Порядок предоставления разъяснений положений конкурсной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требования к запросу о предоставлении таких разъяснений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должны быть указаны в конкурсной документации с учетом требований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подраздела 9.3 настоящего Положения.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9.6.1.4. Подача заявок на участие в ко</w:t>
      </w:r>
      <w:r w:rsidR="006618B5" w:rsidRPr="005461CB">
        <w:rPr>
          <w:rFonts w:ascii="Times New Roman" w:hAnsi="Times New Roman" w:cs="Times New Roman"/>
          <w:sz w:val="28"/>
          <w:szCs w:val="28"/>
        </w:rPr>
        <w:t xml:space="preserve">нкурсе (далее в подразделе </w:t>
      </w:r>
      <w:r w:rsidR="00784D8A" w:rsidRPr="005461CB">
        <w:rPr>
          <w:rFonts w:ascii="Times New Roman" w:hAnsi="Times New Roman" w:cs="Times New Roman"/>
          <w:sz w:val="28"/>
          <w:szCs w:val="28"/>
        </w:rPr>
        <w:t>–</w:t>
      </w:r>
      <w:r w:rsidR="006618B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заявка,</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осуществляется в соответствии с требованиями, указанными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с учетом требований подраздела 9.4 настоящего Положения.</w:t>
      </w:r>
    </w:p>
    <w:p w:rsidR="001660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9.6.1.5.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 конкурс в любое время вплоть до даты и</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времени окончания срока подачи заявок.</w:t>
      </w:r>
    </w:p>
    <w:p w:rsidR="00BD466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9.6.1.6. После истечения срока подачи 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 только при возникновении обстоятельств непреодолимой силы в</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гражданским законодательством.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9.6.1.7. В решении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об отмене проведения конкурса должна быть</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указана дата принятия такого решения. Решение об отмене проведения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конкурса размещается в ЕИС в день принятия этого решения.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9.6.1.8.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внести изменения в извещение и (или) в конкурсную</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Изменения, вносимые в извещение и (или) в конкурсную</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а также измененная редакция извещения и (или) конкурсной</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размещаются в ЕИС в течение 3 (трех) дней со дня принятия</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 о внесении таких изменений.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9.6.1.9. В случае внесения изменений в извещение и (или) в конкурсную</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срок подачи заявок на участие в конкурсе должен быть</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продлен так, чтобы </w:t>
      </w:r>
      <w:proofErr w:type="gramStart"/>
      <w:r w:rsidRPr="005461CB">
        <w:rPr>
          <w:rFonts w:ascii="Times New Roman" w:hAnsi="Times New Roman" w:cs="Times New Roman"/>
          <w:sz w:val="28"/>
          <w:szCs w:val="28"/>
        </w:rPr>
        <w:t>с даты размещения</w:t>
      </w:r>
      <w:proofErr w:type="gramEnd"/>
      <w:r w:rsidRPr="005461CB">
        <w:rPr>
          <w:rFonts w:ascii="Times New Roman" w:hAnsi="Times New Roman" w:cs="Times New Roman"/>
          <w:sz w:val="28"/>
          <w:szCs w:val="28"/>
        </w:rPr>
        <w:t xml:space="preserve"> в ЕИС внесенных изменений до даты</w:t>
      </w:r>
      <w:r w:rsidR="00A31E3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окончания срока подачи заявок оставалось не менее 8 (восьми) дней.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9.6.1.10. Конкурс состоит из следующих этапов: открытие доступа 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поданным заявкам, рассмотрение заявок, оценка заявок. По результатам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каждого этапа конкурса составляется отдельный протокол, за исключением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случаев, прямо предусмотренных настоящим Положением. Оценка заявок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является заключительным этапом закупки, и протокол, составленный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такого этапа, является итоговым, за исключением случая,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предусмотренного пунктом 9.6.1.12, а также за исключением случаев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конкурса несостоявшимся.</w:t>
      </w:r>
    </w:p>
    <w:p w:rsidR="00BD466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9.6.1.11. Подача (прием) заявок, а также заключение договора 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закупки (или с участником закупки,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заключить договор в соответствии с требованиями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не являются этапами в понимании пункта 9.6.1.10,</w:t>
      </w:r>
      <w:r w:rsidR="005E5345"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однако являются процедурами (действиями), осуществление которых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необходимо при проведении конкурса.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9.6.1.12. По усмотрению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рассмотрение заявок и оценка заявок на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участие в конкурсе могут быть </w:t>
      </w:r>
      <w:proofErr w:type="gramStart"/>
      <w:r w:rsidRPr="005461CB">
        <w:rPr>
          <w:rFonts w:ascii="Times New Roman" w:hAnsi="Times New Roman" w:cs="Times New Roman"/>
          <w:sz w:val="28"/>
          <w:szCs w:val="28"/>
        </w:rPr>
        <w:t>совмещены</w:t>
      </w:r>
      <w:proofErr w:type="gramEnd"/>
      <w:r w:rsidRPr="005461CB">
        <w:rPr>
          <w:rFonts w:ascii="Times New Roman" w:hAnsi="Times New Roman" w:cs="Times New Roman"/>
          <w:sz w:val="28"/>
          <w:szCs w:val="28"/>
        </w:rPr>
        <w:t xml:space="preserve"> (объединены) в один этап. В этом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в ходе проведения закупки вместо двух протоколов будет составлен</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один протокол (рассмотрения и оценки заявок), именно такой протокол будет</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являться итоговым. При этом содержание такого протокола должно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соответствовать требованиям к содержанию протокола оценки заявок.</w:t>
      </w:r>
    </w:p>
    <w:p w:rsidR="00BD4660" w:rsidRPr="005461CB" w:rsidRDefault="00862627" w:rsidP="00655A98">
      <w:pPr>
        <w:ind w:firstLine="709"/>
        <w:jc w:val="center"/>
        <w:rPr>
          <w:rFonts w:ascii="Times New Roman" w:hAnsi="Times New Roman" w:cs="Times New Roman"/>
          <w:sz w:val="28"/>
          <w:szCs w:val="28"/>
        </w:rPr>
      </w:pPr>
      <w:r w:rsidRPr="005461CB">
        <w:rPr>
          <w:rFonts w:ascii="Times New Roman" w:hAnsi="Times New Roman" w:cs="Times New Roman"/>
          <w:sz w:val="28"/>
          <w:szCs w:val="28"/>
        </w:rPr>
        <w:t>9.6.2. Открытие доступа к поданным заявкам на участие</w:t>
      </w:r>
    </w:p>
    <w:p w:rsidR="00655A98" w:rsidRDefault="00862627" w:rsidP="00655A98">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в конкурсе</w:t>
      </w:r>
    </w:p>
    <w:p w:rsidR="00F40ED8" w:rsidRPr="005461CB" w:rsidRDefault="00F40ED8" w:rsidP="00655A98">
      <w:pPr>
        <w:ind w:firstLine="709"/>
        <w:jc w:val="center"/>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9.6.2.1. Процедура открытия доступа к подан</w:t>
      </w:r>
      <w:r w:rsidR="00AF373F" w:rsidRPr="005461CB">
        <w:rPr>
          <w:rFonts w:ascii="Times New Roman" w:hAnsi="Times New Roman" w:cs="Times New Roman"/>
          <w:sz w:val="28"/>
          <w:szCs w:val="28"/>
        </w:rPr>
        <w:t>н</w:t>
      </w:r>
      <w:r w:rsidRPr="005461CB">
        <w:rPr>
          <w:rFonts w:ascii="Times New Roman" w:hAnsi="Times New Roman" w:cs="Times New Roman"/>
          <w:sz w:val="28"/>
          <w:szCs w:val="28"/>
        </w:rPr>
        <w:t>ым на участие в конкурсе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заявкам (далее </w:t>
      </w:r>
      <w:r w:rsidR="007464FE" w:rsidRPr="005461CB">
        <w:rPr>
          <w:rFonts w:ascii="Times New Roman" w:hAnsi="Times New Roman" w:cs="Times New Roman"/>
          <w:sz w:val="28"/>
          <w:szCs w:val="28"/>
        </w:rPr>
        <w:t>–</w:t>
      </w:r>
      <w:r w:rsidRPr="005461CB">
        <w:rPr>
          <w:rFonts w:ascii="Times New Roman" w:hAnsi="Times New Roman" w:cs="Times New Roman"/>
          <w:sz w:val="28"/>
          <w:szCs w:val="28"/>
        </w:rPr>
        <w:t xml:space="preserve"> открытие доступа) проводится в день окончания срока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подачи заявок на участие в конкурсе. Время (час) открытия доступа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устанавливается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 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9.6.2.2. Открытие доступа осуществляется </w:t>
      </w:r>
      <w:r w:rsidR="00855BDC" w:rsidRPr="005461CB">
        <w:rPr>
          <w:rFonts w:ascii="Times New Roman" w:hAnsi="Times New Roman" w:cs="Times New Roman"/>
          <w:sz w:val="28"/>
          <w:szCs w:val="28"/>
        </w:rPr>
        <w:t>К</w:t>
      </w:r>
      <w:r w:rsidRPr="005461CB">
        <w:rPr>
          <w:rFonts w:ascii="Times New Roman" w:hAnsi="Times New Roman" w:cs="Times New Roman"/>
          <w:sz w:val="28"/>
          <w:szCs w:val="28"/>
        </w:rPr>
        <w:t>омиссией посредством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на которой проводится конкурс.</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9.6.2.3. По результатам проведения процедуры открытия доступа </w:t>
      </w:r>
      <w:r w:rsidR="00855BDC" w:rsidRPr="005461CB">
        <w:rPr>
          <w:rFonts w:ascii="Times New Roman" w:hAnsi="Times New Roman" w:cs="Times New Roman"/>
          <w:sz w:val="28"/>
          <w:szCs w:val="28"/>
        </w:rPr>
        <w:t>К</w:t>
      </w:r>
      <w:r w:rsidRPr="005461CB">
        <w:rPr>
          <w:rFonts w:ascii="Times New Roman" w:hAnsi="Times New Roman" w:cs="Times New Roman"/>
          <w:sz w:val="28"/>
          <w:szCs w:val="28"/>
        </w:rPr>
        <w:t>омиссия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 протокол открытия доступа, в котором указываются следующие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дата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конкурсе заявок, а также дата и время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BD466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конкурс признан несостоявшимся, в случае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признании конкурса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фамилия, имя, отчество (при</w:t>
      </w:r>
      <w:r w:rsidR="00E11254"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конкурса, подавшего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иная информация, размещаемая в протоколе открытия доступа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9.6.2.4. Протокол открытия доступа подписывается присутствующими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членами </w:t>
      </w:r>
      <w:r w:rsidR="009E407D" w:rsidRPr="005461CB">
        <w:rPr>
          <w:rFonts w:ascii="Times New Roman" w:hAnsi="Times New Roman" w:cs="Times New Roman"/>
          <w:sz w:val="28"/>
          <w:szCs w:val="28"/>
        </w:rPr>
        <w:t>К</w:t>
      </w:r>
      <w:r w:rsidRPr="005461CB">
        <w:rPr>
          <w:rFonts w:ascii="Times New Roman" w:hAnsi="Times New Roman" w:cs="Times New Roman"/>
          <w:sz w:val="28"/>
          <w:szCs w:val="28"/>
        </w:rPr>
        <w:t>омиссии в день открытия доступа.</w:t>
      </w:r>
    </w:p>
    <w:p w:rsidR="00B868E3" w:rsidRPr="00E91959"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9.6.2.5. Протокол открытия доступа размещается в ЕИС не позднее чем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через </w:t>
      </w:r>
      <w:r w:rsidR="009E407D" w:rsidRPr="005461CB">
        <w:rPr>
          <w:rFonts w:ascii="Times New Roman" w:hAnsi="Times New Roman" w:cs="Times New Roman"/>
          <w:sz w:val="28"/>
          <w:szCs w:val="28"/>
        </w:rPr>
        <w:t xml:space="preserve">3 </w:t>
      </w:r>
      <w:r w:rsidRPr="005461CB">
        <w:rPr>
          <w:rFonts w:ascii="Times New Roman" w:hAnsi="Times New Roman" w:cs="Times New Roman"/>
          <w:sz w:val="28"/>
          <w:szCs w:val="28"/>
        </w:rPr>
        <w:t>дня со дня его подписания.</w:t>
      </w:r>
    </w:p>
    <w:p w:rsidR="005E5345"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9.6.3. Рассмотрение заявок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9.6.3.1. Рассмотрение заявок, поданных на участие в конкурсе (далее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подразделе </w:t>
      </w:r>
      <w:r w:rsidR="00BF5EAA" w:rsidRPr="005461CB">
        <w:rPr>
          <w:rFonts w:ascii="Times New Roman" w:hAnsi="Times New Roman" w:cs="Times New Roman"/>
          <w:sz w:val="28"/>
          <w:szCs w:val="28"/>
        </w:rPr>
        <w:t>–</w:t>
      </w:r>
      <w:r w:rsidRPr="005461CB">
        <w:rPr>
          <w:rFonts w:ascii="Times New Roman" w:hAnsi="Times New Roman" w:cs="Times New Roman"/>
          <w:sz w:val="28"/>
          <w:szCs w:val="28"/>
        </w:rPr>
        <w:t xml:space="preserve"> рассмотрение заявок), осуществляется закупочной комиссией.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9.6.3.2. Срок рассмотрения заявок не может превышать 20 дней </w:t>
      </w:r>
      <w:proofErr w:type="gramStart"/>
      <w:r w:rsidRPr="005461CB">
        <w:rPr>
          <w:rFonts w:ascii="Times New Roman" w:hAnsi="Times New Roman" w:cs="Times New Roman"/>
          <w:sz w:val="28"/>
          <w:szCs w:val="28"/>
        </w:rPr>
        <w:t>с даты</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открытия</w:t>
      </w:r>
      <w:proofErr w:type="gramEnd"/>
      <w:r w:rsidRPr="005461CB">
        <w:rPr>
          <w:rFonts w:ascii="Times New Roman" w:hAnsi="Times New Roman" w:cs="Times New Roman"/>
          <w:sz w:val="28"/>
          <w:szCs w:val="28"/>
        </w:rPr>
        <w:t xml:space="preserve"> доступа.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9.6.3.3. В рамках рассмотрения заявок выполняются следующие действия: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проверка состава заявок на соблюдение требований извещения и (или)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проверка участника закупки на соответствие требованиям извещения 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принятие решений о допуске заявки, отказе в допуске (отклонении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к участию в конкурсе по соответствующим основаниям.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9.6.3.4. В целях конкретизации, уточнения сведений, содержащихся в заявк</w:t>
      </w:r>
      <w:r w:rsidR="00975D8E" w:rsidRPr="005461CB">
        <w:rPr>
          <w:rFonts w:ascii="Times New Roman" w:hAnsi="Times New Roman" w:cs="Times New Roman"/>
          <w:sz w:val="28"/>
          <w:szCs w:val="28"/>
        </w:rPr>
        <w:t>ах</w:t>
      </w:r>
      <w:r w:rsidR="00E95571">
        <w:rPr>
          <w:rFonts w:ascii="Times New Roman" w:hAnsi="Times New Roman" w:cs="Times New Roman"/>
          <w:sz w:val="28"/>
          <w:szCs w:val="28"/>
        </w:rPr>
        <w:t>,</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w:t>
      </w:r>
      <w:r w:rsidR="00975D8E" w:rsidRPr="005461CB">
        <w:rPr>
          <w:rFonts w:ascii="Times New Roman" w:hAnsi="Times New Roman" w:cs="Times New Roman"/>
          <w:sz w:val="28"/>
          <w:szCs w:val="28"/>
        </w:rPr>
        <w:t>и</w:t>
      </w:r>
      <w:r w:rsidRPr="005461CB">
        <w:rPr>
          <w:rFonts w:ascii="Times New Roman" w:hAnsi="Times New Roman" w:cs="Times New Roman"/>
          <w:sz w:val="28"/>
          <w:szCs w:val="28"/>
        </w:rPr>
        <w:t xml:space="preserve"> конкурса,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w:t>
      </w:r>
      <w:r w:rsidR="00975D8E" w:rsidRPr="005461CB">
        <w:rPr>
          <w:rFonts w:ascii="Times New Roman" w:hAnsi="Times New Roman" w:cs="Times New Roman"/>
          <w:sz w:val="28"/>
          <w:szCs w:val="28"/>
        </w:rPr>
        <w:t>К</w:t>
      </w:r>
      <w:r w:rsidRPr="005461CB">
        <w:rPr>
          <w:rFonts w:ascii="Times New Roman" w:hAnsi="Times New Roman" w:cs="Times New Roman"/>
          <w:sz w:val="28"/>
          <w:szCs w:val="28"/>
        </w:rPr>
        <w:t>омиссия име</w:t>
      </w:r>
      <w:r w:rsidR="00975D8E" w:rsidRPr="005461CB">
        <w:rPr>
          <w:rFonts w:ascii="Times New Roman" w:hAnsi="Times New Roman" w:cs="Times New Roman"/>
          <w:sz w:val="28"/>
          <w:szCs w:val="28"/>
        </w:rPr>
        <w:t>ю</w:t>
      </w:r>
      <w:r w:rsidRPr="005461CB">
        <w:rPr>
          <w:rFonts w:ascii="Times New Roman" w:hAnsi="Times New Roman" w:cs="Times New Roman"/>
          <w:sz w:val="28"/>
          <w:szCs w:val="28"/>
        </w:rPr>
        <w:t>т право направить в адрес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конкурса запросы на предоставление разъяснений заяв</w:t>
      </w:r>
      <w:r w:rsidR="00975D8E" w:rsidRPr="005461CB">
        <w:rPr>
          <w:rFonts w:ascii="Times New Roman" w:hAnsi="Times New Roman" w:cs="Times New Roman"/>
          <w:sz w:val="28"/>
          <w:szCs w:val="28"/>
        </w:rPr>
        <w:t>о</w:t>
      </w:r>
      <w:r w:rsidRPr="005461CB">
        <w:rPr>
          <w:rFonts w:ascii="Times New Roman" w:hAnsi="Times New Roman" w:cs="Times New Roman"/>
          <w:sz w:val="28"/>
          <w:szCs w:val="28"/>
        </w:rPr>
        <w:t>к при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условии, что такие запросы направляются в адрес всех участников конкурса,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 при условии, что все запросы касаются одних и тех же положений таких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Направление запроса на предоставление разъяснений заявки в адрес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только одного участника не допускается. Не допускается также направление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запросов, предмет которых может изменять суть документов и сведений,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содержащихся в заявке.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9.6.3.5. Комиссия имеет право осуществлять любые иные действия,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позволяющие объективно рассмотреть поданные заявки, не указанные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настоящем Положении, при условии, что такие действия не нарушают норм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а также законных прав и интересов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9.6.3.6. Если заявка участника не соответствует указанным в документации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в том числе к участнику закупки, предмету закупки, условиям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к оформлению заявки, такая заявка подлежит отклонению</w:t>
      </w:r>
      <w:r w:rsidR="00B01F61">
        <w:rPr>
          <w:rFonts w:ascii="Times New Roman" w:hAnsi="Times New Roman" w:cs="Times New Roman"/>
          <w:sz w:val="28"/>
          <w:szCs w:val="28"/>
        </w:rPr>
        <w:t xml:space="preserve"> от участия в конкурсе</w:t>
      </w:r>
      <w:r w:rsidR="006943F5" w:rsidRPr="005461CB">
        <w:rPr>
          <w:rFonts w:ascii="Times New Roman" w:hAnsi="Times New Roman" w:cs="Times New Roman"/>
          <w:sz w:val="28"/>
          <w:szCs w:val="28"/>
        </w:rPr>
        <w:t>.</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9.6.3.7.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выявлен факт указания в поданной участником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недостоверных сведений, такая заявка подлежит отклонению</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любом этапе проведения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9.6.3.8. По результатам проведения процедуры рассмотрения заявок</w:t>
      </w:r>
      <w:r w:rsidR="00AF373F" w:rsidRPr="005461CB">
        <w:rPr>
          <w:rFonts w:ascii="Times New Roman" w:hAnsi="Times New Roman" w:cs="Times New Roman"/>
          <w:sz w:val="28"/>
          <w:szCs w:val="28"/>
        </w:rPr>
        <w:t xml:space="preserve"> </w:t>
      </w:r>
      <w:r w:rsidR="007921BB" w:rsidRPr="005461CB">
        <w:rPr>
          <w:rFonts w:ascii="Times New Roman" w:hAnsi="Times New Roman" w:cs="Times New Roman"/>
          <w:sz w:val="28"/>
          <w:szCs w:val="28"/>
        </w:rPr>
        <w:t>К</w:t>
      </w:r>
      <w:r w:rsidRPr="005461CB">
        <w:rPr>
          <w:rFonts w:ascii="Times New Roman" w:hAnsi="Times New Roman" w:cs="Times New Roman"/>
          <w:sz w:val="28"/>
          <w:szCs w:val="28"/>
        </w:rPr>
        <w:t>омиссией оформляется протокол рассмотрения заявок, который содержит</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w:t>
      </w:r>
      <w:r w:rsidR="007921BB" w:rsidRPr="005461CB">
        <w:rPr>
          <w:rFonts w:ascii="Times New Roman" w:hAnsi="Times New Roman" w:cs="Times New Roman"/>
          <w:sz w:val="28"/>
          <w:szCs w:val="28"/>
        </w:rPr>
        <w:t>у</w:t>
      </w:r>
      <w:r w:rsidRPr="005461CB">
        <w:rPr>
          <w:rFonts w:ascii="Times New Roman" w:hAnsi="Times New Roman" w:cs="Times New Roman"/>
          <w:sz w:val="28"/>
          <w:szCs w:val="28"/>
        </w:rPr>
        <w:t xml:space="preserve">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конкурсе заявок, а также дат</w:t>
      </w:r>
      <w:r w:rsidR="00536CB6" w:rsidRPr="005461CB">
        <w:rPr>
          <w:rFonts w:ascii="Times New Roman" w:hAnsi="Times New Roman" w:cs="Times New Roman"/>
          <w:sz w:val="28"/>
          <w:szCs w:val="28"/>
        </w:rPr>
        <w:t>у</w:t>
      </w:r>
      <w:r w:rsidRPr="005461CB">
        <w:rPr>
          <w:rFonts w:ascii="Times New Roman" w:hAnsi="Times New Roman" w:cs="Times New Roman"/>
          <w:sz w:val="28"/>
          <w:szCs w:val="28"/>
        </w:rPr>
        <w:t xml:space="preserve"> и время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конкурс признан несостоявшимся, в случае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признании конкурса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w:t>
      </w:r>
      <w:r w:rsidR="00536CB6" w:rsidRPr="005461CB">
        <w:rPr>
          <w:rFonts w:ascii="Times New Roman" w:hAnsi="Times New Roman" w:cs="Times New Roman"/>
          <w:sz w:val="28"/>
          <w:szCs w:val="28"/>
        </w:rPr>
        <w:t>ю</w:t>
      </w:r>
      <w:r w:rsidRPr="005461CB">
        <w:rPr>
          <w:rFonts w:ascii="Times New Roman" w:hAnsi="Times New Roman" w:cs="Times New Roman"/>
          <w:sz w:val="28"/>
          <w:szCs w:val="28"/>
        </w:rPr>
        <w:t>, имя, отчество (при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конкурса, подавшего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результаты рассмотрения заявок на участие в конкурсе с указанием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конкурсе, которые были отклонены по</w:t>
      </w:r>
      <w:r w:rsidR="00AF373F" w:rsidRPr="005461CB">
        <w:rPr>
          <w:rFonts w:ascii="Times New Roman" w:hAnsi="Times New Roman" w:cs="Times New Roman"/>
          <w:sz w:val="28"/>
          <w:szCs w:val="28"/>
        </w:rPr>
        <w:t xml:space="preserve"> </w:t>
      </w:r>
      <w:r w:rsidR="0020697C">
        <w:rPr>
          <w:rFonts w:ascii="Times New Roman" w:hAnsi="Times New Roman" w:cs="Times New Roman"/>
          <w:sz w:val="28"/>
          <w:szCs w:val="28"/>
        </w:rPr>
        <w:t>результатам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конкурсе, которая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отклонена, с указанием положений конкурсной документации, которым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соответствует такая заявка;</w:t>
      </w:r>
    </w:p>
    <w:p w:rsidR="004F287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ин</w:t>
      </w:r>
      <w:r w:rsidR="00536CB6" w:rsidRPr="005461CB">
        <w:rPr>
          <w:rFonts w:ascii="Times New Roman" w:hAnsi="Times New Roman" w:cs="Times New Roman"/>
          <w:sz w:val="28"/>
          <w:szCs w:val="28"/>
        </w:rPr>
        <w:t>ую</w:t>
      </w:r>
      <w:r w:rsidRPr="005461CB">
        <w:rPr>
          <w:rFonts w:ascii="Times New Roman" w:hAnsi="Times New Roman" w:cs="Times New Roman"/>
          <w:sz w:val="28"/>
          <w:szCs w:val="28"/>
        </w:rPr>
        <w:t xml:space="preserve"> информаци</w:t>
      </w:r>
      <w:r w:rsidR="00BA5A71" w:rsidRPr="005461CB">
        <w:rPr>
          <w:rFonts w:ascii="Times New Roman" w:hAnsi="Times New Roman" w:cs="Times New Roman"/>
          <w:sz w:val="28"/>
          <w:szCs w:val="28"/>
        </w:rPr>
        <w:t>ю</w:t>
      </w:r>
      <w:r w:rsidRPr="005461CB">
        <w:rPr>
          <w:rFonts w:ascii="Times New Roman" w:hAnsi="Times New Roman" w:cs="Times New Roman"/>
          <w:sz w:val="28"/>
          <w:szCs w:val="28"/>
        </w:rPr>
        <w:t>, размещаем</w:t>
      </w:r>
      <w:r w:rsidR="00BA5A71" w:rsidRPr="005461CB">
        <w:rPr>
          <w:rFonts w:ascii="Times New Roman" w:hAnsi="Times New Roman" w:cs="Times New Roman"/>
          <w:sz w:val="28"/>
          <w:szCs w:val="28"/>
        </w:rPr>
        <w:t>ую</w:t>
      </w:r>
      <w:r w:rsidRPr="005461CB">
        <w:rPr>
          <w:rFonts w:ascii="Times New Roman" w:hAnsi="Times New Roman" w:cs="Times New Roman"/>
          <w:sz w:val="28"/>
          <w:szCs w:val="28"/>
        </w:rPr>
        <w:t xml:space="preserve"> в протоколе рассмотрения заявок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9F1347" w:rsidRPr="005461CB" w:rsidRDefault="00826872" w:rsidP="00EC0E86">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9.6.3.9. </w:t>
      </w:r>
      <w:r w:rsidR="00862627" w:rsidRPr="005461CB">
        <w:rPr>
          <w:rFonts w:ascii="Times New Roman" w:hAnsi="Times New Roman" w:cs="Times New Roman"/>
          <w:sz w:val="28"/>
          <w:szCs w:val="28"/>
        </w:rPr>
        <w:t>Протокол рассмотрения заявок подписывается присутствующими</w:t>
      </w:r>
      <w:r w:rsidR="00AF373F"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членами </w:t>
      </w:r>
      <w:r w:rsidR="00BA5A71" w:rsidRPr="005461CB">
        <w:rPr>
          <w:rFonts w:ascii="Times New Roman" w:hAnsi="Times New Roman" w:cs="Times New Roman"/>
          <w:sz w:val="28"/>
          <w:szCs w:val="28"/>
        </w:rPr>
        <w:t>К</w:t>
      </w:r>
      <w:r w:rsidR="00862627" w:rsidRPr="005461CB">
        <w:rPr>
          <w:rFonts w:ascii="Times New Roman" w:hAnsi="Times New Roman" w:cs="Times New Roman"/>
          <w:sz w:val="28"/>
          <w:szCs w:val="28"/>
        </w:rPr>
        <w:t>омиссии в день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9.6.3.10. Протокол рассмотрения заявок размещается в ЕИС не позднее чем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через три дня со дня его подписания.</w:t>
      </w:r>
    </w:p>
    <w:p w:rsidR="009F1347"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9.6.4. Оценка заявок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9.6.4.1. Оценка заявок на участие в конкурсе (далее в подразделе </w:t>
      </w:r>
      <w:r w:rsidR="00A644F1" w:rsidRPr="005461CB">
        <w:rPr>
          <w:rFonts w:ascii="Times New Roman" w:hAnsi="Times New Roman" w:cs="Times New Roman"/>
          <w:sz w:val="28"/>
          <w:szCs w:val="28"/>
        </w:rPr>
        <w:t>–</w:t>
      </w:r>
      <w:r w:rsidRPr="005461CB">
        <w:rPr>
          <w:rFonts w:ascii="Times New Roman" w:hAnsi="Times New Roman" w:cs="Times New Roman"/>
          <w:sz w:val="28"/>
          <w:szCs w:val="28"/>
        </w:rPr>
        <w:t xml:space="preserve"> оценка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допущенных к участию в конкурсе по итогам рассмотрения заявок,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осуществляется закупочной комиссией.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9.6.4.2. Срок оценки заявок не может превышать 20 дней </w:t>
      </w:r>
      <w:proofErr w:type="gramStart"/>
      <w:r w:rsidRPr="005461CB">
        <w:rPr>
          <w:rFonts w:ascii="Times New Roman" w:hAnsi="Times New Roman" w:cs="Times New Roman"/>
          <w:sz w:val="28"/>
          <w:szCs w:val="28"/>
        </w:rPr>
        <w:t>с даты</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рассмотрения</w:t>
      </w:r>
      <w:proofErr w:type="gramEnd"/>
      <w:r w:rsidRPr="005461CB">
        <w:rPr>
          <w:rFonts w:ascii="Times New Roman" w:hAnsi="Times New Roman" w:cs="Times New Roman"/>
          <w:sz w:val="28"/>
          <w:szCs w:val="28"/>
        </w:rPr>
        <w:t xml:space="preserve">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9.6.4.3. Оценка заявок не проводится в отношении тех заявок, которые были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отклонены на этапе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9.6.4.4. Если в ходе рассмотрения заявок к участию в конкурсе была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допущена только одна заявка, оценка заявок не проводится.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9.6.4.5. Оценка заявок осуществляется в соответствии с критериями оценки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и порядком оценки заявок, указанными в конкурсной документации</w:t>
      </w:r>
      <w:r w:rsidR="002B3C0E">
        <w:rPr>
          <w:rFonts w:ascii="Times New Roman" w:hAnsi="Times New Roman" w:cs="Times New Roman"/>
          <w:sz w:val="28"/>
          <w:szCs w:val="28"/>
        </w:rPr>
        <w:t>,</w:t>
      </w:r>
      <w:r w:rsidRPr="005461CB">
        <w:rPr>
          <w:rFonts w:ascii="Times New Roman" w:hAnsi="Times New Roman" w:cs="Times New Roman"/>
          <w:sz w:val="28"/>
          <w:szCs w:val="28"/>
        </w:rPr>
        <w:t xml:space="preserve"> 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учетом подраздела 9.5 настоящего Положения.</w:t>
      </w:r>
    </w:p>
    <w:p w:rsidR="007B63D6" w:rsidRDefault="00862627" w:rsidP="007B63D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9.6.4.6. Комиссия вправе привлекать экспертов, иных компетентных лиц 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оценке заявок, при </w:t>
      </w:r>
      <w:proofErr w:type="gramStart"/>
      <w:r w:rsidRPr="005461CB">
        <w:rPr>
          <w:rFonts w:ascii="Times New Roman" w:hAnsi="Times New Roman" w:cs="Times New Roman"/>
          <w:sz w:val="28"/>
          <w:szCs w:val="28"/>
        </w:rPr>
        <w:t>условии</w:t>
      </w:r>
      <w:proofErr w:type="gramEnd"/>
      <w:r w:rsidR="00931D1C"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что такие лица в соответствии с пунктом 9.1.4</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не являются заинтересованными в результатах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определения победителя конкурса.</w:t>
      </w:r>
    </w:p>
    <w:p w:rsidR="004F2873" w:rsidRPr="005461CB" w:rsidRDefault="00862627" w:rsidP="007B63D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9.6.4.7. По результатам пров</w:t>
      </w:r>
      <w:r w:rsidR="00931D1C" w:rsidRPr="005461CB">
        <w:rPr>
          <w:rFonts w:ascii="Times New Roman" w:hAnsi="Times New Roman" w:cs="Times New Roman"/>
          <w:sz w:val="28"/>
          <w:szCs w:val="28"/>
        </w:rPr>
        <w:t>едения процедуры оценки заявок К</w:t>
      </w:r>
      <w:r w:rsidRPr="005461CB">
        <w:rPr>
          <w:rFonts w:ascii="Times New Roman" w:hAnsi="Times New Roman" w:cs="Times New Roman"/>
          <w:sz w:val="28"/>
          <w:szCs w:val="28"/>
        </w:rPr>
        <w:t>омиссией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оформляется протокол оценки заявок, который содержит следующие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w:t>
      </w:r>
      <w:r w:rsidR="00931D1C" w:rsidRPr="005461CB">
        <w:rPr>
          <w:rFonts w:ascii="Times New Roman" w:hAnsi="Times New Roman" w:cs="Times New Roman"/>
          <w:sz w:val="28"/>
          <w:szCs w:val="28"/>
        </w:rPr>
        <w:t>у</w:t>
      </w:r>
      <w:r w:rsidRPr="005461CB">
        <w:rPr>
          <w:rFonts w:ascii="Times New Roman" w:hAnsi="Times New Roman" w:cs="Times New Roman"/>
          <w:sz w:val="28"/>
          <w:szCs w:val="28"/>
        </w:rPr>
        <w:t xml:space="preserve">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конкурсе заявок, а также дат</w:t>
      </w:r>
      <w:r w:rsidR="00931D1C" w:rsidRPr="005461CB">
        <w:rPr>
          <w:rFonts w:ascii="Times New Roman" w:hAnsi="Times New Roman" w:cs="Times New Roman"/>
          <w:sz w:val="28"/>
          <w:szCs w:val="28"/>
        </w:rPr>
        <w:t>у</w:t>
      </w:r>
      <w:r w:rsidRPr="005461CB">
        <w:rPr>
          <w:rFonts w:ascii="Times New Roman" w:hAnsi="Times New Roman" w:cs="Times New Roman"/>
          <w:sz w:val="28"/>
          <w:szCs w:val="28"/>
        </w:rPr>
        <w:t xml:space="preserve"> и время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конкурс признан несостоявшимся, в случае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признании конкурса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w:t>
      </w:r>
      <w:r w:rsidR="00931D1C" w:rsidRPr="005461CB">
        <w:rPr>
          <w:rFonts w:ascii="Times New Roman" w:hAnsi="Times New Roman" w:cs="Times New Roman"/>
          <w:sz w:val="28"/>
          <w:szCs w:val="28"/>
        </w:rPr>
        <w:t>ю</w:t>
      </w:r>
      <w:r w:rsidRPr="005461CB">
        <w:rPr>
          <w:rFonts w:ascii="Times New Roman" w:hAnsi="Times New Roman" w:cs="Times New Roman"/>
          <w:sz w:val="28"/>
          <w:szCs w:val="28"/>
        </w:rPr>
        <w:t>, имя, отчество (при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конкурса, подавшего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конкурсе;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результаты рассмотрения заявок на участие в конкурсе с указанием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конкурсе, которые были отклонены по</w:t>
      </w:r>
      <w:r w:rsidR="00AF373F" w:rsidRPr="005461CB">
        <w:rPr>
          <w:rFonts w:ascii="Times New Roman" w:hAnsi="Times New Roman" w:cs="Times New Roman"/>
          <w:sz w:val="28"/>
          <w:szCs w:val="28"/>
        </w:rPr>
        <w:t xml:space="preserve"> </w:t>
      </w:r>
      <w:r w:rsidR="00B148F8">
        <w:rPr>
          <w:rFonts w:ascii="Times New Roman" w:hAnsi="Times New Roman" w:cs="Times New Roman"/>
          <w:sz w:val="28"/>
          <w:szCs w:val="28"/>
        </w:rPr>
        <w:t>результатам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конкурсе, которая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отклонена, с указанием положений конкурсной документации, которым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соответствует такая заявка;</w:t>
      </w:r>
    </w:p>
    <w:p w:rsidR="004F287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результаты оценки заявок на участие в конкурсе с указанием решения</w:t>
      </w:r>
      <w:r w:rsidR="00AF373F" w:rsidRPr="005461CB">
        <w:rPr>
          <w:rFonts w:ascii="Times New Roman" w:hAnsi="Times New Roman" w:cs="Times New Roman"/>
          <w:sz w:val="28"/>
          <w:szCs w:val="28"/>
        </w:rPr>
        <w:t xml:space="preserve"> </w:t>
      </w:r>
      <w:r w:rsidR="00931D1C" w:rsidRPr="005461CB">
        <w:rPr>
          <w:rFonts w:ascii="Times New Roman" w:hAnsi="Times New Roman" w:cs="Times New Roman"/>
          <w:sz w:val="28"/>
          <w:szCs w:val="28"/>
        </w:rPr>
        <w:t>К</w:t>
      </w:r>
      <w:r w:rsidRPr="005461CB">
        <w:rPr>
          <w:rFonts w:ascii="Times New Roman" w:hAnsi="Times New Roman" w:cs="Times New Roman"/>
          <w:sz w:val="28"/>
          <w:szCs w:val="28"/>
        </w:rPr>
        <w:t>омиссии о присвоении каждой такой заявке значения по каждому из</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предусмотренных критериев оценки таких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порядковые номера заявок на участие в конкурсе в порядке уменьшения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степени выгодности содержащихся в них условий исполнения договора,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включая информацию о ценовых предложениях участников конкурса;</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наименование (для юридического лица) или фамили</w:t>
      </w:r>
      <w:r w:rsidR="00931D1C" w:rsidRPr="005461CB">
        <w:rPr>
          <w:rFonts w:ascii="Times New Roman" w:hAnsi="Times New Roman" w:cs="Times New Roman"/>
          <w:sz w:val="28"/>
          <w:szCs w:val="28"/>
        </w:rPr>
        <w:t>ю</w:t>
      </w:r>
      <w:r w:rsidRPr="005461CB">
        <w:rPr>
          <w:rFonts w:ascii="Times New Roman" w:hAnsi="Times New Roman" w:cs="Times New Roman"/>
          <w:sz w:val="28"/>
          <w:szCs w:val="28"/>
        </w:rPr>
        <w:t>, имя, отчество (при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победителя конкурса или единственного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конкурса, с которым планируется заключить договор;</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ин</w:t>
      </w:r>
      <w:r w:rsidR="00931D1C" w:rsidRPr="005461CB">
        <w:rPr>
          <w:rFonts w:ascii="Times New Roman" w:hAnsi="Times New Roman" w:cs="Times New Roman"/>
          <w:sz w:val="28"/>
          <w:szCs w:val="28"/>
        </w:rPr>
        <w:t>ую</w:t>
      </w:r>
      <w:r w:rsidRPr="005461CB">
        <w:rPr>
          <w:rFonts w:ascii="Times New Roman" w:hAnsi="Times New Roman" w:cs="Times New Roman"/>
          <w:sz w:val="28"/>
          <w:szCs w:val="28"/>
        </w:rPr>
        <w:t xml:space="preserve"> информаци</w:t>
      </w:r>
      <w:r w:rsidR="00931D1C" w:rsidRPr="005461CB">
        <w:rPr>
          <w:rFonts w:ascii="Times New Roman" w:hAnsi="Times New Roman" w:cs="Times New Roman"/>
          <w:sz w:val="28"/>
          <w:szCs w:val="28"/>
        </w:rPr>
        <w:t>ю</w:t>
      </w:r>
      <w:r w:rsidRPr="005461CB">
        <w:rPr>
          <w:rFonts w:ascii="Times New Roman" w:hAnsi="Times New Roman" w:cs="Times New Roman"/>
          <w:sz w:val="28"/>
          <w:szCs w:val="28"/>
        </w:rPr>
        <w:t>, размещаем</w:t>
      </w:r>
      <w:r w:rsidR="00931D1C" w:rsidRPr="005461CB">
        <w:rPr>
          <w:rFonts w:ascii="Times New Roman" w:hAnsi="Times New Roman" w:cs="Times New Roman"/>
          <w:sz w:val="28"/>
          <w:szCs w:val="28"/>
        </w:rPr>
        <w:t>ую</w:t>
      </w:r>
      <w:r w:rsidRPr="005461CB">
        <w:rPr>
          <w:rFonts w:ascii="Times New Roman" w:hAnsi="Times New Roman" w:cs="Times New Roman"/>
          <w:sz w:val="28"/>
          <w:szCs w:val="28"/>
        </w:rPr>
        <w:t xml:space="preserve"> в протоколе оценки заявок по решению</w:t>
      </w:r>
      <w:r w:rsidR="00AF373F"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9.6.4.8. Заявке на участие в закупке, в которой содержатся лучшие условия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договора, присваивается первый номер. Участник закупки,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подавший заявку, которой по результатам оценки заявок присвоен первый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номер, является победителем конкурса.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9.6.4.9. В случае если в нескольких заявках содержатся одинаковые</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 исполнения договора, меньший порядковый номер присваивается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заявке, которая поступила ранее других, содержащих такие же условия.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9.6.4.10. Протокол оценки заявок подписывается присутствующими членами</w:t>
      </w:r>
      <w:r w:rsidR="00AF373F" w:rsidRPr="005461CB">
        <w:rPr>
          <w:rFonts w:ascii="Times New Roman" w:hAnsi="Times New Roman" w:cs="Times New Roman"/>
          <w:sz w:val="28"/>
          <w:szCs w:val="28"/>
        </w:rPr>
        <w:t xml:space="preserve"> </w:t>
      </w:r>
      <w:r w:rsidR="00931D1C" w:rsidRPr="005461CB">
        <w:rPr>
          <w:rFonts w:ascii="Times New Roman" w:hAnsi="Times New Roman" w:cs="Times New Roman"/>
          <w:sz w:val="28"/>
          <w:szCs w:val="28"/>
        </w:rPr>
        <w:t>К</w:t>
      </w:r>
      <w:r w:rsidRPr="005461CB">
        <w:rPr>
          <w:rFonts w:ascii="Times New Roman" w:hAnsi="Times New Roman" w:cs="Times New Roman"/>
          <w:sz w:val="28"/>
          <w:szCs w:val="28"/>
        </w:rPr>
        <w:t>омиссии в день проведения оценки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9.6.4.11. Протокол оценки заявок размещается в ЕИС не позднее чем через</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три дня со дня его подписания.</w:t>
      </w:r>
    </w:p>
    <w:p w:rsidR="009F1347" w:rsidRPr="005461CB" w:rsidRDefault="00862627" w:rsidP="003E0F0D">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9.6.5. Заключение договора по итогам проведения конкурса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9.6.5.1. По результатам проведения конкурса договор заключается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порядке и в сроки, предусмотренные действующим законодательством,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о закупке и подразделом 13.1 настоящего Положения.</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9.6.5.2. </w:t>
      </w:r>
      <w:proofErr w:type="gramStart"/>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отказывается от заключения договора с победителем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конкурса или с иным участником конкурса, с которым (первоначально)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 заключении договора в соответствии с настоящим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в случае, если после составления итогового протокола, но до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заключения договора было выявлено наличие в составе заявки такого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конкурса недостоверных сведений, предоставление которых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требовалось в соответствии с условиями конкурсной документации.</w:t>
      </w:r>
      <w:proofErr w:type="gramEnd"/>
      <w:r w:rsidRPr="005461CB">
        <w:rPr>
          <w:rFonts w:ascii="Times New Roman" w:hAnsi="Times New Roman" w:cs="Times New Roman"/>
          <w:sz w:val="28"/>
          <w:szCs w:val="28"/>
        </w:rPr>
        <w:t xml:space="preserve"> В иных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случаях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отказаться от заключения договора с таким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победителем, единственным участником только при наличии обстоятельств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непреодолимой силы, препятствующих заключению договора по результатам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проведенной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9.6.5.3. Если иное не предусмотрено конкурсной документацией, договор</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может быть заключен как в электронной форме с применением функционала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ЭП, так и не в электронной форме.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9.6.5.4. Условия договора, заключаемого по результатам проведения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конкурса, формируются путем внесения в проект договора, являющийся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неотъемлемой частью конкурсной документации, условий, предложенных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участником закупки, с которым заключается договор, в заявке.</w:t>
      </w:r>
    </w:p>
    <w:p w:rsidR="009F1347"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9.7. Порядок проведения аукциона</w:t>
      </w:r>
    </w:p>
    <w:p w:rsidR="004F2873" w:rsidRPr="005461CB" w:rsidRDefault="00862627" w:rsidP="00655A98">
      <w:pPr>
        <w:ind w:firstLine="709"/>
        <w:jc w:val="center"/>
        <w:rPr>
          <w:rFonts w:ascii="Times New Roman" w:hAnsi="Times New Roman" w:cs="Times New Roman"/>
          <w:sz w:val="28"/>
          <w:szCs w:val="28"/>
        </w:rPr>
      </w:pPr>
      <w:r w:rsidRPr="005461CB">
        <w:rPr>
          <w:rFonts w:ascii="Times New Roman" w:hAnsi="Times New Roman" w:cs="Times New Roman"/>
          <w:sz w:val="28"/>
          <w:szCs w:val="28"/>
        </w:rPr>
        <w:t>9.7.1. Общие положения, отказ от проведения аукциона</w:t>
      </w:r>
    </w:p>
    <w:p w:rsidR="004F2873" w:rsidRDefault="00862627" w:rsidP="00655A98">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и внесение изменений в</w:t>
      </w:r>
      <w:r w:rsidR="00AF373F" w:rsidRPr="005461CB">
        <w:rPr>
          <w:rFonts w:ascii="Times New Roman" w:hAnsi="Times New Roman" w:cs="Times New Roman"/>
          <w:sz w:val="28"/>
          <w:szCs w:val="28"/>
        </w:rPr>
        <w:t xml:space="preserve"> </w:t>
      </w:r>
      <w:proofErr w:type="gramStart"/>
      <w:r w:rsidRPr="005461CB">
        <w:rPr>
          <w:rFonts w:ascii="Times New Roman" w:hAnsi="Times New Roman" w:cs="Times New Roman"/>
          <w:sz w:val="28"/>
          <w:szCs w:val="28"/>
        </w:rPr>
        <w:t>извещение</w:t>
      </w:r>
      <w:proofErr w:type="gramEnd"/>
      <w:r w:rsidRPr="005461CB">
        <w:rPr>
          <w:rFonts w:ascii="Times New Roman" w:hAnsi="Times New Roman" w:cs="Times New Roman"/>
          <w:sz w:val="28"/>
          <w:szCs w:val="28"/>
        </w:rPr>
        <w:t xml:space="preserve"> и аукционную документацию</w:t>
      </w:r>
    </w:p>
    <w:p w:rsidR="00655A98" w:rsidRPr="005461CB" w:rsidRDefault="00655A98" w:rsidP="00655A98">
      <w:pPr>
        <w:ind w:firstLine="709"/>
        <w:jc w:val="center"/>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9.7.1.1. </w:t>
      </w:r>
      <w:proofErr w:type="gramStart"/>
      <w:r w:rsidRPr="005461CB">
        <w:rPr>
          <w:rFonts w:ascii="Times New Roman" w:hAnsi="Times New Roman" w:cs="Times New Roman"/>
          <w:sz w:val="28"/>
          <w:szCs w:val="28"/>
        </w:rPr>
        <w:t>Под аукционом понимается форма торгов, при которой победителем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с которым заключается договор, признается лицо, заявка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установленным документацией о закупке, 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которое предложило наиболее низкую цену договора путем снижения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начальной (максимальной) цены договора, указанной в извещении 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проведении аукциона, на установленную в документации о закупке величину</w:t>
      </w:r>
      <w:r w:rsidR="00F87A5A"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(далее</w:t>
      </w:r>
      <w:r w:rsidR="006B1245">
        <w:rPr>
          <w:rFonts w:ascii="Times New Roman" w:hAnsi="Times New Roman" w:cs="Times New Roman"/>
          <w:sz w:val="28"/>
          <w:szCs w:val="28"/>
        </w:rPr>
        <w:t xml:space="preserve"> </w:t>
      </w:r>
      <w:r w:rsidR="007A4885" w:rsidRPr="005461CB">
        <w:rPr>
          <w:rFonts w:ascii="Times New Roman" w:hAnsi="Times New Roman" w:cs="Times New Roman"/>
          <w:sz w:val="28"/>
          <w:szCs w:val="28"/>
        </w:rPr>
        <w:t xml:space="preserve"> – </w:t>
      </w:r>
      <w:r w:rsidRPr="005461CB">
        <w:rPr>
          <w:rFonts w:ascii="Times New Roman" w:hAnsi="Times New Roman" w:cs="Times New Roman"/>
          <w:sz w:val="28"/>
          <w:szCs w:val="28"/>
        </w:rPr>
        <w:t xml:space="preserve">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шаг аукциона</w:t>
      </w:r>
      <w:r w:rsidR="00177BD1" w:rsidRPr="005461CB">
        <w:rPr>
          <w:rFonts w:ascii="Times New Roman" w:hAnsi="Times New Roman" w:cs="Times New Roman"/>
          <w:sz w:val="28"/>
          <w:szCs w:val="28"/>
        </w:rPr>
        <w:t>»</w:t>
      </w:r>
      <w:r w:rsidR="00F87A5A" w:rsidRPr="005461CB">
        <w:rPr>
          <w:rFonts w:ascii="Times New Roman" w:hAnsi="Times New Roman" w:cs="Times New Roman"/>
          <w:sz w:val="28"/>
          <w:szCs w:val="28"/>
        </w:rPr>
        <w:t>).</w:t>
      </w:r>
      <w:proofErr w:type="gramEnd"/>
      <w:r w:rsidR="00F87A5A" w:rsidRPr="005461CB">
        <w:rPr>
          <w:rFonts w:ascii="Times New Roman" w:hAnsi="Times New Roman" w:cs="Times New Roman"/>
          <w:sz w:val="28"/>
          <w:szCs w:val="28"/>
        </w:rPr>
        <w:t xml:space="preserve"> В случае </w:t>
      </w:r>
      <w:r w:rsidRPr="005461CB">
        <w:rPr>
          <w:rFonts w:ascii="Times New Roman" w:hAnsi="Times New Roman" w:cs="Times New Roman"/>
          <w:sz w:val="28"/>
          <w:szCs w:val="28"/>
        </w:rPr>
        <w:t>если при проведен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цена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снижена до нуля, аукцион проводится на право заключить договор. В</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этом случае победителем аукциона признается лицо, заявка которого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установленным документацией о закупке, 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которое предложило наиболее высокую цену за право заключить договор.</w:t>
      </w:r>
    </w:p>
    <w:p w:rsidR="006B1245" w:rsidRDefault="00862627" w:rsidP="006B124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9.7.1.2. Извещение о проведен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(дале</w:t>
      </w:r>
      <w:r w:rsidR="007A4885" w:rsidRPr="005461CB">
        <w:rPr>
          <w:rFonts w:ascii="Times New Roman" w:hAnsi="Times New Roman" w:cs="Times New Roman"/>
          <w:sz w:val="28"/>
          <w:szCs w:val="28"/>
        </w:rPr>
        <w:t xml:space="preserve">е в подразделе </w:t>
      </w:r>
      <w:r w:rsidR="00AF373F"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извещение) и аукционная документация, вносимые в них изменения должны</w:t>
      </w:r>
      <w:r w:rsidR="00F3098C" w:rsidRPr="005461CB">
        <w:rPr>
          <w:rFonts w:ascii="Times New Roman" w:hAnsi="Times New Roman" w:cs="Times New Roman"/>
          <w:sz w:val="28"/>
          <w:szCs w:val="28"/>
        </w:rPr>
        <w:t xml:space="preserve"> б</w:t>
      </w:r>
      <w:r w:rsidRPr="005461CB">
        <w:rPr>
          <w:rFonts w:ascii="Times New Roman" w:hAnsi="Times New Roman" w:cs="Times New Roman"/>
          <w:sz w:val="28"/>
          <w:szCs w:val="28"/>
        </w:rPr>
        <w:t>ыть разработаны и размещены в соответствии с требованиями подраздела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9.2 настоящего Положения.</w:t>
      </w:r>
    </w:p>
    <w:p w:rsidR="009F1347" w:rsidRPr="005461CB" w:rsidRDefault="00862627" w:rsidP="006B1245">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9.7.1.3. Порядок предоставления разъяснений положений аукционной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требования к запросу о предоставлении таких разъяснений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должны быть указаны в аукционной документации с учетом требований</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подраздела 9.3 настоящего Положения.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9.7.1.4. Подача заявок на участие </w:t>
      </w:r>
      <w:r w:rsidR="007A4885" w:rsidRPr="005461CB">
        <w:rPr>
          <w:rFonts w:ascii="Times New Roman" w:hAnsi="Times New Roman" w:cs="Times New Roman"/>
          <w:sz w:val="28"/>
          <w:szCs w:val="28"/>
        </w:rPr>
        <w:t>в аукционе (далее в подразделе –</w:t>
      </w:r>
      <w:r w:rsidRPr="005461CB">
        <w:rPr>
          <w:rFonts w:ascii="Times New Roman" w:hAnsi="Times New Roman" w:cs="Times New Roman"/>
          <w:sz w:val="28"/>
          <w:szCs w:val="28"/>
        </w:rPr>
        <w:t xml:space="preserve"> заявка,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осуществляется в соответствии с требованиями, указанными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аукционной документации, с учетом требований подраздела 9.4 настоящего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Положения.</w:t>
      </w:r>
    </w:p>
    <w:p w:rsidR="004F2873"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9.7.1.5.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 аукцион в любое время вплоть до даты и</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времени окончания срока подачи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9.7.1.6. После истечения срока подачи 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 только при возникновении обстоятельств непреодолимой силы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гражданским законодательством.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9.7.1.7. В решении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об отмене проведения аукциона должна быть</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указана дата принятия такого решения. Решение об отмене проведения</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размещается в ЕИС в день принятия этого решения.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9.7.1.8.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внести изменения в извещение и (или)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аукционную документацию. Изменения, вносимые в извещение и (или) в</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аукционную документацию, а также измененная редакция извещения и (или)</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аукционной документации размещаются в ЕИС не позднее чем в течение </w:t>
      </w:r>
      <w:r w:rsidR="005943EB">
        <w:rPr>
          <w:rFonts w:ascii="Times New Roman" w:hAnsi="Times New Roman" w:cs="Times New Roman"/>
          <w:sz w:val="28"/>
          <w:szCs w:val="28"/>
        </w:rPr>
        <w:t>3 (</w:t>
      </w:r>
      <w:r w:rsidRPr="005461CB">
        <w:rPr>
          <w:rFonts w:ascii="Times New Roman" w:hAnsi="Times New Roman" w:cs="Times New Roman"/>
          <w:sz w:val="28"/>
          <w:szCs w:val="28"/>
        </w:rPr>
        <w:t>трех</w:t>
      </w:r>
      <w:r w:rsidR="005943EB">
        <w:rPr>
          <w:rFonts w:ascii="Times New Roman" w:hAnsi="Times New Roman" w:cs="Times New Roman"/>
          <w:sz w:val="28"/>
          <w:szCs w:val="28"/>
        </w:rPr>
        <w:t>)</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дней со дня принятия решения о внесении таких изменений.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9.7.1.9. В случае внесения изменений в извещение и (или) в аукционную</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срок подачи заявок на участие в аукционе должен быть</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продлен так, чтобы </w:t>
      </w:r>
      <w:proofErr w:type="gramStart"/>
      <w:r w:rsidRPr="005461CB">
        <w:rPr>
          <w:rFonts w:ascii="Times New Roman" w:hAnsi="Times New Roman" w:cs="Times New Roman"/>
          <w:sz w:val="28"/>
          <w:szCs w:val="28"/>
        </w:rPr>
        <w:t>с даты размещения</w:t>
      </w:r>
      <w:proofErr w:type="gramEnd"/>
      <w:r w:rsidRPr="005461CB">
        <w:rPr>
          <w:rFonts w:ascii="Times New Roman" w:hAnsi="Times New Roman" w:cs="Times New Roman"/>
          <w:sz w:val="28"/>
          <w:szCs w:val="28"/>
        </w:rPr>
        <w:t xml:space="preserve"> в ЕИС внесенных изменений до даты</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окончания срока подачи заявок оставалось не менее 8 (восьми) дней.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9.7.1.10. Аукцион состоит из следующих этапов: открытие доступа к</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поданным заявкам, рассмотрение заявок, проведение аукциона. По</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каждого этапа аукциона составляется отдельный протокол, за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 прямо предусмотренных настоящим Положением.</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Проведение аукциона </w:t>
      </w:r>
      <w:r w:rsidR="00F87A5A"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является заключительным этапом закупки, и протокол,</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составленный по результатам такого этапа, является итоговым, за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 признания аукциона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9.7.1.11. Подача (прием) заявок, а также заключение договора с</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закупки (или с участником закупки,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заключить договор в соответствии с требованиями</w:t>
      </w:r>
      <w:r w:rsidR="00AF373F"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настоящего Положения)</w:t>
      </w:r>
      <w:r w:rsidRPr="005461CB">
        <w:rPr>
          <w:rFonts w:ascii="Times New Roman" w:hAnsi="Times New Roman" w:cs="Times New Roman"/>
          <w:sz w:val="28"/>
          <w:szCs w:val="28"/>
        </w:rPr>
        <w:t xml:space="preserve"> не являются этапами аукциона в понимании пункта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9.7.1.10, однако являются процедурами (действиями), осуществление которых</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необходимо при проведен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w:t>
      </w:r>
    </w:p>
    <w:p w:rsidR="008F354F" w:rsidRPr="005461CB" w:rsidRDefault="00862627" w:rsidP="000F43B8">
      <w:pPr>
        <w:ind w:firstLine="709"/>
        <w:jc w:val="center"/>
        <w:rPr>
          <w:rFonts w:ascii="Times New Roman" w:hAnsi="Times New Roman" w:cs="Times New Roman"/>
          <w:sz w:val="28"/>
          <w:szCs w:val="28"/>
        </w:rPr>
      </w:pPr>
      <w:r w:rsidRPr="005461CB">
        <w:rPr>
          <w:rFonts w:ascii="Times New Roman" w:hAnsi="Times New Roman" w:cs="Times New Roman"/>
          <w:sz w:val="28"/>
          <w:szCs w:val="28"/>
        </w:rPr>
        <w:t>9.7.2. Открытие доступа к поданным заявкам</w:t>
      </w:r>
    </w:p>
    <w:p w:rsidR="009F1347" w:rsidRDefault="00862627" w:rsidP="000F43B8">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на участие в аукционе</w:t>
      </w:r>
    </w:p>
    <w:p w:rsidR="000F43B8" w:rsidRPr="005461CB" w:rsidRDefault="000F43B8" w:rsidP="000F43B8">
      <w:pPr>
        <w:ind w:firstLine="709"/>
        <w:jc w:val="center"/>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9.7.2.1. Процедура открытия доступа к поданным на участие в аукционе</w:t>
      </w:r>
      <w:r w:rsidR="00AF373F"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заявкам (далее –</w:t>
      </w:r>
      <w:r w:rsidR="00146911">
        <w:rPr>
          <w:rFonts w:ascii="Times New Roman" w:hAnsi="Times New Roman" w:cs="Times New Roman"/>
          <w:sz w:val="28"/>
          <w:szCs w:val="28"/>
        </w:rPr>
        <w:t xml:space="preserve"> </w:t>
      </w:r>
      <w:r w:rsidRPr="005461CB">
        <w:rPr>
          <w:rFonts w:ascii="Times New Roman" w:hAnsi="Times New Roman" w:cs="Times New Roman"/>
          <w:sz w:val="28"/>
          <w:szCs w:val="28"/>
        </w:rPr>
        <w:t>открытие доступа) проводится в день окончания срока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подачи заявок на участие в аукционе. Время (час) открытия доступа</w:t>
      </w:r>
      <w:r w:rsidR="00AF373F"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устанавливается в закупочной 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9.7.2.2. О</w:t>
      </w:r>
      <w:r w:rsidR="007A4885" w:rsidRPr="005461CB">
        <w:rPr>
          <w:rFonts w:ascii="Times New Roman" w:hAnsi="Times New Roman" w:cs="Times New Roman"/>
          <w:sz w:val="28"/>
          <w:szCs w:val="28"/>
        </w:rPr>
        <w:t>ткрытие доступа осуществляется К</w:t>
      </w:r>
      <w:r w:rsidRPr="005461CB">
        <w:rPr>
          <w:rFonts w:ascii="Times New Roman" w:hAnsi="Times New Roman" w:cs="Times New Roman"/>
          <w:sz w:val="28"/>
          <w:szCs w:val="28"/>
        </w:rPr>
        <w:t>омиссией посредством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на которой проводится аукцион.</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9.7.2.3. По результатам проведе</w:t>
      </w:r>
      <w:r w:rsidR="007A4885" w:rsidRPr="005461CB">
        <w:rPr>
          <w:rFonts w:ascii="Times New Roman" w:hAnsi="Times New Roman" w:cs="Times New Roman"/>
          <w:sz w:val="28"/>
          <w:szCs w:val="28"/>
        </w:rPr>
        <w:t>ния процедуры открытия доступа К</w:t>
      </w:r>
      <w:r w:rsidRPr="005461CB">
        <w:rPr>
          <w:rFonts w:ascii="Times New Roman" w:hAnsi="Times New Roman" w:cs="Times New Roman"/>
          <w:sz w:val="28"/>
          <w:szCs w:val="28"/>
        </w:rPr>
        <w:t>омиссия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 протокол открытия доступа, в котором указываются следующие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дата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аукционе заявок, а также дата и время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аукцион признан несостоявшимся, в случае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несостоявшимся;</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иная информация, размещаемая в протоколе открытия доступа по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862627"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9.7.2.4. Протокол открытия доступа подписывается присутствующими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членами комиссии в день открытия доступа.</w:t>
      </w:r>
    </w:p>
    <w:p w:rsidR="00AF00D7" w:rsidRPr="005461CB" w:rsidRDefault="00AF00D7" w:rsidP="00B868E3">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9.7.2.5. Протокол открытия доступа размещается в ЕИС не позднее чем через три дня со дня его подписания.</w:t>
      </w:r>
    </w:p>
    <w:p w:rsidR="009F1347"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9.7.3. Рассмотрение заявок на участие в аукционе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9.7.3.1. Рассмотрение заявок, поданных на участие в аукционе (далее в</w:t>
      </w:r>
      <w:r w:rsidR="00587097"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подразделе –</w:t>
      </w:r>
      <w:r w:rsidR="00BB1F8F">
        <w:rPr>
          <w:rFonts w:ascii="Times New Roman" w:hAnsi="Times New Roman" w:cs="Times New Roman"/>
          <w:sz w:val="28"/>
          <w:szCs w:val="28"/>
        </w:rPr>
        <w:t xml:space="preserve"> </w:t>
      </w:r>
      <w:r w:rsidRPr="005461CB">
        <w:rPr>
          <w:rFonts w:ascii="Times New Roman" w:hAnsi="Times New Roman" w:cs="Times New Roman"/>
          <w:sz w:val="28"/>
          <w:szCs w:val="28"/>
        </w:rPr>
        <w:t>рассмотрение заявок), осуществляется закупочной комиссией.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9.7.3.2. Срок рассмотрения заявок не может превышать 20 </w:t>
      </w:r>
      <w:r w:rsidR="00BB1F8F">
        <w:rPr>
          <w:rFonts w:ascii="Times New Roman" w:hAnsi="Times New Roman" w:cs="Times New Roman"/>
          <w:sz w:val="28"/>
          <w:szCs w:val="28"/>
        </w:rPr>
        <w:t xml:space="preserve">(двадцать) </w:t>
      </w:r>
      <w:r w:rsidRPr="005461CB">
        <w:rPr>
          <w:rFonts w:ascii="Times New Roman" w:hAnsi="Times New Roman" w:cs="Times New Roman"/>
          <w:sz w:val="28"/>
          <w:szCs w:val="28"/>
        </w:rPr>
        <w:t xml:space="preserve">дней </w:t>
      </w:r>
      <w:proofErr w:type="gramStart"/>
      <w:r w:rsidRPr="005461CB">
        <w:rPr>
          <w:rFonts w:ascii="Times New Roman" w:hAnsi="Times New Roman" w:cs="Times New Roman"/>
          <w:sz w:val="28"/>
          <w:szCs w:val="28"/>
        </w:rPr>
        <w:t>с даты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открытия</w:t>
      </w:r>
      <w:proofErr w:type="gramEnd"/>
      <w:r w:rsidRPr="005461CB">
        <w:rPr>
          <w:rFonts w:ascii="Times New Roman" w:hAnsi="Times New Roman" w:cs="Times New Roman"/>
          <w:sz w:val="28"/>
          <w:szCs w:val="28"/>
        </w:rPr>
        <w:t xml:space="preserve"> доступа.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9.7.3.3. В рамках рассмотрения заявок выполняются следующие действия: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проверка состава заявок на соблюдение требований извещения и (или)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проверка участника закупки на соответствие требованиям извещения 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документации;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принятие решений о допуске заявки, отказе в допуске (отклонении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к участию в аукционе по соответствующим основаниям.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9.7.3.4. В целях конкретизации, уточнения сведений, содержащихся в заявке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участника аукциона, </w:t>
      </w:r>
      <w:r w:rsidR="008E6E45" w:rsidRPr="005461CB">
        <w:rPr>
          <w:rFonts w:ascii="Times New Roman" w:hAnsi="Times New Roman" w:cs="Times New Roman"/>
          <w:sz w:val="28"/>
          <w:szCs w:val="28"/>
        </w:rPr>
        <w:t>Заказчик</w:t>
      </w:r>
      <w:r w:rsidR="007A4885" w:rsidRPr="005461CB">
        <w:rPr>
          <w:rFonts w:ascii="Times New Roman" w:hAnsi="Times New Roman" w:cs="Times New Roman"/>
          <w:sz w:val="28"/>
          <w:szCs w:val="28"/>
        </w:rPr>
        <w:t>, К</w:t>
      </w:r>
      <w:r w:rsidRPr="005461CB">
        <w:rPr>
          <w:rFonts w:ascii="Times New Roman" w:hAnsi="Times New Roman" w:cs="Times New Roman"/>
          <w:sz w:val="28"/>
          <w:szCs w:val="28"/>
        </w:rPr>
        <w:t xml:space="preserve">омиссия </w:t>
      </w:r>
      <w:r w:rsidR="007A4885" w:rsidRPr="005461CB">
        <w:rPr>
          <w:rFonts w:ascii="Times New Roman" w:hAnsi="Times New Roman" w:cs="Times New Roman"/>
          <w:sz w:val="28"/>
          <w:szCs w:val="28"/>
        </w:rPr>
        <w:t>имею</w:t>
      </w:r>
      <w:r w:rsidRPr="005461CB">
        <w:rPr>
          <w:rFonts w:ascii="Times New Roman" w:hAnsi="Times New Roman" w:cs="Times New Roman"/>
          <w:sz w:val="28"/>
          <w:szCs w:val="28"/>
        </w:rPr>
        <w:t>т право направить в адрес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аукциона запросы на предоставление разъяснений заяв</w:t>
      </w:r>
      <w:r w:rsidR="00BB1F8F">
        <w:rPr>
          <w:rFonts w:ascii="Times New Roman" w:hAnsi="Times New Roman" w:cs="Times New Roman"/>
          <w:sz w:val="28"/>
          <w:szCs w:val="28"/>
        </w:rPr>
        <w:t>о</w:t>
      </w:r>
      <w:r w:rsidRPr="005461CB">
        <w:rPr>
          <w:rFonts w:ascii="Times New Roman" w:hAnsi="Times New Roman" w:cs="Times New Roman"/>
          <w:sz w:val="28"/>
          <w:szCs w:val="28"/>
        </w:rPr>
        <w:t>к, при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условии, что такие запросы направляются в адрес всех участников аукциона,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 при условии, что все запросы касаются одних и тех же положений таких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Направление запроса на п</w:t>
      </w:r>
      <w:r w:rsidR="007A4885" w:rsidRPr="005461CB">
        <w:rPr>
          <w:rFonts w:ascii="Times New Roman" w:hAnsi="Times New Roman" w:cs="Times New Roman"/>
          <w:sz w:val="28"/>
          <w:szCs w:val="28"/>
        </w:rPr>
        <w:t>редоставление разъяснений заявок</w:t>
      </w:r>
      <w:r w:rsidRPr="005461CB">
        <w:rPr>
          <w:rFonts w:ascii="Times New Roman" w:hAnsi="Times New Roman" w:cs="Times New Roman"/>
          <w:sz w:val="28"/>
          <w:szCs w:val="28"/>
        </w:rPr>
        <w:t xml:space="preserve"> в адрес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только одного участника не допускается. Не допускается также направление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запросов, предмет которых может изменять суть документов и сведений,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содержащихся в заявке.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9.7.3.5. Комиссия имеет право осуществлять любые иные действия,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позволяющие объективно рассмотреть поданные заявки, не указанные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настоящем Положении, при условии, что такие действия не нарушают норм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а также законных прав и интересов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9.7.3.6. Если заявка участника не соответствует указанным в документации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в том числе к участнику закупки, предмету закупки, условиям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к оформлению заявки, так</w:t>
      </w:r>
      <w:r w:rsidR="007A4885" w:rsidRPr="005461CB">
        <w:rPr>
          <w:rFonts w:ascii="Times New Roman" w:hAnsi="Times New Roman" w:cs="Times New Roman"/>
          <w:sz w:val="28"/>
          <w:szCs w:val="28"/>
        </w:rPr>
        <w:t>ая заявка подлежит отклонению.</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9.7.3.7.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выявлен факт указания в поданной участником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недостоверных сведений, такая заявка подлежит отклонению</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любом этапе проведения закупки.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9.7.3.8. По результатам проведения процедуры рассмотрения заявок</w:t>
      </w:r>
      <w:r w:rsidR="00587097" w:rsidRPr="005461CB">
        <w:rPr>
          <w:rFonts w:ascii="Times New Roman" w:hAnsi="Times New Roman" w:cs="Times New Roman"/>
          <w:sz w:val="28"/>
          <w:szCs w:val="28"/>
        </w:rPr>
        <w:t xml:space="preserve"> </w:t>
      </w:r>
      <w:r w:rsidR="007A4885" w:rsidRPr="005461CB">
        <w:rPr>
          <w:rFonts w:ascii="Times New Roman" w:hAnsi="Times New Roman" w:cs="Times New Roman"/>
          <w:sz w:val="28"/>
          <w:szCs w:val="28"/>
        </w:rPr>
        <w:t>К</w:t>
      </w:r>
      <w:r w:rsidRPr="005461CB">
        <w:rPr>
          <w:rFonts w:ascii="Times New Roman" w:hAnsi="Times New Roman" w:cs="Times New Roman"/>
          <w:sz w:val="28"/>
          <w:szCs w:val="28"/>
        </w:rPr>
        <w:t>омиссией оформляется протокол рассмотрения заявок, который содержит</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сведения:</w:t>
      </w:r>
    </w:p>
    <w:p w:rsidR="009F1347" w:rsidRPr="005461CB" w:rsidRDefault="007A4885"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дату</w:t>
      </w:r>
      <w:r w:rsidR="00862627" w:rsidRPr="005461CB">
        <w:rPr>
          <w:rFonts w:ascii="Times New Roman" w:hAnsi="Times New Roman" w:cs="Times New Roman"/>
          <w:sz w:val="28"/>
          <w:szCs w:val="28"/>
        </w:rPr>
        <w:t xml:space="preserve"> подписания протокола;</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w:t>
      </w:r>
      <w:r w:rsidR="007A4885" w:rsidRPr="005461CB">
        <w:rPr>
          <w:rFonts w:ascii="Times New Roman" w:hAnsi="Times New Roman" w:cs="Times New Roman"/>
          <w:sz w:val="28"/>
          <w:szCs w:val="28"/>
        </w:rPr>
        <w:t xml:space="preserve"> в аукционе заявок, а также дату</w:t>
      </w:r>
      <w:r w:rsidRPr="005461CB">
        <w:rPr>
          <w:rFonts w:ascii="Times New Roman" w:hAnsi="Times New Roman" w:cs="Times New Roman"/>
          <w:sz w:val="28"/>
          <w:szCs w:val="28"/>
        </w:rPr>
        <w:t xml:space="preserve"> и время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аукцион признан несостоявшимся, в случае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результаты рассмотрен</w:t>
      </w:r>
      <w:r w:rsidR="007A4885" w:rsidRPr="005461CB">
        <w:rPr>
          <w:rFonts w:ascii="Times New Roman" w:hAnsi="Times New Roman" w:cs="Times New Roman"/>
          <w:sz w:val="28"/>
          <w:szCs w:val="28"/>
        </w:rPr>
        <w:t>ия заявок на участие в аукционе с указанием</w:t>
      </w:r>
      <w:r w:rsidRPr="005461CB">
        <w:rPr>
          <w:rFonts w:ascii="Times New Roman" w:hAnsi="Times New Roman" w:cs="Times New Roman"/>
          <w:sz w:val="28"/>
          <w:szCs w:val="28"/>
        </w:rPr>
        <w:t xml:space="preserve">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аукционе, которые были отклонены по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аукционе, которая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отклонена, с указанием положений аукционной документации, которым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соответствует такая заявка;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порядковые номера поданных заявок;</w:t>
      </w:r>
    </w:p>
    <w:p w:rsidR="009F1347" w:rsidRPr="005461CB" w:rsidRDefault="007A4885"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иную информацию</w:t>
      </w:r>
      <w:r w:rsidR="00CC1848" w:rsidRPr="005461CB">
        <w:rPr>
          <w:rFonts w:ascii="Times New Roman" w:hAnsi="Times New Roman" w:cs="Times New Roman"/>
          <w:sz w:val="28"/>
          <w:szCs w:val="28"/>
        </w:rPr>
        <w:t>, размещаемую</w:t>
      </w:r>
      <w:r w:rsidR="00862627" w:rsidRPr="005461CB">
        <w:rPr>
          <w:rFonts w:ascii="Times New Roman" w:hAnsi="Times New Roman" w:cs="Times New Roman"/>
          <w:sz w:val="28"/>
          <w:szCs w:val="28"/>
        </w:rPr>
        <w:t xml:space="preserve"> в протоколе рассмотрения заявок по</w:t>
      </w:r>
      <w:r w:rsidR="00587097"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9.7.3.9. Протокол рассмотрения заявок подписывается присутствующими</w:t>
      </w:r>
      <w:r w:rsidR="00587097" w:rsidRPr="005461CB">
        <w:rPr>
          <w:rFonts w:ascii="Times New Roman" w:hAnsi="Times New Roman" w:cs="Times New Roman"/>
          <w:sz w:val="28"/>
          <w:szCs w:val="28"/>
        </w:rPr>
        <w:t xml:space="preserve"> </w:t>
      </w:r>
      <w:r w:rsidR="00CC1848"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рассмотрения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9.7.3.10. В протоколе рассмотрения заявок не могут быть указаны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наименования участников закупки</w:t>
      </w:r>
      <w:r w:rsidR="00CC1848" w:rsidRPr="005461CB">
        <w:rPr>
          <w:rFonts w:ascii="Times New Roman" w:hAnsi="Times New Roman" w:cs="Times New Roman"/>
          <w:sz w:val="28"/>
          <w:szCs w:val="28"/>
        </w:rPr>
        <w:t xml:space="preserve"> (юридических лиц), фамилии, имена</w:t>
      </w:r>
      <w:r w:rsidRPr="005461CB">
        <w:rPr>
          <w:rFonts w:ascii="Times New Roman" w:hAnsi="Times New Roman" w:cs="Times New Roman"/>
          <w:sz w:val="28"/>
          <w:szCs w:val="28"/>
        </w:rPr>
        <w:t>, отчества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 (физических лиц).</w:t>
      </w:r>
    </w:p>
    <w:p w:rsidR="009F1347"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9.7.3.11. Протокол рассмотрения заявок размещается в ЕИС не позднее чем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через три дня со дня его подписания.</w:t>
      </w:r>
    </w:p>
    <w:p w:rsidR="001F1753" w:rsidRPr="005461CB" w:rsidRDefault="001F1753" w:rsidP="00B868E3">
      <w:pPr>
        <w:autoSpaceDE w:val="0"/>
        <w:autoSpaceDN w:val="0"/>
        <w:adjustRightInd w:val="0"/>
        <w:spacing w:line="360" w:lineRule="auto"/>
        <w:ind w:firstLine="709"/>
        <w:rPr>
          <w:rFonts w:ascii="Times New Roman" w:hAnsi="Times New Roman" w:cs="Times New Roman"/>
          <w:sz w:val="28"/>
          <w:szCs w:val="28"/>
        </w:rPr>
      </w:pPr>
      <w:r w:rsidRPr="001F1753">
        <w:rPr>
          <w:rFonts w:ascii="Times New Roman" w:hAnsi="Times New Roman" w:cs="Times New Roman"/>
          <w:sz w:val="28"/>
          <w:szCs w:val="28"/>
        </w:rPr>
        <w:t xml:space="preserve">9.7.3.12. При наличии только одной заявки соответствующей требованиям аукционной документации в протокол рассмотрения заявок, помимо сведений, определенных </w:t>
      </w:r>
      <w:hyperlink r:id="rId17" w:history="1">
        <w:r w:rsidRPr="001F1753">
          <w:rPr>
            <w:rFonts w:ascii="Times New Roman" w:hAnsi="Times New Roman" w:cs="Times New Roman"/>
            <w:sz w:val="28"/>
            <w:szCs w:val="28"/>
          </w:rPr>
          <w:t>пунктом 9.7.3.8</w:t>
        </w:r>
      </w:hyperlink>
      <w:r w:rsidRPr="001F1753">
        <w:rPr>
          <w:rFonts w:ascii="Times New Roman" w:hAnsi="Times New Roman" w:cs="Times New Roman"/>
          <w:sz w:val="28"/>
          <w:szCs w:val="28"/>
        </w:rPr>
        <w:t>, включается также информация о принятии решения о заключении договора (или о принятии решения об отказе от заключения договора).</w:t>
      </w:r>
    </w:p>
    <w:p w:rsidR="009F1347"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9.7.4. Проведение аукциона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9.7.4.1. Этап проведения аукциона (далее в подразделе </w:t>
      </w:r>
      <w:r w:rsidR="00625239" w:rsidRPr="005461CB">
        <w:rPr>
          <w:rFonts w:ascii="Times New Roman" w:hAnsi="Times New Roman" w:cs="Times New Roman"/>
          <w:sz w:val="28"/>
          <w:szCs w:val="28"/>
        </w:rPr>
        <w:t>–</w:t>
      </w:r>
      <w:r w:rsidRPr="005461CB">
        <w:rPr>
          <w:rFonts w:ascii="Times New Roman" w:hAnsi="Times New Roman" w:cs="Times New Roman"/>
          <w:sz w:val="28"/>
          <w:szCs w:val="28"/>
        </w:rPr>
        <w:t xml:space="preserve"> проведение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обеспечивается оператором ЭП посредством автоматизированного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9.7.4.2. Дата и время проведения аукциона устанавливается в аукционной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w:t>
      </w:r>
    </w:p>
    <w:p w:rsidR="00D54228" w:rsidRDefault="00862627" w:rsidP="00D54228">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9.7.4.3. К проведению аукциона допускаются только участники такого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заявки которых были признаны соответствующими требованиям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аукционной документации в соответствии с протоколом рассмотрения заявок.</w:t>
      </w:r>
    </w:p>
    <w:p w:rsidR="009F1347" w:rsidRPr="005461CB" w:rsidRDefault="00862627" w:rsidP="00D54228">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9.7.4.4. Если в ходе рассмотрения заявок к участию в аукционе была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допущена только одна заявка, проведение аукциона не осуществляется.</w:t>
      </w:r>
    </w:p>
    <w:p w:rsidR="009F1347" w:rsidRPr="005461CB" w:rsidRDefault="00CC184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9.7.4.5. «</w:t>
      </w:r>
      <w:r w:rsidR="00862627" w:rsidRPr="005461CB">
        <w:rPr>
          <w:rFonts w:ascii="Times New Roman" w:hAnsi="Times New Roman" w:cs="Times New Roman"/>
          <w:sz w:val="28"/>
          <w:szCs w:val="28"/>
        </w:rPr>
        <w:t>Шаг аукциона</w:t>
      </w:r>
      <w:r w:rsidRPr="005461CB">
        <w:rPr>
          <w:rFonts w:ascii="Times New Roman" w:hAnsi="Times New Roman" w:cs="Times New Roman"/>
          <w:sz w:val="28"/>
          <w:szCs w:val="28"/>
        </w:rPr>
        <w:t>»</w:t>
      </w:r>
      <w:r w:rsidR="00862627" w:rsidRPr="005461CB">
        <w:rPr>
          <w:rFonts w:ascii="Times New Roman" w:hAnsi="Times New Roman" w:cs="Times New Roman"/>
          <w:sz w:val="28"/>
          <w:szCs w:val="28"/>
        </w:rPr>
        <w:t xml:space="preserve"> может иметь диапазон значений в пределах от 0,5% до</w:t>
      </w:r>
      <w:r w:rsidR="00957B6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5% от начальн</w:t>
      </w:r>
      <w:r w:rsidR="005A48DD" w:rsidRPr="005461CB">
        <w:rPr>
          <w:rFonts w:ascii="Times New Roman" w:hAnsi="Times New Roman" w:cs="Times New Roman"/>
          <w:sz w:val="28"/>
          <w:szCs w:val="28"/>
        </w:rPr>
        <w:t>ой (максимальной) цены договора</w:t>
      </w:r>
      <w:r w:rsidR="00862627" w:rsidRPr="005461CB">
        <w:rPr>
          <w:rFonts w:ascii="Times New Roman" w:hAnsi="Times New Roman" w:cs="Times New Roman"/>
          <w:sz w:val="28"/>
          <w:szCs w:val="28"/>
        </w:rPr>
        <w:t xml:space="preserve"> либо фиксированное</w:t>
      </w:r>
      <w:r w:rsidR="00587097"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значение из диапазона 0,5% - 5% (например, 1% или иное значение в этом</w:t>
      </w:r>
      <w:r w:rsidR="00587097"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диапазоне). Решение о выборе конкретного типа </w:t>
      </w:r>
      <w:r w:rsidR="0000486A">
        <w:rPr>
          <w:rFonts w:ascii="Times New Roman" w:hAnsi="Times New Roman" w:cs="Times New Roman"/>
          <w:sz w:val="28"/>
          <w:szCs w:val="28"/>
        </w:rPr>
        <w:t>«</w:t>
      </w:r>
      <w:r w:rsidR="00862627" w:rsidRPr="005461CB">
        <w:rPr>
          <w:rFonts w:ascii="Times New Roman" w:hAnsi="Times New Roman" w:cs="Times New Roman"/>
          <w:sz w:val="28"/>
          <w:szCs w:val="28"/>
        </w:rPr>
        <w:t>шага аукциона</w:t>
      </w:r>
      <w:r w:rsidR="0000486A">
        <w:rPr>
          <w:rFonts w:ascii="Times New Roman" w:hAnsi="Times New Roman" w:cs="Times New Roman"/>
          <w:sz w:val="28"/>
          <w:szCs w:val="28"/>
        </w:rPr>
        <w:t>»</w:t>
      </w:r>
      <w:r w:rsidR="00862627" w:rsidRPr="005461CB">
        <w:rPr>
          <w:rFonts w:ascii="Times New Roman" w:hAnsi="Times New Roman" w:cs="Times New Roman"/>
          <w:sz w:val="28"/>
          <w:szCs w:val="28"/>
        </w:rPr>
        <w:t xml:space="preserve"> принимает</w:t>
      </w:r>
      <w:r w:rsidR="00587097"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9.7.4.6. Подача ценовых предложений при проведен</w:t>
      </w:r>
      <w:proofErr w:type="gramStart"/>
      <w:r w:rsidRPr="005461CB">
        <w:rPr>
          <w:rFonts w:ascii="Times New Roman" w:hAnsi="Times New Roman" w:cs="Times New Roman"/>
          <w:sz w:val="28"/>
          <w:szCs w:val="28"/>
        </w:rPr>
        <w:t>ии</w:t>
      </w:r>
      <w:r w:rsidR="005A48DD"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ау</w:t>
      </w:r>
      <w:proofErr w:type="gramEnd"/>
      <w:r w:rsidRPr="005461CB">
        <w:rPr>
          <w:rFonts w:ascii="Times New Roman" w:hAnsi="Times New Roman" w:cs="Times New Roman"/>
          <w:sz w:val="28"/>
          <w:szCs w:val="28"/>
        </w:rPr>
        <w:t xml:space="preserve">кциона вне </w:t>
      </w:r>
      <w:r w:rsidR="00077656">
        <w:rPr>
          <w:rFonts w:ascii="Times New Roman" w:hAnsi="Times New Roman" w:cs="Times New Roman"/>
          <w:sz w:val="28"/>
          <w:szCs w:val="28"/>
        </w:rPr>
        <w:t>«ш</w:t>
      </w:r>
      <w:r w:rsidRPr="005461CB">
        <w:rPr>
          <w:rFonts w:ascii="Times New Roman" w:hAnsi="Times New Roman" w:cs="Times New Roman"/>
          <w:sz w:val="28"/>
          <w:szCs w:val="28"/>
        </w:rPr>
        <w:t>ага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w:t>
      </w:r>
      <w:r w:rsidR="005A48DD" w:rsidRPr="005461CB">
        <w:rPr>
          <w:rFonts w:ascii="Times New Roman" w:hAnsi="Times New Roman" w:cs="Times New Roman"/>
          <w:sz w:val="28"/>
          <w:szCs w:val="28"/>
        </w:rPr>
        <w:t>»</w:t>
      </w:r>
      <w:r w:rsidRPr="005461CB">
        <w:rPr>
          <w:rFonts w:ascii="Times New Roman" w:hAnsi="Times New Roman" w:cs="Times New Roman"/>
          <w:sz w:val="28"/>
          <w:szCs w:val="28"/>
        </w:rPr>
        <w:t xml:space="preserve"> не допускается.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9.7.4.7. Подача ценовых предложений, равных или больше последнего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поданного ценового предложения, не допускается.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9.7.4.8. Интервал между подачей ценовых предложений устанавливается в</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размере 10 (десяти) минут. Если по истечении времени этого интервала не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подано ни одного ценового предложения, аукцион завершается.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9.7.4.9. Оператор ЭП обязан обеспечить конфиденциальность сведений об</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участниках такого аукциона при проведен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9.7.4.10. По р</w:t>
      </w:r>
      <w:r w:rsidR="005A48DD" w:rsidRPr="005461CB">
        <w:rPr>
          <w:rFonts w:ascii="Times New Roman" w:hAnsi="Times New Roman" w:cs="Times New Roman"/>
          <w:sz w:val="28"/>
          <w:szCs w:val="28"/>
        </w:rPr>
        <w:t>езультатам проведения аукциона К</w:t>
      </w:r>
      <w:r w:rsidRPr="005461CB">
        <w:rPr>
          <w:rFonts w:ascii="Times New Roman" w:hAnsi="Times New Roman" w:cs="Times New Roman"/>
          <w:sz w:val="28"/>
          <w:szCs w:val="28"/>
        </w:rPr>
        <w:t>омиссией оформляется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 проведения аукциона, который содержит следующие сведения:</w:t>
      </w:r>
    </w:p>
    <w:p w:rsidR="009F1347" w:rsidRPr="005461CB" w:rsidRDefault="005A48DD"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дату</w:t>
      </w:r>
      <w:r w:rsidR="00862627" w:rsidRPr="005461CB">
        <w:rPr>
          <w:rFonts w:ascii="Times New Roman" w:hAnsi="Times New Roman" w:cs="Times New Roman"/>
          <w:sz w:val="28"/>
          <w:szCs w:val="28"/>
        </w:rPr>
        <w:t xml:space="preserve">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w:t>
      </w:r>
      <w:r w:rsidR="005A48DD" w:rsidRPr="005461CB">
        <w:rPr>
          <w:rFonts w:ascii="Times New Roman" w:hAnsi="Times New Roman" w:cs="Times New Roman"/>
          <w:sz w:val="28"/>
          <w:szCs w:val="28"/>
        </w:rPr>
        <w:t xml:space="preserve"> в аукционе заявок, а также дату</w:t>
      </w:r>
      <w:r w:rsidRPr="005461CB">
        <w:rPr>
          <w:rFonts w:ascii="Times New Roman" w:hAnsi="Times New Roman" w:cs="Times New Roman"/>
          <w:sz w:val="28"/>
          <w:szCs w:val="28"/>
        </w:rPr>
        <w:t xml:space="preserve"> и время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аукцион признан несостоявшимся, в случае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признания его таковым, с указанием пункта Положения, на основании которого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принято решение о признан</w:t>
      </w:r>
      <w:proofErr w:type="gramStart"/>
      <w:r w:rsidRPr="005461CB">
        <w:rPr>
          <w:rFonts w:ascii="Times New Roman" w:hAnsi="Times New Roman" w:cs="Times New Roman"/>
          <w:sz w:val="28"/>
          <w:szCs w:val="28"/>
        </w:rPr>
        <w:t>ии ау</w:t>
      </w:r>
      <w:proofErr w:type="gramEnd"/>
      <w:r w:rsidRPr="005461CB">
        <w:rPr>
          <w:rFonts w:ascii="Times New Roman" w:hAnsi="Times New Roman" w:cs="Times New Roman"/>
          <w:sz w:val="28"/>
          <w:szCs w:val="28"/>
        </w:rPr>
        <w:t>кциона несостоявшимся;</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w:t>
      </w:r>
      <w:r w:rsidR="005A48DD"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аукциона, подавшего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аукционе;</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5) минимальные ценовые предложения участников аукциона, а при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признании аукциона </w:t>
      </w:r>
      <w:proofErr w:type="gramStart"/>
      <w:r w:rsidRPr="005461CB">
        <w:rPr>
          <w:rFonts w:ascii="Times New Roman" w:hAnsi="Times New Roman" w:cs="Times New Roman"/>
          <w:sz w:val="28"/>
          <w:szCs w:val="28"/>
        </w:rPr>
        <w:t>несостоявшимся</w:t>
      </w:r>
      <w:proofErr w:type="gramEnd"/>
      <w:r w:rsidRPr="005461CB">
        <w:rPr>
          <w:rFonts w:ascii="Times New Roman" w:hAnsi="Times New Roman" w:cs="Times New Roman"/>
          <w:sz w:val="28"/>
          <w:szCs w:val="28"/>
        </w:rPr>
        <w:t xml:space="preserve"> по причине отсутствия ценовых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предложений в </w:t>
      </w:r>
      <w:r w:rsidR="005A48DD" w:rsidRPr="005461CB">
        <w:rPr>
          <w:rFonts w:ascii="Times New Roman" w:hAnsi="Times New Roman" w:cs="Times New Roman"/>
          <w:sz w:val="28"/>
          <w:szCs w:val="28"/>
        </w:rPr>
        <w:t>ходе этапа проведения аукциона –</w:t>
      </w:r>
      <w:r w:rsidRPr="005461CB">
        <w:rPr>
          <w:rFonts w:ascii="Times New Roman" w:hAnsi="Times New Roman" w:cs="Times New Roman"/>
          <w:sz w:val="28"/>
          <w:szCs w:val="28"/>
        </w:rPr>
        <w:t xml:space="preserve"> указание на отсутствие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ценовых предложений в ходе аукциона;</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6) результаты рассмотрения заявок на участие в аукционе с указанием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том числе:</w:t>
      </w:r>
    </w:p>
    <w:p w:rsidR="0086262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аукционе, которые были отклонены по</w:t>
      </w:r>
      <w:r w:rsidR="00587097" w:rsidRPr="005461CB">
        <w:rPr>
          <w:rFonts w:ascii="Times New Roman" w:hAnsi="Times New Roman" w:cs="Times New Roman"/>
          <w:sz w:val="28"/>
          <w:szCs w:val="28"/>
        </w:rPr>
        <w:t xml:space="preserve"> </w:t>
      </w:r>
      <w:r w:rsidR="001615E4">
        <w:rPr>
          <w:rFonts w:ascii="Times New Roman" w:hAnsi="Times New Roman" w:cs="Times New Roman"/>
          <w:sz w:val="28"/>
          <w:szCs w:val="28"/>
        </w:rPr>
        <w:t>результатам рассмотрения заявок;</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аукционе, которая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отклонена, с указанием положений аукционной документации, которым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 соответствует такая заявка;</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7) порядковые номера заявок на участие в аукционе в порядке уменьшения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ценовых предложений в соответствии с результатами проведения аукциона;</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8) наименование (дл</w:t>
      </w:r>
      <w:r w:rsidR="005A48DD"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победителя аукциона или единственного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аукциона, с которым планируется заключение договора;</w:t>
      </w:r>
    </w:p>
    <w:p w:rsidR="009F1347" w:rsidRPr="005461CB" w:rsidRDefault="005A48DD"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 иную информацию, размещаемую</w:t>
      </w:r>
      <w:r w:rsidR="00862627" w:rsidRPr="005461CB">
        <w:rPr>
          <w:rFonts w:ascii="Times New Roman" w:hAnsi="Times New Roman" w:cs="Times New Roman"/>
          <w:sz w:val="28"/>
          <w:szCs w:val="28"/>
        </w:rPr>
        <w:t xml:space="preserve"> в протоколе проведения аукциона по</w:t>
      </w:r>
      <w:r w:rsidR="00587097"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9.7.4.11. Протокол проведения аукциона подписывается присутствующими</w:t>
      </w:r>
      <w:r w:rsidR="00587097" w:rsidRPr="005461CB">
        <w:rPr>
          <w:rFonts w:ascii="Times New Roman" w:hAnsi="Times New Roman" w:cs="Times New Roman"/>
          <w:sz w:val="28"/>
          <w:szCs w:val="28"/>
        </w:rPr>
        <w:t xml:space="preserve"> </w:t>
      </w:r>
      <w:r w:rsidR="005A48DD"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проведения аукциона.</w:t>
      </w:r>
    </w:p>
    <w:p w:rsidR="008F354F" w:rsidRPr="00E91959"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9.7.4.12. Протокол проведения аукциона размещается в ЕИС не позднее чем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через три дня со дня его подписания.</w:t>
      </w:r>
    </w:p>
    <w:p w:rsidR="00280091" w:rsidRPr="00E91959" w:rsidRDefault="00280091" w:rsidP="00280091">
      <w:pPr>
        <w:spacing w:line="500" w:lineRule="exact"/>
        <w:ind w:firstLine="709"/>
        <w:rPr>
          <w:rFonts w:ascii="Times New Roman" w:hAnsi="Times New Roman" w:cs="Times New Roman"/>
          <w:sz w:val="28"/>
          <w:szCs w:val="28"/>
        </w:rPr>
      </w:pPr>
    </w:p>
    <w:p w:rsidR="009F1347" w:rsidRPr="005461CB" w:rsidRDefault="00862627" w:rsidP="00672F38">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9.7.5. Заключение договора по итогам проведения аукциона</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9.7.5.1. По результатам проведения аукциона договор заключается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порядке и в сроки, предусмотренные действующим законодательством,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о закупке и подразделом 13.1 настоящего Положения.</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9.7.5.2. </w:t>
      </w:r>
      <w:proofErr w:type="gramStart"/>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отказывается от заключения договора с победителем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или с иным участником аукциона, с которым (первоначально)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о заключении договора в соответствии с настоящим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в случае, если после составления итогового протокола, но до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заключения договора было выявлено наличие в составе заявки такого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аукциона недостоверных сведений, предоставление которых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требовалось в соответствии с условиями аукционной документации.</w:t>
      </w:r>
      <w:proofErr w:type="gramEnd"/>
      <w:r w:rsidRPr="005461CB">
        <w:rPr>
          <w:rFonts w:ascii="Times New Roman" w:hAnsi="Times New Roman" w:cs="Times New Roman"/>
          <w:sz w:val="28"/>
          <w:szCs w:val="28"/>
        </w:rPr>
        <w:t xml:space="preserve"> В иных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случаях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отменяет решение о заключении договора с победителем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только при наличии обстоятельств непреодолимой силы,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препятствующих заключению договора по результатам проведенной закупки.</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Отказ от заключения договора с уча</w:t>
      </w:r>
      <w:r w:rsidR="005A48DD" w:rsidRPr="005461CB">
        <w:rPr>
          <w:rFonts w:ascii="Times New Roman" w:hAnsi="Times New Roman" w:cs="Times New Roman"/>
          <w:sz w:val="28"/>
          <w:szCs w:val="28"/>
        </w:rPr>
        <w:t>стником аукциона, не являющимся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такого аукциона, допускается по 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9.7.5.3. Если иное не предусмотрено аукционной документацией, договор</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может быть заключен как в электронной форме с применением функционала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ЭП, так и не в электронной форме.</w:t>
      </w:r>
    </w:p>
    <w:p w:rsidR="009F1347" w:rsidRPr="005461CB"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9.7.5.4. Условия договора, заключаемого по результатам проведения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аукциона, формируются путем внесения в проект договора, являющийся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неотъемлемой частью аукционной документации, условий, предложенных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участником закупки, с которым заключается договор.</w:t>
      </w:r>
    </w:p>
    <w:p w:rsidR="00280091" w:rsidRPr="00280091" w:rsidRDefault="00862627" w:rsidP="00280091">
      <w:pPr>
        <w:spacing w:line="500" w:lineRule="exact"/>
        <w:ind w:firstLine="709"/>
        <w:rPr>
          <w:rFonts w:ascii="Times New Roman" w:hAnsi="Times New Roman" w:cs="Times New Roman"/>
          <w:sz w:val="28"/>
          <w:szCs w:val="28"/>
        </w:rPr>
      </w:pPr>
      <w:r w:rsidRPr="005461CB">
        <w:rPr>
          <w:rFonts w:ascii="Times New Roman" w:hAnsi="Times New Roman" w:cs="Times New Roman"/>
          <w:sz w:val="28"/>
          <w:szCs w:val="28"/>
        </w:rPr>
        <w:t>9.7.5.5. В отношении формирования в заключаемом договоре цен единиц</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товаров (работ, услуг) применяется предусмотренный аукционной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порядок, описанный в соответствии с подпунктом 22 пункта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9.2.9 настоящего Положения.</w:t>
      </w:r>
    </w:p>
    <w:p w:rsidR="009F1347" w:rsidRPr="005461CB" w:rsidRDefault="00862627" w:rsidP="00280091">
      <w:pPr>
        <w:spacing w:line="500" w:lineRule="exact"/>
        <w:ind w:firstLine="709"/>
        <w:jc w:val="center"/>
        <w:rPr>
          <w:rFonts w:ascii="Times New Roman" w:hAnsi="Times New Roman" w:cs="Times New Roman"/>
          <w:sz w:val="28"/>
          <w:szCs w:val="28"/>
        </w:rPr>
      </w:pPr>
      <w:r w:rsidRPr="005461CB">
        <w:rPr>
          <w:rFonts w:ascii="Times New Roman" w:hAnsi="Times New Roman" w:cs="Times New Roman"/>
          <w:sz w:val="28"/>
          <w:szCs w:val="28"/>
        </w:rPr>
        <w:t>9.8. Порядок проведения запроса предложений</w:t>
      </w:r>
    </w:p>
    <w:p w:rsidR="008F354F" w:rsidRPr="005461CB" w:rsidRDefault="00862627" w:rsidP="003C684A">
      <w:pPr>
        <w:ind w:firstLine="709"/>
        <w:jc w:val="center"/>
        <w:rPr>
          <w:rFonts w:ascii="Times New Roman" w:hAnsi="Times New Roman" w:cs="Times New Roman"/>
          <w:sz w:val="28"/>
          <w:szCs w:val="28"/>
        </w:rPr>
      </w:pPr>
      <w:r w:rsidRPr="005461CB">
        <w:rPr>
          <w:rFonts w:ascii="Times New Roman" w:hAnsi="Times New Roman" w:cs="Times New Roman"/>
          <w:sz w:val="28"/>
          <w:szCs w:val="28"/>
        </w:rPr>
        <w:t>9.8.1. Общие положения, отказ от проведения запроса</w:t>
      </w:r>
    </w:p>
    <w:p w:rsidR="008F354F" w:rsidRPr="005461CB" w:rsidRDefault="00862627" w:rsidP="003C684A">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предложений и внесение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изменений в извещение</w:t>
      </w:r>
    </w:p>
    <w:p w:rsidR="009F1347" w:rsidRDefault="00862627" w:rsidP="003C684A">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и документацию запроса предложений</w:t>
      </w:r>
      <w:r w:rsidR="00587097" w:rsidRPr="005461CB">
        <w:rPr>
          <w:rFonts w:ascii="Times New Roman" w:hAnsi="Times New Roman" w:cs="Times New Roman"/>
          <w:sz w:val="28"/>
          <w:szCs w:val="28"/>
        </w:rPr>
        <w:t xml:space="preserve"> </w:t>
      </w:r>
    </w:p>
    <w:p w:rsidR="003C684A" w:rsidRPr="005461CB" w:rsidRDefault="003C684A" w:rsidP="003C684A">
      <w:pPr>
        <w:ind w:firstLine="709"/>
        <w:jc w:val="center"/>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9.8.1.1. Под запросом предложений понимается форма торгов, при которой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победителем запроса предложений признается участник конкурентной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закупки, заявка на </w:t>
      </w:r>
      <w:proofErr w:type="gramStart"/>
      <w:r w:rsidRPr="005461CB">
        <w:rPr>
          <w:rFonts w:ascii="Times New Roman" w:hAnsi="Times New Roman" w:cs="Times New Roman"/>
          <w:sz w:val="28"/>
          <w:szCs w:val="28"/>
        </w:rPr>
        <w:t>участие</w:t>
      </w:r>
      <w:proofErr w:type="gramEnd"/>
      <w:r w:rsidRPr="005461CB">
        <w:rPr>
          <w:rFonts w:ascii="Times New Roman" w:hAnsi="Times New Roman" w:cs="Times New Roman"/>
          <w:sz w:val="28"/>
          <w:szCs w:val="28"/>
        </w:rPr>
        <w:t xml:space="preserve"> в конкурентной закупке которого в соответствии 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критериями, определенными в документации о закупке, наиболее полно</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документации о закупке и содержит лучшие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 поставки товаров, выполнения работ, оказания услуг.</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9.8.1.2. Извещение о проведении запроса предложений (далее в подразделе</w:t>
      </w:r>
      <w:r w:rsidR="005A48DD" w:rsidRPr="005461CB">
        <w:rPr>
          <w:rFonts w:ascii="Times New Roman" w:hAnsi="Times New Roman" w:cs="Times New Roman"/>
          <w:sz w:val="28"/>
          <w:szCs w:val="28"/>
        </w:rPr>
        <w:t xml:space="preserve">  –</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извещение) и документация запроса предложений, вносимые в них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изменения должны быть разработаны и размещены в соответствии 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требованиями подраздела 9.2 настоящего Положения.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9.8.1.3. Порядок </w:t>
      </w:r>
      <w:proofErr w:type="gramStart"/>
      <w:r w:rsidRPr="005461CB">
        <w:rPr>
          <w:rFonts w:ascii="Times New Roman" w:hAnsi="Times New Roman" w:cs="Times New Roman"/>
          <w:sz w:val="28"/>
          <w:szCs w:val="28"/>
        </w:rPr>
        <w:t>предоставления разъяснений положений документации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w:t>
      </w:r>
      <w:proofErr w:type="gramEnd"/>
      <w:r w:rsidRPr="005461CB">
        <w:rPr>
          <w:rFonts w:ascii="Times New Roman" w:hAnsi="Times New Roman" w:cs="Times New Roman"/>
          <w:sz w:val="28"/>
          <w:szCs w:val="28"/>
        </w:rPr>
        <w:t xml:space="preserve"> предложений, требования к запросу о предоставлении таких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разъяснений должны быть указаны в документации запроса предложений 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учетом требований подраздела 9.3 настоящего Положения.</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9.8.1.4. Подача заявок на участие в запросе предложений (далее в</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 xml:space="preserve">подразделе </w:t>
      </w:r>
      <w:r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заявка, заявки) осуществляется в соответствии с требованиями,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указанными в документации, с учетом требований подраздела 9.4 настоящего</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9.8.1.5.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 запрос предложений в любое время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вплоть до даты и времени окончания срока подачи заявок.</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9.8.1.6. После истечения срока подачи 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отказаться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 проведения запроса предложений только при возникновении обстоятельств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непреодолимой силы в соответствии с гражданским законодательством.</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9.8.1.7. В решении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об отмене проведения запроса предложений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должна быть указана дата принятия такого решения. Решение об отмене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запроса предложений размещается в ЕИС в день принятия этого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9.8.1.8.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внести изменения в извещение и (или)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документацию запроса предложений. Изменения, вносимые в извещение 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в документацию запроса предложений, а также измененная редакция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извещения и (или) документации запроса предложений размещаются в ЕИС в</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течение 3 (трех) дней со дня принятия решения о внесении таких изменений.</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9.8.1.9. В случае внесения изменений в извещение и (или) в документацию</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предложений срок подачи заявок на участие в запросе предложений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должен быть продлен так, чтобы </w:t>
      </w:r>
      <w:proofErr w:type="gramStart"/>
      <w:r w:rsidRPr="005461CB">
        <w:rPr>
          <w:rFonts w:ascii="Times New Roman" w:hAnsi="Times New Roman" w:cs="Times New Roman"/>
          <w:sz w:val="28"/>
          <w:szCs w:val="28"/>
        </w:rPr>
        <w:t>с даты размещения</w:t>
      </w:r>
      <w:proofErr w:type="gramEnd"/>
      <w:r w:rsidRPr="005461CB">
        <w:rPr>
          <w:rFonts w:ascii="Times New Roman" w:hAnsi="Times New Roman" w:cs="Times New Roman"/>
          <w:sz w:val="28"/>
          <w:szCs w:val="28"/>
        </w:rPr>
        <w:t xml:space="preserve"> в ЕИС внесенных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изменений до даты окончания срока подачи заявок оставалось не менее 4</w:t>
      </w:r>
      <w:r w:rsidR="006D1470" w:rsidRPr="005461CB">
        <w:rPr>
          <w:rFonts w:ascii="Times New Roman" w:hAnsi="Times New Roman" w:cs="Times New Roman"/>
          <w:sz w:val="28"/>
          <w:szCs w:val="28"/>
        </w:rPr>
        <w:t xml:space="preserve"> </w:t>
      </w:r>
      <w:r w:rsidRPr="005461CB">
        <w:rPr>
          <w:rFonts w:ascii="Times New Roman" w:hAnsi="Times New Roman" w:cs="Times New Roman"/>
          <w:sz w:val="28"/>
          <w:szCs w:val="28"/>
        </w:rPr>
        <w:t>(четырех) рабочих дней.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9.8.1.10. Запрос предложений состоит из следующих этапов: открытие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доступа к поданным заявкам, рассмотрение заявок, оценка заявок. По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результатам каждого этапа запроса предложений составляется отдельный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 за исключением случаев, прямо предусмотренных настоящим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Положением. Оценка заявок является заключительным этапом закупки, 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 составленный по результатам такого этапа, является итоговым, за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случая, предусмотренного пунктом 9.8.1.12, а также за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исключением случаев признания запроса предложений 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9.8.1.11. Подача (прием) заявок, а также заключение договора 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закупки (или с участником закупки,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заключить договор в соответствии с требованиями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не являются этапами в понимании пункта 9.8.1.10,</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однако являются процедурами (действиями), осуществление которых</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необходимо при проведении запроса предложений.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9.8.1.12. По усмотрению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рассмотрение заявок и оценка заявок на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участие в запросе предложений могут быть </w:t>
      </w:r>
      <w:proofErr w:type="gramStart"/>
      <w:r w:rsidRPr="005461CB">
        <w:rPr>
          <w:rFonts w:ascii="Times New Roman" w:hAnsi="Times New Roman" w:cs="Times New Roman"/>
          <w:sz w:val="28"/>
          <w:szCs w:val="28"/>
        </w:rPr>
        <w:t>совмещены</w:t>
      </w:r>
      <w:proofErr w:type="gramEnd"/>
      <w:r w:rsidRPr="005461CB">
        <w:rPr>
          <w:rFonts w:ascii="Times New Roman" w:hAnsi="Times New Roman" w:cs="Times New Roman"/>
          <w:sz w:val="28"/>
          <w:szCs w:val="28"/>
        </w:rPr>
        <w:t xml:space="preserve"> (объединены) в один</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этап. В этом случае в ходе проведения закупки вместо двух протоколов будет</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составлен один протокол (рассмотрения и оценки заявок), именно такой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 будет являться итоговым. При этом содержание такого протокола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должно соответствовать требованиям к содержанию протокола оценки заявок.</w:t>
      </w:r>
    </w:p>
    <w:p w:rsidR="008F354F" w:rsidRPr="005461CB" w:rsidRDefault="00862627" w:rsidP="00163968">
      <w:pPr>
        <w:ind w:firstLine="709"/>
        <w:jc w:val="center"/>
        <w:rPr>
          <w:rFonts w:ascii="Times New Roman" w:hAnsi="Times New Roman" w:cs="Times New Roman"/>
          <w:sz w:val="28"/>
          <w:szCs w:val="28"/>
        </w:rPr>
      </w:pPr>
      <w:r w:rsidRPr="005461CB">
        <w:rPr>
          <w:rFonts w:ascii="Times New Roman" w:hAnsi="Times New Roman" w:cs="Times New Roman"/>
          <w:sz w:val="28"/>
          <w:szCs w:val="28"/>
        </w:rPr>
        <w:t>9.8.2. Открытие доступа к поданным заявкам</w:t>
      </w:r>
    </w:p>
    <w:p w:rsidR="009F1347" w:rsidRDefault="00663B40" w:rsidP="00163968">
      <w:pPr>
        <w:ind w:firstLine="709"/>
        <w:rPr>
          <w:rFonts w:ascii="Times New Roman" w:hAnsi="Times New Roman" w:cs="Times New Roman"/>
          <w:sz w:val="28"/>
          <w:szCs w:val="28"/>
        </w:rPr>
      </w:pPr>
      <w:r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 </w:t>
      </w:r>
      <w:r w:rsidR="006B3EED">
        <w:rPr>
          <w:rFonts w:ascii="Times New Roman" w:hAnsi="Times New Roman" w:cs="Times New Roman"/>
          <w:sz w:val="28"/>
          <w:szCs w:val="28"/>
        </w:rPr>
        <w:t xml:space="preserve">   </w:t>
      </w:r>
      <w:r w:rsidR="00862627" w:rsidRPr="005461CB">
        <w:rPr>
          <w:rFonts w:ascii="Times New Roman" w:hAnsi="Times New Roman" w:cs="Times New Roman"/>
          <w:sz w:val="28"/>
          <w:szCs w:val="28"/>
        </w:rPr>
        <w:t>на участие в запросе предложений</w:t>
      </w:r>
    </w:p>
    <w:p w:rsidR="00D543C3" w:rsidRPr="005461CB" w:rsidRDefault="00D543C3" w:rsidP="00163968">
      <w:pPr>
        <w:ind w:firstLine="709"/>
        <w:rPr>
          <w:rFonts w:ascii="Times New Roman" w:hAnsi="Times New Roman" w:cs="Times New Roman"/>
          <w:sz w:val="28"/>
          <w:szCs w:val="28"/>
        </w:rPr>
      </w:pP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9.8.2.1. Процедура открытия доступа к поданным на участие в запросе</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предложений заявкам (далее –</w:t>
      </w:r>
      <w:r w:rsidRPr="005461CB">
        <w:rPr>
          <w:rFonts w:ascii="Times New Roman" w:hAnsi="Times New Roman" w:cs="Times New Roman"/>
          <w:sz w:val="28"/>
          <w:szCs w:val="28"/>
        </w:rPr>
        <w:t xml:space="preserve"> открытие </w:t>
      </w:r>
      <w:r w:rsidR="0005787B" w:rsidRPr="005461CB">
        <w:rPr>
          <w:rFonts w:ascii="Times New Roman" w:hAnsi="Times New Roman" w:cs="Times New Roman"/>
          <w:sz w:val="28"/>
          <w:szCs w:val="28"/>
        </w:rPr>
        <w:t>доступа)</w:t>
      </w:r>
      <w:r w:rsidRPr="005461CB">
        <w:rPr>
          <w:rFonts w:ascii="Times New Roman" w:hAnsi="Times New Roman" w:cs="Times New Roman"/>
          <w:sz w:val="28"/>
          <w:szCs w:val="28"/>
        </w:rPr>
        <w:t xml:space="preserve"> проводится в день окончания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срока подачи заявок на участие в запросе предложений. Время (час) открытия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доступа устанавливается в документации.</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9.8.2.2. Открытие доступа осуществляет</w:t>
      </w:r>
      <w:r w:rsidR="0005787B" w:rsidRPr="005461CB">
        <w:rPr>
          <w:rFonts w:ascii="Times New Roman" w:hAnsi="Times New Roman" w:cs="Times New Roman"/>
          <w:sz w:val="28"/>
          <w:szCs w:val="28"/>
        </w:rPr>
        <w:t>ся К</w:t>
      </w:r>
      <w:r w:rsidRPr="005461CB">
        <w:rPr>
          <w:rFonts w:ascii="Times New Roman" w:hAnsi="Times New Roman" w:cs="Times New Roman"/>
          <w:sz w:val="28"/>
          <w:szCs w:val="28"/>
        </w:rPr>
        <w:t>омиссией посредством</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на которой проводится запрос предложений.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9.8.2.3. По результатам проведе</w:t>
      </w:r>
      <w:r w:rsidR="0005787B" w:rsidRPr="005461CB">
        <w:rPr>
          <w:rFonts w:ascii="Times New Roman" w:hAnsi="Times New Roman" w:cs="Times New Roman"/>
          <w:sz w:val="28"/>
          <w:szCs w:val="28"/>
        </w:rPr>
        <w:t>ния процедуры открытия доступа К</w:t>
      </w:r>
      <w:r w:rsidRPr="005461CB">
        <w:rPr>
          <w:rFonts w:ascii="Times New Roman" w:hAnsi="Times New Roman" w:cs="Times New Roman"/>
          <w:sz w:val="28"/>
          <w:szCs w:val="28"/>
        </w:rPr>
        <w:t>омиссия</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 протокол открытия доступа, в котором указываются следующие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дата подписания протокола;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запросе предложений заявок, а также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дата и время регистрации каждой такой заявки;</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запрос предложений признан несостоявшимся, в</w:t>
      </w:r>
      <w:r w:rsidR="00957B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предложений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фамилия, имя, отчество (при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подавшего заявку на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в запросе предложений;</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иная информация, размещаемая в протоколе открытия доступа по</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9F134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9.8.2.4. Протокол открытия доступа подписывается присутствующими</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открытия доступа.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9.8.2.5. Протокол открытия доступа размещается в ЕИС не позднее чем</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через 3</w:t>
      </w:r>
      <w:r w:rsidRPr="005461CB">
        <w:rPr>
          <w:rFonts w:ascii="Times New Roman" w:hAnsi="Times New Roman" w:cs="Times New Roman"/>
          <w:sz w:val="28"/>
          <w:szCs w:val="28"/>
        </w:rPr>
        <w:t xml:space="preserve"> дня со дня его подписания.</w:t>
      </w:r>
    </w:p>
    <w:p w:rsidR="00A02D28" w:rsidRPr="005461CB" w:rsidRDefault="00862627" w:rsidP="00E13B79">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9.8.3. Рассмотрение заявок на участие в запросе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9.8.3.1. Рассмотрение заявок, поданных на участие в запросе предложений</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(далее в подразделе –</w:t>
      </w:r>
      <w:r w:rsidRPr="005461CB">
        <w:rPr>
          <w:rFonts w:ascii="Times New Roman" w:hAnsi="Times New Roman" w:cs="Times New Roman"/>
          <w:sz w:val="28"/>
          <w:szCs w:val="28"/>
        </w:rPr>
        <w:t xml:space="preserve"> рассмотрение заявок), осуществляется закупочной</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комиссией.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9.8.3.2. Срок рассмотрения заявок не может превышать 7 дней </w:t>
      </w:r>
      <w:proofErr w:type="gramStart"/>
      <w:r w:rsidRPr="005461CB">
        <w:rPr>
          <w:rFonts w:ascii="Times New Roman" w:hAnsi="Times New Roman" w:cs="Times New Roman"/>
          <w:sz w:val="28"/>
          <w:szCs w:val="28"/>
        </w:rPr>
        <w:t>с даты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открытия</w:t>
      </w:r>
      <w:proofErr w:type="gramEnd"/>
      <w:r w:rsidRPr="005461CB">
        <w:rPr>
          <w:rFonts w:ascii="Times New Roman" w:hAnsi="Times New Roman" w:cs="Times New Roman"/>
          <w:sz w:val="28"/>
          <w:szCs w:val="28"/>
        </w:rPr>
        <w:t xml:space="preserve"> доступа.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9.8.3.3. В рамках рассмотрения заявок выполняются следующие действия: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проверка состава заявок на соблюдение требований извещения и (или)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проверка участника закупки на соответствие требованиям извещения 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(или) документации;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принятие решений о допуске заявки, отказе в допуске (отклонении</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к участию по соответствующим основаниям.</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9.8.3.4. </w:t>
      </w:r>
      <w:proofErr w:type="gramStart"/>
      <w:r w:rsidRPr="005461CB">
        <w:rPr>
          <w:rFonts w:ascii="Times New Roman" w:hAnsi="Times New Roman" w:cs="Times New Roman"/>
          <w:sz w:val="28"/>
          <w:szCs w:val="28"/>
        </w:rPr>
        <w:t>В целях конкретизации, уточнения сведений, содержащихся в заявке</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участника запроса предложений, </w:t>
      </w:r>
      <w:r w:rsidR="008E6E45" w:rsidRPr="005461CB">
        <w:rPr>
          <w:rFonts w:ascii="Times New Roman" w:hAnsi="Times New Roman" w:cs="Times New Roman"/>
          <w:sz w:val="28"/>
          <w:szCs w:val="28"/>
        </w:rPr>
        <w:t>Заказчик</w:t>
      </w:r>
      <w:r w:rsidR="0005787B" w:rsidRPr="005461CB">
        <w:rPr>
          <w:rFonts w:ascii="Times New Roman" w:hAnsi="Times New Roman" w:cs="Times New Roman"/>
          <w:sz w:val="28"/>
          <w:szCs w:val="28"/>
        </w:rPr>
        <w:t>, Комиссия имеют</w:t>
      </w:r>
      <w:r w:rsidRPr="005461CB">
        <w:rPr>
          <w:rFonts w:ascii="Times New Roman" w:hAnsi="Times New Roman" w:cs="Times New Roman"/>
          <w:sz w:val="28"/>
          <w:szCs w:val="28"/>
        </w:rPr>
        <w:t xml:space="preserve"> право направить в</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адрес участников запроса предложений запросы на предоставление</w:t>
      </w:r>
      <w:r w:rsidR="00587097"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разъяснений заявок</w:t>
      </w:r>
      <w:r w:rsidRPr="005461CB">
        <w:rPr>
          <w:rFonts w:ascii="Times New Roman" w:hAnsi="Times New Roman" w:cs="Times New Roman"/>
          <w:sz w:val="28"/>
          <w:szCs w:val="28"/>
        </w:rPr>
        <w:t>, при условии, что такие запросы направляются в адрес</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всех участников запроса предложений, и при условии, что все запросы</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касаются одних и тех же положений таких заявок.</w:t>
      </w:r>
      <w:proofErr w:type="gramEnd"/>
      <w:r w:rsidRPr="005461CB">
        <w:rPr>
          <w:rFonts w:ascii="Times New Roman" w:hAnsi="Times New Roman" w:cs="Times New Roman"/>
          <w:sz w:val="28"/>
          <w:szCs w:val="28"/>
        </w:rPr>
        <w:t xml:space="preserve"> Направление запроса на</w:t>
      </w:r>
      <w:r w:rsidR="00587097"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предоставление разъяснений заявки в адрес только одного участника не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допускается. Не допускается также направление запросов, предмет которых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может изменять суть документов и сведений, содержащихся в заявке.</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9.8.3.5. Комиссия имеет право осуществлять любые иные действия,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позволяющие объективно рассмотреть поданные заявки, не указанные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настоящем Положении, при условии, что такие действия не нарушают норм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а также законных прав и интересов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w:t>
      </w:r>
    </w:p>
    <w:p w:rsidR="0057142C" w:rsidRDefault="00862627" w:rsidP="0057142C">
      <w:pPr>
        <w:autoSpaceDE w:val="0"/>
        <w:autoSpaceDN w:val="0"/>
        <w:adjustRightInd w:val="0"/>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9.8.3.6. Если заявка участника не соответствует указанным в документации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в том числе к участнику закупки, предмету закупки, условиям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к оформлению заявки, такая заявка подлежит отклонению</w:t>
      </w:r>
      <w:r w:rsidR="0057142C">
        <w:rPr>
          <w:rFonts w:ascii="Times New Roman" w:hAnsi="Times New Roman" w:cs="Times New Roman"/>
          <w:sz w:val="28"/>
          <w:szCs w:val="28"/>
        </w:rPr>
        <w:t xml:space="preserve">  на любом этапе проведения закупки.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9.8.3.7.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выявлен факт указания в поданной участником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недостоверных сведений, такая заявка подлежит отклонению</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любом этапе проведения закупки.</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9.8.3.8. По результатам проведения процедуры рассмотрения заявок</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К</w:t>
      </w:r>
      <w:r w:rsidRPr="005461CB">
        <w:rPr>
          <w:rFonts w:ascii="Times New Roman" w:hAnsi="Times New Roman" w:cs="Times New Roman"/>
          <w:sz w:val="28"/>
          <w:szCs w:val="28"/>
        </w:rPr>
        <w:t>омиссией оформляется протокол рассмотрения заявок, который содержит</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сведения:</w:t>
      </w:r>
    </w:p>
    <w:p w:rsidR="00A02D28" w:rsidRPr="005461CB" w:rsidRDefault="0005787B"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дату</w:t>
      </w:r>
      <w:r w:rsidR="00862627" w:rsidRPr="005461CB">
        <w:rPr>
          <w:rFonts w:ascii="Times New Roman" w:hAnsi="Times New Roman" w:cs="Times New Roman"/>
          <w:sz w:val="28"/>
          <w:szCs w:val="28"/>
        </w:rPr>
        <w:t xml:space="preserve"> подписания протокола;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запросе предложений заявок, а также</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дату</w:t>
      </w:r>
      <w:r w:rsidRPr="005461CB">
        <w:rPr>
          <w:rFonts w:ascii="Times New Roman" w:hAnsi="Times New Roman" w:cs="Times New Roman"/>
          <w:sz w:val="28"/>
          <w:szCs w:val="28"/>
        </w:rPr>
        <w:t xml:space="preserve"> и время регистрации каждой такой заявки;</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запрос предложений признан несостоявшимся,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w:t>
      </w:r>
      <w:r w:rsidR="0005787B"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запроса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подавшего заявку на участие в запросе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результаты рассмотрения заявок на участие в запросе предложений с</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указанием в том числе:</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запросе предложений, которые были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отклонены по </w:t>
      </w:r>
      <w:r w:rsidR="006B3EED">
        <w:rPr>
          <w:rFonts w:ascii="Times New Roman" w:hAnsi="Times New Roman" w:cs="Times New Roman"/>
          <w:sz w:val="28"/>
          <w:szCs w:val="28"/>
        </w:rPr>
        <w:t>результатам рассмотрения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которая была отклонена, с указанием положений документации запроса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 которым не соответствует такая заявка;</w:t>
      </w:r>
    </w:p>
    <w:p w:rsidR="00A02D28" w:rsidRPr="005461CB" w:rsidRDefault="0005787B"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иную информацию, размещаемую</w:t>
      </w:r>
      <w:r w:rsidR="00862627" w:rsidRPr="005461CB">
        <w:rPr>
          <w:rFonts w:ascii="Times New Roman" w:hAnsi="Times New Roman" w:cs="Times New Roman"/>
          <w:sz w:val="28"/>
          <w:szCs w:val="28"/>
        </w:rPr>
        <w:t xml:space="preserve"> в протоколе рассмотрения заявок по</w:t>
      </w:r>
      <w:r w:rsidR="008E7DD6"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9.8.3.9. Протокол рассмотрения заявок подписывается присутствующими</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рассмотрения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9.8.3.10. Протокол рассмотрения заявок размещается в ЕИС не позднее чем</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через 3</w:t>
      </w:r>
      <w:r w:rsidRPr="005461CB">
        <w:rPr>
          <w:rFonts w:ascii="Times New Roman" w:hAnsi="Times New Roman" w:cs="Times New Roman"/>
          <w:sz w:val="28"/>
          <w:szCs w:val="28"/>
        </w:rPr>
        <w:t xml:space="preserve"> дня со дня его подписания.</w:t>
      </w:r>
    </w:p>
    <w:p w:rsidR="00A02D28" w:rsidRPr="005461CB" w:rsidRDefault="00862627" w:rsidP="00030FE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9.8.4. Оценка заявок на участие в запросе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9.8.4.1. Оценка заявок на участие в запросе предложений (далее в</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подразделе</w:t>
      </w:r>
      <w:r w:rsidR="00030FE6">
        <w:rPr>
          <w:rFonts w:ascii="Times New Roman" w:hAnsi="Times New Roman" w:cs="Times New Roman"/>
          <w:sz w:val="28"/>
          <w:szCs w:val="28"/>
        </w:rPr>
        <w:t xml:space="preserve"> </w:t>
      </w:r>
      <w:r w:rsidR="0005787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оценка заявок), допущенных к участию в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 итогам рассмотрения заявок, осуществляется закупочной комиссией.</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9.8.4.2. Срок оценки заявок не может превышать 7 дней </w:t>
      </w:r>
      <w:proofErr w:type="gramStart"/>
      <w:r w:rsidRPr="005461CB">
        <w:rPr>
          <w:rFonts w:ascii="Times New Roman" w:hAnsi="Times New Roman" w:cs="Times New Roman"/>
          <w:sz w:val="28"/>
          <w:szCs w:val="28"/>
        </w:rPr>
        <w:t>с даты</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рассмотрения</w:t>
      </w:r>
      <w:proofErr w:type="gramEnd"/>
      <w:r w:rsidRPr="005461CB">
        <w:rPr>
          <w:rFonts w:ascii="Times New Roman" w:hAnsi="Times New Roman" w:cs="Times New Roman"/>
          <w:sz w:val="28"/>
          <w:szCs w:val="28"/>
        </w:rPr>
        <w:t xml:space="preserve">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9.8.4.3. Оценка заявок не проводится в отношении тех заявок, которые были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отклонены на этапе рассмотрения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9.8.4.4. Если в ходе рассмотрения заявок к участию в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была допущена только одна заявка, оценка заявок не проводится.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9.8.4.5. Оценка заявок осуществляется в соответствии с критериями оценки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заявок и порядком оценки заявок, указанными в документации запроса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w:t>
      </w:r>
      <w:r w:rsidR="0005787B" w:rsidRPr="005461CB">
        <w:rPr>
          <w:rFonts w:ascii="Times New Roman" w:hAnsi="Times New Roman" w:cs="Times New Roman"/>
          <w:sz w:val="28"/>
          <w:szCs w:val="28"/>
        </w:rPr>
        <w:t>,</w:t>
      </w:r>
      <w:r w:rsidRPr="005461CB">
        <w:rPr>
          <w:rFonts w:ascii="Times New Roman" w:hAnsi="Times New Roman" w:cs="Times New Roman"/>
          <w:sz w:val="28"/>
          <w:szCs w:val="28"/>
        </w:rPr>
        <w:t xml:space="preserve"> с учетом подраздела 9.5 настоящего Положения.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9.8.4.6. Комиссия вправе привлекать экспертов, иных компетентных лиц к</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 xml:space="preserve">оценке заявок, при </w:t>
      </w:r>
      <w:proofErr w:type="gramStart"/>
      <w:r w:rsidR="0005787B" w:rsidRPr="005461CB">
        <w:rPr>
          <w:rFonts w:ascii="Times New Roman" w:hAnsi="Times New Roman" w:cs="Times New Roman"/>
          <w:sz w:val="28"/>
          <w:szCs w:val="28"/>
        </w:rPr>
        <w:t>условии</w:t>
      </w:r>
      <w:proofErr w:type="gramEnd"/>
      <w:r w:rsidRPr="005461CB">
        <w:rPr>
          <w:rFonts w:ascii="Times New Roman" w:hAnsi="Times New Roman" w:cs="Times New Roman"/>
          <w:sz w:val="28"/>
          <w:szCs w:val="28"/>
        </w:rPr>
        <w:t xml:space="preserve"> что такие лица, в соответствии с пунктом 9.1.4</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не являются заинтересованными в результатах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определения победителя запроса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9.8.4.7. По результатам пров</w:t>
      </w:r>
      <w:r w:rsidR="0005787B" w:rsidRPr="005461CB">
        <w:rPr>
          <w:rFonts w:ascii="Times New Roman" w:hAnsi="Times New Roman" w:cs="Times New Roman"/>
          <w:sz w:val="28"/>
          <w:szCs w:val="28"/>
        </w:rPr>
        <w:t>едения процедуры оценки заявок К</w:t>
      </w:r>
      <w:r w:rsidRPr="005461CB">
        <w:rPr>
          <w:rFonts w:ascii="Times New Roman" w:hAnsi="Times New Roman" w:cs="Times New Roman"/>
          <w:sz w:val="28"/>
          <w:szCs w:val="28"/>
        </w:rPr>
        <w:t>омиссией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оформляется протокол оценки заявок, который содержит следующие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A02D28" w:rsidRPr="005461CB" w:rsidRDefault="0005787B"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дату</w:t>
      </w:r>
      <w:r w:rsidR="00862627" w:rsidRPr="005461CB">
        <w:rPr>
          <w:rFonts w:ascii="Times New Roman" w:hAnsi="Times New Roman" w:cs="Times New Roman"/>
          <w:sz w:val="28"/>
          <w:szCs w:val="28"/>
        </w:rPr>
        <w:t xml:space="preserve"> подписания протокола;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запросе предложений заявок, а также</w:t>
      </w:r>
      <w:r w:rsidR="008E7DD6" w:rsidRPr="005461CB">
        <w:rPr>
          <w:rFonts w:ascii="Times New Roman" w:hAnsi="Times New Roman" w:cs="Times New Roman"/>
          <w:sz w:val="28"/>
          <w:szCs w:val="28"/>
        </w:rPr>
        <w:t xml:space="preserve"> </w:t>
      </w:r>
      <w:r w:rsidR="0005787B" w:rsidRPr="005461CB">
        <w:rPr>
          <w:rFonts w:ascii="Times New Roman" w:hAnsi="Times New Roman" w:cs="Times New Roman"/>
          <w:sz w:val="28"/>
          <w:szCs w:val="28"/>
        </w:rPr>
        <w:t>дату</w:t>
      </w:r>
      <w:r w:rsidRPr="005461CB">
        <w:rPr>
          <w:rFonts w:ascii="Times New Roman" w:hAnsi="Times New Roman" w:cs="Times New Roman"/>
          <w:sz w:val="28"/>
          <w:szCs w:val="28"/>
        </w:rPr>
        <w:t xml:space="preserve"> и время регистрации каждой такой заявки;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запрос предложений признан несостоявшимся,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A02D28" w:rsidRPr="005461CB" w:rsidRDefault="00862627" w:rsidP="00EC0E86">
      <w:pPr>
        <w:keepNext/>
        <w:widowControl w:val="0"/>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w:t>
      </w:r>
      <w:r w:rsidR="0005787B"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запроса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подавшего заявку на участие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запросе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результаты рассмотрения заявок на участие в запросе предложений с</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указанием в том числе:</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запросе предложений, которые были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отклонены по </w:t>
      </w:r>
      <w:r w:rsidR="006B3EED">
        <w:rPr>
          <w:rFonts w:ascii="Times New Roman" w:hAnsi="Times New Roman" w:cs="Times New Roman"/>
          <w:sz w:val="28"/>
          <w:szCs w:val="28"/>
        </w:rPr>
        <w:t>результатам рассмотрения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которая была отклонена, с указанием положений документации запроса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 которым не соответствует такая заявка;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результаты оценки заявок н</w:t>
      </w:r>
      <w:r w:rsidR="00605E3F" w:rsidRPr="005461CB">
        <w:rPr>
          <w:rFonts w:ascii="Times New Roman" w:hAnsi="Times New Roman" w:cs="Times New Roman"/>
          <w:sz w:val="28"/>
          <w:szCs w:val="28"/>
        </w:rPr>
        <w:t>а участие в запросе предложений</w:t>
      </w:r>
      <w:r w:rsidRPr="005461CB">
        <w:rPr>
          <w:rFonts w:ascii="Times New Roman" w:hAnsi="Times New Roman" w:cs="Times New Roman"/>
          <w:sz w:val="28"/>
          <w:szCs w:val="28"/>
        </w:rPr>
        <w:t xml:space="preserve"> с</w:t>
      </w:r>
      <w:r w:rsidR="008E7DD6"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указанием решения К</w:t>
      </w:r>
      <w:r w:rsidRPr="005461CB">
        <w:rPr>
          <w:rFonts w:ascii="Times New Roman" w:hAnsi="Times New Roman" w:cs="Times New Roman"/>
          <w:sz w:val="28"/>
          <w:szCs w:val="28"/>
        </w:rPr>
        <w:t>омиссии о присвоении каждой такой заявке значения по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каждому из предусмотренных критериев оценки таких заявок;</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7) порядковые номера заявок на участие в запросе предложений в порядке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уменьшения степени выгодности содержащихся в них условий исполнения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включая информацию о ценовых предложениях участников запроса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предложений;</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наименование (дл</w:t>
      </w:r>
      <w:r w:rsidR="00605E3F"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(для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физического лица) победителя запроса предложений или единственного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запроса предложений, с которым планируется заключение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A02D28" w:rsidRPr="005461CB" w:rsidRDefault="00605E3F"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иную информацию, размещаемую</w:t>
      </w:r>
      <w:r w:rsidR="00862627" w:rsidRPr="005461CB">
        <w:rPr>
          <w:rFonts w:ascii="Times New Roman" w:hAnsi="Times New Roman" w:cs="Times New Roman"/>
          <w:sz w:val="28"/>
          <w:szCs w:val="28"/>
        </w:rPr>
        <w:t xml:space="preserve"> в протоколе оценки заявок по решению</w:t>
      </w:r>
      <w:r w:rsidR="008E7DD6"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9.8.4.8. Заявке на участие в закупке, в которой содержатся лучшие условия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исполнения договора, присваивается первый номер. Участник закупки,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подавший заявку, которой по результатам оценки заявок присвоен первый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номер, является победителем запроса предложений.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9.8.4.9. В случае если в нескольких заявках содержатся одинаковые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 исполнения договора, меньший порядковый номер присваивается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заявке, которая поступила ранее других, содержащих такие же условия.</w:t>
      </w:r>
    </w:p>
    <w:p w:rsidR="00A02D28"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9.8.4.10. Протокол оценки заявок подписывается присутствующими членами</w:t>
      </w:r>
      <w:r w:rsidR="008E7DD6"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К</w:t>
      </w:r>
      <w:r w:rsidRPr="005461CB">
        <w:rPr>
          <w:rFonts w:ascii="Times New Roman" w:hAnsi="Times New Roman" w:cs="Times New Roman"/>
          <w:sz w:val="28"/>
          <w:szCs w:val="28"/>
        </w:rPr>
        <w:t>омиссии в день проведения оценки заявок.</w:t>
      </w:r>
    </w:p>
    <w:p w:rsidR="003C4AF9" w:rsidRDefault="003C4AF9" w:rsidP="003C4AF9">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9.8.4.11. Протокол оценки заявок размещается в ЕИС не позднее чем через три дня со дня его подписания.</w:t>
      </w:r>
    </w:p>
    <w:p w:rsidR="003C4AF9" w:rsidRPr="005461CB" w:rsidRDefault="003C4AF9" w:rsidP="00EC0E86">
      <w:pPr>
        <w:spacing w:line="360" w:lineRule="auto"/>
        <w:ind w:firstLine="709"/>
        <w:rPr>
          <w:rFonts w:ascii="Times New Roman" w:hAnsi="Times New Roman" w:cs="Times New Roman"/>
          <w:sz w:val="28"/>
          <w:szCs w:val="28"/>
        </w:rPr>
      </w:pPr>
    </w:p>
    <w:p w:rsidR="008F354F" w:rsidRPr="005461CB" w:rsidRDefault="00862627" w:rsidP="00A82326">
      <w:pPr>
        <w:ind w:firstLine="709"/>
        <w:jc w:val="center"/>
        <w:rPr>
          <w:rFonts w:ascii="Times New Roman" w:hAnsi="Times New Roman" w:cs="Times New Roman"/>
          <w:sz w:val="28"/>
          <w:szCs w:val="28"/>
        </w:rPr>
      </w:pPr>
      <w:r w:rsidRPr="005461CB">
        <w:rPr>
          <w:rFonts w:ascii="Times New Roman" w:hAnsi="Times New Roman" w:cs="Times New Roman"/>
          <w:sz w:val="28"/>
          <w:szCs w:val="28"/>
        </w:rPr>
        <w:t>9.8.5. Заключение договора по итогам проведения</w:t>
      </w:r>
    </w:p>
    <w:p w:rsidR="008E7DD6" w:rsidRPr="005461CB" w:rsidRDefault="00862627" w:rsidP="00A8232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запроса предложений</w:t>
      </w:r>
    </w:p>
    <w:p w:rsidR="00A02D28" w:rsidRPr="005461CB" w:rsidRDefault="00862627" w:rsidP="00B868E3">
      <w:pPr>
        <w:spacing w:line="540" w:lineRule="exact"/>
        <w:ind w:firstLine="709"/>
        <w:rPr>
          <w:rFonts w:ascii="Times New Roman" w:hAnsi="Times New Roman" w:cs="Times New Roman"/>
          <w:sz w:val="28"/>
          <w:szCs w:val="28"/>
        </w:rPr>
      </w:pPr>
      <w:r w:rsidRPr="005461CB">
        <w:rPr>
          <w:rFonts w:ascii="Times New Roman" w:hAnsi="Times New Roman" w:cs="Times New Roman"/>
          <w:sz w:val="28"/>
          <w:szCs w:val="28"/>
        </w:rPr>
        <w:t>9.8.5.1. По результатам проведения запроса предложений договор</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заключается в порядке и в сроки, предусмотренные действующим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законодательством, документацией о закупке и подразделом 13.1 настоящего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Положения.</w:t>
      </w:r>
    </w:p>
    <w:p w:rsidR="00A02D28" w:rsidRPr="005461CB" w:rsidRDefault="00862627" w:rsidP="00B868E3">
      <w:pPr>
        <w:spacing w:line="54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9.8.5.2. </w:t>
      </w:r>
      <w:proofErr w:type="gramStart"/>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отказывается от заключения договора с победителем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предложений или с иным участником запроса предложений, с</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которым (первоначально) принято решение о заключении договора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соответствии с настоящим Положением, в случае, если после составления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итогового протокола, но до заключения договора было выявлено наличие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составе заявки такого участника запроса предложений недостоверных</w:t>
      </w:r>
      <w:r w:rsidR="008F354F"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сведений, предоставление которых требовалось в соответствии с условиями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запроса</w:t>
      </w:r>
      <w:proofErr w:type="gramEnd"/>
      <w:r w:rsidRPr="005461CB">
        <w:rPr>
          <w:rFonts w:ascii="Times New Roman" w:hAnsi="Times New Roman" w:cs="Times New Roman"/>
          <w:sz w:val="28"/>
          <w:szCs w:val="28"/>
        </w:rPr>
        <w:t xml:space="preserve"> предложений. В иных случаях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принять</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решение об отказе от заключения договора с таким победителем,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единственным участником только при наличии обстоятельств непреодолимой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силы, препятствующих заключению договора по результатам проведенной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A02D28" w:rsidRPr="005461CB" w:rsidRDefault="00862627" w:rsidP="00B868E3">
      <w:pPr>
        <w:spacing w:line="540" w:lineRule="exact"/>
        <w:ind w:firstLine="709"/>
        <w:rPr>
          <w:rFonts w:ascii="Times New Roman" w:hAnsi="Times New Roman" w:cs="Times New Roman"/>
          <w:sz w:val="28"/>
          <w:szCs w:val="28"/>
        </w:rPr>
      </w:pPr>
      <w:r w:rsidRPr="005461CB">
        <w:rPr>
          <w:rFonts w:ascii="Times New Roman" w:hAnsi="Times New Roman" w:cs="Times New Roman"/>
          <w:sz w:val="28"/>
          <w:szCs w:val="28"/>
        </w:rPr>
        <w:t>9.8.5.3. Если иное не предусмотрено документацией о запросе предложений,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 может быть заключен как в электронной форме с применением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так и не в электронной форме.</w:t>
      </w:r>
    </w:p>
    <w:p w:rsidR="00B868E3" w:rsidRPr="00E91959" w:rsidRDefault="00862627" w:rsidP="00B868E3">
      <w:pPr>
        <w:spacing w:line="540" w:lineRule="exact"/>
        <w:ind w:firstLine="709"/>
        <w:rPr>
          <w:rFonts w:ascii="Times New Roman" w:hAnsi="Times New Roman" w:cs="Times New Roman"/>
          <w:sz w:val="28"/>
          <w:szCs w:val="28"/>
        </w:rPr>
      </w:pPr>
      <w:r w:rsidRPr="005461CB">
        <w:rPr>
          <w:rFonts w:ascii="Times New Roman" w:hAnsi="Times New Roman" w:cs="Times New Roman"/>
          <w:sz w:val="28"/>
          <w:szCs w:val="28"/>
        </w:rPr>
        <w:t>9.8.5.4. Условия договора, заключаемого по результатам проведения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предложений, формируются путем внесения в проект договора,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являющийся неотъемлемой частью документации о запросе предложений</w:t>
      </w:r>
      <w:r w:rsidR="00605E3F" w:rsidRPr="005461CB">
        <w:rPr>
          <w:rFonts w:ascii="Times New Roman" w:hAnsi="Times New Roman" w:cs="Times New Roman"/>
          <w:sz w:val="28"/>
          <w:szCs w:val="28"/>
        </w:rPr>
        <w:t>,</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условий, предложенных участником закупки, с которым заключается договор,</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заявке.</w:t>
      </w:r>
    </w:p>
    <w:p w:rsidR="00A02D28"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9.9. Порядок проведения запроса котировок</w:t>
      </w:r>
    </w:p>
    <w:p w:rsidR="008F354F" w:rsidRPr="005461CB" w:rsidRDefault="00862627" w:rsidP="00125C5A">
      <w:pPr>
        <w:ind w:firstLine="709"/>
        <w:rPr>
          <w:rFonts w:ascii="Times New Roman" w:hAnsi="Times New Roman" w:cs="Times New Roman"/>
          <w:sz w:val="28"/>
          <w:szCs w:val="28"/>
        </w:rPr>
      </w:pPr>
      <w:r w:rsidRPr="005461CB">
        <w:rPr>
          <w:rFonts w:ascii="Times New Roman" w:hAnsi="Times New Roman" w:cs="Times New Roman"/>
          <w:sz w:val="28"/>
          <w:szCs w:val="28"/>
        </w:rPr>
        <w:t>9.9.1. Общие положения, отмена проведения запроса котировок</w:t>
      </w:r>
    </w:p>
    <w:p w:rsidR="00F529D7" w:rsidRPr="005461CB" w:rsidRDefault="00862627" w:rsidP="00D52397">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и внесение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изменений в извещение запроса котировок</w:t>
      </w:r>
    </w:p>
    <w:p w:rsidR="00A02D28" w:rsidRPr="005461CB" w:rsidRDefault="00862627" w:rsidP="00D52397">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9.9.1.1. Под запросом котировок понимается форма торгов, при которой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победителем запроса котировок признается участник закупки, заявка которого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установленным в извещении о проведении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и содержит наиболее низкую цену договора.</w:t>
      </w:r>
    </w:p>
    <w:p w:rsidR="00A02D28" w:rsidRPr="005461CB" w:rsidRDefault="00862627" w:rsidP="00912069">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9.9.1.2. Извещение о проведении запроса</w:t>
      </w:r>
      <w:r w:rsidR="00605E3F" w:rsidRPr="005461CB">
        <w:rPr>
          <w:rFonts w:ascii="Times New Roman" w:hAnsi="Times New Roman" w:cs="Times New Roman"/>
          <w:sz w:val="28"/>
          <w:szCs w:val="28"/>
        </w:rPr>
        <w:t xml:space="preserve"> котировок (далее в подразделе</w:t>
      </w:r>
      <w:r w:rsidR="00AF4E51">
        <w:rPr>
          <w:rFonts w:ascii="Times New Roman" w:hAnsi="Times New Roman" w:cs="Times New Roman"/>
          <w:sz w:val="28"/>
          <w:szCs w:val="28"/>
        </w:rPr>
        <w:t> </w:t>
      </w:r>
      <w:r w:rsidR="00605E3F" w:rsidRPr="005461CB">
        <w:rPr>
          <w:rFonts w:ascii="Times New Roman" w:hAnsi="Times New Roman" w:cs="Times New Roman"/>
          <w:sz w:val="28"/>
          <w:szCs w:val="28"/>
        </w:rPr>
        <w:t>–</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извещение </w:t>
      </w:r>
      <w:r w:rsidR="00605E3F" w:rsidRPr="005461CB">
        <w:rPr>
          <w:rFonts w:ascii="Times New Roman" w:hAnsi="Times New Roman" w:cs="Times New Roman"/>
          <w:sz w:val="28"/>
          <w:szCs w:val="28"/>
        </w:rPr>
        <w:t>о запросе</w:t>
      </w:r>
      <w:r w:rsidRPr="005461CB">
        <w:rPr>
          <w:rFonts w:ascii="Times New Roman" w:hAnsi="Times New Roman" w:cs="Times New Roman"/>
          <w:sz w:val="28"/>
          <w:szCs w:val="28"/>
        </w:rPr>
        <w:t xml:space="preserve"> котировок), вносимые в такое извещение изменения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должны быть разработаны и размещены в соответствии с требованиями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пунктов 9.2.5-9.2.7 настоящего Положения.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9.9.1.3. Документация запроса котировок не разрабатывается.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9.9.1.4. Извещение </w:t>
      </w:r>
      <w:r w:rsidR="00605E3F" w:rsidRPr="005461CB">
        <w:rPr>
          <w:rFonts w:ascii="Times New Roman" w:hAnsi="Times New Roman" w:cs="Times New Roman"/>
          <w:sz w:val="28"/>
          <w:szCs w:val="28"/>
        </w:rPr>
        <w:t xml:space="preserve"> о запросе</w:t>
      </w:r>
      <w:r w:rsidRPr="005461CB">
        <w:rPr>
          <w:rFonts w:ascii="Times New Roman" w:hAnsi="Times New Roman" w:cs="Times New Roman"/>
          <w:sz w:val="28"/>
          <w:szCs w:val="28"/>
        </w:rPr>
        <w:t xml:space="preserve"> котировок должно содержать следующие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способ закупки;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наименование, место нахождения, почтовый адрес, адрес электронной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почты, номер контактного телефона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предмет договора с указанием количества поставляемого товара, объема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выполняемых работ, оказываемых услуг, а также краткое описание предмета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закупки в соответствии с частью 6.1 статьи 3 Закона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место</w:t>
      </w:r>
      <w:r w:rsidR="00BC75C6" w:rsidRPr="005461CB">
        <w:rPr>
          <w:rFonts w:ascii="Times New Roman" w:hAnsi="Times New Roman" w:cs="Times New Roman"/>
          <w:sz w:val="28"/>
          <w:szCs w:val="28"/>
        </w:rPr>
        <w:t>, условия и сроки (периоды)</w:t>
      </w:r>
      <w:r w:rsidRPr="005461CB">
        <w:rPr>
          <w:rFonts w:ascii="Times New Roman" w:hAnsi="Times New Roman" w:cs="Times New Roman"/>
          <w:sz w:val="28"/>
          <w:szCs w:val="28"/>
        </w:rPr>
        <w:t xml:space="preserve"> поставки товара, выполнения работы, оказания услуги;</w:t>
      </w:r>
    </w:p>
    <w:p w:rsidR="005A455D" w:rsidRDefault="005A455D" w:rsidP="005A455D">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5) 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A02D28" w:rsidRPr="005461CB" w:rsidRDefault="005B5D0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6) порядок, дату начала, дату</w:t>
      </w:r>
      <w:r w:rsidR="00862627" w:rsidRPr="005461CB">
        <w:rPr>
          <w:rFonts w:ascii="Times New Roman" w:hAnsi="Times New Roman" w:cs="Times New Roman"/>
          <w:sz w:val="28"/>
          <w:szCs w:val="28"/>
        </w:rPr>
        <w:t xml:space="preserve"> и время окончания срока подачи заявок на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участие в закупке, дату</w:t>
      </w:r>
      <w:r w:rsidR="00862627" w:rsidRPr="005461CB">
        <w:rPr>
          <w:rFonts w:ascii="Times New Roman" w:hAnsi="Times New Roman" w:cs="Times New Roman"/>
          <w:sz w:val="28"/>
          <w:szCs w:val="28"/>
        </w:rPr>
        <w:t xml:space="preserve"> и время </w:t>
      </w:r>
      <w:r w:rsidRPr="005461CB">
        <w:rPr>
          <w:rFonts w:ascii="Times New Roman" w:hAnsi="Times New Roman" w:cs="Times New Roman"/>
          <w:sz w:val="28"/>
          <w:szCs w:val="28"/>
        </w:rPr>
        <w:t>открытия доступа к заявкам, дату</w:t>
      </w:r>
      <w:r w:rsidR="008E7DD6"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рассмотрения заявок, порядок подведения итогов;</w:t>
      </w:r>
    </w:p>
    <w:p w:rsidR="00A02D28" w:rsidRPr="005461CB" w:rsidRDefault="005B5D08"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7) адрес ЭП,</w:t>
      </w:r>
      <w:r w:rsidR="00862627" w:rsidRPr="005461CB">
        <w:rPr>
          <w:rFonts w:ascii="Times New Roman" w:hAnsi="Times New Roman" w:cs="Times New Roman"/>
          <w:sz w:val="28"/>
          <w:szCs w:val="28"/>
        </w:rPr>
        <w:t xml:space="preserve"> на которой проводится закупка</w:t>
      </w:r>
      <w:r w:rsidR="006B3EED">
        <w:rPr>
          <w:rFonts w:ascii="Times New Roman" w:hAnsi="Times New Roman" w:cs="Times New Roman"/>
          <w:sz w:val="28"/>
          <w:szCs w:val="28"/>
        </w:rPr>
        <w:t xml:space="preserve"> в сети «Интернет»;</w:t>
      </w:r>
      <w:proofErr w:type="gramEnd"/>
    </w:p>
    <w:p w:rsidR="00862627" w:rsidRPr="005461CB" w:rsidRDefault="005B5D08"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8) форму</w:t>
      </w:r>
      <w:r w:rsidR="00862627" w:rsidRPr="005461CB">
        <w:rPr>
          <w:rFonts w:ascii="Times New Roman" w:hAnsi="Times New Roman" w:cs="Times New Roman"/>
          <w:sz w:val="28"/>
          <w:szCs w:val="28"/>
        </w:rPr>
        <w:t xml:space="preserve"> заявки на участие в запросе котировок, а также требования к</w:t>
      </w:r>
      <w:r w:rsidR="008E7DD6"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составу и содержанию такой заявки;</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 размер (в денежном выражении), возможные формы и порядок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предоставления (в отношении каждой из форм) обеспечения заявки, в случае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принято решение об установлении такого требования, или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 на то, что обеспечение заявки не требуется;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10) размер (в денежном выражении), возможные формы и порядок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предоставления (в отношении каждой из форм) обеспечения исполнения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договора, в случае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принято решение об установлении такого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 или указание на то, что обеспечение исполнения договора не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требуется;</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 требования к форме, оформлению запроса на разъяснение положений</w:t>
      </w:r>
      <w:r w:rsidR="008E7DD6" w:rsidRPr="005461CB">
        <w:rPr>
          <w:rFonts w:ascii="Times New Roman" w:hAnsi="Times New Roman" w:cs="Times New Roman"/>
          <w:sz w:val="28"/>
          <w:szCs w:val="28"/>
        </w:rPr>
        <w:t xml:space="preserve"> </w:t>
      </w:r>
      <w:r w:rsidR="00247D25" w:rsidRPr="005461CB">
        <w:rPr>
          <w:rFonts w:ascii="Times New Roman" w:hAnsi="Times New Roman" w:cs="Times New Roman"/>
          <w:sz w:val="28"/>
          <w:szCs w:val="28"/>
        </w:rPr>
        <w:t>извещения о  запросе</w:t>
      </w:r>
      <w:r w:rsidRPr="005461CB">
        <w:rPr>
          <w:rFonts w:ascii="Times New Roman" w:hAnsi="Times New Roman" w:cs="Times New Roman"/>
          <w:sz w:val="28"/>
          <w:szCs w:val="28"/>
        </w:rPr>
        <w:t xml:space="preserve"> котировок, порядок предоставления таких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разъяснений;</w:t>
      </w:r>
    </w:p>
    <w:p w:rsidR="00A02D28"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 иные сведения, размещаемые в извещении о запрос</w:t>
      </w:r>
      <w:r w:rsidR="00216483">
        <w:rPr>
          <w:rFonts w:ascii="Times New Roman" w:hAnsi="Times New Roman" w:cs="Times New Roman"/>
          <w:sz w:val="28"/>
          <w:szCs w:val="28"/>
        </w:rPr>
        <w:t>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котировок по 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9.9.1.5. Подача заявок на участие в запросе котировок (далее в подразделе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заявка, заявки) осуществляется в соответствии с требованиями, указанными</w:t>
      </w:r>
      <w:r w:rsidR="008E7DD6" w:rsidRPr="005461CB">
        <w:rPr>
          <w:rFonts w:ascii="Times New Roman" w:hAnsi="Times New Roman" w:cs="Times New Roman"/>
          <w:sz w:val="28"/>
          <w:szCs w:val="28"/>
        </w:rPr>
        <w:t xml:space="preserve"> </w:t>
      </w:r>
      <w:r w:rsidR="00247D25" w:rsidRPr="005461CB">
        <w:rPr>
          <w:rFonts w:ascii="Times New Roman" w:hAnsi="Times New Roman" w:cs="Times New Roman"/>
          <w:sz w:val="28"/>
          <w:szCs w:val="28"/>
        </w:rPr>
        <w:t>в извещении о запросе</w:t>
      </w:r>
      <w:r w:rsidRPr="005461CB">
        <w:rPr>
          <w:rFonts w:ascii="Times New Roman" w:hAnsi="Times New Roman" w:cs="Times New Roman"/>
          <w:sz w:val="28"/>
          <w:szCs w:val="28"/>
        </w:rPr>
        <w:t xml:space="preserve"> котировок, с учетом требований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подраздела 9.4 настоящего Положения.</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9.9.1.6.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отменить проведение запроса котировок в любое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время вплоть до даты и времени окончания срока подачи заявок.</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9.9.1.7. После истечения срока подачи 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отказаться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 проведения запроса котировок только при возникновении обстоятельств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непреодолимой силы в соответствии с гражданским законодательством.</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9.9.1.8. В решении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об отмене проведения запроса котировок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должна быть указана дата принятия такого решения. Решение об отмене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запроса котировок размещается в ЕИС в день принятия этого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9.9.1.9.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внести изменения в извещение </w:t>
      </w:r>
      <w:r w:rsidR="00605E3F" w:rsidRPr="005461CB">
        <w:rPr>
          <w:rFonts w:ascii="Times New Roman" w:hAnsi="Times New Roman" w:cs="Times New Roman"/>
          <w:sz w:val="28"/>
          <w:szCs w:val="28"/>
        </w:rPr>
        <w:t>о запросе</w:t>
      </w:r>
      <w:r w:rsidRPr="005461CB">
        <w:rPr>
          <w:rFonts w:ascii="Times New Roman" w:hAnsi="Times New Roman" w:cs="Times New Roman"/>
          <w:sz w:val="28"/>
          <w:szCs w:val="28"/>
        </w:rPr>
        <w:t xml:space="preserve"> котировок.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Изменения, вносимые в такое извещение, а также измененная редакция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извещения размещаются в ЕИС в течение 3 (трех) дней со дня принятия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 о внесении таких изменений.</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9.9.1.10. </w:t>
      </w:r>
      <w:proofErr w:type="gramStart"/>
      <w:r w:rsidRPr="005461CB">
        <w:rPr>
          <w:rFonts w:ascii="Times New Roman" w:hAnsi="Times New Roman" w:cs="Times New Roman"/>
          <w:sz w:val="28"/>
          <w:szCs w:val="28"/>
        </w:rPr>
        <w:t xml:space="preserve">В случае внесения изменений в извещение </w:t>
      </w:r>
      <w:r w:rsidR="00605E3F" w:rsidRPr="005461CB">
        <w:rPr>
          <w:rFonts w:ascii="Times New Roman" w:hAnsi="Times New Roman" w:cs="Times New Roman"/>
          <w:sz w:val="28"/>
          <w:szCs w:val="28"/>
        </w:rPr>
        <w:t xml:space="preserve">о запросе котировок </w:t>
      </w:r>
      <w:r w:rsidRPr="005461CB">
        <w:rPr>
          <w:rFonts w:ascii="Times New Roman" w:hAnsi="Times New Roman" w:cs="Times New Roman"/>
          <w:sz w:val="28"/>
          <w:szCs w:val="28"/>
        </w:rPr>
        <w:t xml:space="preserve"> срок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подачи заявок на участие в запросе</w:t>
      </w:r>
      <w:proofErr w:type="gramEnd"/>
      <w:r w:rsidRPr="005461CB">
        <w:rPr>
          <w:rFonts w:ascii="Times New Roman" w:hAnsi="Times New Roman" w:cs="Times New Roman"/>
          <w:sz w:val="28"/>
          <w:szCs w:val="28"/>
        </w:rPr>
        <w:t xml:space="preserve"> котировок должен быть продлен так,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чтобы с даты размещения в ЕИС внесенных изменений до даты окончания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срока подачи заявок оставалось не менее 3 (трех) рабочих дней.</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9.9.1.11. Запрос котировок состоит из следующих этапов: открытие доступа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 поданным заявкам, рассмотрение заявок. По результатам каждого этапа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составляется отдельный протокол, за исключением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случаев, прямо предусмотренных настоящим Положением.</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9.9.1.12. Подача (прием) заявок, а также заключение договора с</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победителем закупки (или с участником закупки, с которым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принято решение заключить договор в соответствии с требованиями</w:t>
      </w:r>
      <w:r w:rsidR="008E7DD6"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 xml:space="preserve">настоящего Положения) </w:t>
      </w:r>
      <w:r w:rsidRPr="005461CB">
        <w:rPr>
          <w:rFonts w:ascii="Times New Roman" w:hAnsi="Times New Roman" w:cs="Times New Roman"/>
          <w:sz w:val="28"/>
          <w:szCs w:val="28"/>
        </w:rPr>
        <w:t xml:space="preserve"> не являются этапами в понимании пункта 9.9.1.10,</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однако являются процедурами (действиями), осуществление которых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необходимо при проведении запроса котировок.</w:t>
      </w:r>
    </w:p>
    <w:p w:rsidR="008F354F" w:rsidRPr="005461CB" w:rsidRDefault="00862627" w:rsidP="00C4436D">
      <w:pPr>
        <w:ind w:firstLine="709"/>
        <w:jc w:val="center"/>
        <w:rPr>
          <w:rFonts w:ascii="Times New Roman" w:hAnsi="Times New Roman" w:cs="Times New Roman"/>
          <w:sz w:val="28"/>
          <w:szCs w:val="28"/>
        </w:rPr>
      </w:pPr>
      <w:r w:rsidRPr="005461CB">
        <w:rPr>
          <w:rFonts w:ascii="Times New Roman" w:hAnsi="Times New Roman" w:cs="Times New Roman"/>
          <w:sz w:val="28"/>
          <w:szCs w:val="28"/>
        </w:rPr>
        <w:t>9.9.2. Открытие доступа к поданным заявкам на участие</w:t>
      </w:r>
    </w:p>
    <w:p w:rsidR="005F71AF" w:rsidRDefault="00862627" w:rsidP="00C4436D">
      <w:pPr>
        <w:ind w:firstLine="709"/>
        <w:jc w:val="center"/>
        <w:rPr>
          <w:rFonts w:ascii="Times New Roman" w:hAnsi="Times New Roman" w:cs="Times New Roman"/>
          <w:sz w:val="28"/>
          <w:szCs w:val="28"/>
        </w:rPr>
      </w:pPr>
      <w:r w:rsidRPr="005461CB">
        <w:rPr>
          <w:rFonts w:ascii="Times New Roman" w:hAnsi="Times New Roman" w:cs="Times New Roman"/>
          <w:sz w:val="28"/>
          <w:szCs w:val="28"/>
        </w:rPr>
        <w:t>в запросе котировок</w:t>
      </w:r>
    </w:p>
    <w:p w:rsidR="00C4436D" w:rsidRPr="005461CB" w:rsidRDefault="00C4436D" w:rsidP="00C4436D">
      <w:pPr>
        <w:ind w:firstLine="709"/>
        <w:jc w:val="center"/>
        <w:rPr>
          <w:rFonts w:ascii="Times New Roman" w:hAnsi="Times New Roman" w:cs="Times New Roman"/>
          <w:sz w:val="28"/>
          <w:szCs w:val="28"/>
        </w:rPr>
      </w:pP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9.9.2.1. Процедура открытия доступа к поданным на участие в запросе</w:t>
      </w:r>
      <w:r w:rsidR="008E7DD6" w:rsidRPr="005461CB">
        <w:rPr>
          <w:rFonts w:ascii="Times New Roman" w:hAnsi="Times New Roman" w:cs="Times New Roman"/>
          <w:sz w:val="28"/>
          <w:szCs w:val="28"/>
        </w:rPr>
        <w:t xml:space="preserve"> </w:t>
      </w:r>
      <w:r w:rsidR="00605E3F" w:rsidRPr="005461CB">
        <w:rPr>
          <w:rFonts w:ascii="Times New Roman" w:hAnsi="Times New Roman" w:cs="Times New Roman"/>
          <w:sz w:val="28"/>
          <w:szCs w:val="28"/>
        </w:rPr>
        <w:t xml:space="preserve">котировок заявкам (далее – </w:t>
      </w:r>
      <w:r w:rsidRPr="005461CB">
        <w:rPr>
          <w:rFonts w:ascii="Times New Roman" w:hAnsi="Times New Roman" w:cs="Times New Roman"/>
          <w:sz w:val="28"/>
          <w:szCs w:val="28"/>
        </w:rPr>
        <w:t xml:space="preserve"> открытие доступа) проводится в день окончания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срока подачи заявок на участие в запросе котировок. Время (час) открытия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доступа устанавливается в извещении.</w:t>
      </w:r>
    </w:p>
    <w:p w:rsidR="005F71A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9.9.2.2. О</w:t>
      </w:r>
      <w:r w:rsidR="00605E3F" w:rsidRPr="005461CB">
        <w:rPr>
          <w:rFonts w:ascii="Times New Roman" w:hAnsi="Times New Roman" w:cs="Times New Roman"/>
          <w:sz w:val="28"/>
          <w:szCs w:val="28"/>
        </w:rPr>
        <w:t>ткрытие доступа осуществляется К</w:t>
      </w:r>
      <w:r w:rsidRPr="005461CB">
        <w:rPr>
          <w:rFonts w:ascii="Times New Roman" w:hAnsi="Times New Roman" w:cs="Times New Roman"/>
          <w:sz w:val="28"/>
          <w:szCs w:val="28"/>
        </w:rPr>
        <w:t>омиссией посредством</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функционала ЭП, на которой проводится запрос котировок.</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9.9.2.3. По результатам проведения процедуры откры</w:t>
      </w:r>
      <w:r w:rsidR="00CD684B" w:rsidRPr="005461CB">
        <w:rPr>
          <w:rFonts w:ascii="Times New Roman" w:hAnsi="Times New Roman" w:cs="Times New Roman"/>
          <w:sz w:val="28"/>
          <w:szCs w:val="28"/>
        </w:rPr>
        <w:t>тия доступа К</w:t>
      </w:r>
      <w:r w:rsidRPr="005461CB">
        <w:rPr>
          <w:rFonts w:ascii="Times New Roman" w:hAnsi="Times New Roman" w:cs="Times New Roman"/>
          <w:sz w:val="28"/>
          <w:szCs w:val="28"/>
        </w:rPr>
        <w:t>омиссия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оформляет протокол открытия доступа, в котором указываются следующие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сведения:</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 дата подписания протокола;</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количество поданных на участие в запросе котировок заявок, а также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дата и время регистрации каждой такой заявки;</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причины, по которым запрос котировок признан несостоявшимся,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котировок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4) наименование (для юридического лица) или фамилия, имя, отчество (при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запроса котировок,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подавшего заявку на участие в запросе котировок;</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5) иная информация, размещаемая в протоколе открытия доступа по</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2519D6"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9.9.2.4. Протокол открытия доступа подписывается присутствующими</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открытия доступа.</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9.9.2.5. Протокол открытия доступа размещается в ЕИС не позднее чем</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через 3</w:t>
      </w:r>
      <w:r w:rsidRPr="005461CB">
        <w:rPr>
          <w:rFonts w:ascii="Times New Roman" w:hAnsi="Times New Roman" w:cs="Times New Roman"/>
          <w:sz w:val="28"/>
          <w:szCs w:val="28"/>
        </w:rPr>
        <w:t xml:space="preserve"> дня со дня его подписания.</w:t>
      </w:r>
    </w:p>
    <w:p w:rsidR="008F354F"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9.9.3. Рассмотрение заявок на участие в запросе котировок</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9.9.3.1. Рассмотрение заявок, поданных на участие в запросе котировок</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 xml:space="preserve">(далее в подразделе – </w:t>
      </w:r>
      <w:r w:rsidRPr="005461CB">
        <w:rPr>
          <w:rFonts w:ascii="Times New Roman" w:hAnsi="Times New Roman" w:cs="Times New Roman"/>
          <w:sz w:val="28"/>
          <w:szCs w:val="28"/>
        </w:rPr>
        <w:t>рассмотрение заявок), осуществляется закупочной</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комиссией.</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В случае предложения наиболее низкой цены товара, работы или услуги</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несколькими участниками запроса котировок победителем признается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 заявка на </w:t>
      </w:r>
      <w:proofErr w:type="gramStart"/>
      <w:r w:rsidRPr="005461CB">
        <w:rPr>
          <w:rFonts w:ascii="Times New Roman" w:hAnsi="Times New Roman" w:cs="Times New Roman"/>
          <w:sz w:val="28"/>
          <w:szCs w:val="28"/>
        </w:rPr>
        <w:t>участие</w:t>
      </w:r>
      <w:proofErr w:type="gramEnd"/>
      <w:r w:rsidR="00CD684B" w:rsidRPr="005461CB">
        <w:rPr>
          <w:rFonts w:ascii="Times New Roman" w:hAnsi="Times New Roman" w:cs="Times New Roman"/>
          <w:sz w:val="28"/>
          <w:szCs w:val="28"/>
        </w:rPr>
        <w:t xml:space="preserve"> в закупке </w:t>
      </w:r>
      <w:r w:rsidRPr="005461CB">
        <w:rPr>
          <w:rFonts w:ascii="Times New Roman" w:hAnsi="Times New Roman" w:cs="Times New Roman"/>
          <w:sz w:val="28"/>
          <w:szCs w:val="28"/>
        </w:rPr>
        <w:t xml:space="preserve"> которого поступила ранее других заявок,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которых предложена такая же цена.</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9.9.3.2. Срок рассмотрения заявок не может превышать 7 дней </w:t>
      </w:r>
      <w:proofErr w:type="gramStart"/>
      <w:r w:rsidRPr="005461CB">
        <w:rPr>
          <w:rFonts w:ascii="Times New Roman" w:hAnsi="Times New Roman" w:cs="Times New Roman"/>
          <w:sz w:val="28"/>
          <w:szCs w:val="28"/>
        </w:rPr>
        <w:t>с даты</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открытия</w:t>
      </w:r>
      <w:proofErr w:type="gramEnd"/>
      <w:r w:rsidRPr="005461CB">
        <w:rPr>
          <w:rFonts w:ascii="Times New Roman" w:hAnsi="Times New Roman" w:cs="Times New Roman"/>
          <w:sz w:val="28"/>
          <w:szCs w:val="28"/>
        </w:rPr>
        <w:t xml:space="preserve"> доступа.</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9.9.3.3. В рамках рассмотрения заявок выполняются следующие действия:</w:t>
      </w:r>
    </w:p>
    <w:p w:rsidR="00663B40" w:rsidRPr="005461CB" w:rsidRDefault="00862627" w:rsidP="00EC0E86">
      <w:pPr>
        <w:pStyle w:val="a3"/>
        <w:numPr>
          <w:ilvl w:val="0"/>
          <w:numId w:val="15"/>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проверка состава заявок на соблюдение требований извещения</w:t>
      </w:r>
      <w:r w:rsidR="00CD684B" w:rsidRPr="005461CB">
        <w:rPr>
          <w:rFonts w:ascii="Times New Roman" w:hAnsi="Times New Roman" w:cs="Times New Roman"/>
          <w:sz w:val="28"/>
          <w:szCs w:val="28"/>
        </w:rPr>
        <w:t xml:space="preserve"> о  запросе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w:t>
      </w:r>
    </w:p>
    <w:p w:rsidR="008F354F" w:rsidRPr="005461CB" w:rsidRDefault="00862627" w:rsidP="00EC0E86">
      <w:pPr>
        <w:pStyle w:val="a3"/>
        <w:numPr>
          <w:ilvl w:val="0"/>
          <w:numId w:val="15"/>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проверка участника закупки на соответствие требованиям извещения</w:t>
      </w:r>
      <w:r w:rsidR="00CD684B" w:rsidRPr="005461CB">
        <w:rPr>
          <w:rFonts w:ascii="Times New Roman" w:hAnsi="Times New Roman" w:cs="Times New Roman"/>
          <w:sz w:val="28"/>
          <w:szCs w:val="28"/>
        </w:rPr>
        <w:t xml:space="preserve"> о </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запросе</w:t>
      </w:r>
      <w:r w:rsidRPr="005461CB">
        <w:rPr>
          <w:rFonts w:ascii="Times New Roman" w:hAnsi="Times New Roman" w:cs="Times New Roman"/>
          <w:sz w:val="28"/>
          <w:szCs w:val="28"/>
        </w:rPr>
        <w:t xml:space="preserve"> котировок;</w:t>
      </w:r>
    </w:p>
    <w:p w:rsidR="008F354F" w:rsidRPr="005461CB" w:rsidRDefault="00862627" w:rsidP="00EC0E86">
      <w:pPr>
        <w:pStyle w:val="a3"/>
        <w:numPr>
          <w:ilvl w:val="0"/>
          <w:numId w:val="15"/>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принятие решений о допуске, отказе в допуске (отклонении заявки) к</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участию по соответствующим основаниям.</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9.9.3.4. </w:t>
      </w:r>
      <w:proofErr w:type="gramStart"/>
      <w:r w:rsidRPr="005461CB">
        <w:rPr>
          <w:rFonts w:ascii="Times New Roman" w:hAnsi="Times New Roman" w:cs="Times New Roman"/>
          <w:sz w:val="28"/>
          <w:szCs w:val="28"/>
        </w:rPr>
        <w:t>В целях конкретизации, уточнения сведений, содержащихся в заявке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участника запроса котировок, </w:t>
      </w:r>
      <w:r w:rsidR="008E6E45" w:rsidRPr="005461CB">
        <w:rPr>
          <w:rFonts w:ascii="Times New Roman" w:hAnsi="Times New Roman" w:cs="Times New Roman"/>
          <w:sz w:val="28"/>
          <w:szCs w:val="28"/>
        </w:rPr>
        <w:t>Заказчик</w:t>
      </w:r>
      <w:r w:rsidR="00CD684B" w:rsidRPr="005461CB">
        <w:rPr>
          <w:rFonts w:ascii="Times New Roman" w:hAnsi="Times New Roman" w:cs="Times New Roman"/>
          <w:sz w:val="28"/>
          <w:szCs w:val="28"/>
        </w:rPr>
        <w:t>, Комиссия имеют</w:t>
      </w:r>
      <w:r w:rsidRPr="005461CB">
        <w:rPr>
          <w:rFonts w:ascii="Times New Roman" w:hAnsi="Times New Roman" w:cs="Times New Roman"/>
          <w:sz w:val="28"/>
          <w:szCs w:val="28"/>
        </w:rPr>
        <w:t xml:space="preserve"> право направить в</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адрес участников запроса котировок запросы на предоставление разъяснений</w:t>
      </w:r>
      <w:r w:rsidR="008E7DD6" w:rsidRPr="005461CB">
        <w:rPr>
          <w:rFonts w:ascii="Times New Roman" w:hAnsi="Times New Roman" w:cs="Times New Roman"/>
          <w:sz w:val="28"/>
          <w:szCs w:val="28"/>
        </w:rPr>
        <w:t xml:space="preserve"> </w:t>
      </w:r>
      <w:r w:rsidR="00CD684B" w:rsidRPr="005461CB">
        <w:rPr>
          <w:rFonts w:ascii="Times New Roman" w:hAnsi="Times New Roman" w:cs="Times New Roman"/>
          <w:sz w:val="28"/>
          <w:szCs w:val="28"/>
        </w:rPr>
        <w:t>заявок</w:t>
      </w:r>
      <w:r w:rsidRPr="005461CB">
        <w:rPr>
          <w:rFonts w:ascii="Times New Roman" w:hAnsi="Times New Roman" w:cs="Times New Roman"/>
          <w:sz w:val="28"/>
          <w:szCs w:val="28"/>
        </w:rPr>
        <w:t xml:space="preserve"> при условии, что такие запросы направляются в адрес всех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запроса котировок, и при условии, что все запросы касаются</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одних и тех же положений таких заявок.</w:t>
      </w:r>
      <w:proofErr w:type="gramEnd"/>
      <w:r w:rsidRPr="005461CB">
        <w:rPr>
          <w:rFonts w:ascii="Times New Roman" w:hAnsi="Times New Roman" w:cs="Times New Roman"/>
          <w:sz w:val="28"/>
          <w:szCs w:val="28"/>
        </w:rPr>
        <w:t xml:space="preserve"> Направление запроса на</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предоставление разъяснений заявки в адрес только одного участника не</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допускается. Не допускается также направление запросов, предмет которых</w:t>
      </w:r>
      <w:r w:rsidR="008E7DD6" w:rsidRPr="005461CB">
        <w:rPr>
          <w:rFonts w:ascii="Times New Roman" w:hAnsi="Times New Roman" w:cs="Times New Roman"/>
          <w:sz w:val="28"/>
          <w:szCs w:val="28"/>
        </w:rPr>
        <w:t xml:space="preserve"> </w:t>
      </w:r>
      <w:r w:rsidRPr="005461CB">
        <w:rPr>
          <w:rFonts w:ascii="Times New Roman" w:hAnsi="Times New Roman" w:cs="Times New Roman"/>
          <w:sz w:val="28"/>
          <w:szCs w:val="28"/>
        </w:rPr>
        <w:t>может изменять суть документов и сведений, содержащихся в заявке.</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9.9.3.5. Комиссия имеет право осуществлять любые иные действия,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позволяющие объективно рассмотреть поданные заявки, не указанные 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настоящем Положении, при условии, что такие действия не нарушают норм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действующего законодательства, а также законных прав и интересов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участников закупки.</w:t>
      </w:r>
    </w:p>
    <w:p w:rsidR="00A13F50" w:rsidRDefault="00862627" w:rsidP="00A13F50">
      <w:pPr>
        <w:autoSpaceDE w:val="0"/>
        <w:autoSpaceDN w:val="0"/>
        <w:adjustRightInd w:val="0"/>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9.9.3.6. Если заявка участника не соответствует указанным в извещении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 в том числе к участнику закупки, предмету закупки, условиям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к оформлению заявки, так</w:t>
      </w:r>
      <w:r w:rsidR="00310144" w:rsidRPr="005461CB">
        <w:rPr>
          <w:rFonts w:ascii="Times New Roman" w:hAnsi="Times New Roman" w:cs="Times New Roman"/>
          <w:sz w:val="28"/>
          <w:szCs w:val="28"/>
        </w:rPr>
        <w:t>ая заявка подлежит отклонению</w:t>
      </w:r>
      <w:r w:rsidR="00A13F50">
        <w:rPr>
          <w:rFonts w:ascii="Times New Roman" w:hAnsi="Times New Roman" w:cs="Times New Roman"/>
          <w:sz w:val="28"/>
          <w:szCs w:val="28"/>
        </w:rPr>
        <w:t xml:space="preserve"> от участия в запросе котировок.</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9.9.3.7. Если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выявлен факт указания в поданной участником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недостоверных сведений, такая заявка подлежит отклонению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 любом этапе проведения закупки.</w:t>
      </w:r>
    </w:p>
    <w:p w:rsidR="00862627" w:rsidRPr="005461CB" w:rsidRDefault="00862627" w:rsidP="00B868E3">
      <w:pPr>
        <w:spacing w:line="520" w:lineRule="exact"/>
        <w:ind w:firstLine="709"/>
        <w:rPr>
          <w:rFonts w:ascii="Times New Roman" w:hAnsi="Times New Roman" w:cs="Times New Roman"/>
          <w:sz w:val="28"/>
          <w:szCs w:val="28"/>
        </w:rPr>
      </w:pPr>
      <w:r w:rsidRPr="005461CB">
        <w:rPr>
          <w:rFonts w:ascii="Times New Roman" w:hAnsi="Times New Roman" w:cs="Times New Roman"/>
          <w:sz w:val="28"/>
          <w:szCs w:val="28"/>
        </w:rPr>
        <w:t>9.9.3.8. По результатам проведения процедуры рассмотрения заявок</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К</w:t>
      </w:r>
      <w:r w:rsidRPr="005461CB">
        <w:rPr>
          <w:rFonts w:ascii="Times New Roman" w:hAnsi="Times New Roman" w:cs="Times New Roman"/>
          <w:sz w:val="28"/>
          <w:szCs w:val="28"/>
        </w:rPr>
        <w:t>омиссией оформляется протокол рассмотрения заявок, который содержит</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следующие сведения:</w:t>
      </w:r>
    </w:p>
    <w:p w:rsidR="008F354F" w:rsidRPr="005461CB" w:rsidRDefault="00310144" w:rsidP="00B868E3">
      <w:pPr>
        <w:pStyle w:val="a3"/>
        <w:numPr>
          <w:ilvl w:val="0"/>
          <w:numId w:val="16"/>
        </w:numPr>
        <w:spacing w:line="520" w:lineRule="exact"/>
        <w:ind w:left="0" w:firstLine="709"/>
        <w:rPr>
          <w:rFonts w:ascii="Times New Roman" w:hAnsi="Times New Roman" w:cs="Times New Roman"/>
          <w:sz w:val="28"/>
          <w:szCs w:val="28"/>
        </w:rPr>
      </w:pPr>
      <w:r w:rsidRPr="005461CB">
        <w:rPr>
          <w:rFonts w:ascii="Times New Roman" w:hAnsi="Times New Roman" w:cs="Times New Roman"/>
          <w:sz w:val="28"/>
          <w:szCs w:val="28"/>
        </w:rPr>
        <w:t>дату</w:t>
      </w:r>
      <w:r w:rsidR="00862627" w:rsidRPr="005461CB">
        <w:rPr>
          <w:rFonts w:ascii="Times New Roman" w:hAnsi="Times New Roman" w:cs="Times New Roman"/>
          <w:sz w:val="28"/>
          <w:szCs w:val="28"/>
        </w:rPr>
        <w:t xml:space="preserve"> подписания протокола;</w:t>
      </w:r>
    </w:p>
    <w:p w:rsidR="008F354F" w:rsidRPr="005461CB" w:rsidRDefault="00862627" w:rsidP="00B868E3">
      <w:pPr>
        <w:pStyle w:val="a3"/>
        <w:numPr>
          <w:ilvl w:val="0"/>
          <w:numId w:val="16"/>
        </w:numPr>
        <w:spacing w:line="520" w:lineRule="exact"/>
        <w:ind w:left="0" w:firstLine="709"/>
        <w:rPr>
          <w:rFonts w:ascii="Times New Roman" w:hAnsi="Times New Roman" w:cs="Times New Roman"/>
          <w:sz w:val="28"/>
          <w:szCs w:val="28"/>
        </w:rPr>
      </w:pPr>
      <w:r w:rsidRPr="005461CB">
        <w:rPr>
          <w:rFonts w:ascii="Times New Roman" w:hAnsi="Times New Roman" w:cs="Times New Roman"/>
          <w:sz w:val="28"/>
          <w:szCs w:val="28"/>
        </w:rPr>
        <w:t>количество поданных на участие в запросе котировок заявок, а также</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дату</w:t>
      </w:r>
      <w:r w:rsidRPr="005461CB">
        <w:rPr>
          <w:rFonts w:ascii="Times New Roman" w:hAnsi="Times New Roman" w:cs="Times New Roman"/>
          <w:sz w:val="28"/>
          <w:szCs w:val="28"/>
        </w:rPr>
        <w:t xml:space="preserve"> и время регистрации каждой такой заявки;</w:t>
      </w:r>
    </w:p>
    <w:p w:rsidR="008F354F" w:rsidRPr="005461CB" w:rsidRDefault="00862627" w:rsidP="00B868E3">
      <w:pPr>
        <w:pStyle w:val="a3"/>
        <w:numPr>
          <w:ilvl w:val="0"/>
          <w:numId w:val="16"/>
        </w:numPr>
        <w:spacing w:line="520" w:lineRule="exact"/>
        <w:ind w:left="0" w:firstLine="709"/>
        <w:rPr>
          <w:rFonts w:ascii="Times New Roman" w:hAnsi="Times New Roman" w:cs="Times New Roman"/>
          <w:sz w:val="28"/>
          <w:szCs w:val="28"/>
        </w:rPr>
      </w:pPr>
      <w:r w:rsidRPr="005461CB">
        <w:rPr>
          <w:rFonts w:ascii="Times New Roman" w:hAnsi="Times New Roman" w:cs="Times New Roman"/>
          <w:sz w:val="28"/>
          <w:szCs w:val="28"/>
        </w:rPr>
        <w:t>причины, по которым запрос котировок признан несостоявшимся, 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 признания его таковым, с указанием пункта Положения, на основании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которого было принято решение о признании запроса котировок</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несостоявшимся;</w:t>
      </w:r>
    </w:p>
    <w:p w:rsidR="008F354F" w:rsidRPr="005461CB" w:rsidRDefault="00862627" w:rsidP="00B868E3">
      <w:pPr>
        <w:pStyle w:val="a3"/>
        <w:numPr>
          <w:ilvl w:val="0"/>
          <w:numId w:val="16"/>
        </w:numPr>
        <w:spacing w:line="520" w:lineRule="exact"/>
        <w:ind w:left="0" w:firstLine="709"/>
        <w:rPr>
          <w:rFonts w:ascii="Times New Roman" w:hAnsi="Times New Roman" w:cs="Times New Roman"/>
          <w:sz w:val="28"/>
          <w:szCs w:val="28"/>
        </w:rPr>
      </w:pPr>
      <w:r w:rsidRPr="005461CB">
        <w:rPr>
          <w:rFonts w:ascii="Times New Roman" w:hAnsi="Times New Roman" w:cs="Times New Roman"/>
          <w:sz w:val="28"/>
          <w:szCs w:val="28"/>
        </w:rPr>
        <w:t>наименование (дл</w:t>
      </w:r>
      <w:r w:rsidR="00310144" w:rsidRPr="005461CB">
        <w:rPr>
          <w:rFonts w:ascii="Times New Roman" w:hAnsi="Times New Roman" w:cs="Times New Roman"/>
          <w:sz w:val="28"/>
          <w:szCs w:val="28"/>
        </w:rPr>
        <w:t>я юридического лица) или фамилию</w:t>
      </w:r>
      <w:r w:rsidRPr="005461CB">
        <w:rPr>
          <w:rFonts w:ascii="Times New Roman" w:hAnsi="Times New Roman" w:cs="Times New Roman"/>
          <w:sz w:val="28"/>
          <w:szCs w:val="28"/>
        </w:rPr>
        <w:t>, имя, отчество (при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(для физического лица) каждого участника запроса котировок,</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подавшего заявку на участие в запросе котировок;</w:t>
      </w:r>
    </w:p>
    <w:p w:rsidR="008F354F" w:rsidRPr="005461CB" w:rsidRDefault="00862627" w:rsidP="00B868E3">
      <w:pPr>
        <w:pStyle w:val="a3"/>
        <w:numPr>
          <w:ilvl w:val="0"/>
          <w:numId w:val="16"/>
        </w:numPr>
        <w:spacing w:line="520" w:lineRule="exact"/>
        <w:ind w:left="0" w:firstLine="709"/>
        <w:rPr>
          <w:rFonts w:ascii="Times New Roman" w:hAnsi="Times New Roman" w:cs="Times New Roman"/>
          <w:sz w:val="28"/>
          <w:szCs w:val="28"/>
        </w:rPr>
      </w:pPr>
      <w:r w:rsidRPr="005461CB">
        <w:rPr>
          <w:rFonts w:ascii="Times New Roman" w:hAnsi="Times New Roman" w:cs="Times New Roman"/>
          <w:sz w:val="28"/>
          <w:szCs w:val="28"/>
        </w:rPr>
        <w:t>результаты рассмотрения заявок на участие в запросе котировок с</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указанием в том числе:</w:t>
      </w:r>
    </w:p>
    <w:p w:rsidR="008F354F" w:rsidRPr="005461CB" w:rsidRDefault="00862627" w:rsidP="00B868E3">
      <w:pPr>
        <w:spacing w:line="520" w:lineRule="exact"/>
        <w:ind w:firstLine="709"/>
        <w:rPr>
          <w:rFonts w:ascii="Times New Roman" w:hAnsi="Times New Roman" w:cs="Times New Roman"/>
          <w:sz w:val="28"/>
          <w:szCs w:val="28"/>
        </w:rPr>
      </w:pPr>
      <w:r w:rsidRPr="005461CB">
        <w:rPr>
          <w:rFonts w:ascii="Times New Roman" w:hAnsi="Times New Roman" w:cs="Times New Roman"/>
          <w:sz w:val="28"/>
          <w:szCs w:val="28"/>
        </w:rPr>
        <w:t>а) количества заявок на участие в запросе котировок, которые были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отклонены по </w:t>
      </w:r>
      <w:r w:rsidR="006B3EED">
        <w:rPr>
          <w:rFonts w:ascii="Times New Roman" w:hAnsi="Times New Roman" w:cs="Times New Roman"/>
          <w:sz w:val="28"/>
          <w:szCs w:val="28"/>
        </w:rPr>
        <w:t>результатам рассмотрения заявок;</w:t>
      </w:r>
    </w:p>
    <w:p w:rsidR="00862627" w:rsidRPr="005461CB" w:rsidRDefault="00862627" w:rsidP="00B868E3">
      <w:pPr>
        <w:spacing w:line="520" w:lineRule="exact"/>
        <w:ind w:firstLine="709"/>
        <w:rPr>
          <w:rFonts w:ascii="Times New Roman" w:hAnsi="Times New Roman" w:cs="Times New Roman"/>
          <w:sz w:val="28"/>
          <w:szCs w:val="28"/>
        </w:rPr>
      </w:pPr>
      <w:r w:rsidRPr="005461CB">
        <w:rPr>
          <w:rFonts w:ascii="Times New Roman" w:hAnsi="Times New Roman" w:cs="Times New Roman"/>
          <w:sz w:val="28"/>
          <w:szCs w:val="28"/>
        </w:rPr>
        <w:t>б) основания отклонения каждой заявки на участие в запросе котировок,</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которая была отклонена, с указанием положений извещения о запрос</w:t>
      </w:r>
      <w:r w:rsidR="007941FF">
        <w:rPr>
          <w:rFonts w:ascii="Times New Roman" w:hAnsi="Times New Roman" w:cs="Times New Roman"/>
          <w:sz w:val="28"/>
          <w:szCs w:val="28"/>
        </w:rPr>
        <w:t>е</w:t>
      </w:r>
      <w:r w:rsidRPr="005461CB">
        <w:rPr>
          <w:rFonts w:ascii="Times New Roman" w:hAnsi="Times New Roman" w:cs="Times New Roman"/>
          <w:sz w:val="28"/>
          <w:szCs w:val="28"/>
        </w:rPr>
        <w:t xml:space="preserve"> котировок, которым не соответствует такая заявка;</w:t>
      </w:r>
    </w:p>
    <w:p w:rsidR="008F354F" w:rsidRPr="005461CB" w:rsidRDefault="00310144" w:rsidP="00B868E3">
      <w:pPr>
        <w:pStyle w:val="a3"/>
        <w:numPr>
          <w:ilvl w:val="0"/>
          <w:numId w:val="16"/>
        </w:numPr>
        <w:spacing w:line="520" w:lineRule="exact"/>
        <w:ind w:left="0" w:firstLine="709"/>
        <w:rPr>
          <w:rFonts w:ascii="Times New Roman" w:hAnsi="Times New Roman" w:cs="Times New Roman"/>
          <w:sz w:val="28"/>
          <w:szCs w:val="28"/>
        </w:rPr>
      </w:pPr>
      <w:r w:rsidRPr="005461CB">
        <w:rPr>
          <w:rFonts w:ascii="Times New Roman" w:hAnsi="Times New Roman" w:cs="Times New Roman"/>
          <w:sz w:val="28"/>
          <w:szCs w:val="28"/>
        </w:rPr>
        <w:t>иную информацию, размещаемую</w:t>
      </w:r>
      <w:r w:rsidR="00862627" w:rsidRPr="005461CB">
        <w:rPr>
          <w:rFonts w:ascii="Times New Roman" w:hAnsi="Times New Roman" w:cs="Times New Roman"/>
          <w:sz w:val="28"/>
          <w:szCs w:val="28"/>
        </w:rPr>
        <w:t xml:space="preserve"> в протоколе рассмотрения заявок по</w:t>
      </w:r>
      <w:r w:rsidR="0087536B"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 xml:space="preserve">решению </w:t>
      </w:r>
      <w:r w:rsidR="008E6E45" w:rsidRPr="005461CB">
        <w:rPr>
          <w:rFonts w:ascii="Times New Roman" w:hAnsi="Times New Roman" w:cs="Times New Roman"/>
          <w:sz w:val="28"/>
          <w:szCs w:val="28"/>
        </w:rPr>
        <w:t>Заказчик</w:t>
      </w:r>
      <w:r w:rsidR="00862627" w:rsidRPr="005461CB">
        <w:rPr>
          <w:rFonts w:ascii="Times New Roman" w:hAnsi="Times New Roman" w:cs="Times New Roman"/>
          <w:sz w:val="28"/>
          <w:szCs w:val="28"/>
        </w:rPr>
        <w:t>а.</w:t>
      </w:r>
    </w:p>
    <w:p w:rsidR="008F354F" w:rsidRPr="005461CB" w:rsidRDefault="00862627" w:rsidP="00B868E3">
      <w:pPr>
        <w:spacing w:line="520" w:lineRule="exact"/>
        <w:ind w:firstLine="709"/>
        <w:rPr>
          <w:rFonts w:ascii="Times New Roman" w:hAnsi="Times New Roman" w:cs="Times New Roman"/>
          <w:sz w:val="28"/>
          <w:szCs w:val="28"/>
        </w:rPr>
      </w:pPr>
      <w:r w:rsidRPr="005461CB">
        <w:rPr>
          <w:rFonts w:ascii="Times New Roman" w:hAnsi="Times New Roman" w:cs="Times New Roman"/>
          <w:sz w:val="28"/>
          <w:szCs w:val="28"/>
        </w:rPr>
        <w:t>9.9.3.9. Протокол рассмотрения заявок подписывается присутствующими</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членами К</w:t>
      </w:r>
      <w:r w:rsidRPr="005461CB">
        <w:rPr>
          <w:rFonts w:ascii="Times New Roman" w:hAnsi="Times New Roman" w:cs="Times New Roman"/>
          <w:sz w:val="28"/>
          <w:szCs w:val="28"/>
        </w:rPr>
        <w:t>омиссии в день рассмотрения заявок.</w:t>
      </w:r>
    </w:p>
    <w:p w:rsidR="00280091" w:rsidRPr="00280091" w:rsidRDefault="00862627" w:rsidP="00280091">
      <w:pPr>
        <w:spacing w:line="52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9.9.3.10. </w:t>
      </w:r>
      <w:r w:rsidR="007941FF">
        <w:rPr>
          <w:rFonts w:ascii="Times New Roman" w:hAnsi="Times New Roman" w:cs="Times New Roman"/>
          <w:sz w:val="28"/>
          <w:szCs w:val="28"/>
        </w:rPr>
        <w:t xml:space="preserve"> </w:t>
      </w:r>
      <w:r w:rsidRPr="005461CB">
        <w:rPr>
          <w:rFonts w:ascii="Times New Roman" w:hAnsi="Times New Roman" w:cs="Times New Roman"/>
          <w:sz w:val="28"/>
          <w:szCs w:val="28"/>
        </w:rPr>
        <w:t>Протокол рассмотрения заявок размещается в ЕИС не позднее чем</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через 3</w:t>
      </w:r>
      <w:r w:rsidRPr="005461CB">
        <w:rPr>
          <w:rFonts w:ascii="Times New Roman" w:hAnsi="Times New Roman" w:cs="Times New Roman"/>
          <w:sz w:val="28"/>
          <w:szCs w:val="28"/>
        </w:rPr>
        <w:t xml:space="preserve"> дня со дня его подписания.</w:t>
      </w:r>
    </w:p>
    <w:p w:rsidR="008F354F" w:rsidRPr="005461CB" w:rsidRDefault="00862627" w:rsidP="00280091">
      <w:pPr>
        <w:spacing w:line="520" w:lineRule="exact"/>
        <w:ind w:firstLine="709"/>
        <w:jc w:val="center"/>
        <w:rPr>
          <w:rFonts w:ascii="Times New Roman" w:hAnsi="Times New Roman" w:cs="Times New Roman"/>
          <w:sz w:val="28"/>
          <w:szCs w:val="28"/>
        </w:rPr>
      </w:pPr>
      <w:r w:rsidRPr="005461CB">
        <w:rPr>
          <w:rFonts w:ascii="Times New Roman" w:hAnsi="Times New Roman" w:cs="Times New Roman"/>
          <w:sz w:val="28"/>
          <w:szCs w:val="28"/>
        </w:rPr>
        <w:t>9.9.4. Заключение договора по итогам проведения</w:t>
      </w:r>
    </w:p>
    <w:p w:rsidR="006C3269" w:rsidRPr="005461CB" w:rsidRDefault="00862627" w:rsidP="006C3269">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 запроса котировок</w:t>
      </w:r>
    </w:p>
    <w:p w:rsidR="008F354F" w:rsidRPr="005461CB" w:rsidRDefault="00862627" w:rsidP="00B868E3">
      <w:pPr>
        <w:spacing w:line="520" w:lineRule="exact"/>
        <w:ind w:firstLine="709"/>
        <w:rPr>
          <w:rFonts w:ascii="Times New Roman" w:hAnsi="Times New Roman" w:cs="Times New Roman"/>
          <w:sz w:val="28"/>
          <w:szCs w:val="28"/>
        </w:rPr>
      </w:pPr>
      <w:r w:rsidRPr="005461CB">
        <w:rPr>
          <w:rFonts w:ascii="Times New Roman" w:hAnsi="Times New Roman" w:cs="Times New Roman"/>
          <w:sz w:val="28"/>
          <w:szCs w:val="28"/>
        </w:rPr>
        <w:t>9.9.4.1. По результатам проведения запроса котировок договор заключается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в порядке и в сроки, предусмотренные действующим законодательством,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документацией о закупке и подразделом 13.1 настоящего Положения.</w:t>
      </w:r>
    </w:p>
    <w:p w:rsidR="008F354F" w:rsidRPr="005461CB" w:rsidRDefault="00862627" w:rsidP="00B868E3">
      <w:pPr>
        <w:spacing w:line="52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9.9.4.2. </w:t>
      </w:r>
      <w:proofErr w:type="gramStart"/>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отказывается от заключения договора с победителем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или с иным участником запроса котировок, с которым</w:t>
      </w:r>
      <w:r w:rsidR="006D1470"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(первоначально) принято решение о заключении договора в соответствии с</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настоящим Положением, в случае, если после составления итогового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протокола, но до заключения договора было выявлено наличие в составе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такого участника запроса котировок недостоверных сведений,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предоставление которых требовалось в соответствии с условиями извещения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о</w:t>
      </w:r>
      <w:proofErr w:type="gramEnd"/>
      <w:r w:rsidR="0087536B" w:rsidRPr="005461CB">
        <w:rPr>
          <w:rFonts w:ascii="Times New Roman" w:hAnsi="Times New Roman" w:cs="Times New Roman"/>
          <w:sz w:val="28"/>
          <w:szCs w:val="28"/>
        </w:rPr>
        <w:t xml:space="preserve"> </w:t>
      </w:r>
      <w:proofErr w:type="gramStart"/>
      <w:r w:rsidR="00310144" w:rsidRPr="005461CB">
        <w:rPr>
          <w:rFonts w:ascii="Times New Roman" w:hAnsi="Times New Roman" w:cs="Times New Roman"/>
          <w:sz w:val="28"/>
          <w:szCs w:val="28"/>
        </w:rPr>
        <w:t>запросе</w:t>
      </w:r>
      <w:proofErr w:type="gramEnd"/>
      <w:r w:rsidRPr="005461CB">
        <w:rPr>
          <w:rFonts w:ascii="Times New Roman" w:hAnsi="Times New Roman" w:cs="Times New Roman"/>
          <w:sz w:val="28"/>
          <w:szCs w:val="28"/>
        </w:rPr>
        <w:t xml:space="preserve"> котировок. В иных случаях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принять</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решение об отказе от заключения договора с таким победителем,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единственным участником только при наличии обстоятельств непреодолимой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силы, препятствующих заключению договора по результатам проведенной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w:t>
      </w:r>
    </w:p>
    <w:p w:rsidR="008F354F" w:rsidRPr="005461CB" w:rsidRDefault="00862627" w:rsidP="00B868E3">
      <w:pPr>
        <w:spacing w:line="520" w:lineRule="exact"/>
        <w:ind w:firstLine="709"/>
        <w:rPr>
          <w:rFonts w:ascii="Times New Roman" w:hAnsi="Times New Roman" w:cs="Times New Roman"/>
          <w:sz w:val="28"/>
          <w:szCs w:val="28"/>
        </w:rPr>
      </w:pPr>
      <w:r w:rsidRPr="005461CB">
        <w:rPr>
          <w:rFonts w:ascii="Times New Roman" w:hAnsi="Times New Roman" w:cs="Times New Roman"/>
          <w:sz w:val="28"/>
          <w:szCs w:val="28"/>
        </w:rPr>
        <w:t>9.9.4.3. Если иное не предусмо</w:t>
      </w:r>
      <w:r w:rsidR="00310144" w:rsidRPr="005461CB">
        <w:rPr>
          <w:rFonts w:ascii="Times New Roman" w:hAnsi="Times New Roman" w:cs="Times New Roman"/>
          <w:sz w:val="28"/>
          <w:szCs w:val="28"/>
        </w:rPr>
        <w:t>трено извещением о  запросе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 стороны вправе заключить договор в одной из форм заключения</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 xml:space="preserve">договора – </w:t>
      </w:r>
      <w:r w:rsidRPr="005461CB">
        <w:rPr>
          <w:rFonts w:ascii="Times New Roman" w:hAnsi="Times New Roman" w:cs="Times New Roman"/>
          <w:sz w:val="28"/>
          <w:szCs w:val="28"/>
        </w:rPr>
        <w:t xml:space="preserve"> в электронной форме с применением функционала ЭП или не 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электронной форме.</w:t>
      </w:r>
    </w:p>
    <w:p w:rsidR="00280091" w:rsidRPr="00280091" w:rsidRDefault="00862627" w:rsidP="00280091">
      <w:pPr>
        <w:spacing w:line="520" w:lineRule="exact"/>
        <w:ind w:firstLine="709"/>
        <w:rPr>
          <w:rFonts w:ascii="Times New Roman" w:hAnsi="Times New Roman" w:cs="Times New Roman"/>
          <w:sz w:val="28"/>
          <w:szCs w:val="28"/>
        </w:rPr>
      </w:pPr>
      <w:r w:rsidRPr="005461CB">
        <w:rPr>
          <w:rFonts w:ascii="Times New Roman" w:hAnsi="Times New Roman" w:cs="Times New Roman"/>
          <w:sz w:val="28"/>
          <w:szCs w:val="28"/>
        </w:rPr>
        <w:t>9.9.4.4. Условия договора, заключаемого по результатам проведения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запроса котировок, формируются путем внесения в проект договора (в</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частности,</w:t>
      </w:r>
      <w:r w:rsidRPr="005461CB">
        <w:rPr>
          <w:rFonts w:ascii="Times New Roman" w:hAnsi="Times New Roman" w:cs="Times New Roman"/>
          <w:sz w:val="28"/>
          <w:szCs w:val="28"/>
        </w:rPr>
        <w:t xml:space="preserve"> в те положения проекта договора, которые не определены</w:t>
      </w:r>
      <w:r w:rsidR="0087536B"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заранее) условий, предложенных участником закупки, с которым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заключается договор.</w:t>
      </w:r>
    </w:p>
    <w:p w:rsidR="008F354F" w:rsidRPr="005461CB" w:rsidRDefault="00862627" w:rsidP="00280091">
      <w:pPr>
        <w:spacing w:line="520" w:lineRule="exact"/>
        <w:ind w:firstLine="709"/>
        <w:jc w:val="center"/>
        <w:rPr>
          <w:rFonts w:ascii="Times New Roman" w:hAnsi="Times New Roman" w:cs="Times New Roman"/>
          <w:sz w:val="28"/>
          <w:szCs w:val="28"/>
        </w:rPr>
      </w:pPr>
      <w:r w:rsidRPr="005461CB">
        <w:rPr>
          <w:rFonts w:ascii="Times New Roman" w:hAnsi="Times New Roman" w:cs="Times New Roman"/>
          <w:sz w:val="28"/>
          <w:szCs w:val="28"/>
        </w:rPr>
        <w:t>10. Порядок подготовки и осуществления закупки</w:t>
      </w:r>
    </w:p>
    <w:p w:rsidR="0043241B" w:rsidRDefault="00862627" w:rsidP="0061545A">
      <w:pPr>
        <w:ind w:firstLine="709"/>
        <w:jc w:val="center"/>
        <w:rPr>
          <w:rFonts w:ascii="Times New Roman" w:hAnsi="Times New Roman" w:cs="Times New Roman"/>
          <w:sz w:val="28"/>
          <w:szCs w:val="28"/>
        </w:rPr>
      </w:pPr>
      <w:r w:rsidRPr="005461CB">
        <w:rPr>
          <w:rFonts w:ascii="Times New Roman" w:hAnsi="Times New Roman" w:cs="Times New Roman"/>
          <w:sz w:val="28"/>
          <w:szCs w:val="28"/>
        </w:rPr>
        <w:t>у</w:t>
      </w:r>
      <w:r w:rsidR="00EF2B31"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единственного поставщика</w:t>
      </w:r>
    </w:p>
    <w:p w:rsidR="0061545A" w:rsidRPr="005461CB" w:rsidRDefault="0061545A" w:rsidP="0061545A">
      <w:pPr>
        <w:ind w:firstLine="709"/>
        <w:jc w:val="center"/>
        <w:rPr>
          <w:rFonts w:ascii="Times New Roman" w:hAnsi="Times New Roman" w:cs="Times New Roman"/>
          <w:sz w:val="28"/>
          <w:szCs w:val="28"/>
        </w:rPr>
      </w:pP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10.1.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закупку с применением способа неконкурентной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(закупки у единственного поставщика) только в случаях,</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предусмотренных пунктом 5.5 настоящего Положения.</w:t>
      </w: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10.2. При свободном выборе поставщика, подрядчика или исполнителя на</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рынке определенных товаров, работ, услуг, с которым заключается договор по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результатам проведения неконкурентной закупки,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руководствуется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требованиям</w:t>
      </w:r>
      <w:r w:rsidR="00310144" w:rsidRPr="005461CB">
        <w:rPr>
          <w:rFonts w:ascii="Times New Roman" w:hAnsi="Times New Roman" w:cs="Times New Roman"/>
          <w:sz w:val="28"/>
          <w:szCs w:val="28"/>
        </w:rPr>
        <w:t>и</w:t>
      </w:r>
      <w:r w:rsidRPr="005461CB">
        <w:rPr>
          <w:rFonts w:ascii="Times New Roman" w:hAnsi="Times New Roman" w:cs="Times New Roman"/>
          <w:sz w:val="28"/>
          <w:szCs w:val="28"/>
        </w:rPr>
        <w:t xml:space="preserve"> действующего законодательства.</w:t>
      </w:r>
    </w:p>
    <w:p w:rsidR="0097794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10.3.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должен обеспечить проверку соответствия участника</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неконкурентной закупки, с которым заключается договор, требованиям,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предъявляемым к участникам закупки в соответствии с пунктом 3.1</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w:t>
      </w:r>
    </w:p>
    <w:p w:rsidR="008F354F" w:rsidRPr="005461CB" w:rsidRDefault="00862627" w:rsidP="009A65A5">
      <w:pPr>
        <w:ind w:firstLine="709"/>
        <w:jc w:val="center"/>
        <w:rPr>
          <w:rFonts w:ascii="Times New Roman" w:hAnsi="Times New Roman" w:cs="Times New Roman"/>
          <w:sz w:val="28"/>
          <w:szCs w:val="28"/>
        </w:rPr>
      </w:pPr>
      <w:r w:rsidRPr="005461CB">
        <w:rPr>
          <w:rFonts w:ascii="Times New Roman" w:hAnsi="Times New Roman" w:cs="Times New Roman"/>
          <w:sz w:val="28"/>
          <w:szCs w:val="28"/>
        </w:rPr>
        <w:t>11. Последствия признания конкурентных закупок</w:t>
      </w:r>
    </w:p>
    <w:p w:rsidR="0043241B" w:rsidRDefault="009A65A5" w:rsidP="009A65A5">
      <w:pPr>
        <w:ind w:firstLine="709"/>
        <w:jc w:val="center"/>
        <w:rPr>
          <w:rFonts w:ascii="Times New Roman" w:hAnsi="Times New Roman" w:cs="Times New Roman"/>
          <w:sz w:val="28"/>
          <w:szCs w:val="28"/>
        </w:rPr>
      </w:pPr>
      <w:r>
        <w:rPr>
          <w:rFonts w:ascii="Times New Roman" w:hAnsi="Times New Roman" w:cs="Times New Roman"/>
          <w:sz w:val="28"/>
          <w:szCs w:val="28"/>
        </w:rPr>
        <w:t>н</w:t>
      </w:r>
      <w:r w:rsidR="00862627" w:rsidRPr="005461CB">
        <w:rPr>
          <w:rFonts w:ascii="Times New Roman" w:hAnsi="Times New Roman" w:cs="Times New Roman"/>
          <w:sz w:val="28"/>
          <w:szCs w:val="28"/>
        </w:rPr>
        <w:t>есостоявшимися</w:t>
      </w:r>
    </w:p>
    <w:p w:rsidR="009A65A5" w:rsidRPr="005461CB" w:rsidRDefault="009A65A5" w:rsidP="009A65A5">
      <w:pPr>
        <w:ind w:firstLine="709"/>
        <w:jc w:val="center"/>
        <w:rPr>
          <w:rFonts w:ascii="Times New Roman" w:hAnsi="Times New Roman" w:cs="Times New Roman"/>
          <w:sz w:val="28"/>
          <w:szCs w:val="28"/>
        </w:rPr>
      </w:pPr>
    </w:p>
    <w:p w:rsidR="008F354F"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11.1. Конкурентная закупка признается несостоявшейся в следующих</w:t>
      </w:r>
      <w:r w:rsidR="00EF2B31"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случаях:</w:t>
      </w:r>
    </w:p>
    <w:p w:rsidR="008F354F" w:rsidRPr="005461CB" w:rsidRDefault="00862627" w:rsidP="00EC0E86">
      <w:pPr>
        <w:pStyle w:val="a3"/>
        <w:numPr>
          <w:ilvl w:val="0"/>
          <w:numId w:val="18"/>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в течение установленного срока подачи заявок на участие в закупке 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было подано ни одной заявки;</w:t>
      </w:r>
    </w:p>
    <w:p w:rsidR="008F354F" w:rsidRPr="005461CB" w:rsidRDefault="00862627" w:rsidP="00EC0E86">
      <w:pPr>
        <w:pStyle w:val="a3"/>
        <w:numPr>
          <w:ilvl w:val="0"/>
          <w:numId w:val="18"/>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по результатам рассмотрения заявок, поданных на участие в закупке,</w:t>
      </w:r>
      <w:r w:rsidR="0087536B"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К</w:t>
      </w:r>
      <w:r w:rsidRPr="005461CB">
        <w:rPr>
          <w:rFonts w:ascii="Times New Roman" w:hAnsi="Times New Roman" w:cs="Times New Roman"/>
          <w:sz w:val="28"/>
          <w:szCs w:val="28"/>
        </w:rPr>
        <w:t>омиссией были отклонены все заявки участников закупки;</w:t>
      </w:r>
    </w:p>
    <w:p w:rsidR="008F354F" w:rsidRPr="005461CB" w:rsidRDefault="00862627" w:rsidP="00EC0E86">
      <w:pPr>
        <w:pStyle w:val="a3"/>
        <w:numPr>
          <w:ilvl w:val="0"/>
          <w:numId w:val="18"/>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по результатам рассмотрения заявок, поданных на участие в закупке,</w:t>
      </w:r>
      <w:r w:rsidR="0087536B" w:rsidRPr="005461CB">
        <w:rPr>
          <w:rFonts w:ascii="Times New Roman" w:hAnsi="Times New Roman" w:cs="Times New Roman"/>
          <w:sz w:val="28"/>
          <w:szCs w:val="28"/>
        </w:rPr>
        <w:t xml:space="preserve"> т</w:t>
      </w:r>
      <w:r w:rsidRPr="005461CB">
        <w:rPr>
          <w:rFonts w:ascii="Times New Roman" w:hAnsi="Times New Roman" w:cs="Times New Roman"/>
          <w:sz w:val="28"/>
          <w:szCs w:val="28"/>
        </w:rPr>
        <w:t>олько одна заявка соответствует требованиям извещения, документации 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или подана только одна заявка на участие в закупке, которая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соответствует требованиям извещения, документации о закупке;</w:t>
      </w:r>
    </w:p>
    <w:p w:rsidR="008F354F" w:rsidRPr="005461CB" w:rsidRDefault="00862627" w:rsidP="00EC0E86">
      <w:pPr>
        <w:pStyle w:val="a3"/>
        <w:numPr>
          <w:ilvl w:val="0"/>
          <w:numId w:val="18"/>
        </w:numPr>
        <w:spacing w:line="360" w:lineRule="auto"/>
        <w:ind w:left="0" w:firstLine="709"/>
        <w:rPr>
          <w:rFonts w:ascii="Times New Roman" w:hAnsi="Times New Roman" w:cs="Times New Roman"/>
          <w:sz w:val="28"/>
          <w:szCs w:val="28"/>
        </w:rPr>
      </w:pPr>
      <w:r w:rsidRPr="005461CB">
        <w:rPr>
          <w:rFonts w:ascii="Times New Roman" w:hAnsi="Times New Roman" w:cs="Times New Roman"/>
          <w:sz w:val="28"/>
          <w:szCs w:val="28"/>
        </w:rPr>
        <w:t>в ходе проведения аукциона не было подано ни одного ценового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предложения.</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11.2. Если конкурентная закупка была признана несостоявшейся по причине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отсутствия заявок (подпункт 1 пункта 11.1),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конкурентную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закупку повторно, при этом способ закупки может быть изменен на любой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иной конкурентный способ, предусмотренный настоящим Положением, либо</w:t>
      </w:r>
      <w:r w:rsidR="006D1470"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отказывается от проведения такой закупки в случае утраты потребности в ее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проведении.</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11.3. </w:t>
      </w:r>
      <w:proofErr w:type="gramStart"/>
      <w:r w:rsidRPr="005461CB">
        <w:rPr>
          <w:rFonts w:ascii="Times New Roman" w:hAnsi="Times New Roman" w:cs="Times New Roman"/>
          <w:sz w:val="28"/>
          <w:szCs w:val="28"/>
        </w:rPr>
        <w:t>Если конкурентная закупка была признана несостоявшейся по причине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отклонения всех заявок, поданных на участие в закупке (подпункт 2 пункта</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11.1),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конкурентную закупку повторно, при этом способ</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может быть изменен на любой иной конкурентный способ,</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предусмотренный настоящим Положением, либо отказывается от проведения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такой закупки в случае утраты потребности в ее проведении.</w:t>
      </w:r>
      <w:proofErr w:type="gramEnd"/>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11.4. </w:t>
      </w:r>
      <w:proofErr w:type="gramStart"/>
      <w:r w:rsidRPr="005461CB">
        <w:rPr>
          <w:rFonts w:ascii="Times New Roman" w:hAnsi="Times New Roman" w:cs="Times New Roman"/>
          <w:sz w:val="28"/>
          <w:szCs w:val="28"/>
        </w:rPr>
        <w:t>Если аукцион был признан несостоявшимся по причине отсутствия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поданных ценовых предложений в ходе проведения аукциона (подпункт 4</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пункта 11.1),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заключает договор с участником закупки, подавшим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заявку на участие в закупке ранее других, либо проводит конкурентную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закупку повторно, при этом способ закупки может быть изменен на иной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конкурентный способ, предусмотренный настоящим Положением, либо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отказывается от проведения такой закупки в случае</w:t>
      </w:r>
      <w:proofErr w:type="gramEnd"/>
      <w:r w:rsidRPr="005461CB">
        <w:rPr>
          <w:rFonts w:ascii="Times New Roman" w:hAnsi="Times New Roman" w:cs="Times New Roman"/>
          <w:sz w:val="28"/>
          <w:szCs w:val="28"/>
        </w:rPr>
        <w:t xml:space="preserve"> утраты потребности в ее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проведении.</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11.5. </w:t>
      </w:r>
      <w:proofErr w:type="gramStart"/>
      <w:r w:rsidRPr="005461CB">
        <w:rPr>
          <w:rFonts w:ascii="Times New Roman" w:hAnsi="Times New Roman" w:cs="Times New Roman"/>
          <w:sz w:val="28"/>
          <w:szCs w:val="28"/>
        </w:rPr>
        <w:t>Если конкурентная закупка, проведенная повторно (повторная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конкурентная закупка) в случаях, предусмотренных пунктами 11.2 - 11.3, 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состо</w:t>
      </w:r>
      <w:r w:rsidR="00310144" w:rsidRPr="005461CB">
        <w:rPr>
          <w:rFonts w:ascii="Times New Roman" w:hAnsi="Times New Roman" w:cs="Times New Roman"/>
          <w:sz w:val="28"/>
          <w:szCs w:val="28"/>
        </w:rPr>
        <w:t xml:space="preserve">ялась по причине отсутствия </w:t>
      </w:r>
      <w:r w:rsidRPr="005461CB">
        <w:rPr>
          <w:rFonts w:ascii="Times New Roman" w:hAnsi="Times New Roman" w:cs="Times New Roman"/>
          <w:sz w:val="28"/>
          <w:szCs w:val="28"/>
        </w:rPr>
        <w:t xml:space="preserve"> заявок или отклонения всех поданных</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заявок,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конкурентную закупку повторно, при этом способ</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может быть изменен на любой иной конкурентный способ,</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предусмотренный настоящим Положением, либо отказывается от проведения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такой закупки в случае утраты потребности в ее проведении, либо проводит</w:t>
      </w:r>
      <w:proofErr w:type="gramEnd"/>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неконкурентную закупку в соответствии с подпунктом 25 пункта 5.5</w:t>
      </w:r>
      <w:r w:rsidR="003D63E0"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11.6. Повторной конкурентной закупкой для целей настоящего Положения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признается конкурентная закупка, соответствующая всем перечисленным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условиям:</w:t>
      </w:r>
    </w:p>
    <w:p w:rsidR="00862627" w:rsidRPr="005461CB" w:rsidRDefault="00862627" w:rsidP="00EC0E86">
      <w:pPr>
        <w:spacing w:line="360" w:lineRule="auto"/>
        <w:ind w:firstLine="709"/>
        <w:rPr>
          <w:rFonts w:ascii="Times New Roman" w:hAnsi="Times New Roman" w:cs="Times New Roman"/>
          <w:sz w:val="28"/>
          <w:szCs w:val="28"/>
        </w:rPr>
      </w:pPr>
      <w:proofErr w:type="gramStart"/>
      <w:r w:rsidRPr="005461CB">
        <w:rPr>
          <w:rFonts w:ascii="Times New Roman" w:hAnsi="Times New Roman" w:cs="Times New Roman"/>
          <w:sz w:val="28"/>
          <w:szCs w:val="28"/>
        </w:rPr>
        <w:t>1) предмет закупки (включая детальные требования к предмету закупки и к</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его характеристикам), объем закупаемых товаров, работ, услуг являются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идентичными соответствующим сведениям, указанным в документации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первоначально проведенной конкурентной закупки;</w:t>
      </w:r>
      <w:proofErr w:type="gramEnd"/>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2) начальная (максимальная) цена договора равна начальной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(максимальной) цене договора, указанной в документации первоначально</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проведенной конкурентной закупки, или превышает такую начальную</w:t>
      </w:r>
      <w:r w:rsidR="006D1470"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(максимальную) </w:t>
      </w:r>
      <w:r w:rsidR="00310144" w:rsidRPr="005461CB">
        <w:rPr>
          <w:rFonts w:ascii="Times New Roman" w:hAnsi="Times New Roman" w:cs="Times New Roman"/>
          <w:sz w:val="28"/>
          <w:szCs w:val="28"/>
        </w:rPr>
        <w:t xml:space="preserve">цену не более чем на 10 </w:t>
      </w:r>
      <w:r w:rsidRPr="005461CB">
        <w:rPr>
          <w:rFonts w:ascii="Times New Roman" w:hAnsi="Times New Roman" w:cs="Times New Roman"/>
          <w:sz w:val="28"/>
          <w:szCs w:val="28"/>
        </w:rPr>
        <w:t xml:space="preserve"> процентов;</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3) извещение о проведении и (или) документация повторной конкурентной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размещены не</w:t>
      </w:r>
      <w:r w:rsidR="00310144" w:rsidRPr="005461CB">
        <w:rPr>
          <w:rFonts w:ascii="Times New Roman" w:hAnsi="Times New Roman" w:cs="Times New Roman"/>
          <w:sz w:val="28"/>
          <w:szCs w:val="28"/>
        </w:rPr>
        <w:t xml:space="preserve"> позднее чем через 20 </w:t>
      </w:r>
      <w:r w:rsidRPr="005461CB">
        <w:rPr>
          <w:rFonts w:ascii="Times New Roman" w:hAnsi="Times New Roman" w:cs="Times New Roman"/>
          <w:sz w:val="28"/>
          <w:szCs w:val="28"/>
        </w:rPr>
        <w:t xml:space="preserve"> рабочих дней со дня</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окончания срока подачи заявок, указанного в извещении и (или) документации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первоначально проведенной конкурентной закупки или предыдущей повторной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закупки.</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11.7. Если конкурс или запрос предложений, или запрос котировок были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признаны несостоявшимися по причине наличия одной заявки,</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соответствующей требованиям документации (подпункт 3 пункта 11.1</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настоящего Положения),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обязан заключить договор с участником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подавшим такую заявку</w:t>
      </w:r>
      <w:r w:rsidR="00310144" w:rsidRPr="005461CB">
        <w:rPr>
          <w:rFonts w:ascii="Times New Roman" w:hAnsi="Times New Roman" w:cs="Times New Roman"/>
          <w:sz w:val="28"/>
          <w:szCs w:val="28"/>
        </w:rPr>
        <w:t>,</w:t>
      </w:r>
      <w:r w:rsidRPr="005461CB">
        <w:rPr>
          <w:rFonts w:ascii="Times New Roman" w:hAnsi="Times New Roman" w:cs="Times New Roman"/>
          <w:sz w:val="28"/>
          <w:szCs w:val="28"/>
        </w:rPr>
        <w:t xml:space="preserve"> по цене договора</w:t>
      </w:r>
      <w:r w:rsidR="00310144" w:rsidRPr="005461CB">
        <w:rPr>
          <w:rFonts w:ascii="Times New Roman" w:hAnsi="Times New Roman" w:cs="Times New Roman"/>
          <w:sz w:val="28"/>
          <w:szCs w:val="28"/>
        </w:rPr>
        <w:t>,</w:t>
      </w:r>
      <w:r w:rsidRPr="005461CB">
        <w:rPr>
          <w:rFonts w:ascii="Times New Roman" w:hAnsi="Times New Roman" w:cs="Times New Roman"/>
          <w:sz w:val="28"/>
          <w:szCs w:val="28"/>
        </w:rPr>
        <w:t xml:space="preserve"> предложенной в такой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заявке. </w:t>
      </w:r>
      <w:proofErr w:type="gramStart"/>
      <w:r w:rsidRPr="005461CB">
        <w:rPr>
          <w:rFonts w:ascii="Times New Roman" w:hAnsi="Times New Roman" w:cs="Times New Roman"/>
          <w:sz w:val="28"/>
          <w:szCs w:val="28"/>
        </w:rPr>
        <w:t>При этом допускается проведение преддоговорных переговоров в</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любой форме (в том числе в устной), направленных на снижение цены</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заключаемого договора.</w:t>
      </w:r>
      <w:proofErr w:type="gramEnd"/>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11.8. </w:t>
      </w:r>
      <w:proofErr w:type="gramStart"/>
      <w:r w:rsidRPr="005461CB">
        <w:rPr>
          <w:rFonts w:ascii="Times New Roman" w:hAnsi="Times New Roman" w:cs="Times New Roman"/>
          <w:sz w:val="28"/>
          <w:szCs w:val="28"/>
        </w:rPr>
        <w:t>Если аукцион был признан несостоявшимся по причине наличия одной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заявки, соответствующей требованиям документации (подпункт 3 пункта 11.1</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настоящего Положения), и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принял решение о заключении договора с</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участником закупки, подавшим такую заявку,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преддоговорные переговоры в любой форме (в том числе в устной),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направленные на снижение цены заключаемого договора.</w:t>
      </w:r>
      <w:proofErr w:type="gramEnd"/>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11.9. Участник аукциона, подавший единственную заявку, соответствующую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требованиям аукционной документации, признается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единственным участником закупки и не может быть признан победителем</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Не признается победителем аукциона также участник аукциона,</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подавший свою заявку ранее других при отсутствии ценовых предложений от</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всех участников такого аукциона.</w:t>
      </w:r>
    </w:p>
    <w:p w:rsidR="003D63E0"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11.10. Участник конкурса, запроса котировок, запроса предложений,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подавший единственную заявку, соответствующую требованиям закупочной</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документации, признается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единственным участником закупки и не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является победителем такой закупки, однако наделяется обязанностью</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заключить договор с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по результатам проведения такой закупки.</w:t>
      </w:r>
    </w:p>
    <w:p w:rsidR="002F0047" w:rsidRPr="005461CB" w:rsidRDefault="002F0047" w:rsidP="00B868E3">
      <w:pPr>
        <w:autoSpaceDE w:val="0"/>
        <w:autoSpaceDN w:val="0"/>
        <w:adjustRightInd w:val="0"/>
        <w:spacing w:line="360" w:lineRule="auto"/>
        <w:ind w:firstLine="709"/>
        <w:rPr>
          <w:rFonts w:ascii="Times New Roman" w:hAnsi="Times New Roman" w:cs="Times New Roman"/>
          <w:sz w:val="28"/>
          <w:szCs w:val="28"/>
        </w:rPr>
      </w:pPr>
      <w:r>
        <w:rPr>
          <w:rFonts w:ascii="Times New Roman" w:hAnsi="Times New Roman" w:cs="Times New Roman"/>
          <w:sz w:val="28"/>
          <w:szCs w:val="28"/>
        </w:rPr>
        <w:t>11.11. Заключение договора в соответствии с настоящим разделом рассматривается как результат конкурентной закупки.</w:t>
      </w:r>
    </w:p>
    <w:p w:rsidR="0043241B"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12. Особенности проведения закрытых конкурентных</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закупок</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12.1. Закрытые конкурентные закупки (далее по разделу </w:t>
      </w:r>
      <w:r w:rsidR="0097794B" w:rsidRPr="005461CB">
        <w:rPr>
          <w:rFonts w:ascii="Times New Roman" w:hAnsi="Times New Roman" w:cs="Times New Roman"/>
          <w:sz w:val="28"/>
          <w:szCs w:val="28"/>
        </w:rPr>
        <w:t>–</w:t>
      </w:r>
      <w:r w:rsidRPr="005461CB">
        <w:rPr>
          <w:rFonts w:ascii="Times New Roman" w:hAnsi="Times New Roman" w:cs="Times New Roman"/>
          <w:sz w:val="28"/>
          <w:szCs w:val="28"/>
        </w:rPr>
        <w:t xml:space="preserve"> закрытые</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проводятся только в случаях, предусмотренных пунктом 5.6</w:t>
      </w:r>
      <w:r w:rsidR="0087536B"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12.2. При проведении закрытых закупок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руководствуется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правилами проведения конкурса, аукциона, запроса предложений, запроса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котировок, включая порядок заключения договора и последствия признания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вышеуказанных закупок несостоявшимися</w:t>
      </w:r>
      <w:r w:rsidR="00310144" w:rsidRPr="005461CB">
        <w:rPr>
          <w:rFonts w:ascii="Times New Roman" w:hAnsi="Times New Roman" w:cs="Times New Roman"/>
          <w:sz w:val="28"/>
          <w:szCs w:val="28"/>
        </w:rPr>
        <w:t>,</w:t>
      </w:r>
      <w:r w:rsidRPr="005461CB">
        <w:rPr>
          <w:rFonts w:ascii="Times New Roman" w:hAnsi="Times New Roman" w:cs="Times New Roman"/>
          <w:sz w:val="28"/>
          <w:szCs w:val="28"/>
        </w:rPr>
        <w:t xml:space="preserve"> с учетом особенностей настоящего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раздела.</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12.3. Информация о закрытой закупке не подлежит размещению в ЕИС. При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этом в сроки, установленные для размещения в ЕИС извещения об</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осуществлении конкурентной закупки, документации о закупке, </w:t>
      </w:r>
      <w:r w:rsidR="008E6E45" w:rsidRPr="005461CB">
        <w:rPr>
          <w:rFonts w:ascii="Times New Roman" w:hAnsi="Times New Roman" w:cs="Times New Roman"/>
          <w:sz w:val="28"/>
          <w:szCs w:val="28"/>
        </w:rPr>
        <w:t>Заказчик</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направляет приглашения принять участие в закрытой закупке с приложением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документации о закупке не менее чем двум лицам, которые способны</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осуществить поставки товаров, выполнение работ, оказание услуг,</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являющихся предметом закрытой закупки. Иная информация о закрытой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закупке и документы, составляемые в ходе осуществления закрытой закупки,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направляются участникам закрытой закупки в порядке, установленном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настоящим Положением, в сроки, установленные Законом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223-ФЗ.</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12.4. Участник закрытой закупки представляет заявку на участие 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закупке в запечатанном конверте, не позволяющем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просматривать ее содержание до вскрытия конверта.</w:t>
      </w:r>
    </w:p>
    <w:p w:rsidR="0097794B"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12.5. Правительство Российской Федерации определяет особенности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документооборота при осуществлении закрытых конкурентных закупок в</w:t>
      </w:r>
      <w:r w:rsidR="00646221"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электронной форме, а также перечень операторов </w:t>
      </w:r>
      <w:r w:rsidR="00DC6D0C">
        <w:rPr>
          <w:rFonts w:ascii="Times New Roman" w:hAnsi="Times New Roman" w:cs="Times New Roman"/>
          <w:sz w:val="28"/>
          <w:szCs w:val="28"/>
        </w:rPr>
        <w:t>ЭП</w:t>
      </w:r>
      <w:r w:rsidRPr="005461CB">
        <w:rPr>
          <w:rFonts w:ascii="Times New Roman" w:hAnsi="Times New Roman" w:cs="Times New Roman"/>
          <w:sz w:val="28"/>
          <w:szCs w:val="28"/>
        </w:rPr>
        <w:t xml:space="preserve"> для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осуществления закрытых конкурентных закупок и порядок аккредитации </w:t>
      </w:r>
      <w:proofErr w:type="gramStart"/>
      <w:r w:rsidRPr="005461CB">
        <w:rPr>
          <w:rFonts w:ascii="Times New Roman" w:hAnsi="Times New Roman" w:cs="Times New Roman"/>
          <w:sz w:val="28"/>
          <w:szCs w:val="28"/>
        </w:rPr>
        <w:t>на</w:t>
      </w:r>
      <w:proofErr w:type="gramEnd"/>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таких ЭП</w:t>
      </w:r>
      <w:r w:rsidRPr="005461CB">
        <w:rPr>
          <w:rFonts w:ascii="Times New Roman" w:hAnsi="Times New Roman" w:cs="Times New Roman"/>
          <w:sz w:val="28"/>
          <w:szCs w:val="28"/>
        </w:rPr>
        <w:t>.</w:t>
      </w:r>
    </w:p>
    <w:p w:rsidR="0043241B" w:rsidRPr="005461CB" w:rsidRDefault="00862627" w:rsidP="00EC0E86">
      <w:pPr>
        <w:spacing w:line="360" w:lineRule="auto"/>
        <w:ind w:firstLine="709"/>
        <w:jc w:val="center"/>
        <w:rPr>
          <w:rFonts w:ascii="Times New Roman" w:hAnsi="Times New Roman" w:cs="Times New Roman"/>
          <w:sz w:val="28"/>
          <w:szCs w:val="28"/>
        </w:rPr>
      </w:pPr>
      <w:r w:rsidRPr="005461CB">
        <w:rPr>
          <w:rFonts w:ascii="Times New Roman" w:hAnsi="Times New Roman" w:cs="Times New Roman"/>
          <w:sz w:val="28"/>
          <w:szCs w:val="28"/>
        </w:rPr>
        <w:t>13. Заключение, исполнение, изменение и расторжение</w:t>
      </w:r>
      <w:r w:rsidR="00646221"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w:t>
      </w:r>
    </w:p>
    <w:p w:rsidR="003D63E0" w:rsidRPr="005461CB" w:rsidRDefault="00862627" w:rsidP="00DC6D0C">
      <w:pPr>
        <w:ind w:firstLine="709"/>
        <w:jc w:val="center"/>
        <w:rPr>
          <w:rFonts w:ascii="Times New Roman" w:hAnsi="Times New Roman" w:cs="Times New Roman"/>
          <w:sz w:val="28"/>
          <w:szCs w:val="28"/>
        </w:rPr>
      </w:pPr>
      <w:r w:rsidRPr="005461CB">
        <w:rPr>
          <w:rFonts w:ascii="Times New Roman" w:hAnsi="Times New Roman" w:cs="Times New Roman"/>
          <w:sz w:val="28"/>
          <w:szCs w:val="28"/>
        </w:rPr>
        <w:t xml:space="preserve">13.1. Заключение договора по результатам </w:t>
      </w:r>
      <w:proofErr w:type="gramStart"/>
      <w:r w:rsidRPr="005461CB">
        <w:rPr>
          <w:rFonts w:ascii="Times New Roman" w:hAnsi="Times New Roman" w:cs="Times New Roman"/>
          <w:sz w:val="28"/>
          <w:szCs w:val="28"/>
        </w:rPr>
        <w:t>конкурентной</w:t>
      </w:r>
      <w:proofErr w:type="gramEnd"/>
    </w:p>
    <w:p w:rsidR="003D63E0" w:rsidRDefault="00DC6D0C" w:rsidP="00DC6D0C">
      <w:pPr>
        <w:ind w:firstLine="709"/>
        <w:jc w:val="center"/>
        <w:rPr>
          <w:rFonts w:ascii="Times New Roman" w:hAnsi="Times New Roman" w:cs="Times New Roman"/>
          <w:sz w:val="28"/>
          <w:szCs w:val="28"/>
        </w:rPr>
      </w:pPr>
      <w:r>
        <w:rPr>
          <w:rFonts w:ascii="Times New Roman" w:hAnsi="Times New Roman" w:cs="Times New Roman"/>
          <w:sz w:val="28"/>
          <w:szCs w:val="28"/>
        </w:rPr>
        <w:t>з</w:t>
      </w:r>
      <w:r w:rsidR="00862627" w:rsidRPr="005461CB">
        <w:rPr>
          <w:rFonts w:ascii="Times New Roman" w:hAnsi="Times New Roman" w:cs="Times New Roman"/>
          <w:sz w:val="28"/>
          <w:szCs w:val="28"/>
        </w:rPr>
        <w:t>акупки</w:t>
      </w:r>
    </w:p>
    <w:p w:rsidR="00DC6D0C" w:rsidRPr="005461CB" w:rsidRDefault="00DC6D0C" w:rsidP="00DC6D0C">
      <w:pPr>
        <w:ind w:firstLine="709"/>
        <w:jc w:val="center"/>
        <w:rPr>
          <w:rFonts w:ascii="Times New Roman" w:hAnsi="Times New Roman" w:cs="Times New Roman"/>
          <w:sz w:val="28"/>
          <w:szCs w:val="28"/>
        </w:rPr>
      </w:pP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13.1.1. Договор по результатам конкурентной закупки заключается не ранее</w:t>
      </w:r>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 xml:space="preserve">чем через 10 </w:t>
      </w:r>
      <w:r w:rsidRPr="005461CB">
        <w:rPr>
          <w:rFonts w:ascii="Times New Roman" w:hAnsi="Times New Roman" w:cs="Times New Roman"/>
          <w:sz w:val="28"/>
          <w:szCs w:val="28"/>
        </w:rPr>
        <w:t xml:space="preserve"> дней и не</w:t>
      </w:r>
      <w:r w:rsidR="00310144" w:rsidRPr="005461CB">
        <w:rPr>
          <w:rFonts w:ascii="Times New Roman" w:hAnsi="Times New Roman" w:cs="Times New Roman"/>
          <w:sz w:val="28"/>
          <w:szCs w:val="28"/>
        </w:rPr>
        <w:t xml:space="preserve"> позднее чем через 20 </w:t>
      </w:r>
      <w:r w:rsidRPr="005461CB">
        <w:rPr>
          <w:rFonts w:ascii="Times New Roman" w:hAnsi="Times New Roman" w:cs="Times New Roman"/>
          <w:sz w:val="28"/>
          <w:szCs w:val="28"/>
        </w:rPr>
        <w:t xml:space="preserve"> дней </w:t>
      </w:r>
      <w:proofErr w:type="gramStart"/>
      <w:r w:rsidRPr="005461CB">
        <w:rPr>
          <w:rFonts w:ascii="Times New Roman" w:hAnsi="Times New Roman" w:cs="Times New Roman"/>
          <w:sz w:val="28"/>
          <w:szCs w:val="28"/>
        </w:rPr>
        <w:t>с даты</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размещения</w:t>
      </w:r>
      <w:proofErr w:type="gramEnd"/>
      <w:r w:rsidRPr="005461CB">
        <w:rPr>
          <w:rFonts w:ascii="Times New Roman" w:hAnsi="Times New Roman" w:cs="Times New Roman"/>
          <w:sz w:val="28"/>
          <w:szCs w:val="28"/>
        </w:rPr>
        <w:t xml:space="preserve"> в ЕИС итогового протокола, составленного по результатам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конкурентной закупки. </w:t>
      </w:r>
      <w:proofErr w:type="gramStart"/>
      <w:r w:rsidRPr="005461CB">
        <w:rPr>
          <w:rFonts w:ascii="Times New Roman" w:hAnsi="Times New Roman" w:cs="Times New Roman"/>
          <w:sz w:val="28"/>
          <w:szCs w:val="28"/>
        </w:rPr>
        <w:t>В случае необходимости одобрения органом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управления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в соответствии с законодательством Российской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Федерации заключения договора или в случае обжалования 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антимонопольном органе действий (бездействия) </w:t>
      </w:r>
      <w:r w:rsidR="008E6E45" w:rsidRPr="005461CB">
        <w:rPr>
          <w:rFonts w:ascii="Times New Roman" w:hAnsi="Times New Roman" w:cs="Times New Roman"/>
          <w:sz w:val="28"/>
          <w:szCs w:val="28"/>
        </w:rPr>
        <w:t>Заказчик</w:t>
      </w:r>
      <w:r w:rsidR="00310144" w:rsidRPr="005461CB">
        <w:rPr>
          <w:rFonts w:ascii="Times New Roman" w:hAnsi="Times New Roman" w:cs="Times New Roman"/>
          <w:sz w:val="28"/>
          <w:szCs w:val="28"/>
        </w:rPr>
        <w:t>а, К</w:t>
      </w:r>
      <w:r w:rsidRPr="005461CB">
        <w:rPr>
          <w:rFonts w:ascii="Times New Roman" w:hAnsi="Times New Roman" w:cs="Times New Roman"/>
          <w:sz w:val="28"/>
          <w:szCs w:val="28"/>
        </w:rPr>
        <w:t>омиссии,</w:t>
      </w:r>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оператора ЭП</w:t>
      </w:r>
      <w:r w:rsidRPr="005461CB">
        <w:rPr>
          <w:rFonts w:ascii="Times New Roman" w:hAnsi="Times New Roman" w:cs="Times New Roman"/>
          <w:sz w:val="28"/>
          <w:szCs w:val="28"/>
        </w:rPr>
        <w:t xml:space="preserve"> договор должен быть заключен не позднее</w:t>
      </w:r>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 xml:space="preserve">чем через 5 </w:t>
      </w:r>
      <w:r w:rsidRPr="005461CB">
        <w:rPr>
          <w:rFonts w:ascii="Times New Roman" w:hAnsi="Times New Roman" w:cs="Times New Roman"/>
          <w:sz w:val="28"/>
          <w:szCs w:val="28"/>
        </w:rPr>
        <w:t xml:space="preserve"> дней с даты указанного одобрения или с даты вынесения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решения антимонопольного органа по результатам обжалования действий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(бездействия)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r w:rsidR="00310144" w:rsidRPr="005461CB">
        <w:rPr>
          <w:rFonts w:ascii="Times New Roman" w:hAnsi="Times New Roman" w:cs="Times New Roman"/>
          <w:sz w:val="28"/>
          <w:szCs w:val="28"/>
        </w:rPr>
        <w:t>, К</w:t>
      </w:r>
      <w:r w:rsidRPr="005461CB">
        <w:rPr>
          <w:rFonts w:ascii="Times New Roman" w:hAnsi="Times New Roman" w:cs="Times New Roman"/>
          <w:sz w:val="28"/>
          <w:szCs w:val="28"/>
        </w:rPr>
        <w:t>омиссии,</w:t>
      </w:r>
      <w:r w:rsidR="00D82809" w:rsidRPr="005461CB">
        <w:rPr>
          <w:rFonts w:ascii="Times New Roman" w:hAnsi="Times New Roman" w:cs="Times New Roman"/>
          <w:sz w:val="28"/>
          <w:szCs w:val="28"/>
        </w:rPr>
        <w:t xml:space="preserve"> </w:t>
      </w:r>
      <w:r w:rsidR="00310144" w:rsidRPr="005461CB">
        <w:rPr>
          <w:rFonts w:ascii="Times New Roman" w:hAnsi="Times New Roman" w:cs="Times New Roman"/>
          <w:sz w:val="28"/>
          <w:szCs w:val="28"/>
        </w:rPr>
        <w:t>оператора ЭП</w:t>
      </w:r>
      <w:r w:rsidRPr="005461CB">
        <w:rPr>
          <w:rFonts w:ascii="Times New Roman" w:hAnsi="Times New Roman" w:cs="Times New Roman"/>
          <w:sz w:val="28"/>
          <w:szCs w:val="28"/>
        </w:rPr>
        <w:t>.</w:t>
      </w:r>
      <w:proofErr w:type="gramEnd"/>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13.1.2. Обязанность заключения договора с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возлагается на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признанного победителем конкурентной закупки, а также в случае</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проведения конкурса, запроса предложений, запроса котировок на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единственного участника закупки.</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13.1.3. Победитель закупки или участник закупки, на которого возлагается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обязанность заключения договора в соответствии с пунктом 13.1.2</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настоящего Положения, считается уклонившимся от заключения договора при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наступлении любого из следующих событий:</w:t>
      </w:r>
    </w:p>
    <w:p w:rsidR="003D63E0" w:rsidRPr="003E4F61" w:rsidRDefault="00862627" w:rsidP="00EC0E86">
      <w:pPr>
        <w:pStyle w:val="a3"/>
        <w:numPr>
          <w:ilvl w:val="0"/>
          <w:numId w:val="19"/>
        </w:numPr>
        <w:spacing w:line="360" w:lineRule="auto"/>
        <w:ind w:left="0" w:firstLine="709"/>
        <w:rPr>
          <w:rFonts w:ascii="Times New Roman" w:hAnsi="Times New Roman" w:cs="Times New Roman"/>
          <w:sz w:val="28"/>
          <w:szCs w:val="28"/>
        </w:rPr>
      </w:pPr>
      <w:r w:rsidRPr="003E4F61">
        <w:rPr>
          <w:rFonts w:ascii="Times New Roman" w:hAnsi="Times New Roman" w:cs="Times New Roman"/>
          <w:sz w:val="28"/>
          <w:szCs w:val="28"/>
        </w:rPr>
        <w:t>предоставление участником закупки письменного отказа от заключения</w:t>
      </w:r>
      <w:r w:rsidR="00D82809" w:rsidRPr="003E4F61">
        <w:rPr>
          <w:rFonts w:ascii="Times New Roman" w:hAnsi="Times New Roman" w:cs="Times New Roman"/>
          <w:sz w:val="28"/>
          <w:szCs w:val="28"/>
        </w:rPr>
        <w:t xml:space="preserve"> </w:t>
      </w:r>
      <w:r w:rsidRPr="003E4F61">
        <w:rPr>
          <w:rFonts w:ascii="Times New Roman" w:hAnsi="Times New Roman" w:cs="Times New Roman"/>
          <w:sz w:val="28"/>
          <w:szCs w:val="28"/>
        </w:rPr>
        <w:t>договора;</w:t>
      </w:r>
    </w:p>
    <w:p w:rsidR="003D63E0" w:rsidRPr="005461CB" w:rsidRDefault="00862627" w:rsidP="00EC0E86">
      <w:pPr>
        <w:pStyle w:val="a3"/>
        <w:numPr>
          <w:ilvl w:val="0"/>
          <w:numId w:val="19"/>
        </w:numPr>
        <w:spacing w:line="360" w:lineRule="auto"/>
        <w:ind w:left="0" w:firstLine="709"/>
        <w:rPr>
          <w:rFonts w:ascii="Times New Roman" w:hAnsi="Times New Roman" w:cs="Times New Roman"/>
          <w:sz w:val="28"/>
          <w:szCs w:val="28"/>
        </w:rPr>
      </w:pPr>
      <w:proofErr w:type="spellStart"/>
      <w:r w:rsidRPr="005461CB">
        <w:rPr>
          <w:rFonts w:ascii="Times New Roman" w:hAnsi="Times New Roman" w:cs="Times New Roman"/>
          <w:sz w:val="28"/>
          <w:szCs w:val="28"/>
        </w:rPr>
        <w:t>непредоставление</w:t>
      </w:r>
      <w:proofErr w:type="spellEnd"/>
      <w:r w:rsidRPr="005461CB">
        <w:rPr>
          <w:rFonts w:ascii="Times New Roman" w:hAnsi="Times New Roman" w:cs="Times New Roman"/>
          <w:sz w:val="28"/>
          <w:szCs w:val="28"/>
        </w:rPr>
        <w:t xml:space="preserve"> участником закупки в указанные в документации сроки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подписанного со своей стороны проекта договора;</w:t>
      </w:r>
    </w:p>
    <w:p w:rsidR="003D63E0" w:rsidRDefault="00862627" w:rsidP="00EC0E86">
      <w:pPr>
        <w:pStyle w:val="a3"/>
        <w:numPr>
          <w:ilvl w:val="0"/>
          <w:numId w:val="19"/>
        </w:numPr>
        <w:spacing w:line="360" w:lineRule="auto"/>
        <w:ind w:left="0" w:firstLine="709"/>
        <w:rPr>
          <w:rFonts w:ascii="Times New Roman" w:hAnsi="Times New Roman" w:cs="Times New Roman"/>
          <w:sz w:val="28"/>
          <w:szCs w:val="28"/>
        </w:rPr>
      </w:pPr>
      <w:proofErr w:type="spellStart"/>
      <w:r w:rsidRPr="005461CB">
        <w:rPr>
          <w:rFonts w:ascii="Times New Roman" w:hAnsi="Times New Roman" w:cs="Times New Roman"/>
          <w:sz w:val="28"/>
          <w:szCs w:val="28"/>
        </w:rPr>
        <w:t>непредоставление</w:t>
      </w:r>
      <w:proofErr w:type="spellEnd"/>
      <w:r w:rsidRPr="005461CB">
        <w:rPr>
          <w:rFonts w:ascii="Times New Roman" w:hAnsi="Times New Roman" w:cs="Times New Roman"/>
          <w:sz w:val="28"/>
          <w:szCs w:val="28"/>
        </w:rPr>
        <w:t xml:space="preserve"> обе</w:t>
      </w:r>
      <w:r w:rsidR="00310144" w:rsidRPr="005461CB">
        <w:rPr>
          <w:rFonts w:ascii="Times New Roman" w:hAnsi="Times New Roman" w:cs="Times New Roman"/>
          <w:sz w:val="28"/>
          <w:szCs w:val="28"/>
        </w:rPr>
        <w:t xml:space="preserve">спечения исполнения договора в требуемом </w:t>
      </w:r>
      <w:r w:rsidR="005B5D08"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  извещении о проведении закупки и (или) в закупочной</w:t>
      </w:r>
      <w:r w:rsidR="00D82809" w:rsidRPr="005461CB">
        <w:rPr>
          <w:rFonts w:ascii="Times New Roman" w:hAnsi="Times New Roman" w:cs="Times New Roman"/>
          <w:sz w:val="28"/>
          <w:szCs w:val="28"/>
        </w:rPr>
        <w:t xml:space="preserve"> </w:t>
      </w:r>
      <w:r w:rsidR="005B5D08" w:rsidRPr="005461CB">
        <w:rPr>
          <w:rFonts w:ascii="Times New Roman" w:hAnsi="Times New Roman" w:cs="Times New Roman"/>
          <w:sz w:val="28"/>
          <w:szCs w:val="28"/>
        </w:rPr>
        <w:t xml:space="preserve">документации </w:t>
      </w:r>
      <w:r w:rsidRPr="005461CB">
        <w:rPr>
          <w:rFonts w:ascii="Times New Roman" w:hAnsi="Times New Roman" w:cs="Times New Roman"/>
          <w:sz w:val="28"/>
          <w:szCs w:val="28"/>
        </w:rPr>
        <w:t xml:space="preserve"> размере и с</w:t>
      </w:r>
      <w:r w:rsidR="005B5D08" w:rsidRPr="005461CB">
        <w:rPr>
          <w:rFonts w:ascii="Times New Roman" w:hAnsi="Times New Roman" w:cs="Times New Roman"/>
          <w:sz w:val="28"/>
          <w:szCs w:val="28"/>
        </w:rPr>
        <w:t xml:space="preserve"> соблюдением требуемого порядка</w:t>
      </w:r>
      <w:r w:rsidRPr="005461CB">
        <w:rPr>
          <w:rFonts w:ascii="Times New Roman" w:hAnsi="Times New Roman" w:cs="Times New Roman"/>
          <w:sz w:val="28"/>
          <w:szCs w:val="28"/>
        </w:rPr>
        <w:t xml:space="preserve"> при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наличии в докумен</w:t>
      </w:r>
      <w:r w:rsidR="005F0987">
        <w:rPr>
          <w:rFonts w:ascii="Times New Roman" w:hAnsi="Times New Roman" w:cs="Times New Roman"/>
          <w:sz w:val="28"/>
          <w:szCs w:val="28"/>
        </w:rPr>
        <w:t>тации таких требований;</w:t>
      </w:r>
    </w:p>
    <w:p w:rsidR="005F0987" w:rsidRPr="005F0987" w:rsidRDefault="005F0987" w:rsidP="005F0987">
      <w:pPr>
        <w:pStyle w:val="a3"/>
        <w:numPr>
          <w:ilvl w:val="0"/>
          <w:numId w:val="19"/>
        </w:numPr>
        <w:autoSpaceDE w:val="0"/>
        <w:autoSpaceDN w:val="0"/>
        <w:adjustRightInd w:val="0"/>
        <w:spacing w:line="360" w:lineRule="auto"/>
        <w:ind w:left="0" w:firstLine="709"/>
        <w:rPr>
          <w:rFonts w:ascii="Times New Roman" w:hAnsi="Times New Roman" w:cs="Times New Roman"/>
          <w:sz w:val="28"/>
          <w:szCs w:val="28"/>
        </w:rPr>
      </w:pPr>
      <w:r w:rsidRPr="005F0987">
        <w:rPr>
          <w:rFonts w:ascii="Times New Roman" w:hAnsi="Times New Roman" w:cs="Times New Roman"/>
          <w:sz w:val="28"/>
          <w:szCs w:val="28"/>
        </w:rPr>
        <w:t>в случае неисполнения установленных антидемпинговыми мерами требований.</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13.1.4. Уклонение победителя закупки от заключения договора является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основанием возникновения ответственности такого участника,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предусмотренной действующим законодательством Российской Федерации 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настоящим Положением.</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13.1.5. Если участник конкурентной закупки, признанный победителем,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уклонился от заключения договора,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заключить договор с</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участником закупки, заявке которого присвоен второй номер. При этом срок</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подписания договора с таким участником закупки аналогичен сроку,</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указанному в пункте 13.1.1 настоящего Положения.</w:t>
      </w:r>
    </w:p>
    <w:p w:rsidR="003D63E0"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13.1.6. Принятие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ом решения о заключении договора с участником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закупки, заявке которого присвоен второй номер, не накладывает на такого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закупки обязанности заключения договора. Отказ второго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закупки от заключения такого договора не влечет за собой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признание его уклонившимся от заключения договора. В таком случае</w:t>
      </w:r>
      <w:r w:rsidR="00D82809"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проводит повторную конкурентную закупку.</w:t>
      </w:r>
    </w:p>
    <w:p w:rsidR="00862627" w:rsidRPr="005461CB" w:rsidRDefault="00862627" w:rsidP="00EC0E86">
      <w:pPr>
        <w:spacing w:line="360" w:lineRule="auto"/>
        <w:ind w:firstLine="709"/>
        <w:rPr>
          <w:rFonts w:ascii="Times New Roman" w:hAnsi="Times New Roman" w:cs="Times New Roman"/>
          <w:sz w:val="28"/>
          <w:szCs w:val="28"/>
        </w:rPr>
      </w:pPr>
      <w:r w:rsidRPr="005461CB">
        <w:rPr>
          <w:rFonts w:ascii="Times New Roman" w:hAnsi="Times New Roman" w:cs="Times New Roman"/>
          <w:sz w:val="28"/>
          <w:szCs w:val="28"/>
        </w:rPr>
        <w:t xml:space="preserve">13.1.7.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и учас</w:t>
      </w:r>
      <w:r w:rsidR="005B5D08" w:rsidRPr="005461CB">
        <w:rPr>
          <w:rFonts w:ascii="Times New Roman" w:hAnsi="Times New Roman" w:cs="Times New Roman"/>
          <w:sz w:val="28"/>
          <w:szCs w:val="28"/>
        </w:rPr>
        <w:t>тник закупки, с которым заключае</w:t>
      </w:r>
      <w:r w:rsidRPr="005461CB">
        <w:rPr>
          <w:rFonts w:ascii="Times New Roman" w:hAnsi="Times New Roman" w:cs="Times New Roman"/>
          <w:sz w:val="28"/>
          <w:szCs w:val="28"/>
        </w:rPr>
        <w:t>тся договор (далее</w:t>
      </w:r>
      <w:r w:rsidR="00D82809" w:rsidRPr="005461CB">
        <w:rPr>
          <w:rFonts w:ascii="Times New Roman" w:hAnsi="Times New Roman" w:cs="Times New Roman"/>
          <w:sz w:val="28"/>
          <w:szCs w:val="28"/>
        </w:rPr>
        <w:t xml:space="preserve"> </w:t>
      </w:r>
      <w:r w:rsidR="005B5D08" w:rsidRPr="005461CB">
        <w:rPr>
          <w:rFonts w:ascii="Times New Roman" w:hAnsi="Times New Roman" w:cs="Times New Roman"/>
          <w:sz w:val="28"/>
          <w:szCs w:val="28"/>
        </w:rPr>
        <w:t>в подразделе –</w:t>
      </w:r>
      <w:r w:rsidRPr="005461CB">
        <w:rPr>
          <w:rFonts w:ascii="Times New Roman" w:hAnsi="Times New Roman" w:cs="Times New Roman"/>
          <w:sz w:val="28"/>
          <w:szCs w:val="28"/>
        </w:rPr>
        <w:t xml:space="preserve"> стороны), могут проводить преддоговорные переговоры, в том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числе путем направления протоколов разногласий.</w:t>
      </w:r>
    </w:p>
    <w:p w:rsidR="00862627" w:rsidRPr="005461CB" w:rsidRDefault="00862627" w:rsidP="008C36B6">
      <w:pPr>
        <w:spacing w:line="480" w:lineRule="exact"/>
        <w:ind w:firstLine="709"/>
        <w:rPr>
          <w:rFonts w:ascii="Times New Roman" w:hAnsi="Times New Roman" w:cs="Times New Roman"/>
          <w:sz w:val="28"/>
          <w:szCs w:val="28"/>
        </w:rPr>
      </w:pPr>
      <w:r w:rsidRPr="005461CB">
        <w:rPr>
          <w:rFonts w:ascii="Times New Roman" w:hAnsi="Times New Roman" w:cs="Times New Roman"/>
          <w:sz w:val="28"/>
          <w:szCs w:val="28"/>
        </w:rPr>
        <w:t>13.1.8. Проведение преддоговорных переговоров не освобождает стороны</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(как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так и участника закупки) от обязанности заключения договора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 результатам проведения конкурентной закупки, за исключением отдельных</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случаев, прямо указанных в настоящем Положении.</w:t>
      </w:r>
    </w:p>
    <w:p w:rsidR="003D63E0" w:rsidRPr="005461CB" w:rsidRDefault="00862627" w:rsidP="008C36B6">
      <w:pPr>
        <w:spacing w:line="48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13.1.9.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не обязан учитывать (полностью или частично) замечания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участника закупки к положениям проекта договора, за исключением случаев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наличия замечаний, касающихся внутренних противоречий в тексте проекта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договора, возникших по вине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w:t>
      </w:r>
    </w:p>
    <w:p w:rsidR="003D63E0" w:rsidRPr="005461CB" w:rsidRDefault="00862627" w:rsidP="008C36B6">
      <w:pPr>
        <w:spacing w:line="480" w:lineRule="exact"/>
        <w:ind w:firstLine="709"/>
        <w:jc w:val="center"/>
        <w:rPr>
          <w:rFonts w:ascii="Times New Roman" w:hAnsi="Times New Roman" w:cs="Times New Roman"/>
          <w:sz w:val="28"/>
          <w:szCs w:val="28"/>
        </w:rPr>
      </w:pPr>
      <w:r w:rsidRPr="005461CB">
        <w:rPr>
          <w:rFonts w:ascii="Times New Roman" w:hAnsi="Times New Roman" w:cs="Times New Roman"/>
          <w:sz w:val="28"/>
          <w:szCs w:val="28"/>
        </w:rPr>
        <w:t>13.2. Исполнение, изменение и расторжение договора</w:t>
      </w:r>
    </w:p>
    <w:p w:rsidR="003D63E0" w:rsidRPr="005461CB" w:rsidRDefault="00862627" w:rsidP="008C36B6">
      <w:pPr>
        <w:spacing w:line="480" w:lineRule="exact"/>
        <w:ind w:firstLine="709"/>
        <w:rPr>
          <w:rFonts w:ascii="Times New Roman" w:hAnsi="Times New Roman" w:cs="Times New Roman"/>
          <w:sz w:val="28"/>
          <w:szCs w:val="28"/>
        </w:rPr>
      </w:pPr>
      <w:r w:rsidRPr="005461CB">
        <w:rPr>
          <w:rFonts w:ascii="Times New Roman" w:hAnsi="Times New Roman" w:cs="Times New Roman"/>
          <w:sz w:val="28"/>
          <w:szCs w:val="28"/>
        </w:rPr>
        <w:t>13.2.1. При исполнении договора изменение обязатель</w:t>
      </w:r>
      <w:proofErr w:type="gramStart"/>
      <w:r w:rsidRPr="005461CB">
        <w:rPr>
          <w:rFonts w:ascii="Times New Roman" w:hAnsi="Times New Roman" w:cs="Times New Roman"/>
          <w:sz w:val="28"/>
          <w:szCs w:val="28"/>
        </w:rPr>
        <w:t>ств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ст</w:t>
      </w:r>
      <w:proofErr w:type="gramEnd"/>
      <w:r w:rsidRPr="005461CB">
        <w:rPr>
          <w:rFonts w:ascii="Times New Roman" w:hAnsi="Times New Roman" w:cs="Times New Roman"/>
          <w:sz w:val="28"/>
          <w:szCs w:val="28"/>
        </w:rPr>
        <w:t>орон, условий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договора допускается в соответствии с требованиями Гражданского кодекса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Российской Федерации, настоящего Положения.</w:t>
      </w:r>
    </w:p>
    <w:p w:rsidR="003D63E0" w:rsidRPr="005461CB" w:rsidRDefault="00862627" w:rsidP="008C36B6">
      <w:pPr>
        <w:spacing w:line="480" w:lineRule="exact"/>
        <w:ind w:firstLine="709"/>
        <w:rPr>
          <w:rFonts w:ascii="Times New Roman" w:hAnsi="Times New Roman" w:cs="Times New Roman"/>
          <w:sz w:val="28"/>
          <w:szCs w:val="28"/>
        </w:rPr>
      </w:pPr>
      <w:r w:rsidRPr="005461CB">
        <w:rPr>
          <w:rFonts w:ascii="Times New Roman" w:hAnsi="Times New Roman" w:cs="Times New Roman"/>
          <w:sz w:val="28"/>
          <w:szCs w:val="28"/>
        </w:rPr>
        <w:t>13.2.2. Изменение существенных условий договора при его исполнении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допускается по соглашению сторон в следующих случаях:</w:t>
      </w:r>
    </w:p>
    <w:p w:rsidR="003D63E0" w:rsidRPr="005461CB" w:rsidRDefault="00862627" w:rsidP="008C36B6">
      <w:pPr>
        <w:spacing w:line="48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1) увеличение по инициативе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количества поставляемого товара,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объема выполняемых работ, оказываемых услуг с соответствующим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изменением цены договора в п</w:t>
      </w:r>
      <w:r w:rsidR="005B5D08" w:rsidRPr="005461CB">
        <w:rPr>
          <w:rFonts w:ascii="Times New Roman" w:hAnsi="Times New Roman" w:cs="Times New Roman"/>
          <w:sz w:val="28"/>
          <w:szCs w:val="28"/>
        </w:rPr>
        <w:t>ределах 30%</w:t>
      </w:r>
      <w:r w:rsidRPr="005461CB">
        <w:rPr>
          <w:rFonts w:ascii="Times New Roman" w:hAnsi="Times New Roman" w:cs="Times New Roman"/>
          <w:sz w:val="28"/>
          <w:szCs w:val="28"/>
        </w:rPr>
        <w:t xml:space="preserve"> от</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первоначальных условий договора;</w:t>
      </w:r>
    </w:p>
    <w:p w:rsidR="003D63E0" w:rsidRPr="005461CB" w:rsidRDefault="005B5D08" w:rsidP="008C36B6">
      <w:pPr>
        <w:spacing w:line="480" w:lineRule="exact"/>
        <w:ind w:firstLine="709"/>
        <w:rPr>
          <w:rFonts w:ascii="Times New Roman" w:hAnsi="Times New Roman" w:cs="Times New Roman"/>
          <w:sz w:val="28"/>
          <w:szCs w:val="28"/>
        </w:rPr>
      </w:pPr>
      <w:r w:rsidRPr="005461CB">
        <w:rPr>
          <w:rFonts w:ascii="Times New Roman" w:hAnsi="Times New Roman" w:cs="Times New Roman"/>
          <w:sz w:val="28"/>
          <w:szCs w:val="28"/>
        </w:rPr>
        <w:t>2)</w:t>
      </w:r>
      <w:r w:rsidR="00862627" w:rsidRPr="005461CB">
        <w:rPr>
          <w:rFonts w:ascii="Times New Roman" w:hAnsi="Times New Roman" w:cs="Times New Roman"/>
          <w:sz w:val="28"/>
          <w:szCs w:val="28"/>
        </w:rPr>
        <w:t xml:space="preserve"> исполнителем предложена поставка товара с улучшенными</w:t>
      </w:r>
      <w:r w:rsidR="00D8280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техническими, качественными и функциональными характеристиками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(потребительскими свойствами)</w:t>
      </w:r>
      <w:r w:rsidR="00862627" w:rsidRPr="005461CB">
        <w:rPr>
          <w:rFonts w:ascii="Times New Roman" w:hAnsi="Times New Roman" w:cs="Times New Roman"/>
          <w:sz w:val="28"/>
          <w:szCs w:val="28"/>
        </w:rPr>
        <w:t xml:space="preserve"> без изменения всех прочих существенных</w:t>
      </w:r>
      <w:r w:rsidR="00D8280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условий договора;</w:t>
      </w:r>
    </w:p>
    <w:p w:rsidR="001B1EAC" w:rsidRPr="005461CB" w:rsidRDefault="00862627" w:rsidP="008C36B6">
      <w:pPr>
        <w:spacing w:line="480" w:lineRule="exact"/>
        <w:ind w:firstLine="709"/>
        <w:rPr>
          <w:rFonts w:ascii="Times New Roman" w:hAnsi="Times New Roman" w:cs="Times New Roman"/>
          <w:sz w:val="28"/>
          <w:szCs w:val="28"/>
        </w:rPr>
      </w:pPr>
      <w:r w:rsidRPr="005461CB">
        <w:rPr>
          <w:rFonts w:ascii="Times New Roman" w:hAnsi="Times New Roman" w:cs="Times New Roman"/>
          <w:sz w:val="28"/>
          <w:szCs w:val="28"/>
        </w:rPr>
        <w:t>3) увеличение (продление) срока исполнения договора (сроков исполнения</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обязательств) без изменения цены договора, цены единицы товара, работы,</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услуги. </w:t>
      </w:r>
      <w:proofErr w:type="gramStart"/>
      <w:r w:rsidRPr="005461CB">
        <w:rPr>
          <w:rFonts w:ascii="Times New Roman" w:hAnsi="Times New Roman" w:cs="Times New Roman"/>
          <w:sz w:val="28"/>
          <w:szCs w:val="28"/>
        </w:rPr>
        <w:t>Изменение таких условий на основании настоящего подпункта не</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допускается в случае исполнения договора, заключенного по результатам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конкурентной закупки, а также в случае исполнения договора, заключенного на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основании подпункта 26 пункта 5.5 настоящего Положения;</w:t>
      </w:r>
      <w:proofErr w:type="gramEnd"/>
    </w:p>
    <w:p w:rsidR="005B5D08" w:rsidRPr="005461CB" w:rsidRDefault="005B5D08" w:rsidP="008C36B6">
      <w:pPr>
        <w:spacing w:line="480" w:lineRule="exact"/>
        <w:ind w:firstLine="709"/>
        <w:rPr>
          <w:rFonts w:ascii="Times New Roman" w:hAnsi="Times New Roman" w:cs="Times New Roman"/>
          <w:sz w:val="28"/>
          <w:szCs w:val="28"/>
        </w:rPr>
      </w:pPr>
      <w:r w:rsidRPr="005461CB">
        <w:rPr>
          <w:rFonts w:ascii="Times New Roman" w:hAnsi="Times New Roman" w:cs="Times New Roman"/>
          <w:sz w:val="28"/>
          <w:szCs w:val="28"/>
        </w:rPr>
        <w:t>4)  снижение</w:t>
      </w:r>
      <w:r w:rsidR="00862627" w:rsidRPr="005461CB">
        <w:rPr>
          <w:rFonts w:ascii="Times New Roman" w:hAnsi="Times New Roman" w:cs="Times New Roman"/>
          <w:sz w:val="28"/>
          <w:szCs w:val="28"/>
        </w:rPr>
        <w:t xml:space="preserve"> цены договора без изменения предусмотренных договором</w:t>
      </w:r>
      <w:r w:rsidR="00D8280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количества товара, объема работы или услуги, качества поставляемого</w:t>
      </w:r>
      <w:r w:rsidR="00D82809" w:rsidRPr="005461CB">
        <w:rPr>
          <w:rFonts w:ascii="Times New Roman" w:hAnsi="Times New Roman" w:cs="Times New Roman"/>
          <w:sz w:val="28"/>
          <w:szCs w:val="28"/>
        </w:rPr>
        <w:t xml:space="preserve"> </w:t>
      </w:r>
      <w:r w:rsidR="00862627" w:rsidRPr="005461CB">
        <w:rPr>
          <w:rFonts w:ascii="Times New Roman" w:hAnsi="Times New Roman" w:cs="Times New Roman"/>
          <w:sz w:val="28"/>
          <w:szCs w:val="28"/>
        </w:rPr>
        <w:t>товара, выполняемой работы, оказываемой услуги и иных условий договора</w:t>
      </w:r>
      <w:r w:rsidR="00984786">
        <w:rPr>
          <w:rFonts w:ascii="Times New Roman" w:hAnsi="Times New Roman" w:cs="Times New Roman"/>
          <w:sz w:val="28"/>
          <w:szCs w:val="28"/>
        </w:rPr>
        <w:t>;</w:t>
      </w:r>
      <w:r w:rsidR="00C7301E" w:rsidRPr="005461CB">
        <w:rPr>
          <w:rFonts w:ascii="Times New Roman" w:hAnsi="Times New Roman" w:cs="Times New Roman"/>
          <w:sz w:val="28"/>
          <w:szCs w:val="28"/>
        </w:rPr>
        <w:t xml:space="preserve"> </w:t>
      </w:r>
    </w:p>
    <w:p w:rsidR="001B1EAC" w:rsidRPr="005461CB" w:rsidRDefault="005B5D08" w:rsidP="00B868E3">
      <w:pPr>
        <w:spacing w:line="460" w:lineRule="exact"/>
        <w:ind w:firstLine="709"/>
        <w:rPr>
          <w:rFonts w:ascii="Times New Roman" w:hAnsi="Times New Roman" w:cs="Times New Roman"/>
          <w:color w:val="000000"/>
          <w:sz w:val="28"/>
          <w:szCs w:val="28"/>
        </w:rPr>
      </w:pPr>
      <w:r w:rsidRPr="005461CB">
        <w:rPr>
          <w:rFonts w:ascii="Times New Roman" w:hAnsi="Times New Roman" w:cs="Times New Roman"/>
          <w:color w:val="000000"/>
          <w:sz w:val="28"/>
          <w:szCs w:val="28"/>
        </w:rPr>
        <w:t>5)  изменение</w:t>
      </w:r>
      <w:r w:rsidR="00B30DD3" w:rsidRPr="005461CB">
        <w:rPr>
          <w:rFonts w:ascii="Times New Roman" w:hAnsi="Times New Roman" w:cs="Times New Roman"/>
          <w:color w:val="000000"/>
          <w:sz w:val="28"/>
          <w:szCs w:val="28"/>
        </w:rPr>
        <w:t xml:space="preserve">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w:t>
      </w:r>
      <w:r w:rsidRPr="005461CB">
        <w:rPr>
          <w:rFonts w:ascii="Times New Roman" w:hAnsi="Times New Roman" w:cs="Times New Roman"/>
          <w:color w:val="000000"/>
          <w:sz w:val="28"/>
          <w:szCs w:val="28"/>
        </w:rPr>
        <w:t xml:space="preserve"> чем на 30% </w:t>
      </w:r>
      <w:r w:rsidR="00B30DD3" w:rsidRPr="005461CB">
        <w:rPr>
          <w:rFonts w:ascii="Times New Roman" w:hAnsi="Times New Roman" w:cs="Times New Roman"/>
          <w:color w:val="000000"/>
          <w:sz w:val="28"/>
          <w:szCs w:val="28"/>
        </w:rPr>
        <w:t xml:space="preserve"> от цены договора;</w:t>
      </w:r>
    </w:p>
    <w:p w:rsidR="001B1EAC" w:rsidRPr="005461CB" w:rsidRDefault="00B30DD3" w:rsidP="00B868E3">
      <w:pPr>
        <w:spacing w:line="460" w:lineRule="exact"/>
        <w:ind w:firstLine="709"/>
        <w:rPr>
          <w:rFonts w:ascii="Times New Roman" w:hAnsi="Times New Roman" w:cs="Times New Roman"/>
          <w:color w:val="000000"/>
          <w:sz w:val="28"/>
          <w:szCs w:val="28"/>
        </w:rPr>
      </w:pPr>
      <w:r w:rsidRPr="005461CB">
        <w:rPr>
          <w:rFonts w:ascii="Times New Roman" w:hAnsi="Times New Roman" w:cs="Times New Roman"/>
          <w:color w:val="000000"/>
          <w:sz w:val="28"/>
          <w:szCs w:val="28"/>
        </w:rPr>
        <w:t>6) возникновение не зависящи</w:t>
      </w:r>
      <w:r w:rsidR="005B5D08" w:rsidRPr="005461CB">
        <w:rPr>
          <w:rFonts w:ascii="Times New Roman" w:hAnsi="Times New Roman" w:cs="Times New Roman"/>
          <w:color w:val="000000"/>
          <w:sz w:val="28"/>
          <w:szCs w:val="28"/>
        </w:rPr>
        <w:t xml:space="preserve">х от сторон </w:t>
      </w:r>
      <w:r w:rsidRPr="005461CB">
        <w:rPr>
          <w:rFonts w:ascii="Times New Roman" w:hAnsi="Times New Roman" w:cs="Times New Roman"/>
          <w:color w:val="000000"/>
          <w:sz w:val="28"/>
          <w:szCs w:val="28"/>
        </w:rPr>
        <w:t>обстоятель</w:t>
      </w:r>
      <w:proofErr w:type="gramStart"/>
      <w:r w:rsidRPr="005461CB">
        <w:rPr>
          <w:rFonts w:ascii="Times New Roman" w:hAnsi="Times New Roman" w:cs="Times New Roman"/>
          <w:color w:val="000000"/>
          <w:sz w:val="28"/>
          <w:szCs w:val="28"/>
        </w:rPr>
        <w:t>ств в св</w:t>
      </w:r>
      <w:proofErr w:type="gramEnd"/>
      <w:r w:rsidRPr="005461CB">
        <w:rPr>
          <w:rFonts w:ascii="Times New Roman" w:hAnsi="Times New Roman" w:cs="Times New Roman"/>
          <w:color w:val="000000"/>
          <w:sz w:val="28"/>
          <w:szCs w:val="28"/>
        </w:rPr>
        <w:t xml:space="preserve">язи с распространением новой </w:t>
      </w:r>
      <w:proofErr w:type="spellStart"/>
      <w:r w:rsidRPr="005461CB">
        <w:rPr>
          <w:rFonts w:ascii="Times New Roman" w:hAnsi="Times New Roman" w:cs="Times New Roman"/>
          <w:color w:val="000000"/>
          <w:sz w:val="28"/>
          <w:szCs w:val="28"/>
        </w:rPr>
        <w:t>коронавирусной</w:t>
      </w:r>
      <w:proofErr w:type="spellEnd"/>
      <w:r w:rsidRPr="005461CB">
        <w:rPr>
          <w:rFonts w:ascii="Times New Roman" w:hAnsi="Times New Roman" w:cs="Times New Roman"/>
          <w:color w:val="000000"/>
          <w:sz w:val="28"/>
          <w:szCs w:val="28"/>
        </w:rPr>
        <w:t xml:space="preserve"> инфекции, вызванной 2019-</w:t>
      </w:r>
      <w:r w:rsidR="005B5D08" w:rsidRPr="005461CB">
        <w:rPr>
          <w:rFonts w:ascii="Times New Roman" w:hAnsi="Times New Roman" w:cs="Times New Roman"/>
          <w:color w:val="000000"/>
          <w:sz w:val="28"/>
          <w:szCs w:val="28"/>
        </w:rPr>
        <w:t xml:space="preserve">nCoV, влекущих невозможность </w:t>
      </w:r>
      <w:r w:rsidRPr="005461CB">
        <w:rPr>
          <w:rFonts w:ascii="Times New Roman" w:hAnsi="Times New Roman" w:cs="Times New Roman"/>
          <w:color w:val="000000"/>
          <w:sz w:val="28"/>
          <w:szCs w:val="28"/>
        </w:rPr>
        <w:t>исполнения</w:t>
      </w:r>
      <w:r w:rsidR="005D1730" w:rsidRPr="005461CB">
        <w:rPr>
          <w:rFonts w:ascii="Times New Roman" w:hAnsi="Times New Roman" w:cs="Times New Roman"/>
          <w:color w:val="000000"/>
          <w:sz w:val="28"/>
          <w:szCs w:val="28"/>
        </w:rPr>
        <w:t xml:space="preserve"> договора</w:t>
      </w:r>
      <w:r w:rsidRPr="005461CB">
        <w:rPr>
          <w:rFonts w:ascii="Times New Roman" w:hAnsi="Times New Roman" w:cs="Times New Roman"/>
          <w:color w:val="000000"/>
          <w:sz w:val="28"/>
          <w:szCs w:val="28"/>
        </w:rPr>
        <w:t xml:space="preserve">. Предусмотренное настоящим подпунктом изменение осуществляется при наличии в письменной форме обоснования такого изменения. Обоснование хранится </w:t>
      </w:r>
      <w:r w:rsidR="008E6E45" w:rsidRPr="005461CB">
        <w:rPr>
          <w:rFonts w:ascii="Times New Roman" w:hAnsi="Times New Roman" w:cs="Times New Roman"/>
          <w:color w:val="000000"/>
          <w:sz w:val="28"/>
          <w:szCs w:val="28"/>
        </w:rPr>
        <w:t>Заказчик</w:t>
      </w:r>
      <w:r w:rsidRPr="005461CB">
        <w:rPr>
          <w:rFonts w:ascii="Times New Roman" w:hAnsi="Times New Roman" w:cs="Times New Roman"/>
          <w:color w:val="000000"/>
          <w:sz w:val="28"/>
          <w:szCs w:val="28"/>
        </w:rPr>
        <w:t>ом вместе с договором.</w:t>
      </w:r>
    </w:p>
    <w:p w:rsidR="001B1EAC" w:rsidRPr="005461CB" w:rsidRDefault="00862627" w:rsidP="00B868E3">
      <w:pPr>
        <w:spacing w:line="46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13.2.3. Изменение по инициативе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а условий договора 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одностороннем порядке при исполнении такого договора допускается 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случаях, предусмотренных действующим законодательством.</w:t>
      </w:r>
    </w:p>
    <w:p w:rsidR="001B1EAC" w:rsidRPr="005461CB" w:rsidRDefault="00862627" w:rsidP="00B868E3">
      <w:pPr>
        <w:spacing w:line="46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13.2.4. Для выявления </w:t>
      </w:r>
      <w:proofErr w:type="gramStart"/>
      <w:r w:rsidRPr="005461CB">
        <w:rPr>
          <w:rFonts w:ascii="Times New Roman" w:hAnsi="Times New Roman" w:cs="Times New Roman"/>
          <w:sz w:val="28"/>
          <w:szCs w:val="28"/>
        </w:rPr>
        <w:t>соответствия результатов исполнения обязательств</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поставщика</w:t>
      </w:r>
      <w:proofErr w:type="gramEnd"/>
      <w:r w:rsidRPr="005461CB">
        <w:rPr>
          <w:rFonts w:ascii="Times New Roman" w:hAnsi="Times New Roman" w:cs="Times New Roman"/>
          <w:sz w:val="28"/>
          <w:szCs w:val="28"/>
        </w:rPr>
        <w:t xml:space="preserve"> </w:t>
      </w:r>
      <w:r w:rsidR="008E6E45" w:rsidRPr="005461CB">
        <w:rPr>
          <w:rFonts w:ascii="Times New Roman" w:hAnsi="Times New Roman" w:cs="Times New Roman"/>
          <w:sz w:val="28"/>
          <w:szCs w:val="28"/>
        </w:rPr>
        <w:t>Заказчик</w:t>
      </w:r>
      <w:r w:rsidRPr="005461CB">
        <w:rPr>
          <w:rFonts w:ascii="Times New Roman" w:hAnsi="Times New Roman" w:cs="Times New Roman"/>
          <w:sz w:val="28"/>
          <w:szCs w:val="28"/>
        </w:rPr>
        <w:t xml:space="preserve"> вправе провести отдельную экспертизу поставленного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товара, результата выполненной работы, оказанной услуги, в том числе с</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привлечением экспертов, экспертных организаций.</w:t>
      </w:r>
    </w:p>
    <w:p w:rsidR="001B1EAC" w:rsidRPr="005461CB" w:rsidRDefault="00862627" w:rsidP="00B868E3">
      <w:pPr>
        <w:spacing w:line="460" w:lineRule="exact"/>
        <w:ind w:firstLine="709"/>
        <w:rPr>
          <w:rFonts w:ascii="Times New Roman" w:hAnsi="Times New Roman" w:cs="Times New Roman"/>
          <w:sz w:val="28"/>
          <w:szCs w:val="28"/>
        </w:rPr>
      </w:pPr>
      <w:r w:rsidRPr="005461CB">
        <w:rPr>
          <w:rFonts w:ascii="Times New Roman" w:hAnsi="Times New Roman" w:cs="Times New Roman"/>
          <w:sz w:val="28"/>
          <w:szCs w:val="28"/>
        </w:rPr>
        <w:t xml:space="preserve">13.2.5. </w:t>
      </w:r>
      <w:proofErr w:type="gramStart"/>
      <w:r w:rsidRPr="005461CB">
        <w:rPr>
          <w:rFonts w:ascii="Times New Roman" w:hAnsi="Times New Roman" w:cs="Times New Roman"/>
          <w:sz w:val="28"/>
          <w:szCs w:val="28"/>
        </w:rPr>
        <w:t>Договор</w:t>
      </w:r>
      <w:proofErr w:type="gramEnd"/>
      <w:r w:rsidRPr="005461CB">
        <w:rPr>
          <w:rFonts w:ascii="Times New Roman" w:hAnsi="Times New Roman" w:cs="Times New Roman"/>
          <w:sz w:val="28"/>
          <w:szCs w:val="28"/>
        </w:rPr>
        <w:t xml:space="preserve"> может быть расторгнут по основаниям и в порядке,</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предусмотренном Гражданским кодексом Российской Федерации и</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договором.</w:t>
      </w:r>
    </w:p>
    <w:p w:rsidR="001B1EAC" w:rsidRPr="005461CB" w:rsidRDefault="00862627" w:rsidP="00984786">
      <w:pPr>
        <w:ind w:firstLine="709"/>
        <w:jc w:val="center"/>
        <w:rPr>
          <w:rFonts w:ascii="Times New Roman" w:hAnsi="Times New Roman" w:cs="Times New Roman"/>
          <w:sz w:val="28"/>
          <w:szCs w:val="28"/>
        </w:rPr>
      </w:pPr>
      <w:r w:rsidRPr="005461CB">
        <w:rPr>
          <w:rFonts w:ascii="Times New Roman" w:hAnsi="Times New Roman" w:cs="Times New Roman"/>
          <w:sz w:val="28"/>
          <w:szCs w:val="28"/>
        </w:rPr>
        <w:t>14. Особенности осуществления закупок у субъектов</w:t>
      </w:r>
    </w:p>
    <w:p w:rsidR="001B1EAC" w:rsidRDefault="00862627" w:rsidP="00984786">
      <w:pPr>
        <w:ind w:firstLine="709"/>
        <w:jc w:val="center"/>
        <w:rPr>
          <w:rFonts w:ascii="Times New Roman" w:hAnsi="Times New Roman" w:cs="Times New Roman"/>
          <w:sz w:val="28"/>
          <w:szCs w:val="28"/>
        </w:rPr>
      </w:pPr>
      <w:r w:rsidRPr="005461CB">
        <w:rPr>
          <w:rFonts w:ascii="Times New Roman" w:hAnsi="Times New Roman" w:cs="Times New Roman"/>
          <w:sz w:val="28"/>
          <w:szCs w:val="28"/>
        </w:rPr>
        <w:t>малого и среднего предпринимательства</w:t>
      </w:r>
    </w:p>
    <w:p w:rsidR="00984786" w:rsidRPr="005461CB" w:rsidRDefault="00984786" w:rsidP="00984786">
      <w:pPr>
        <w:ind w:firstLine="709"/>
        <w:jc w:val="center"/>
        <w:rPr>
          <w:rFonts w:ascii="Times New Roman" w:hAnsi="Times New Roman" w:cs="Times New Roman"/>
          <w:sz w:val="28"/>
          <w:szCs w:val="28"/>
        </w:rPr>
      </w:pPr>
    </w:p>
    <w:p w:rsidR="008A0049" w:rsidRDefault="00862627" w:rsidP="008C36B6">
      <w:pPr>
        <w:spacing w:line="460" w:lineRule="atLeast"/>
        <w:ind w:firstLine="709"/>
        <w:rPr>
          <w:rFonts w:ascii="Times New Roman" w:hAnsi="Times New Roman" w:cs="Times New Roman"/>
          <w:sz w:val="28"/>
          <w:szCs w:val="28"/>
        </w:rPr>
      </w:pPr>
      <w:r w:rsidRPr="005461CB">
        <w:rPr>
          <w:rFonts w:ascii="Times New Roman" w:hAnsi="Times New Roman" w:cs="Times New Roman"/>
          <w:sz w:val="28"/>
          <w:szCs w:val="28"/>
        </w:rPr>
        <w:t>14.1. Закупки у субъектов малого и среднего предпринимательства</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осуществляются способами, указанными в настоящем Положении</w:t>
      </w:r>
      <w:r w:rsidR="005B5D08" w:rsidRPr="005461CB">
        <w:rPr>
          <w:rFonts w:ascii="Times New Roman" w:hAnsi="Times New Roman" w:cs="Times New Roman"/>
          <w:sz w:val="28"/>
          <w:szCs w:val="28"/>
        </w:rPr>
        <w:t>,</w:t>
      </w:r>
      <w:r w:rsidRPr="005461CB">
        <w:rPr>
          <w:rFonts w:ascii="Times New Roman" w:hAnsi="Times New Roman" w:cs="Times New Roman"/>
          <w:sz w:val="28"/>
          <w:szCs w:val="28"/>
        </w:rPr>
        <w:t xml:space="preserve"> с учетом</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требований Закона </w:t>
      </w:r>
      <w:r w:rsidR="002A27EB" w:rsidRPr="005461CB">
        <w:rPr>
          <w:rFonts w:ascii="Times New Roman" w:hAnsi="Times New Roman" w:cs="Times New Roman"/>
          <w:sz w:val="28"/>
          <w:szCs w:val="28"/>
        </w:rPr>
        <w:t>№</w:t>
      </w:r>
      <w:r w:rsidR="005B5D08" w:rsidRPr="005461CB">
        <w:rPr>
          <w:rFonts w:ascii="Times New Roman" w:hAnsi="Times New Roman" w:cs="Times New Roman"/>
          <w:sz w:val="28"/>
          <w:szCs w:val="28"/>
        </w:rPr>
        <w:t xml:space="preserve"> 223-ФЗ и </w:t>
      </w:r>
      <w:r w:rsidR="00984786">
        <w:rPr>
          <w:rFonts w:ascii="Times New Roman" w:hAnsi="Times New Roman" w:cs="Times New Roman"/>
          <w:sz w:val="28"/>
          <w:szCs w:val="28"/>
        </w:rPr>
        <w:t>П</w:t>
      </w:r>
      <w:r w:rsidRPr="005461CB">
        <w:rPr>
          <w:rFonts w:ascii="Times New Roman" w:hAnsi="Times New Roman" w:cs="Times New Roman"/>
          <w:sz w:val="28"/>
          <w:szCs w:val="28"/>
        </w:rPr>
        <w:t>остановления Правительства Российской</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 xml:space="preserve">Федерации от 11.12.2014 </w:t>
      </w:r>
      <w:r w:rsidR="002A27EB" w:rsidRPr="005461CB">
        <w:rPr>
          <w:rFonts w:ascii="Times New Roman" w:hAnsi="Times New Roman" w:cs="Times New Roman"/>
          <w:sz w:val="28"/>
          <w:szCs w:val="28"/>
        </w:rPr>
        <w:t>№</w:t>
      </w:r>
      <w:r w:rsidRPr="005461CB">
        <w:rPr>
          <w:rFonts w:ascii="Times New Roman" w:hAnsi="Times New Roman" w:cs="Times New Roman"/>
          <w:sz w:val="28"/>
          <w:szCs w:val="28"/>
        </w:rPr>
        <w:t xml:space="preserve"> 1352 </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Об особенностях участия субъектов малого</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и среднего предпринимательства в закупках товаров, работ, услуг</w:t>
      </w:r>
      <w:r w:rsidR="00D82809" w:rsidRPr="005461CB">
        <w:rPr>
          <w:rFonts w:ascii="Times New Roman" w:hAnsi="Times New Roman" w:cs="Times New Roman"/>
          <w:sz w:val="28"/>
          <w:szCs w:val="28"/>
        </w:rPr>
        <w:t xml:space="preserve"> </w:t>
      </w:r>
      <w:r w:rsidRPr="005461CB">
        <w:rPr>
          <w:rFonts w:ascii="Times New Roman" w:hAnsi="Times New Roman" w:cs="Times New Roman"/>
          <w:sz w:val="28"/>
          <w:szCs w:val="28"/>
        </w:rPr>
        <w:t>отдельными видами юридических лиц</w:t>
      </w:r>
      <w:r w:rsidR="00177BD1" w:rsidRPr="005461CB">
        <w:rPr>
          <w:rFonts w:ascii="Times New Roman" w:hAnsi="Times New Roman" w:cs="Times New Roman"/>
          <w:sz w:val="28"/>
          <w:szCs w:val="28"/>
        </w:rPr>
        <w:t>»</w:t>
      </w:r>
      <w:r w:rsidRPr="005461CB">
        <w:rPr>
          <w:rFonts w:ascii="Times New Roman" w:hAnsi="Times New Roman" w:cs="Times New Roman"/>
          <w:sz w:val="28"/>
          <w:szCs w:val="28"/>
        </w:rPr>
        <w:t>.</w:t>
      </w:r>
    </w:p>
    <w:p w:rsidR="00F40ED8" w:rsidRDefault="00F40ED8" w:rsidP="008C36B6">
      <w:pPr>
        <w:spacing w:line="460" w:lineRule="atLeast"/>
        <w:ind w:firstLine="709"/>
        <w:rPr>
          <w:rFonts w:ascii="Times New Roman" w:hAnsi="Times New Roman" w:cs="Times New Roman"/>
          <w:sz w:val="28"/>
          <w:szCs w:val="28"/>
        </w:rPr>
      </w:pPr>
    </w:p>
    <w:p w:rsidR="00F40ED8" w:rsidRDefault="00F40ED8" w:rsidP="00982ECC">
      <w:pPr>
        <w:rPr>
          <w:rFonts w:ascii="Times New Roman" w:hAnsi="Times New Roman" w:cs="Times New Roman"/>
          <w:sz w:val="28"/>
          <w:szCs w:val="28"/>
        </w:rPr>
      </w:pPr>
      <w:r>
        <w:rPr>
          <w:rFonts w:ascii="Times New Roman" w:hAnsi="Times New Roman" w:cs="Times New Roman"/>
          <w:sz w:val="28"/>
          <w:szCs w:val="28"/>
        </w:rPr>
        <w:t xml:space="preserve">Руководитель </w:t>
      </w:r>
    </w:p>
    <w:p w:rsidR="00F40ED8" w:rsidRPr="005461CB" w:rsidRDefault="00F40ED8" w:rsidP="00982ECC">
      <w:pPr>
        <w:rPr>
          <w:rFonts w:ascii="Times New Roman" w:hAnsi="Times New Roman" w:cs="Times New Roman"/>
          <w:sz w:val="28"/>
          <w:szCs w:val="28"/>
        </w:rPr>
      </w:pPr>
      <w:r>
        <w:rPr>
          <w:rFonts w:ascii="Times New Roman" w:hAnsi="Times New Roman" w:cs="Times New Roman"/>
          <w:sz w:val="28"/>
          <w:szCs w:val="28"/>
        </w:rPr>
        <w:t xml:space="preserve">управления дорожного хозяйства </w:t>
      </w:r>
      <w:r w:rsidR="00982ECC">
        <w:rPr>
          <w:rFonts w:ascii="Times New Roman" w:hAnsi="Times New Roman" w:cs="Times New Roman"/>
          <w:sz w:val="28"/>
          <w:szCs w:val="28"/>
        </w:rPr>
        <w:t xml:space="preserve">                                                        </w:t>
      </w:r>
      <w:r>
        <w:rPr>
          <w:rFonts w:ascii="Times New Roman" w:hAnsi="Times New Roman" w:cs="Times New Roman"/>
          <w:sz w:val="28"/>
          <w:szCs w:val="28"/>
        </w:rPr>
        <w:t>О.В. Котов</w:t>
      </w:r>
    </w:p>
    <w:sectPr w:rsidR="00F40ED8" w:rsidRPr="005461CB" w:rsidSect="00280091">
      <w:headerReference w:type="default" r:id="rId18"/>
      <w:pgSz w:w="11906" w:h="16838"/>
      <w:pgMar w:top="1134" w:right="567" w:bottom="1701"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5D7" w:rsidRDefault="00A235D7" w:rsidP="00413AD9">
      <w:r>
        <w:separator/>
      </w:r>
    </w:p>
  </w:endnote>
  <w:endnote w:type="continuationSeparator" w:id="0">
    <w:p w:rsidR="00A235D7" w:rsidRDefault="00A235D7" w:rsidP="0041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5D7" w:rsidRDefault="00A235D7" w:rsidP="00413AD9">
      <w:r>
        <w:separator/>
      </w:r>
    </w:p>
  </w:footnote>
  <w:footnote w:type="continuationSeparator" w:id="0">
    <w:p w:rsidR="00A235D7" w:rsidRDefault="00A235D7" w:rsidP="00413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2793000"/>
      <w:docPartObj>
        <w:docPartGallery w:val="Page Numbers (Top of Page)"/>
        <w:docPartUnique/>
      </w:docPartObj>
    </w:sdtPr>
    <w:sdtEndPr/>
    <w:sdtContent>
      <w:p w:rsidR="00B868E3" w:rsidRDefault="00B868E3">
        <w:pPr>
          <w:pStyle w:val="a5"/>
          <w:jc w:val="center"/>
        </w:pPr>
        <w:r>
          <w:fldChar w:fldCharType="begin"/>
        </w:r>
        <w:r>
          <w:instrText xml:space="preserve"> PAGE   \* MERGEFORMAT </w:instrText>
        </w:r>
        <w:r>
          <w:fldChar w:fldCharType="separate"/>
        </w:r>
        <w:r w:rsidR="00817C3D">
          <w:rPr>
            <w:noProof/>
          </w:rPr>
          <w:t>88</w:t>
        </w:r>
        <w:r>
          <w:rPr>
            <w:noProof/>
          </w:rPr>
          <w:fldChar w:fldCharType="end"/>
        </w:r>
      </w:p>
    </w:sdtContent>
  </w:sdt>
  <w:p w:rsidR="00B868E3" w:rsidRDefault="00B868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1DC"/>
    <w:multiLevelType w:val="hybridMultilevel"/>
    <w:tmpl w:val="639CC4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7F1462"/>
    <w:multiLevelType w:val="hybridMultilevel"/>
    <w:tmpl w:val="AFD03632"/>
    <w:lvl w:ilvl="0" w:tplc="D3F8689C">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A8329B"/>
    <w:multiLevelType w:val="multilevel"/>
    <w:tmpl w:val="42261AB8"/>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24550142"/>
    <w:multiLevelType w:val="hybridMultilevel"/>
    <w:tmpl w:val="1DDE1410"/>
    <w:lvl w:ilvl="0" w:tplc="4540F644">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292DD4"/>
    <w:multiLevelType w:val="hybridMultilevel"/>
    <w:tmpl w:val="044E9D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986DEB"/>
    <w:multiLevelType w:val="hybridMultilevel"/>
    <w:tmpl w:val="F43E72E0"/>
    <w:lvl w:ilvl="0" w:tplc="6838B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3700F53"/>
    <w:multiLevelType w:val="multilevel"/>
    <w:tmpl w:val="9F9A49D8"/>
    <w:lvl w:ilvl="0">
      <w:start w:val="4"/>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8CA69A4"/>
    <w:multiLevelType w:val="multilevel"/>
    <w:tmpl w:val="37D65A5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3CCB08F6"/>
    <w:multiLevelType w:val="hybridMultilevel"/>
    <w:tmpl w:val="E294E32A"/>
    <w:lvl w:ilvl="0" w:tplc="0E3A3B64">
      <w:start w:val="1"/>
      <w:numFmt w:val="decimal"/>
      <w:lvlText w:val="%1)"/>
      <w:lvlJc w:val="left"/>
      <w:pPr>
        <w:ind w:left="945" w:hanging="5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F872ED"/>
    <w:multiLevelType w:val="hybridMultilevel"/>
    <w:tmpl w:val="60AE7386"/>
    <w:lvl w:ilvl="0" w:tplc="49ACD57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CC0258"/>
    <w:multiLevelType w:val="hybridMultilevel"/>
    <w:tmpl w:val="A0127D9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C35C9"/>
    <w:multiLevelType w:val="hybridMultilevel"/>
    <w:tmpl w:val="497A5D68"/>
    <w:lvl w:ilvl="0" w:tplc="1B7827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C8A0868"/>
    <w:multiLevelType w:val="hybridMultilevel"/>
    <w:tmpl w:val="B526F970"/>
    <w:lvl w:ilvl="0" w:tplc="BD3A1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5CD50DE"/>
    <w:multiLevelType w:val="hybridMultilevel"/>
    <w:tmpl w:val="F01C1F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4753CE"/>
    <w:multiLevelType w:val="hybridMultilevel"/>
    <w:tmpl w:val="78B4F1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17E64DD"/>
    <w:multiLevelType w:val="hybridMultilevel"/>
    <w:tmpl w:val="61A807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F24CDA"/>
    <w:multiLevelType w:val="hybridMultilevel"/>
    <w:tmpl w:val="7E4CB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181D9D"/>
    <w:multiLevelType w:val="hybridMultilevel"/>
    <w:tmpl w:val="8D766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D951AB"/>
    <w:multiLevelType w:val="hybridMultilevel"/>
    <w:tmpl w:val="5B3ED6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7444552"/>
    <w:multiLevelType w:val="hybridMultilevel"/>
    <w:tmpl w:val="E696B3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1"/>
  </w:num>
  <w:num w:numId="5">
    <w:abstractNumId w:val="8"/>
  </w:num>
  <w:num w:numId="6">
    <w:abstractNumId w:val="6"/>
  </w:num>
  <w:num w:numId="7">
    <w:abstractNumId w:val="19"/>
  </w:num>
  <w:num w:numId="8">
    <w:abstractNumId w:val="14"/>
  </w:num>
  <w:num w:numId="9">
    <w:abstractNumId w:val="0"/>
  </w:num>
  <w:num w:numId="10">
    <w:abstractNumId w:val="16"/>
  </w:num>
  <w:num w:numId="11">
    <w:abstractNumId w:val="17"/>
  </w:num>
  <w:num w:numId="12">
    <w:abstractNumId w:val="18"/>
  </w:num>
  <w:num w:numId="13">
    <w:abstractNumId w:val="13"/>
  </w:num>
  <w:num w:numId="14">
    <w:abstractNumId w:val="10"/>
  </w:num>
  <w:num w:numId="15">
    <w:abstractNumId w:val="12"/>
  </w:num>
  <w:num w:numId="16">
    <w:abstractNumId w:val="5"/>
  </w:num>
  <w:num w:numId="17">
    <w:abstractNumId w:val="3"/>
  </w:num>
  <w:num w:numId="18">
    <w:abstractNumId w:val="15"/>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27"/>
    <w:rsid w:val="0000486A"/>
    <w:rsid w:val="00013AF4"/>
    <w:rsid w:val="00030FE6"/>
    <w:rsid w:val="00031D58"/>
    <w:rsid w:val="00037353"/>
    <w:rsid w:val="00041051"/>
    <w:rsid w:val="00047446"/>
    <w:rsid w:val="000478E7"/>
    <w:rsid w:val="00055D5B"/>
    <w:rsid w:val="0005787B"/>
    <w:rsid w:val="00062DAB"/>
    <w:rsid w:val="00077656"/>
    <w:rsid w:val="00077F48"/>
    <w:rsid w:val="00085BF9"/>
    <w:rsid w:val="000A022E"/>
    <w:rsid w:val="000A6C97"/>
    <w:rsid w:val="000C3F62"/>
    <w:rsid w:val="000D0C02"/>
    <w:rsid w:val="000D0E37"/>
    <w:rsid w:val="000D16CE"/>
    <w:rsid w:val="000D52C9"/>
    <w:rsid w:val="000F4149"/>
    <w:rsid w:val="000F43B8"/>
    <w:rsid w:val="0010334D"/>
    <w:rsid w:val="00113CA3"/>
    <w:rsid w:val="00120EA8"/>
    <w:rsid w:val="00125C5A"/>
    <w:rsid w:val="00146911"/>
    <w:rsid w:val="00147B71"/>
    <w:rsid w:val="0015637E"/>
    <w:rsid w:val="001615E4"/>
    <w:rsid w:val="00162265"/>
    <w:rsid w:val="00163968"/>
    <w:rsid w:val="00164432"/>
    <w:rsid w:val="001660E0"/>
    <w:rsid w:val="00171B9A"/>
    <w:rsid w:val="001738F4"/>
    <w:rsid w:val="00174256"/>
    <w:rsid w:val="00177BD1"/>
    <w:rsid w:val="00183F26"/>
    <w:rsid w:val="001A1572"/>
    <w:rsid w:val="001A5188"/>
    <w:rsid w:val="001A6EA8"/>
    <w:rsid w:val="001B17A9"/>
    <w:rsid w:val="001B1EAC"/>
    <w:rsid w:val="001B2339"/>
    <w:rsid w:val="001B465E"/>
    <w:rsid w:val="001C579D"/>
    <w:rsid w:val="001F08CA"/>
    <w:rsid w:val="001F0970"/>
    <w:rsid w:val="001F1753"/>
    <w:rsid w:val="001F457B"/>
    <w:rsid w:val="00200A11"/>
    <w:rsid w:val="00201B1C"/>
    <w:rsid w:val="0020697C"/>
    <w:rsid w:val="00211F8B"/>
    <w:rsid w:val="00216483"/>
    <w:rsid w:val="0023480B"/>
    <w:rsid w:val="00235149"/>
    <w:rsid w:val="00236BA2"/>
    <w:rsid w:val="00247D25"/>
    <w:rsid w:val="00251650"/>
    <w:rsid w:val="002519D6"/>
    <w:rsid w:val="002555A5"/>
    <w:rsid w:val="002774A5"/>
    <w:rsid w:val="00280091"/>
    <w:rsid w:val="00285770"/>
    <w:rsid w:val="002A27EB"/>
    <w:rsid w:val="002A332A"/>
    <w:rsid w:val="002A6FBF"/>
    <w:rsid w:val="002B3C0E"/>
    <w:rsid w:val="002B7A3F"/>
    <w:rsid w:val="002C0123"/>
    <w:rsid w:val="002C6B65"/>
    <w:rsid w:val="002C751B"/>
    <w:rsid w:val="002D6B66"/>
    <w:rsid w:val="002E7E2C"/>
    <w:rsid w:val="002F0047"/>
    <w:rsid w:val="002F3506"/>
    <w:rsid w:val="00300312"/>
    <w:rsid w:val="00310144"/>
    <w:rsid w:val="00323582"/>
    <w:rsid w:val="00327D2B"/>
    <w:rsid w:val="00332979"/>
    <w:rsid w:val="0033459A"/>
    <w:rsid w:val="00347326"/>
    <w:rsid w:val="00356F08"/>
    <w:rsid w:val="003666C3"/>
    <w:rsid w:val="00366A8C"/>
    <w:rsid w:val="00391A05"/>
    <w:rsid w:val="003A613D"/>
    <w:rsid w:val="003A6E2B"/>
    <w:rsid w:val="003C4AF9"/>
    <w:rsid w:val="003C53D1"/>
    <w:rsid w:val="003C684A"/>
    <w:rsid w:val="003C6B0F"/>
    <w:rsid w:val="003D21C6"/>
    <w:rsid w:val="003D30F8"/>
    <w:rsid w:val="003D4DE7"/>
    <w:rsid w:val="003D63E0"/>
    <w:rsid w:val="003E0F0D"/>
    <w:rsid w:val="003E176E"/>
    <w:rsid w:val="003E4F61"/>
    <w:rsid w:val="003E75BB"/>
    <w:rsid w:val="003F016E"/>
    <w:rsid w:val="003F144C"/>
    <w:rsid w:val="00403FD0"/>
    <w:rsid w:val="00413AD9"/>
    <w:rsid w:val="004218AD"/>
    <w:rsid w:val="004308AB"/>
    <w:rsid w:val="0043241B"/>
    <w:rsid w:val="00440784"/>
    <w:rsid w:val="0045026D"/>
    <w:rsid w:val="004567A1"/>
    <w:rsid w:val="00461946"/>
    <w:rsid w:val="004640EC"/>
    <w:rsid w:val="00466B0A"/>
    <w:rsid w:val="004717F3"/>
    <w:rsid w:val="004765C0"/>
    <w:rsid w:val="00476719"/>
    <w:rsid w:val="00482CDA"/>
    <w:rsid w:val="004876BD"/>
    <w:rsid w:val="0049097F"/>
    <w:rsid w:val="004A00FF"/>
    <w:rsid w:val="004A0D4B"/>
    <w:rsid w:val="004A15C9"/>
    <w:rsid w:val="004B0D12"/>
    <w:rsid w:val="004C7DF2"/>
    <w:rsid w:val="004D7248"/>
    <w:rsid w:val="004E4D2F"/>
    <w:rsid w:val="004F066D"/>
    <w:rsid w:val="004F2873"/>
    <w:rsid w:val="00500553"/>
    <w:rsid w:val="0050360B"/>
    <w:rsid w:val="005039FE"/>
    <w:rsid w:val="005041F8"/>
    <w:rsid w:val="00511AA8"/>
    <w:rsid w:val="00533FC1"/>
    <w:rsid w:val="00536CB6"/>
    <w:rsid w:val="00540381"/>
    <w:rsid w:val="00540728"/>
    <w:rsid w:val="005461CB"/>
    <w:rsid w:val="00550739"/>
    <w:rsid w:val="00551DE6"/>
    <w:rsid w:val="005615F1"/>
    <w:rsid w:val="00562008"/>
    <w:rsid w:val="005622D2"/>
    <w:rsid w:val="005669DE"/>
    <w:rsid w:val="0057142C"/>
    <w:rsid w:val="00573E70"/>
    <w:rsid w:val="00574779"/>
    <w:rsid w:val="00580DAB"/>
    <w:rsid w:val="00584BB9"/>
    <w:rsid w:val="00587097"/>
    <w:rsid w:val="00592836"/>
    <w:rsid w:val="005943EB"/>
    <w:rsid w:val="005A455D"/>
    <w:rsid w:val="005A48DD"/>
    <w:rsid w:val="005A48E2"/>
    <w:rsid w:val="005B263A"/>
    <w:rsid w:val="005B5D08"/>
    <w:rsid w:val="005B797C"/>
    <w:rsid w:val="005C077C"/>
    <w:rsid w:val="005C0A4D"/>
    <w:rsid w:val="005D1730"/>
    <w:rsid w:val="005D4BF2"/>
    <w:rsid w:val="005E5345"/>
    <w:rsid w:val="005F010D"/>
    <w:rsid w:val="005F0987"/>
    <w:rsid w:val="005F3611"/>
    <w:rsid w:val="005F71AF"/>
    <w:rsid w:val="0060286C"/>
    <w:rsid w:val="00605E3F"/>
    <w:rsid w:val="00606AEC"/>
    <w:rsid w:val="0061545A"/>
    <w:rsid w:val="00621A31"/>
    <w:rsid w:val="00625239"/>
    <w:rsid w:val="0062550F"/>
    <w:rsid w:val="00626941"/>
    <w:rsid w:val="00633C79"/>
    <w:rsid w:val="00646221"/>
    <w:rsid w:val="00651C81"/>
    <w:rsid w:val="00654ADD"/>
    <w:rsid w:val="00655A98"/>
    <w:rsid w:val="00657125"/>
    <w:rsid w:val="006618B5"/>
    <w:rsid w:val="0066359E"/>
    <w:rsid w:val="00663B40"/>
    <w:rsid w:val="00670A26"/>
    <w:rsid w:val="00672F38"/>
    <w:rsid w:val="006943F5"/>
    <w:rsid w:val="00697510"/>
    <w:rsid w:val="006A6B50"/>
    <w:rsid w:val="006B1245"/>
    <w:rsid w:val="006B38FB"/>
    <w:rsid w:val="006B3EED"/>
    <w:rsid w:val="006C239D"/>
    <w:rsid w:val="006C3269"/>
    <w:rsid w:val="006D1470"/>
    <w:rsid w:val="006E375C"/>
    <w:rsid w:val="00702A06"/>
    <w:rsid w:val="007137F7"/>
    <w:rsid w:val="00715204"/>
    <w:rsid w:val="007257CC"/>
    <w:rsid w:val="00740039"/>
    <w:rsid w:val="007464FE"/>
    <w:rsid w:val="00753BEF"/>
    <w:rsid w:val="00754855"/>
    <w:rsid w:val="0076022A"/>
    <w:rsid w:val="00761E81"/>
    <w:rsid w:val="00780634"/>
    <w:rsid w:val="00783768"/>
    <w:rsid w:val="00784D8A"/>
    <w:rsid w:val="007921BB"/>
    <w:rsid w:val="007941FF"/>
    <w:rsid w:val="00796820"/>
    <w:rsid w:val="007A4885"/>
    <w:rsid w:val="007B3175"/>
    <w:rsid w:val="007B63D6"/>
    <w:rsid w:val="007C76C9"/>
    <w:rsid w:val="007E1D6D"/>
    <w:rsid w:val="007E6833"/>
    <w:rsid w:val="007F5B9A"/>
    <w:rsid w:val="00817C3D"/>
    <w:rsid w:val="0082227A"/>
    <w:rsid w:val="00823683"/>
    <w:rsid w:val="00826872"/>
    <w:rsid w:val="00855BDC"/>
    <w:rsid w:val="00862627"/>
    <w:rsid w:val="0087536B"/>
    <w:rsid w:val="0087584C"/>
    <w:rsid w:val="00880775"/>
    <w:rsid w:val="008853F1"/>
    <w:rsid w:val="008953FF"/>
    <w:rsid w:val="008A0049"/>
    <w:rsid w:val="008A1BA2"/>
    <w:rsid w:val="008B5050"/>
    <w:rsid w:val="008C36B6"/>
    <w:rsid w:val="008C6A7C"/>
    <w:rsid w:val="008E350A"/>
    <w:rsid w:val="008E422A"/>
    <w:rsid w:val="008E6E45"/>
    <w:rsid w:val="008E7DD6"/>
    <w:rsid w:val="008F18B9"/>
    <w:rsid w:val="008F354F"/>
    <w:rsid w:val="008F3B2E"/>
    <w:rsid w:val="009033AA"/>
    <w:rsid w:val="00906C52"/>
    <w:rsid w:val="00912069"/>
    <w:rsid w:val="00927617"/>
    <w:rsid w:val="00931D1C"/>
    <w:rsid w:val="00936E91"/>
    <w:rsid w:val="00937453"/>
    <w:rsid w:val="00940F0E"/>
    <w:rsid w:val="00941A1A"/>
    <w:rsid w:val="0094745C"/>
    <w:rsid w:val="009527B5"/>
    <w:rsid w:val="009570FA"/>
    <w:rsid w:val="00957B6B"/>
    <w:rsid w:val="009702F3"/>
    <w:rsid w:val="009728F3"/>
    <w:rsid w:val="00975D8E"/>
    <w:rsid w:val="0097794B"/>
    <w:rsid w:val="00982ECC"/>
    <w:rsid w:val="00984786"/>
    <w:rsid w:val="009A65A5"/>
    <w:rsid w:val="009A68B8"/>
    <w:rsid w:val="009D576F"/>
    <w:rsid w:val="009E2EC8"/>
    <w:rsid w:val="009E407D"/>
    <w:rsid w:val="009E4CDA"/>
    <w:rsid w:val="009F1347"/>
    <w:rsid w:val="009F223E"/>
    <w:rsid w:val="009F7851"/>
    <w:rsid w:val="009F7C3D"/>
    <w:rsid w:val="00A02D28"/>
    <w:rsid w:val="00A13F50"/>
    <w:rsid w:val="00A235D7"/>
    <w:rsid w:val="00A31E35"/>
    <w:rsid w:val="00A355A9"/>
    <w:rsid w:val="00A51B38"/>
    <w:rsid w:val="00A559D8"/>
    <w:rsid w:val="00A64142"/>
    <w:rsid w:val="00A644F1"/>
    <w:rsid w:val="00A75F3A"/>
    <w:rsid w:val="00A76A32"/>
    <w:rsid w:val="00A8005C"/>
    <w:rsid w:val="00A82326"/>
    <w:rsid w:val="00A8241D"/>
    <w:rsid w:val="00A877C2"/>
    <w:rsid w:val="00AB12B6"/>
    <w:rsid w:val="00AD462B"/>
    <w:rsid w:val="00AF00D7"/>
    <w:rsid w:val="00AF373F"/>
    <w:rsid w:val="00AF461B"/>
    <w:rsid w:val="00AF4E51"/>
    <w:rsid w:val="00B01F61"/>
    <w:rsid w:val="00B02E94"/>
    <w:rsid w:val="00B12E5E"/>
    <w:rsid w:val="00B148F8"/>
    <w:rsid w:val="00B15EF9"/>
    <w:rsid w:val="00B17FBF"/>
    <w:rsid w:val="00B30DD3"/>
    <w:rsid w:val="00B40468"/>
    <w:rsid w:val="00B5019C"/>
    <w:rsid w:val="00B5697F"/>
    <w:rsid w:val="00B70BE0"/>
    <w:rsid w:val="00B7788E"/>
    <w:rsid w:val="00B868E3"/>
    <w:rsid w:val="00B915B6"/>
    <w:rsid w:val="00B951E1"/>
    <w:rsid w:val="00BA5A71"/>
    <w:rsid w:val="00BA68CC"/>
    <w:rsid w:val="00BB1638"/>
    <w:rsid w:val="00BB1F8F"/>
    <w:rsid w:val="00BC75C6"/>
    <w:rsid w:val="00BD168C"/>
    <w:rsid w:val="00BD4660"/>
    <w:rsid w:val="00BD4ACC"/>
    <w:rsid w:val="00BF2063"/>
    <w:rsid w:val="00BF2DE5"/>
    <w:rsid w:val="00BF5EAA"/>
    <w:rsid w:val="00C02BCA"/>
    <w:rsid w:val="00C04776"/>
    <w:rsid w:val="00C11220"/>
    <w:rsid w:val="00C250D9"/>
    <w:rsid w:val="00C3585B"/>
    <w:rsid w:val="00C41C77"/>
    <w:rsid w:val="00C423CB"/>
    <w:rsid w:val="00C43872"/>
    <w:rsid w:val="00C44048"/>
    <w:rsid w:val="00C4436D"/>
    <w:rsid w:val="00C44D7E"/>
    <w:rsid w:val="00C52FFC"/>
    <w:rsid w:val="00C60F45"/>
    <w:rsid w:val="00C70E6A"/>
    <w:rsid w:val="00C7301E"/>
    <w:rsid w:val="00C8083F"/>
    <w:rsid w:val="00C846E7"/>
    <w:rsid w:val="00C93E7F"/>
    <w:rsid w:val="00CA0DF2"/>
    <w:rsid w:val="00CB7E0B"/>
    <w:rsid w:val="00CC1848"/>
    <w:rsid w:val="00CC78F1"/>
    <w:rsid w:val="00CD684B"/>
    <w:rsid w:val="00CD78DA"/>
    <w:rsid w:val="00CE2509"/>
    <w:rsid w:val="00D02E8C"/>
    <w:rsid w:val="00D13E6C"/>
    <w:rsid w:val="00D17F99"/>
    <w:rsid w:val="00D20E4B"/>
    <w:rsid w:val="00D23544"/>
    <w:rsid w:val="00D25F5E"/>
    <w:rsid w:val="00D31637"/>
    <w:rsid w:val="00D46289"/>
    <w:rsid w:val="00D462FE"/>
    <w:rsid w:val="00D52397"/>
    <w:rsid w:val="00D52FAA"/>
    <w:rsid w:val="00D54228"/>
    <w:rsid w:val="00D543C3"/>
    <w:rsid w:val="00D651F7"/>
    <w:rsid w:val="00D719D6"/>
    <w:rsid w:val="00D7223C"/>
    <w:rsid w:val="00D76AA3"/>
    <w:rsid w:val="00D82809"/>
    <w:rsid w:val="00D83533"/>
    <w:rsid w:val="00D86427"/>
    <w:rsid w:val="00D92B7A"/>
    <w:rsid w:val="00D93C8C"/>
    <w:rsid w:val="00D96B7B"/>
    <w:rsid w:val="00DC128D"/>
    <w:rsid w:val="00DC6D0C"/>
    <w:rsid w:val="00DD2006"/>
    <w:rsid w:val="00DE364E"/>
    <w:rsid w:val="00E01488"/>
    <w:rsid w:val="00E04C7A"/>
    <w:rsid w:val="00E11254"/>
    <w:rsid w:val="00E13B79"/>
    <w:rsid w:val="00E217BD"/>
    <w:rsid w:val="00E27E57"/>
    <w:rsid w:val="00E325ED"/>
    <w:rsid w:val="00E4235E"/>
    <w:rsid w:val="00E4729D"/>
    <w:rsid w:val="00E53E17"/>
    <w:rsid w:val="00E57BEF"/>
    <w:rsid w:val="00E65F6C"/>
    <w:rsid w:val="00E67BCD"/>
    <w:rsid w:val="00E75208"/>
    <w:rsid w:val="00E76159"/>
    <w:rsid w:val="00E77885"/>
    <w:rsid w:val="00E8248D"/>
    <w:rsid w:val="00E8416E"/>
    <w:rsid w:val="00E87162"/>
    <w:rsid w:val="00E9012E"/>
    <w:rsid w:val="00E91959"/>
    <w:rsid w:val="00E920A6"/>
    <w:rsid w:val="00E95571"/>
    <w:rsid w:val="00EB433E"/>
    <w:rsid w:val="00EC0E86"/>
    <w:rsid w:val="00ED5635"/>
    <w:rsid w:val="00ED76F1"/>
    <w:rsid w:val="00EF2B31"/>
    <w:rsid w:val="00F21DA0"/>
    <w:rsid w:val="00F21F52"/>
    <w:rsid w:val="00F3098C"/>
    <w:rsid w:val="00F37674"/>
    <w:rsid w:val="00F40ED8"/>
    <w:rsid w:val="00F529D7"/>
    <w:rsid w:val="00F64C93"/>
    <w:rsid w:val="00F67570"/>
    <w:rsid w:val="00F67FE4"/>
    <w:rsid w:val="00F704AE"/>
    <w:rsid w:val="00F77DD1"/>
    <w:rsid w:val="00F87A5A"/>
    <w:rsid w:val="00FA1998"/>
    <w:rsid w:val="00FA220A"/>
    <w:rsid w:val="00FA41B9"/>
    <w:rsid w:val="00FA600B"/>
    <w:rsid w:val="00FA6A1A"/>
    <w:rsid w:val="00FC3E3E"/>
    <w:rsid w:val="00FC7472"/>
    <w:rsid w:val="00FD50C7"/>
    <w:rsid w:val="00FE4878"/>
    <w:rsid w:val="00FE66A6"/>
    <w:rsid w:val="00FF6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2"/>
    <w:pPr>
      <w:ind w:left="720"/>
      <w:contextualSpacing/>
    </w:pPr>
  </w:style>
  <w:style w:type="paragraph" w:customStyle="1" w:styleId="ConsPlusNormal">
    <w:name w:val="ConsPlusNormal"/>
    <w:rsid w:val="00880775"/>
    <w:pPr>
      <w:widowControl w:val="0"/>
      <w:autoSpaceDE w:val="0"/>
      <w:autoSpaceDN w:val="0"/>
      <w:jc w:val="left"/>
    </w:pPr>
    <w:rPr>
      <w:rFonts w:ascii="Calibri" w:eastAsia="Times New Roman" w:hAnsi="Calibri" w:cs="Calibri"/>
      <w:szCs w:val="20"/>
      <w:lang w:eastAsia="ru-RU"/>
    </w:rPr>
  </w:style>
  <w:style w:type="paragraph" w:styleId="a4">
    <w:name w:val="Normal (Web)"/>
    <w:basedOn w:val="a"/>
    <w:uiPriority w:val="99"/>
    <w:unhideWhenUsed/>
    <w:rsid w:val="00C846E7"/>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13AD9"/>
    <w:pPr>
      <w:tabs>
        <w:tab w:val="center" w:pos="4677"/>
        <w:tab w:val="right" w:pos="9355"/>
      </w:tabs>
    </w:pPr>
  </w:style>
  <w:style w:type="character" w:customStyle="1" w:styleId="a6">
    <w:name w:val="Верхний колонтитул Знак"/>
    <w:basedOn w:val="a0"/>
    <w:link w:val="a5"/>
    <w:uiPriority w:val="99"/>
    <w:rsid w:val="00413AD9"/>
  </w:style>
  <w:style w:type="paragraph" w:styleId="a7">
    <w:name w:val="footer"/>
    <w:basedOn w:val="a"/>
    <w:link w:val="a8"/>
    <w:uiPriority w:val="99"/>
    <w:semiHidden/>
    <w:unhideWhenUsed/>
    <w:rsid w:val="00413AD9"/>
    <w:pPr>
      <w:tabs>
        <w:tab w:val="center" w:pos="4677"/>
        <w:tab w:val="right" w:pos="9355"/>
      </w:tabs>
    </w:pPr>
  </w:style>
  <w:style w:type="character" w:customStyle="1" w:styleId="a8">
    <w:name w:val="Нижний колонтитул Знак"/>
    <w:basedOn w:val="a0"/>
    <w:link w:val="a7"/>
    <w:uiPriority w:val="99"/>
    <w:semiHidden/>
    <w:rsid w:val="00413AD9"/>
  </w:style>
  <w:style w:type="paragraph" w:styleId="a9">
    <w:name w:val="Balloon Text"/>
    <w:basedOn w:val="a"/>
    <w:link w:val="aa"/>
    <w:uiPriority w:val="99"/>
    <w:semiHidden/>
    <w:unhideWhenUsed/>
    <w:rsid w:val="00235149"/>
    <w:rPr>
      <w:rFonts w:ascii="Tahoma" w:hAnsi="Tahoma" w:cs="Tahoma"/>
      <w:sz w:val="16"/>
      <w:szCs w:val="16"/>
    </w:rPr>
  </w:style>
  <w:style w:type="character" w:customStyle="1" w:styleId="aa">
    <w:name w:val="Текст выноски Знак"/>
    <w:basedOn w:val="a0"/>
    <w:link w:val="a9"/>
    <w:uiPriority w:val="99"/>
    <w:semiHidden/>
    <w:rsid w:val="00235149"/>
    <w:rPr>
      <w:rFonts w:ascii="Tahoma" w:hAnsi="Tahoma" w:cs="Tahoma"/>
      <w:sz w:val="16"/>
      <w:szCs w:val="16"/>
    </w:rPr>
  </w:style>
  <w:style w:type="table" w:styleId="ab">
    <w:name w:val="Table Grid"/>
    <w:basedOn w:val="a1"/>
    <w:uiPriority w:val="59"/>
    <w:rsid w:val="003A6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7162"/>
    <w:pPr>
      <w:ind w:left="720"/>
      <w:contextualSpacing/>
    </w:pPr>
  </w:style>
  <w:style w:type="paragraph" w:customStyle="1" w:styleId="ConsPlusNormal">
    <w:name w:val="ConsPlusNormal"/>
    <w:rsid w:val="00880775"/>
    <w:pPr>
      <w:widowControl w:val="0"/>
      <w:autoSpaceDE w:val="0"/>
      <w:autoSpaceDN w:val="0"/>
      <w:jc w:val="left"/>
    </w:pPr>
    <w:rPr>
      <w:rFonts w:ascii="Calibri" w:eastAsia="Times New Roman" w:hAnsi="Calibri" w:cs="Calibri"/>
      <w:szCs w:val="20"/>
      <w:lang w:eastAsia="ru-RU"/>
    </w:rPr>
  </w:style>
  <w:style w:type="paragraph" w:styleId="a4">
    <w:name w:val="Normal (Web)"/>
    <w:basedOn w:val="a"/>
    <w:uiPriority w:val="99"/>
    <w:unhideWhenUsed/>
    <w:rsid w:val="00C846E7"/>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13AD9"/>
    <w:pPr>
      <w:tabs>
        <w:tab w:val="center" w:pos="4677"/>
        <w:tab w:val="right" w:pos="9355"/>
      </w:tabs>
    </w:pPr>
  </w:style>
  <w:style w:type="character" w:customStyle="1" w:styleId="a6">
    <w:name w:val="Верхний колонтитул Знак"/>
    <w:basedOn w:val="a0"/>
    <w:link w:val="a5"/>
    <w:uiPriority w:val="99"/>
    <w:rsid w:val="00413AD9"/>
  </w:style>
  <w:style w:type="paragraph" w:styleId="a7">
    <w:name w:val="footer"/>
    <w:basedOn w:val="a"/>
    <w:link w:val="a8"/>
    <w:uiPriority w:val="99"/>
    <w:semiHidden/>
    <w:unhideWhenUsed/>
    <w:rsid w:val="00413AD9"/>
    <w:pPr>
      <w:tabs>
        <w:tab w:val="center" w:pos="4677"/>
        <w:tab w:val="right" w:pos="9355"/>
      </w:tabs>
    </w:pPr>
  </w:style>
  <w:style w:type="character" w:customStyle="1" w:styleId="a8">
    <w:name w:val="Нижний колонтитул Знак"/>
    <w:basedOn w:val="a0"/>
    <w:link w:val="a7"/>
    <w:uiPriority w:val="99"/>
    <w:semiHidden/>
    <w:rsid w:val="00413AD9"/>
  </w:style>
  <w:style w:type="paragraph" w:styleId="a9">
    <w:name w:val="Balloon Text"/>
    <w:basedOn w:val="a"/>
    <w:link w:val="aa"/>
    <w:uiPriority w:val="99"/>
    <w:semiHidden/>
    <w:unhideWhenUsed/>
    <w:rsid w:val="00235149"/>
    <w:rPr>
      <w:rFonts w:ascii="Tahoma" w:hAnsi="Tahoma" w:cs="Tahoma"/>
      <w:sz w:val="16"/>
      <w:szCs w:val="16"/>
    </w:rPr>
  </w:style>
  <w:style w:type="character" w:customStyle="1" w:styleId="aa">
    <w:name w:val="Текст выноски Знак"/>
    <w:basedOn w:val="a0"/>
    <w:link w:val="a9"/>
    <w:uiPriority w:val="99"/>
    <w:semiHidden/>
    <w:rsid w:val="00235149"/>
    <w:rPr>
      <w:rFonts w:ascii="Tahoma" w:hAnsi="Tahoma" w:cs="Tahoma"/>
      <w:sz w:val="16"/>
      <w:szCs w:val="16"/>
    </w:rPr>
  </w:style>
  <w:style w:type="table" w:styleId="ab">
    <w:name w:val="Table Grid"/>
    <w:basedOn w:val="a1"/>
    <w:uiPriority w:val="59"/>
    <w:rsid w:val="003A6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52857">
      <w:bodyDiv w:val="1"/>
      <w:marLeft w:val="0"/>
      <w:marRight w:val="0"/>
      <w:marTop w:val="0"/>
      <w:marBottom w:val="0"/>
      <w:divBdr>
        <w:top w:val="none" w:sz="0" w:space="0" w:color="auto"/>
        <w:left w:val="none" w:sz="0" w:space="0" w:color="auto"/>
        <w:bottom w:val="none" w:sz="0" w:space="0" w:color="auto"/>
        <w:right w:val="none" w:sz="0" w:space="0" w:color="auto"/>
      </w:divBdr>
    </w:div>
    <w:div w:id="16538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27A93A56B67D21AEE64EFD918DC92EDDCA641E974436EA230C9241366BC29B73A71824DB5341C77AEB195AB7C32D55708F4CB8E88155BAC6C2F470N7p1J"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B3D3672139594937ADFBAFD1FADADA2DAEA6BC0AB7F43BF0F80E7281D0A3182788333EF22EB2C7990F1B30B4DM4a0J" TargetMode="External"/><Relationship Id="rId17" Type="http://schemas.openxmlformats.org/officeDocument/2006/relationships/hyperlink" Target="consultantplus://offline/ref=61C227AFB9FC44BD75982A0A5F75749E52B50A2F1FD8DE5E78503136DC6415355CCD988DD5F467AB5077695A0BE5DA001B48598590262CB011B22766w8EFO" TargetMode="External"/><Relationship Id="rId2" Type="http://schemas.openxmlformats.org/officeDocument/2006/relationships/numbering" Target="numbering.xml"/><Relationship Id="rId16" Type="http://schemas.openxmlformats.org/officeDocument/2006/relationships/hyperlink" Target="consultantplus://offline/ref=DA01B698AFEA09CA59999EE28C113CA5041922ADCCBB9B9A9C28BB6686C95B02330270AA581D0BD8072196F948E082131BF171A71EsDg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B3D3672139594937ADFBAFD1FADADA2DAE560C7AF7043BF0F80E7281D0A3182788333EF22EB2C7990F1B30B4DM4a0J" TargetMode="External"/><Relationship Id="rId5" Type="http://schemas.openxmlformats.org/officeDocument/2006/relationships/settings" Target="settings.xml"/><Relationship Id="rId15" Type="http://schemas.openxmlformats.org/officeDocument/2006/relationships/hyperlink" Target="consultantplus://offline/ref=DA01B698AFEA09CA59999EE28C113CA5041922ADCCBB9B9A9C28BB6686C95B02210228A35D191E8C517BC1F44BsEg5N" TargetMode="External"/><Relationship Id="rId10" Type="http://schemas.openxmlformats.org/officeDocument/2006/relationships/hyperlink" Target="consultantplus://offline/ref=8EF9D33B18669136880DDF3088CC351EC3541AAED8F5267A9E3FF09F4A4E7F662975644F20A637C03FB883FFB8OCX5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EF9D33B18669136880DDF3088CC351EC3541AAED8F5267A9E3FF09F4A4E7F663B753C4629A97D917CF38CFEBEDAFFB507470ACBO2X2J" TargetMode="External"/><Relationship Id="rId14" Type="http://schemas.openxmlformats.org/officeDocument/2006/relationships/hyperlink" Target="consultantplus://offline/ref=00509C335B16431278C9D3D8F0BC636018B411D498C2765DB11A48825A4F02463FAC6613FE4F7DDF304256B810151BC90999A78AB372C528FB19E227N4L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38C9E-6EA5-4CA4-9164-8FDEDF26E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21723</Words>
  <Characters>123826</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enshulgina</cp:lastModifiedBy>
  <cp:revision>2</cp:revision>
  <cp:lastPrinted>2021-07-28T05:37:00Z</cp:lastPrinted>
  <dcterms:created xsi:type="dcterms:W3CDTF">2021-07-29T12:34:00Z</dcterms:created>
  <dcterms:modified xsi:type="dcterms:W3CDTF">2021-07-29T12:34:00Z</dcterms:modified>
</cp:coreProperties>
</file>