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7D0" w:rsidRDefault="006667D0" w:rsidP="001E2132">
      <w:pPr>
        <w:autoSpaceDE w:val="0"/>
        <w:autoSpaceDN w:val="0"/>
        <w:adjustRightInd w:val="0"/>
        <w:spacing w:after="0" w:line="240" w:lineRule="auto"/>
        <w:ind w:left="5103"/>
        <w:jc w:val="center"/>
        <w:rPr>
          <w:rFonts w:ascii="Times New Roman" w:eastAsia="Calibri" w:hAnsi="Times New Roman" w:cs="Times New Roman"/>
          <w:sz w:val="24"/>
          <w:szCs w:val="24"/>
        </w:rPr>
      </w:pPr>
    </w:p>
    <w:p w:rsidR="002843DE" w:rsidRPr="00FE0B83" w:rsidRDefault="002843DE" w:rsidP="001E2132">
      <w:pPr>
        <w:autoSpaceDE w:val="0"/>
        <w:autoSpaceDN w:val="0"/>
        <w:adjustRightInd w:val="0"/>
        <w:spacing w:after="0" w:line="240" w:lineRule="auto"/>
        <w:ind w:left="5103"/>
        <w:jc w:val="center"/>
        <w:rPr>
          <w:rFonts w:ascii="Times New Roman" w:eastAsia="Calibri" w:hAnsi="Times New Roman" w:cs="Times New Roman"/>
          <w:sz w:val="28"/>
          <w:szCs w:val="28"/>
        </w:rPr>
      </w:pPr>
      <w:r w:rsidRPr="00FE0B83">
        <w:rPr>
          <w:rFonts w:ascii="Times New Roman" w:eastAsia="Calibri" w:hAnsi="Times New Roman" w:cs="Times New Roman"/>
          <w:sz w:val="28"/>
          <w:szCs w:val="28"/>
        </w:rPr>
        <w:t>УТВЕРЖДЕНО</w:t>
      </w:r>
    </w:p>
    <w:p w:rsidR="002843DE" w:rsidRPr="00FE0B83" w:rsidRDefault="002843DE" w:rsidP="001E2132">
      <w:pPr>
        <w:autoSpaceDE w:val="0"/>
        <w:autoSpaceDN w:val="0"/>
        <w:adjustRightInd w:val="0"/>
        <w:spacing w:after="0" w:line="240" w:lineRule="auto"/>
        <w:ind w:left="4820"/>
        <w:jc w:val="center"/>
        <w:rPr>
          <w:rFonts w:ascii="Times New Roman" w:eastAsia="Calibri" w:hAnsi="Times New Roman" w:cs="Times New Roman"/>
          <w:sz w:val="28"/>
          <w:szCs w:val="28"/>
        </w:rPr>
      </w:pPr>
      <w:r w:rsidRPr="00FE0B83">
        <w:rPr>
          <w:rFonts w:ascii="Times New Roman" w:eastAsia="Calibri" w:hAnsi="Times New Roman" w:cs="Times New Roman"/>
          <w:sz w:val="28"/>
          <w:szCs w:val="28"/>
        </w:rPr>
        <w:t xml:space="preserve">постановлением администрации </w:t>
      </w:r>
    </w:p>
    <w:p w:rsidR="002843DE" w:rsidRPr="00FE0B83" w:rsidRDefault="002843DE" w:rsidP="001E2132">
      <w:pPr>
        <w:autoSpaceDE w:val="0"/>
        <w:autoSpaceDN w:val="0"/>
        <w:adjustRightInd w:val="0"/>
        <w:spacing w:after="0" w:line="240" w:lineRule="auto"/>
        <w:ind w:left="4820"/>
        <w:jc w:val="center"/>
        <w:rPr>
          <w:rFonts w:ascii="Times New Roman" w:eastAsia="Calibri" w:hAnsi="Times New Roman" w:cs="Times New Roman"/>
          <w:sz w:val="28"/>
          <w:szCs w:val="28"/>
        </w:rPr>
      </w:pPr>
      <w:r w:rsidRPr="00FE0B83">
        <w:rPr>
          <w:rFonts w:ascii="Times New Roman" w:eastAsia="Calibri" w:hAnsi="Times New Roman" w:cs="Times New Roman"/>
          <w:sz w:val="28"/>
          <w:szCs w:val="28"/>
        </w:rPr>
        <w:t>городского округа город Воронеж</w:t>
      </w:r>
    </w:p>
    <w:p w:rsidR="002843DE" w:rsidRPr="00FE0B83" w:rsidRDefault="00FE0B83" w:rsidP="001E2132">
      <w:pPr>
        <w:tabs>
          <w:tab w:val="center" w:pos="7441"/>
        </w:tabs>
        <w:spacing w:after="0" w:line="240" w:lineRule="auto"/>
        <w:ind w:left="552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D45B2" w:rsidRPr="00FE0B83">
        <w:rPr>
          <w:rFonts w:ascii="Times New Roman" w:eastAsia="Calibri" w:hAnsi="Times New Roman" w:cs="Times New Roman"/>
          <w:sz w:val="28"/>
          <w:szCs w:val="28"/>
        </w:rPr>
        <w:t xml:space="preserve">от  </w:t>
      </w:r>
      <w:r w:rsidR="009149B5">
        <w:rPr>
          <w:rFonts w:ascii="Times New Roman" w:eastAsia="Calibri" w:hAnsi="Times New Roman" w:cs="Times New Roman"/>
          <w:sz w:val="28"/>
          <w:szCs w:val="28"/>
        </w:rPr>
        <w:t xml:space="preserve">27.09.2021  </w:t>
      </w:r>
      <w:r w:rsidR="00FD45B2" w:rsidRPr="00FE0B83">
        <w:rPr>
          <w:rFonts w:ascii="Times New Roman" w:eastAsia="Calibri" w:hAnsi="Times New Roman" w:cs="Times New Roman"/>
          <w:sz w:val="28"/>
          <w:szCs w:val="28"/>
        </w:rPr>
        <w:t xml:space="preserve">   №</w:t>
      </w:r>
      <w:r w:rsidR="009149B5">
        <w:rPr>
          <w:rFonts w:ascii="Times New Roman" w:eastAsia="Calibri" w:hAnsi="Times New Roman" w:cs="Times New Roman"/>
          <w:sz w:val="28"/>
          <w:szCs w:val="28"/>
        </w:rPr>
        <w:t xml:space="preserve"> 934</w:t>
      </w:r>
      <w:bookmarkStart w:id="0" w:name="_GoBack"/>
      <w:bookmarkEnd w:id="0"/>
      <w:r w:rsidR="00FD45B2" w:rsidRPr="00FE0B83">
        <w:rPr>
          <w:rFonts w:ascii="Times New Roman" w:eastAsia="Calibri" w:hAnsi="Times New Roman" w:cs="Times New Roman"/>
          <w:sz w:val="28"/>
          <w:szCs w:val="28"/>
        </w:rPr>
        <w:t xml:space="preserve"> </w:t>
      </w:r>
    </w:p>
    <w:p w:rsidR="002843DE" w:rsidRPr="00FE0B83" w:rsidRDefault="002843DE" w:rsidP="001E2132">
      <w:pPr>
        <w:spacing w:before="100" w:beforeAutospacing="1" w:after="0" w:line="240" w:lineRule="auto"/>
        <w:jc w:val="center"/>
        <w:rPr>
          <w:rFonts w:ascii="Times New Roman" w:eastAsia="Calibri" w:hAnsi="Times New Roman" w:cs="Times New Roman"/>
          <w:b/>
          <w:bCs/>
          <w:iCs/>
          <w:sz w:val="28"/>
          <w:szCs w:val="28"/>
        </w:rPr>
      </w:pPr>
    </w:p>
    <w:p w:rsidR="002843DE" w:rsidRPr="00E94510" w:rsidRDefault="002843DE" w:rsidP="001E2132">
      <w:pPr>
        <w:spacing w:after="0" w:line="240" w:lineRule="auto"/>
        <w:jc w:val="center"/>
        <w:rPr>
          <w:rFonts w:ascii="Times New Roman" w:eastAsia="Calibri" w:hAnsi="Times New Roman" w:cs="Times New Roman"/>
          <w:b/>
          <w:bCs/>
          <w:iCs/>
          <w:sz w:val="28"/>
          <w:szCs w:val="28"/>
        </w:rPr>
      </w:pPr>
      <w:r w:rsidRPr="00E94510">
        <w:rPr>
          <w:rFonts w:ascii="Times New Roman" w:eastAsia="Calibri" w:hAnsi="Times New Roman" w:cs="Times New Roman"/>
          <w:b/>
          <w:bCs/>
          <w:iCs/>
          <w:sz w:val="28"/>
          <w:szCs w:val="28"/>
        </w:rPr>
        <w:t xml:space="preserve">ПОЛОЖЕНИЕ </w:t>
      </w:r>
    </w:p>
    <w:p w:rsidR="002843DE" w:rsidRPr="00E94510" w:rsidRDefault="002843DE" w:rsidP="001E2132">
      <w:pPr>
        <w:spacing w:after="0" w:line="240" w:lineRule="auto"/>
        <w:jc w:val="center"/>
        <w:rPr>
          <w:rFonts w:ascii="Times New Roman" w:eastAsia="Calibri" w:hAnsi="Times New Roman" w:cs="Times New Roman"/>
          <w:b/>
          <w:bCs/>
          <w:iCs/>
          <w:sz w:val="28"/>
          <w:szCs w:val="28"/>
        </w:rPr>
      </w:pPr>
      <w:r w:rsidRPr="00E94510">
        <w:rPr>
          <w:rFonts w:ascii="Times New Roman" w:eastAsia="Calibri" w:hAnsi="Times New Roman" w:cs="Times New Roman"/>
          <w:b/>
          <w:bCs/>
          <w:iCs/>
          <w:sz w:val="28"/>
          <w:szCs w:val="28"/>
        </w:rPr>
        <w:t xml:space="preserve">О ЗАКУПКЕ ТОВАРОВ, РАБОТ, УСЛУГ </w:t>
      </w:r>
    </w:p>
    <w:p w:rsidR="002843DE" w:rsidRPr="00E94510" w:rsidRDefault="002843DE" w:rsidP="001E2132">
      <w:pPr>
        <w:spacing w:after="0" w:line="240" w:lineRule="auto"/>
        <w:jc w:val="center"/>
        <w:rPr>
          <w:rFonts w:ascii="Times New Roman" w:eastAsia="Calibri" w:hAnsi="Times New Roman" w:cs="Times New Roman"/>
          <w:b/>
          <w:sz w:val="28"/>
          <w:szCs w:val="28"/>
        </w:rPr>
      </w:pPr>
      <w:r w:rsidRPr="00E94510">
        <w:rPr>
          <w:rFonts w:ascii="Times New Roman" w:eastAsia="Calibri" w:hAnsi="Times New Roman" w:cs="Times New Roman"/>
          <w:b/>
          <w:bCs/>
          <w:iCs/>
          <w:sz w:val="28"/>
          <w:szCs w:val="28"/>
        </w:rPr>
        <w:t xml:space="preserve">МУНИЦИПАЛЬНОГО БЮДЖЕТНОГО </w:t>
      </w:r>
      <w:r w:rsidRPr="00E94510">
        <w:rPr>
          <w:rFonts w:ascii="Times New Roman" w:eastAsia="Calibri" w:hAnsi="Times New Roman" w:cs="Times New Roman"/>
          <w:b/>
          <w:sz w:val="28"/>
          <w:szCs w:val="28"/>
        </w:rPr>
        <w:t>УЧРЕЖДЕНИЯ ГОРОДСКОГО ОКРУГА ГОРОД ВОРОНЕЖ «КОМБИНАТ БЛАГОУСТРОЙСТВА КОМИНТЕРНОВСКОГО РАЙОНА»</w:t>
      </w:r>
    </w:p>
    <w:p w:rsidR="002843DE" w:rsidRPr="00E94510" w:rsidRDefault="002843DE" w:rsidP="001E2132">
      <w:pPr>
        <w:autoSpaceDE w:val="0"/>
        <w:autoSpaceDN w:val="0"/>
        <w:spacing w:after="0" w:line="360" w:lineRule="auto"/>
        <w:jc w:val="center"/>
        <w:rPr>
          <w:rFonts w:ascii="Times New Roman" w:eastAsia="Times New Roman" w:hAnsi="Times New Roman" w:cs="Times New Roman"/>
          <w:color w:val="000000"/>
          <w:sz w:val="28"/>
          <w:szCs w:val="28"/>
          <w:lang w:eastAsia="ru-RU"/>
        </w:rPr>
      </w:pPr>
    </w:p>
    <w:p w:rsidR="002843DE" w:rsidRDefault="002843DE" w:rsidP="001E2132">
      <w:pPr>
        <w:numPr>
          <w:ilvl w:val="0"/>
          <w:numId w:val="70"/>
        </w:numPr>
        <w:autoSpaceDE w:val="0"/>
        <w:autoSpaceDN w:val="0"/>
        <w:spacing w:after="0" w:line="360" w:lineRule="auto"/>
        <w:jc w:val="center"/>
        <w:outlineLvl w:val="0"/>
        <w:rPr>
          <w:rFonts w:ascii="Times New Roman" w:eastAsia="Times New Roman" w:hAnsi="Times New Roman" w:cs="Times New Roman"/>
          <w:b/>
          <w:color w:val="000000"/>
          <w:sz w:val="28"/>
          <w:szCs w:val="28"/>
          <w:lang w:eastAsia="ru-RU"/>
        </w:rPr>
      </w:pPr>
      <w:r w:rsidRPr="00E94510">
        <w:rPr>
          <w:rFonts w:ascii="Times New Roman" w:eastAsia="Times New Roman" w:hAnsi="Times New Roman" w:cs="Times New Roman"/>
          <w:b/>
          <w:color w:val="000000"/>
          <w:sz w:val="28"/>
          <w:szCs w:val="28"/>
          <w:lang w:eastAsia="ru-RU"/>
        </w:rPr>
        <w:t>Общие положения</w:t>
      </w:r>
    </w:p>
    <w:p w:rsidR="00701A61" w:rsidRPr="00E94510" w:rsidRDefault="00701A61" w:rsidP="001E2132">
      <w:pPr>
        <w:autoSpaceDE w:val="0"/>
        <w:autoSpaceDN w:val="0"/>
        <w:spacing w:after="0" w:line="360" w:lineRule="auto"/>
        <w:ind w:left="720"/>
        <w:outlineLvl w:val="0"/>
        <w:rPr>
          <w:rFonts w:ascii="Times New Roman" w:eastAsia="Times New Roman" w:hAnsi="Times New Roman" w:cs="Times New Roman"/>
          <w:b/>
          <w:color w:val="000000"/>
          <w:sz w:val="28"/>
          <w:szCs w:val="28"/>
          <w:lang w:eastAsia="ru-RU"/>
        </w:rPr>
      </w:pPr>
    </w:p>
    <w:p w:rsidR="002843DE" w:rsidRPr="00701A61" w:rsidRDefault="002843DE" w:rsidP="001E2132">
      <w:pPr>
        <w:pStyle w:val="a4"/>
        <w:numPr>
          <w:ilvl w:val="1"/>
          <w:numId w:val="70"/>
        </w:numPr>
        <w:autoSpaceDE w:val="0"/>
        <w:autoSpaceDN w:val="0"/>
        <w:spacing w:after="0" w:line="360" w:lineRule="auto"/>
        <w:jc w:val="center"/>
        <w:outlineLvl w:val="1"/>
        <w:rPr>
          <w:rFonts w:ascii="Times New Roman" w:eastAsia="Times New Roman" w:hAnsi="Times New Roman"/>
          <w:b/>
          <w:color w:val="000000"/>
          <w:sz w:val="28"/>
          <w:szCs w:val="28"/>
          <w:lang w:eastAsia="ru-RU"/>
        </w:rPr>
      </w:pPr>
      <w:r w:rsidRPr="00701A61">
        <w:rPr>
          <w:rFonts w:ascii="Times New Roman" w:eastAsia="Times New Roman" w:hAnsi="Times New Roman"/>
          <w:b/>
          <w:color w:val="000000"/>
          <w:sz w:val="28"/>
          <w:szCs w:val="28"/>
          <w:lang w:eastAsia="ru-RU"/>
        </w:rPr>
        <w:t>Термины и определения</w:t>
      </w:r>
    </w:p>
    <w:p w:rsidR="00701A61" w:rsidRPr="00701A61" w:rsidRDefault="00701A61" w:rsidP="001E2132">
      <w:pPr>
        <w:pStyle w:val="a4"/>
        <w:autoSpaceDE w:val="0"/>
        <w:autoSpaceDN w:val="0"/>
        <w:spacing w:after="0" w:line="360" w:lineRule="auto"/>
        <w:ind w:left="1080"/>
        <w:outlineLvl w:val="1"/>
        <w:rPr>
          <w:rFonts w:ascii="Times New Roman" w:eastAsia="Times New Roman" w:hAnsi="Times New Roman"/>
          <w:b/>
          <w:color w:val="000000"/>
          <w:sz w:val="28"/>
          <w:szCs w:val="28"/>
          <w:lang w:eastAsia="ru-RU"/>
        </w:rPr>
      </w:pP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 xml:space="preserve">Заказчик </w:t>
      </w:r>
      <w:r w:rsidR="00B644E2" w:rsidRPr="00E94510">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Коминтерновского района» (МБУ «Комбинат благоустройства Коминтерновского района»).</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Учредитель Заказчика</w:t>
      </w:r>
      <w:r w:rsidRPr="00E94510">
        <w:rPr>
          <w:rFonts w:ascii="Times New Roman" w:eastAsia="Times New Roman" w:hAnsi="Times New Roman" w:cs="Times New Roman"/>
          <w:color w:val="000000"/>
          <w:sz w:val="28"/>
          <w:szCs w:val="28"/>
          <w:lang w:eastAsia="ru-RU"/>
        </w:rPr>
        <w:t xml:space="preserve"> </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xml:space="preserve">– </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муниципальное образование городской округ город Воронеж в лице администрации городского округа город Воронеж.</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Организатор закупки</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Комиссия по осуществлению закупок</w:t>
      </w:r>
      <w:r w:rsidRPr="00E94510">
        <w:rPr>
          <w:rFonts w:ascii="Times New Roman" w:eastAsia="Times New Roman" w:hAnsi="Times New Roman" w:cs="Times New Roman"/>
          <w:color w:val="000000"/>
          <w:sz w:val="28"/>
          <w:szCs w:val="28"/>
          <w:lang w:eastAsia="ru-RU"/>
        </w:rPr>
        <w:t xml:space="preserve">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w:t>
      </w:r>
      <w:proofErr w:type="gramStart"/>
      <w:r w:rsidRPr="00E94510">
        <w:rPr>
          <w:rFonts w:ascii="Times New Roman" w:eastAsia="Times New Roman" w:hAnsi="Times New Roman" w:cs="Times New Roman"/>
          <w:color w:val="000000"/>
          <w:sz w:val="28"/>
          <w:szCs w:val="28"/>
          <w:lang w:eastAsia="ru-RU"/>
        </w:rPr>
        <w:t>несущий</w:t>
      </w:r>
      <w:proofErr w:type="gramEnd"/>
      <w:r w:rsidRPr="00E94510">
        <w:rPr>
          <w:rFonts w:ascii="Times New Roman" w:eastAsia="Times New Roman" w:hAnsi="Times New Roman" w:cs="Times New Roman"/>
          <w:color w:val="000000"/>
          <w:sz w:val="28"/>
          <w:szCs w:val="28"/>
          <w:lang w:eastAsia="ru-RU"/>
        </w:rPr>
        <w:t xml:space="preserve"> ответственность за все принимаемые им решения в рамках закупки.</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Единая информационная система в сфере закупок</w:t>
      </w:r>
      <w:r w:rsidRPr="00E94510">
        <w:rPr>
          <w:rFonts w:ascii="Times New Roman" w:eastAsia="Times New Roman" w:hAnsi="Times New Roman" w:cs="Times New Roman"/>
          <w:color w:val="000000"/>
          <w:sz w:val="28"/>
          <w:szCs w:val="28"/>
          <w:lang w:eastAsia="ru-RU"/>
        </w:rPr>
        <w:t xml:space="preserve">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2843DE" w:rsidRPr="00E94510" w:rsidRDefault="00DD1E12" w:rsidP="001E2132">
      <w:pPr>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Официальный сайт Заказчика  </w:t>
      </w:r>
      <w:r w:rsidRPr="00E94510">
        <w:rPr>
          <w:rFonts w:ascii="Times New Roman" w:eastAsia="Calibri" w:hAnsi="Times New Roman" w:cs="Times New Roman"/>
          <w:color w:val="000000"/>
          <w:sz w:val="28"/>
          <w:szCs w:val="28"/>
        </w:rPr>
        <w:t>–</w:t>
      </w:r>
      <w:r>
        <w:rPr>
          <w:rFonts w:ascii="Times New Roman" w:eastAsia="Times New Roman" w:hAnsi="Times New Roman" w:cs="Times New Roman"/>
          <w:color w:val="000000"/>
          <w:sz w:val="28"/>
          <w:szCs w:val="28"/>
          <w:lang w:eastAsia="ru-RU"/>
        </w:rPr>
        <w:t xml:space="preserve">  </w:t>
      </w:r>
      <w:r w:rsidR="002843DE" w:rsidRPr="00E94510">
        <w:rPr>
          <w:rFonts w:ascii="Times New Roman" w:eastAsia="Times New Roman" w:hAnsi="Times New Roman" w:cs="Times New Roman"/>
          <w:color w:val="000000"/>
          <w:sz w:val="28"/>
          <w:szCs w:val="28"/>
          <w:lang w:eastAsia="ru-RU"/>
        </w:rPr>
        <w:t xml:space="preserve">сайт  </w:t>
      </w:r>
      <w:r w:rsidR="002843DE" w:rsidRPr="00E94510">
        <w:rPr>
          <w:rFonts w:ascii="Times New Roman" w:eastAsia="Times New Roman" w:hAnsi="Times New Roman" w:cs="Times New Roman"/>
          <w:sz w:val="28"/>
          <w:szCs w:val="28"/>
          <w:lang w:eastAsia="ru-RU"/>
        </w:rPr>
        <w:t>МБУ «</w:t>
      </w:r>
      <w:r w:rsidR="002843DE" w:rsidRPr="00E94510">
        <w:rPr>
          <w:rFonts w:ascii="Times New Roman" w:eastAsia="Times New Roman" w:hAnsi="Times New Roman" w:cs="Times New Roman"/>
          <w:kern w:val="36"/>
          <w:sz w:val="28"/>
          <w:szCs w:val="28"/>
          <w:lang w:eastAsia="ru-RU"/>
        </w:rPr>
        <w:t>Комбинат благоустройства Коминтерновского района</w:t>
      </w:r>
      <w:r w:rsidR="002843DE" w:rsidRPr="00E94510">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w:t>
      </w:r>
      <w:r w:rsidR="002843DE" w:rsidRPr="00E94510">
        <w:rPr>
          <w:rFonts w:ascii="Times New Roman" w:eastAsia="Times New Roman" w:hAnsi="Times New Roman" w:cs="Times New Roman"/>
          <w:color w:val="000000"/>
          <w:sz w:val="28"/>
          <w:szCs w:val="28"/>
          <w:lang w:eastAsia="ru-RU"/>
        </w:rPr>
        <w:t>в информационно-телек</w:t>
      </w:r>
      <w:r w:rsidR="00C4265C">
        <w:rPr>
          <w:rFonts w:ascii="Times New Roman" w:eastAsia="Times New Roman" w:hAnsi="Times New Roman" w:cs="Times New Roman"/>
          <w:color w:val="000000"/>
          <w:sz w:val="28"/>
          <w:szCs w:val="28"/>
          <w:lang w:eastAsia="ru-RU"/>
        </w:rPr>
        <w:t>оммуникационной сети «Интернет</w:t>
      </w:r>
      <w:r w:rsidR="00B02FEF">
        <w:rPr>
          <w:rFonts w:ascii="Times New Roman" w:eastAsia="Times New Roman" w:hAnsi="Times New Roman" w:cs="Times New Roman"/>
          <w:sz w:val="28"/>
          <w:szCs w:val="28"/>
          <w:lang w:eastAsia="ru-RU"/>
        </w:rPr>
        <w:t xml:space="preserve">» </w:t>
      </w:r>
      <w:proofErr w:type="spellStart"/>
      <w:r w:rsidR="00C4265C" w:rsidRPr="00C4265C">
        <w:rPr>
          <w:rFonts w:ascii="Times New Roman" w:eastAsia="Times New Roman" w:hAnsi="Times New Roman" w:cs="Times New Roman"/>
          <w:sz w:val="28"/>
          <w:szCs w:val="28"/>
          <w:lang w:eastAsia="ru-RU"/>
        </w:rPr>
        <w:t>www</w:t>
      </w:r>
      <w:proofErr w:type="spellEnd"/>
      <w:r w:rsidR="00C4265C" w:rsidRPr="00C4265C">
        <w:rPr>
          <w:rFonts w:ascii="Times New Roman" w:eastAsia="Times New Roman" w:hAnsi="Times New Roman" w:cs="Times New Roman"/>
          <w:sz w:val="28"/>
          <w:szCs w:val="28"/>
          <w:lang w:eastAsia="ru-RU"/>
        </w:rPr>
        <w:t>.</w:t>
      </w:r>
      <w:proofErr w:type="spellStart"/>
      <w:r w:rsidR="00C4265C" w:rsidRPr="00C4265C">
        <w:rPr>
          <w:rFonts w:ascii="Times New Roman" w:eastAsia="Times New Roman" w:hAnsi="Times New Roman" w:cs="Times New Roman"/>
          <w:sz w:val="28"/>
          <w:szCs w:val="28"/>
          <w:lang w:val="en-US" w:eastAsia="ru-RU"/>
        </w:rPr>
        <w:t>vo</w:t>
      </w:r>
      <w:r w:rsidR="005B56BD">
        <w:rPr>
          <w:rFonts w:ascii="Times New Roman" w:eastAsia="Times New Roman" w:hAnsi="Times New Roman" w:cs="Times New Roman"/>
          <w:sz w:val="28"/>
          <w:szCs w:val="28"/>
          <w:lang w:val="en-US" w:eastAsia="ru-RU"/>
        </w:rPr>
        <w:t>ronez</w:t>
      </w:r>
      <w:r w:rsidR="00C4265C" w:rsidRPr="00C4265C">
        <w:rPr>
          <w:rFonts w:ascii="Times New Roman" w:eastAsia="Times New Roman" w:hAnsi="Times New Roman" w:cs="Times New Roman"/>
          <w:sz w:val="28"/>
          <w:szCs w:val="28"/>
          <w:lang w:val="en-US" w:eastAsia="ru-RU"/>
        </w:rPr>
        <w:t>h</w:t>
      </w:r>
      <w:proofErr w:type="spellEnd"/>
      <w:r w:rsidR="00C4265C" w:rsidRPr="00C4265C">
        <w:rPr>
          <w:rFonts w:ascii="Times New Roman" w:eastAsia="Times New Roman" w:hAnsi="Times New Roman" w:cs="Times New Roman"/>
          <w:sz w:val="28"/>
          <w:szCs w:val="28"/>
          <w:lang w:eastAsia="ru-RU"/>
        </w:rPr>
        <w:t>-</w:t>
      </w:r>
      <w:r w:rsidR="00C4265C" w:rsidRPr="00C4265C">
        <w:rPr>
          <w:rFonts w:ascii="Times New Roman" w:eastAsia="Times New Roman" w:hAnsi="Times New Roman" w:cs="Times New Roman"/>
          <w:sz w:val="28"/>
          <w:szCs w:val="28"/>
          <w:lang w:val="en-US" w:eastAsia="ru-RU"/>
        </w:rPr>
        <w:t>city</w:t>
      </w:r>
      <w:r w:rsidR="00C4265C" w:rsidRPr="00C4265C">
        <w:rPr>
          <w:rFonts w:ascii="Times New Roman" w:eastAsia="Times New Roman" w:hAnsi="Times New Roman" w:cs="Times New Roman"/>
          <w:sz w:val="28"/>
          <w:szCs w:val="28"/>
          <w:lang w:eastAsia="ru-RU"/>
        </w:rPr>
        <w:t>.</w:t>
      </w:r>
      <w:proofErr w:type="spellStart"/>
      <w:r w:rsidR="00C4265C" w:rsidRPr="00C4265C">
        <w:rPr>
          <w:rFonts w:ascii="Times New Roman" w:eastAsia="Times New Roman" w:hAnsi="Times New Roman" w:cs="Times New Roman"/>
          <w:sz w:val="28"/>
          <w:szCs w:val="28"/>
          <w:lang w:val="en-US" w:eastAsia="ru-RU"/>
        </w:rPr>
        <w:t>ru</w:t>
      </w:r>
      <w:proofErr w:type="spellEnd"/>
      <w:r w:rsidR="002843DE" w:rsidRPr="00C4265C">
        <w:rPr>
          <w:rFonts w:ascii="Times New Roman" w:eastAsia="Times New Roman" w:hAnsi="Times New Roman" w:cs="Times New Roman"/>
          <w:sz w:val="28"/>
          <w:szCs w:val="28"/>
          <w:lang w:eastAsia="ru-RU"/>
        </w:rPr>
        <w:t>.</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Электронный документ</w:t>
      </w:r>
      <w:r w:rsidRPr="00E94510">
        <w:rPr>
          <w:rFonts w:ascii="Times New Roman" w:eastAsia="Times New Roman" w:hAnsi="Times New Roman" w:cs="Times New Roman"/>
          <w:color w:val="000000"/>
          <w:sz w:val="28"/>
          <w:szCs w:val="28"/>
          <w:lang w:eastAsia="ru-RU"/>
        </w:rPr>
        <w:t xml:space="preserve">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Электронная площадка</w:t>
      </w:r>
      <w:r w:rsidRPr="00E94510">
        <w:rPr>
          <w:rFonts w:ascii="Times New Roman" w:eastAsia="Times New Roman" w:hAnsi="Times New Roman" w:cs="Times New Roman"/>
          <w:color w:val="000000"/>
          <w:sz w:val="28"/>
          <w:szCs w:val="28"/>
          <w:lang w:eastAsia="ru-RU"/>
        </w:rPr>
        <w:t xml:space="preserve">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roofErr w:type="gramStart"/>
      <w:r w:rsidRPr="00B644E2">
        <w:rPr>
          <w:rFonts w:ascii="Times New Roman" w:eastAsia="Calibri" w:hAnsi="Times New Roman" w:cs="Times New Roman"/>
          <w:color w:val="000000"/>
          <w:sz w:val="28"/>
          <w:szCs w:val="28"/>
        </w:rPr>
        <w:t>Оператор ЭП</w:t>
      </w:r>
      <w:r w:rsidRPr="00E94510">
        <w:rPr>
          <w:rFonts w:ascii="Times New Roman" w:eastAsia="Calibri" w:hAnsi="Times New Roman" w:cs="Times New Roman"/>
          <w:color w:val="000000"/>
          <w:sz w:val="28"/>
          <w:szCs w:val="28"/>
        </w:rPr>
        <w:t xml:space="preserve">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w:t>
      </w:r>
      <w:r w:rsidR="00B644E2">
        <w:rPr>
          <w:rFonts w:ascii="Times New Roman" w:eastAsia="Calibri" w:hAnsi="Times New Roman" w:cs="Times New Roman"/>
          <w:color w:val="000000"/>
          <w:sz w:val="28"/>
          <w:szCs w:val="28"/>
        </w:rPr>
        <w:t xml:space="preserve">тва, в уставном капитале которого </w:t>
      </w:r>
      <w:r w:rsidRPr="00E94510">
        <w:rPr>
          <w:rFonts w:ascii="Times New Roman" w:eastAsia="Calibri" w:hAnsi="Times New Roman" w:cs="Times New Roman"/>
          <w:color w:val="000000"/>
          <w:sz w:val="28"/>
          <w:szCs w:val="28"/>
        </w:rPr>
        <w:t xml:space="preserve">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w:t>
      </w:r>
      <w:r w:rsidR="00B644E2">
        <w:rPr>
          <w:rFonts w:ascii="Times New Roman" w:eastAsia="Calibri" w:hAnsi="Times New Roman" w:cs="Times New Roman"/>
          <w:color w:val="000000"/>
          <w:sz w:val="28"/>
          <w:szCs w:val="28"/>
        </w:rPr>
        <w:t>25 (</w:t>
      </w:r>
      <w:r w:rsidRPr="00E94510">
        <w:rPr>
          <w:rFonts w:ascii="Times New Roman" w:eastAsia="Calibri" w:hAnsi="Times New Roman" w:cs="Times New Roman"/>
          <w:color w:val="000000"/>
          <w:sz w:val="28"/>
          <w:szCs w:val="28"/>
        </w:rPr>
        <w:t>двадцать пять</w:t>
      </w:r>
      <w:r w:rsidR="00B644E2">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владеющее</w:t>
      </w:r>
      <w:r w:rsidR="00B644E2">
        <w:rPr>
          <w:rFonts w:ascii="Times New Roman" w:eastAsia="Calibri" w:hAnsi="Times New Roman" w:cs="Times New Roman"/>
          <w:color w:val="000000"/>
          <w:sz w:val="28"/>
          <w:szCs w:val="28"/>
        </w:rPr>
        <w:t xml:space="preserve"> ЭП</w:t>
      </w:r>
      <w:r w:rsidRPr="00E94510">
        <w:rPr>
          <w:rFonts w:ascii="Times New Roman" w:eastAsia="Calibri" w:hAnsi="Times New Roman" w:cs="Times New Roman"/>
          <w:color w:val="000000"/>
          <w:sz w:val="28"/>
          <w:szCs w:val="28"/>
        </w:rPr>
        <w:t>, в том числе</w:t>
      </w:r>
      <w:proofErr w:type="gramEnd"/>
      <w:r w:rsidRPr="00E94510">
        <w:rPr>
          <w:rFonts w:ascii="Times New Roman" w:eastAsia="Calibri" w:hAnsi="Times New Roman" w:cs="Times New Roman"/>
          <w:color w:val="000000"/>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Закупка</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xml:space="preserve"> –</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xml:space="preserve">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B644E2">
        <w:rPr>
          <w:rFonts w:ascii="Times New Roman" w:eastAsia="Calibri" w:hAnsi="Times New Roman" w:cs="Times New Roman"/>
          <w:color w:val="000000"/>
          <w:sz w:val="28"/>
          <w:szCs w:val="28"/>
        </w:rPr>
        <w:t>Конкурентная закупка</w:t>
      </w:r>
      <w:r w:rsidR="00B644E2">
        <w:rPr>
          <w:rFonts w:ascii="Times New Roman" w:eastAsia="Calibri" w:hAnsi="Times New Roman" w:cs="Times New Roman"/>
          <w:color w:val="000000"/>
          <w:sz w:val="28"/>
          <w:szCs w:val="28"/>
        </w:rPr>
        <w:t xml:space="preserve"> </w:t>
      </w:r>
      <w:r w:rsidR="00B644E2" w:rsidRPr="00E94510">
        <w:rPr>
          <w:rFonts w:ascii="Times New Roman" w:eastAsia="Times New Roman" w:hAnsi="Times New Roman" w:cs="Times New Roman"/>
          <w:color w:val="000000"/>
          <w:sz w:val="28"/>
          <w:szCs w:val="28"/>
          <w:lang w:eastAsia="ru-RU"/>
        </w:rPr>
        <w:t>–</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Calibri" w:hAnsi="Times New Roman" w:cs="Times New Roman"/>
          <w:color w:val="000000"/>
          <w:sz w:val="28"/>
          <w:szCs w:val="28"/>
        </w:rPr>
        <w:t>закупка, осуществляемая с соблюдением одновременно следующих условий:</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1) информация о к</w:t>
      </w:r>
      <w:r w:rsidR="00B644E2">
        <w:rPr>
          <w:rFonts w:ascii="Times New Roman" w:eastAsia="Calibri" w:hAnsi="Times New Roman" w:cs="Times New Roman"/>
          <w:color w:val="000000"/>
          <w:sz w:val="28"/>
          <w:szCs w:val="28"/>
        </w:rPr>
        <w:t>онкурентной закупке сообщается З</w:t>
      </w:r>
      <w:r w:rsidRPr="00E94510">
        <w:rPr>
          <w:rFonts w:ascii="Times New Roman" w:eastAsia="Calibri" w:hAnsi="Times New Roman" w:cs="Times New Roman"/>
          <w:color w:val="000000"/>
          <w:sz w:val="28"/>
          <w:szCs w:val="28"/>
        </w:rPr>
        <w:t>аказчиком одним из следующих способов:</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w:t>
      </w:r>
      <w:proofErr w:type="gramStart"/>
      <w:r w:rsidRPr="00E94510">
        <w:rPr>
          <w:rFonts w:ascii="Times New Roman" w:eastAsia="Calibri" w:hAnsi="Times New Roman" w:cs="Times New Roman"/>
          <w:color w:val="000000"/>
          <w:sz w:val="28"/>
          <w:szCs w:val="28"/>
        </w:rPr>
        <w:t xml:space="preserve">Закона № 223-ФЗ, с приложением документации о конкурентной закупке не менее чем </w:t>
      </w:r>
      <w:r w:rsidR="00B644E2">
        <w:rPr>
          <w:rFonts w:ascii="Times New Roman" w:eastAsia="Calibri" w:hAnsi="Times New Roman" w:cs="Times New Roman"/>
          <w:color w:val="000000"/>
          <w:sz w:val="28"/>
          <w:szCs w:val="28"/>
        </w:rPr>
        <w:t>2 (</w:t>
      </w:r>
      <w:r w:rsidRPr="00E94510">
        <w:rPr>
          <w:rFonts w:ascii="Times New Roman" w:eastAsia="Calibri" w:hAnsi="Times New Roman" w:cs="Times New Roman"/>
          <w:color w:val="000000"/>
          <w:sz w:val="28"/>
          <w:szCs w:val="28"/>
        </w:rPr>
        <w:t>двум</w:t>
      </w:r>
      <w:r w:rsidR="00B644E2">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лицам, которые способны осуществить поставки товаров, выполнение работ, оказание услуг, являющихся предметом такой закупки;</w:t>
      </w:r>
      <w:proofErr w:type="gramEnd"/>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2) обеспечивается конкуренция между участниками конкурентной закупки </w:t>
      </w:r>
      <w:r w:rsidR="00B644E2">
        <w:rPr>
          <w:rFonts w:ascii="Times New Roman" w:eastAsia="Calibri" w:hAnsi="Times New Roman" w:cs="Times New Roman"/>
          <w:color w:val="000000"/>
          <w:sz w:val="28"/>
          <w:szCs w:val="28"/>
        </w:rPr>
        <w:t>за право заключить договор с З</w:t>
      </w:r>
      <w:r w:rsidRPr="00E94510">
        <w:rPr>
          <w:rFonts w:ascii="Times New Roman" w:eastAsia="Calibri" w:hAnsi="Times New Roman" w:cs="Times New Roman"/>
          <w:color w:val="000000"/>
          <w:sz w:val="28"/>
          <w:szCs w:val="28"/>
        </w:rPr>
        <w:t>аказчиком на условиях, предлагаемых в заявках на участие в такой закупке, окончательных предложениях участников такой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B644E2">
        <w:rPr>
          <w:rFonts w:ascii="Times New Roman" w:eastAsia="Calibri" w:hAnsi="Times New Roman" w:cs="Times New Roman"/>
          <w:color w:val="000000"/>
          <w:sz w:val="28"/>
          <w:szCs w:val="28"/>
        </w:rPr>
        <w:t>Неконкурентная закупка</w:t>
      </w:r>
      <w:r w:rsidR="00B644E2">
        <w:rPr>
          <w:rFonts w:ascii="Times New Roman" w:eastAsia="Calibri" w:hAnsi="Times New Roman" w:cs="Times New Roman"/>
          <w:i/>
          <w:color w:val="000000"/>
          <w:sz w:val="28"/>
          <w:szCs w:val="28"/>
        </w:rPr>
        <w:t xml:space="preserve"> </w:t>
      </w:r>
      <w:r w:rsidRPr="00E94510">
        <w:rPr>
          <w:rFonts w:ascii="Times New Roman" w:eastAsia="Calibri" w:hAnsi="Times New Roman" w:cs="Times New Roman"/>
          <w:color w:val="000000"/>
          <w:sz w:val="28"/>
          <w:szCs w:val="28"/>
        </w:rPr>
        <w:t>–</w:t>
      </w:r>
      <w:r w:rsidR="00B644E2">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закупка, условия осуществления которой не соответствуют условиям, предусмотренным частью 3 статьи 3 Закона № 223</w:t>
      </w:r>
      <w:r w:rsidRPr="00E94510">
        <w:rPr>
          <w:rFonts w:ascii="Times New Roman" w:eastAsia="Calibri" w:hAnsi="Times New Roman" w:cs="Times New Roman"/>
          <w:color w:val="000000"/>
          <w:sz w:val="28"/>
          <w:szCs w:val="28"/>
        </w:rPr>
        <w:noBreakHyphen/>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Закупка у единственного поставщика</w:t>
      </w:r>
      <w:r w:rsidRPr="00E94510">
        <w:rPr>
          <w:rFonts w:ascii="Times New Roman" w:eastAsia="Times New Roman" w:hAnsi="Times New Roman" w:cs="Times New Roman"/>
          <w:color w:val="000000"/>
          <w:sz w:val="28"/>
          <w:szCs w:val="28"/>
          <w:lang w:eastAsia="ru-RU"/>
        </w:rPr>
        <w:t xml:space="preserve"> (подрядчика, исполнителя) – способ закупки товаров, работ, услуг, при </w:t>
      </w:r>
      <w:proofErr w:type="gramStart"/>
      <w:r w:rsidRPr="00E94510">
        <w:rPr>
          <w:rFonts w:ascii="Times New Roman" w:eastAsia="Times New Roman" w:hAnsi="Times New Roman" w:cs="Times New Roman"/>
          <w:color w:val="000000"/>
          <w:sz w:val="28"/>
          <w:szCs w:val="28"/>
          <w:lang w:eastAsia="ru-RU"/>
        </w:rPr>
        <w:t>котором</w:t>
      </w:r>
      <w:proofErr w:type="gramEnd"/>
      <w:r w:rsidRPr="00E94510">
        <w:rPr>
          <w:rFonts w:ascii="Times New Roman" w:eastAsia="Times New Roman" w:hAnsi="Times New Roman" w:cs="Times New Roman"/>
          <w:color w:val="000000"/>
          <w:sz w:val="28"/>
          <w:szCs w:val="28"/>
          <w:lang w:eastAsia="ru-RU"/>
        </w:rPr>
        <w:t xml:space="preserve"> Заказчик предлагает заключить договор только одному поставщику (исполнителю, подрядчику).</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Открытые способы закупки</w:t>
      </w:r>
      <w:r w:rsidRPr="00E94510">
        <w:rPr>
          <w:rFonts w:ascii="Times New Roman" w:eastAsia="Times New Roman" w:hAnsi="Times New Roman" w:cs="Times New Roman"/>
          <w:color w:val="000000"/>
          <w:sz w:val="28"/>
          <w:szCs w:val="28"/>
          <w:lang w:eastAsia="ru-RU"/>
        </w:rPr>
        <w:t xml:space="preserve"> – способы закупки, в которых может принять участие любое лицо в соответствии с требованиями настоящего Положения.</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Закрытые способы закупки</w:t>
      </w:r>
      <w:r w:rsidRPr="00E94510">
        <w:rPr>
          <w:rFonts w:ascii="Times New Roman" w:eastAsia="Times New Roman" w:hAnsi="Times New Roman" w:cs="Times New Roman"/>
          <w:color w:val="000000"/>
          <w:sz w:val="28"/>
          <w:szCs w:val="28"/>
          <w:lang w:eastAsia="ru-RU"/>
        </w:rPr>
        <w:t xml:space="preserve"> – способы закупки, в которых может принять участие только ограниченный круг лиц.</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Годовой объем закупок</w:t>
      </w:r>
      <w:r w:rsidRPr="00E94510">
        <w:rPr>
          <w:rFonts w:ascii="Times New Roman" w:eastAsia="Times New Roman" w:hAnsi="Times New Roman" w:cs="Times New Roman"/>
          <w:color w:val="000000"/>
          <w:sz w:val="28"/>
          <w:szCs w:val="28"/>
          <w:lang w:eastAsia="ru-RU"/>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Совокупный годовой объем закупок</w:t>
      </w:r>
      <w:r w:rsidR="00B644E2">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B644E2">
        <w:rPr>
          <w:rFonts w:ascii="Times New Roman" w:eastAsia="Times New Roman" w:hAnsi="Times New Roman" w:cs="Times New Roman"/>
          <w:color w:val="000000"/>
          <w:sz w:val="28"/>
          <w:szCs w:val="28"/>
          <w:lang w:eastAsia="ru-RU"/>
        </w:rPr>
        <w:t>Документация о конкурентной закупке</w:t>
      </w:r>
      <w:r w:rsidRPr="00E94510">
        <w:rPr>
          <w:rFonts w:ascii="Times New Roman" w:eastAsia="Times New Roman" w:hAnsi="Times New Roman" w:cs="Times New Roman"/>
          <w:color w:val="000000"/>
          <w:sz w:val="28"/>
          <w:szCs w:val="28"/>
          <w:lang w:eastAsia="ru-RU"/>
        </w:rPr>
        <w:t xml:space="preserve">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roofErr w:type="gramStart"/>
      <w:r w:rsidRPr="00B644E2">
        <w:rPr>
          <w:rFonts w:ascii="Times New Roman" w:eastAsia="Calibri" w:hAnsi="Times New Roman" w:cs="Times New Roman"/>
          <w:color w:val="000000"/>
          <w:sz w:val="28"/>
          <w:szCs w:val="28"/>
        </w:rPr>
        <w:t>Участник закупки</w:t>
      </w:r>
      <w:r w:rsidRPr="00E94510">
        <w:rPr>
          <w:rFonts w:ascii="Times New Roman" w:eastAsia="Calibri" w:hAnsi="Times New Roman" w:cs="Times New Roman"/>
          <w:color w:val="000000"/>
          <w:sz w:val="28"/>
          <w:szCs w:val="28"/>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Заявка участника закупки</w:t>
      </w:r>
      <w:r w:rsidRPr="00E94510">
        <w:rPr>
          <w:rFonts w:ascii="Times New Roman" w:eastAsia="Times New Roman" w:hAnsi="Times New Roman" w:cs="Times New Roman"/>
          <w:color w:val="000000"/>
          <w:sz w:val="28"/>
          <w:szCs w:val="28"/>
          <w:lang w:eastAsia="ru-RU"/>
        </w:rPr>
        <w:t xml:space="preserve">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B644E2">
        <w:rPr>
          <w:rFonts w:ascii="Times New Roman" w:eastAsia="Times New Roman" w:hAnsi="Times New Roman" w:cs="Times New Roman"/>
          <w:color w:val="000000"/>
          <w:sz w:val="28"/>
          <w:szCs w:val="28"/>
          <w:lang w:eastAsia="ru-RU"/>
        </w:rPr>
        <w:t>Поставщик (подрядчик, исполнитель</w:t>
      </w:r>
      <w:r w:rsidRPr="00E94510">
        <w:rPr>
          <w:rFonts w:ascii="Times New Roman" w:eastAsia="Times New Roman" w:hAnsi="Times New Roman" w:cs="Times New Roman"/>
          <w:i/>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Победитель закупки</w:t>
      </w:r>
      <w:r w:rsidRPr="00E94510">
        <w:rPr>
          <w:rFonts w:ascii="Times New Roman" w:eastAsia="Times New Roman" w:hAnsi="Times New Roman" w:cs="Times New Roman"/>
          <w:i/>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участник закупки, который сделал лучшее предложение в соответствии с условиями документации о закупке (при проведении запроса котировок – извещения о з</w:t>
      </w:r>
      <w:r w:rsidR="00B644E2">
        <w:rPr>
          <w:rFonts w:ascii="Times New Roman" w:eastAsia="Times New Roman" w:hAnsi="Times New Roman" w:cs="Times New Roman"/>
          <w:color w:val="000000"/>
          <w:sz w:val="28"/>
          <w:szCs w:val="28"/>
          <w:lang w:eastAsia="ru-RU"/>
        </w:rPr>
        <w:t>акупке), с учетом требований статьи</w:t>
      </w:r>
      <w:r w:rsidRPr="00E94510">
        <w:rPr>
          <w:rFonts w:ascii="Times New Roman" w:eastAsia="Times New Roman" w:hAnsi="Times New Roman" w:cs="Times New Roman"/>
          <w:color w:val="000000"/>
          <w:sz w:val="28"/>
          <w:szCs w:val="28"/>
          <w:lang w:eastAsia="ru-RU"/>
        </w:rPr>
        <w:t xml:space="preserve"> 3.2 Закона № 223-ФЗ.</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Договор</w:t>
      </w:r>
      <w:r w:rsidRPr="00E94510">
        <w:rPr>
          <w:rFonts w:ascii="Times New Roman" w:eastAsia="Times New Roman" w:hAnsi="Times New Roman" w:cs="Times New Roman"/>
          <w:i/>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соглашение на поставку товаров, выполнение работ или оказание услуг для удовлетворения нужд Заказчика.</w:t>
      </w:r>
    </w:p>
    <w:p w:rsidR="002843DE" w:rsidRPr="00E94510"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B644E2">
        <w:rPr>
          <w:rFonts w:ascii="Times New Roman" w:eastAsia="Times New Roman" w:hAnsi="Times New Roman" w:cs="Times New Roman"/>
          <w:color w:val="000000"/>
          <w:sz w:val="28"/>
          <w:szCs w:val="28"/>
          <w:lang w:eastAsia="ru-RU"/>
        </w:rPr>
        <w:t>Сведения о начальной (максимальной) цене договора</w:t>
      </w:r>
      <w:r w:rsidRPr="00E94510">
        <w:rPr>
          <w:rFonts w:ascii="Times New Roman" w:eastAsia="Times New Roman" w:hAnsi="Times New Roman" w:cs="Times New Roman"/>
          <w:color w:val="000000"/>
          <w:sz w:val="28"/>
          <w:szCs w:val="28"/>
          <w:lang w:eastAsia="ru-RU"/>
        </w:rPr>
        <w:t xml:space="preserve">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843DE" w:rsidRDefault="002843DE"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701A61" w:rsidRPr="00E94510" w:rsidRDefault="00701A61" w:rsidP="001E2132">
      <w:pPr>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p>
    <w:p w:rsidR="002843DE" w:rsidRPr="00701A61" w:rsidRDefault="002843DE" w:rsidP="001E2132">
      <w:pPr>
        <w:pStyle w:val="a4"/>
        <w:numPr>
          <w:ilvl w:val="1"/>
          <w:numId w:val="1"/>
        </w:numPr>
        <w:autoSpaceDE w:val="0"/>
        <w:autoSpaceDN w:val="0"/>
        <w:spacing w:after="0" w:line="360" w:lineRule="auto"/>
        <w:jc w:val="center"/>
        <w:outlineLvl w:val="1"/>
        <w:rPr>
          <w:rFonts w:ascii="Times New Roman" w:eastAsia="Times New Roman" w:hAnsi="Times New Roman"/>
          <w:b/>
          <w:color w:val="000000"/>
          <w:sz w:val="28"/>
          <w:szCs w:val="28"/>
          <w:lang w:eastAsia="ru-RU"/>
        </w:rPr>
      </w:pPr>
      <w:r w:rsidRPr="00701A61">
        <w:rPr>
          <w:rFonts w:ascii="Times New Roman" w:eastAsia="Times New Roman" w:hAnsi="Times New Roman"/>
          <w:b/>
          <w:color w:val="000000"/>
          <w:sz w:val="28"/>
          <w:szCs w:val="28"/>
          <w:lang w:eastAsia="ru-RU"/>
        </w:rPr>
        <w:t>Предмет регулирования</w:t>
      </w:r>
    </w:p>
    <w:p w:rsidR="00701A61" w:rsidRPr="00701A61" w:rsidRDefault="00701A61" w:rsidP="001E2132">
      <w:pPr>
        <w:pStyle w:val="a4"/>
        <w:autoSpaceDE w:val="0"/>
        <w:autoSpaceDN w:val="0"/>
        <w:spacing w:after="0" w:line="360" w:lineRule="auto"/>
        <w:ind w:left="900"/>
        <w:outlineLvl w:val="1"/>
        <w:rPr>
          <w:rFonts w:ascii="Times New Roman" w:eastAsia="Times New Roman" w:hAnsi="Times New Roman"/>
          <w:b/>
          <w:color w:val="000000"/>
          <w:sz w:val="28"/>
          <w:szCs w:val="28"/>
          <w:lang w:eastAsia="ru-RU"/>
        </w:rPr>
      </w:pPr>
    </w:p>
    <w:p w:rsidR="002843DE" w:rsidRPr="00E94510" w:rsidRDefault="002843DE" w:rsidP="001E2132">
      <w:pPr>
        <w:pStyle w:val="a4"/>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E94510">
        <w:rPr>
          <w:rFonts w:ascii="Times New Roman" w:eastAsia="Times New Roman" w:hAnsi="Times New Roman"/>
          <w:color w:val="000000"/>
          <w:sz w:val="28"/>
          <w:szCs w:val="28"/>
          <w:lang w:eastAsia="ru-RU"/>
        </w:rPr>
        <w:t>Настоящее Положение является Положением о закупке товаров, работ, услуг согласно Закону №</w:t>
      </w:r>
      <w:r w:rsidR="00B644E2">
        <w:rPr>
          <w:rFonts w:ascii="Times New Roman" w:eastAsia="Times New Roman" w:hAnsi="Times New Roman"/>
          <w:color w:val="000000"/>
          <w:sz w:val="28"/>
          <w:szCs w:val="28"/>
          <w:lang w:eastAsia="ru-RU"/>
        </w:rPr>
        <w:t xml:space="preserve"> </w:t>
      </w:r>
      <w:r w:rsidRPr="00E94510">
        <w:rPr>
          <w:rFonts w:ascii="Times New Roman" w:eastAsia="Times New Roman" w:hAnsi="Times New Roman"/>
          <w:color w:val="000000"/>
          <w:sz w:val="28"/>
          <w:szCs w:val="28"/>
          <w:lang w:eastAsia="ru-RU"/>
        </w:rPr>
        <w:t xml:space="preserve">223-ФЗ. </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 xml:space="preserve">Положение о закупке товаров, работ, услуг (далее – Положение) определяет порядок закупок </w:t>
      </w:r>
      <w:r w:rsidR="00933E4E">
        <w:rPr>
          <w:rFonts w:ascii="Times New Roman" w:eastAsia="Times New Roman" w:hAnsi="Times New Roman" w:cs="Times New Roman"/>
          <w:color w:val="000000"/>
          <w:sz w:val="28"/>
          <w:szCs w:val="28"/>
          <w:lang w:eastAsia="ru-RU"/>
        </w:rPr>
        <w:t>товаров, работ, услуг для нужд З</w:t>
      </w:r>
      <w:r w:rsidRPr="00E94510">
        <w:rPr>
          <w:rFonts w:ascii="Times New Roman" w:eastAsia="Times New Roman" w:hAnsi="Times New Roman" w:cs="Times New Roman"/>
          <w:color w:val="000000"/>
          <w:sz w:val="28"/>
          <w:szCs w:val="28"/>
          <w:lang w:eastAsia="ru-RU"/>
        </w:rPr>
        <w:t xml:space="preserve">аказчика. </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Положение не распространяется на осуществление закупок, предусмотренных частью 4 статьи 1 Закона № 223</w:t>
      </w:r>
      <w:r w:rsidRPr="00E94510">
        <w:rPr>
          <w:rFonts w:ascii="Times New Roman" w:eastAsia="Times New Roman" w:hAnsi="Times New Roman" w:cs="Times New Roman"/>
          <w:color w:val="000000"/>
          <w:sz w:val="28"/>
          <w:szCs w:val="28"/>
          <w:lang w:eastAsia="ru-RU"/>
        </w:rPr>
        <w:noBreakHyphen/>
        <w:t xml:space="preserve">ФЗ. </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Если в соответствии с законодательс</w:t>
      </w:r>
      <w:r w:rsidR="00933E4E">
        <w:rPr>
          <w:rFonts w:ascii="Times New Roman" w:eastAsia="Times New Roman" w:hAnsi="Times New Roman" w:cs="Times New Roman"/>
          <w:color w:val="000000"/>
          <w:sz w:val="28"/>
          <w:szCs w:val="28"/>
          <w:lang w:eastAsia="ru-RU"/>
        </w:rPr>
        <w:t>твом Российской Федерации</w:t>
      </w:r>
      <w:r w:rsidRPr="00E94510">
        <w:rPr>
          <w:rFonts w:ascii="Times New Roman" w:eastAsia="Times New Roman" w:hAnsi="Times New Roman" w:cs="Times New Roman"/>
          <w:color w:val="000000"/>
          <w:sz w:val="28"/>
          <w:szCs w:val="28"/>
          <w:lang w:eastAsia="ru-RU"/>
        </w:rPr>
        <w:t xml:space="preserve">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2843DE" w:rsidRPr="00E94510" w:rsidRDefault="00933E4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Внутренние документы З</w:t>
      </w:r>
      <w:r w:rsidR="002843DE" w:rsidRPr="00E94510">
        <w:rPr>
          <w:rFonts w:ascii="Times New Roman" w:eastAsia="Times New Roman" w:hAnsi="Times New Roman" w:cs="Times New Roman"/>
          <w:color w:val="000000"/>
          <w:sz w:val="28"/>
          <w:szCs w:val="28"/>
          <w:lang w:eastAsia="ru-RU"/>
        </w:rPr>
        <w:t xml:space="preserve">аказчика, регламентирующие вопросы закупочной деятельности, применяются в части, не противоречащей Положению. </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При</w:t>
      </w:r>
      <w:r w:rsidR="00B02FEF">
        <w:rPr>
          <w:rFonts w:ascii="Times New Roman" w:eastAsia="Times New Roman" w:hAnsi="Times New Roman" w:cs="Times New Roman"/>
          <w:color w:val="000000"/>
          <w:sz w:val="28"/>
          <w:szCs w:val="28"/>
          <w:lang w:eastAsia="ru-RU"/>
        </w:rPr>
        <w:t xml:space="preserve"> закупке товаров, работ, услуг З</w:t>
      </w:r>
      <w:r w:rsidRPr="00E94510">
        <w:rPr>
          <w:rFonts w:ascii="Times New Roman" w:eastAsia="Times New Roman" w:hAnsi="Times New Roman" w:cs="Times New Roman"/>
          <w:color w:val="000000"/>
          <w:sz w:val="28"/>
          <w:szCs w:val="28"/>
          <w:lang w:eastAsia="ru-RU"/>
        </w:rPr>
        <w:t xml:space="preserve">аказчик руководствуется Конституцией Российской Федерации, Гражданским кодексом Российской Федерации, Законом </w:t>
      </w:r>
      <w:r w:rsidRPr="00E94510">
        <w:rPr>
          <w:rFonts w:ascii="Times New Roman" w:eastAsia="Calibri" w:hAnsi="Times New Roman" w:cs="Times New Roman"/>
          <w:color w:val="000000"/>
          <w:sz w:val="28"/>
          <w:szCs w:val="28"/>
        </w:rPr>
        <w:t>№ 223-ФЗ</w:t>
      </w:r>
      <w:r w:rsidRPr="00E94510">
        <w:rPr>
          <w:rFonts w:ascii="Times New Roman" w:eastAsia="Times New Roman" w:hAnsi="Times New Roman" w:cs="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2843DE" w:rsidRPr="00E94510" w:rsidRDefault="002843DE" w:rsidP="001E2132">
      <w:pPr>
        <w:numPr>
          <w:ilvl w:val="2"/>
          <w:numId w:val="1"/>
        </w:numPr>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Calibri" w:hAnsi="Times New Roman" w:cs="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2843DE" w:rsidRPr="00E94510" w:rsidRDefault="002843DE" w:rsidP="001E2132">
      <w:pPr>
        <w:overflowPunct w:val="0"/>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
    <w:p w:rsidR="002843DE" w:rsidRDefault="002843DE" w:rsidP="001E2132">
      <w:pPr>
        <w:numPr>
          <w:ilvl w:val="0"/>
          <w:numId w:val="1"/>
        </w:numPr>
        <w:autoSpaceDE w:val="0"/>
        <w:autoSpaceDN w:val="0"/>
        <w:spacing w:after="0" w:line="360" w:lineRule="auto"/>
        <w:ind w:left="0" w:firstLine="709"/>
        <w:jc w:val="center"/>
        <w:rPr>
          <w:rFonts w:ascii="Times New Roman" w:eastAsia="Times New Roman" w:hAnsi="Times New Roman" w:cs="Times New Roman"/>
          <w:b/>
          <w:color w:val="000000"/>
          <w:sz w:val="28"/>
          <w:szCs w:val="28"/>
          <w:lang w:eastAsia="ru-RU"/>
        </w:rPr>
      </w:pPr>
      <w:r w:rsidRPr="00E94510">
        <w:rPr>
          <w:rFonts w:ascii="Times New Roman" w:eastAsia="Times New Roman" w:hAnsi="Times New Roman" w:cs="Times New Roman"/>
          <w:b/>
          <w:color w:val="000000"/>
          <w:sz w:val="28"/>
          <w:szCs w:val="28"/>
          <w:lang w:eastAsia="ru-RU"/>
        </w:rPr>
        <w:t>Информационное обеспечение закупок</w:t>
      </w:r>
    </w:p>
    <w:p w:rsidR="00933E4E" w:rsidRPr="00E94510" w:rsidRDefault="00933E4E" w:rsidP="001E2132">
      <w:pPr>
        <w:autoSpaceDE w:val="0"/>
        <w:autoSpaceDN w:val="0"/>
        <w:spacing w:after="0" w:line="360" w:lineRule="auto"/>
        <w:ind w:left="709"/>
        <w:rPr>
          <w:rFonts w:ascii="Times New Roman" w:eastAsia="Times New Roman" w:hAnsi="Times New Roman" w:cs="Times New Roman"/>
          <w:b/>
          <w:color w:val="000000"/>
          <w:sz w:val="28"/>
          <w:szCs w:val="28"/>
          <w:lang w:eastAsia="ru-RU"/>
        </w:rPr>
      </w:pP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w:t>
      </w:r>
      <w:r w:rsidR="00933E4E">
        <w:rPr>
          <w:rFonts w:ascii="Times New Roman" w:eastAsia="Times New Roman" w:hAnsi="Times New Roman" w:cs="Times New Roman"/>
          <w:color w:val="000000"/>
          <w:sz w:val="28"/>
          <w:szCs w:val="28"/>
          <w:lang w:eastAsia="ru-RU"/>
        </w:rPr>
        <w:t>15 (</w:t>
      </w:r>
      <w:r w:rsidRPr="00E94510">
        <w:rPr>
          <w:rFonts w:ascii="Times New Roman" w:eastAsia="Times New Roman" w:hAnsi="Times New Roman" w:cs="Times New Roman"/>
          <w:color w:val="000000"/>
          <w:sz w:val="28"/>
          <w:szCs w:val="28"/>
          <w:lang w:eastAsia="ru-RU"/>
        </w:rPr>
        <w:t>пятнадцати</w:t>
      </w:r>
      <w:r w:rsidR="00933E4E">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дней со дня их утверждения. Размещение в ЕИС инф</w:t>
      </w:r>
      <w:r w:rsidR="00933E4E">
        <w:rPr>
          <w:rFonts w:ascii="Times New Roman" w:eastAsia="Times New Roman" w:hAnsi="Times New Roman" w:cs="Times New Roman"/>
          <w:color w:val="000000"/>
          <w:sz w:val="28"/>
          <w:szCs w:val="28"/>
          <w:lang w:eastAsia="ru-RU"/>
        </w:rPr>
        <w:t>ормации о закупке производится З</w:t>
      </w:r>
      <w:r w:rsidRPr="00E94510">
        <w:rPr>
          <w:rFonts w:ascii="Times New Roman" w:eastAsia="Times New Roman" w:hAnsi="Times New Roman" w:cs="Times New Roman"/>
          <w:color w:val="000000"/>
          <w:sz w:val="28"/>
          <w:szCs w:val="28"/>
          <w:lang w:eastAsia="ru-RU"/>
        </w:rPr>
        <w:t>аказчиком в соотве</w:t>
      </w:r>
      <w:r w:rsidR="00933E4E">
        <w:rPr>
          <w:rFonts w:ascii="Times New Roman" w:eastAsia="Times New Roman" w:hAnsi="Times New Roman" w:cs="Times New Roman"/>
          <w:color w:val="000000"/>
          <w:sz w:val="28"/>
          <w:szCs w:val="28"/>
          <w:lang w:eastAsia="ru-RU"/>
        </w:rPr>
        <w:t>тствии с порядком, установленным</w:t>
      </w:r>
      <w:r w:rsidRPr="00E94510">
        <w:rPr>
          <w:rFonts w:ascii="Times New Roman" w:eastAsia="Times New Roman" w:hAnsi="Times New Roman" w:cs="Times New Roman"/>
          <w:color w:val="000000"/>
          <w:sz w:val="28"/>
          <w:szCs w:val="28"/>
          <w:lang w:eastAsia="ru-RU"/>
        </w:rPr>
        <w:t xml:space="preserve"> Правительством Российской Федерации. </w:t>
      </w: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Заказчик формирует и размещает в ЕИС план закупки товаров, работ, услуг в соответствии с Законом № 223-ФЗ.</w:t>
      </w: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извещение о конкурентной закупке (далее – извещение)</w:t>
      </w:r>
      <w:r w:rsidR="00933E4E">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и вносимые в него изменения;</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документация о закупке и вносимые в нее изменения (за исключением запроса котировок);</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проект договора, являющийся неотъемлемой частью извещения и документации о закупке;</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разъяснения положений закупочной документации;</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протоколы, составляемые в ходе закупки;</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план закупки товаров, работ, услуг (далее – план закупки);</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сведения, предусмотренные частью 19 статьи 4 Закона № 223-ФЗ</w:t>
      </w:r>
      <w:r w:rsidR="00B02FEF">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о количестве и общей ст</w:t>
      </w:r>
      <w:r w:rsidR="00933E4E">
        <w:rPr>
          <w:rFonts w:ascii="Times New Roman" w:eastAsia="Times New Roman" w:hAnsi="Times New Roman" w:cs="Times New Roman"/>
          <w:color w:val="000000"/>
          <w:sz w:val="28"/>
          <w:szCs w:val="28"/>
          <w:lang w:eastAsia="ru-RU"/>
        </w:rPr>
        <w:t>оимости договоров, заключенных З</w:t>
      </w:r>
      <w:r w:rsidRPr="00E94510">
        <w:rPr>
          <w:rFonts w:ascii="Times New Roman" w:eastAsia="Times New Roman" w:hAnsi="Times New Roman" w:cs="Times New Roman"/>
          <w:color w:val="000000"/>
          <w:sz w:val="28"/>
          <w:szCs w:val="28"/>
          <w:lang w:eastAsia="ru-RU"/>
        </w:rPr>
        <w:t xml:space="preserve">аказчиком по результатам закупки (далее – ежемесячные отчеты); </w:t>
      </w:r>
    </w:p>
    <w:p w:rsidR="002843DE" w:rsidRPr="00E94510" w:rsidRDefault="00933E4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реестр договоров, заключенных З</w:t>
      </w:r>
      <w:r w:rsidR="002843DE" w:rsidRPr="00E94510">
        <w:rPr>
          <w:rFonts w:ascii="Times New Roman" w:eastAsia="Times New Roman" w:hAnsi="Times New Roman" w:cs="Times New Roman"/>
          <w:color w:val="000000"/>
          <w:sz w:val="28"/>
          <w:szCs w:val="28"/>
          <w:lang w:eastAsia="ru-RU"/>
        </w:rPr>
        <w:t>аказчиком по результатам закупки (далее – реестр договоров), предусмотренный частью 1 статьи 4.1 Закона № 223-ФЗ;</w:t>
      </w:r>
    </w:p>
    <w:p w:rsidR="002843DE" w:rsidRPr="00E94510" w:rsidRDefault="002843DE" w:rsidP="001E2132">
      <w:pPr>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иная информация, размещение которой в ЕИС предусмотрено Законом № 223-ФЗ и настоящим Положением.</w:t>
      </w: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Извещение и</w:t>
      </w:r>
      <w:r w:rsidR="00B02FEF">
        <w:rPr>
          <w:rFonts w:ascii="Times New Roman" w:eastAsia="Times New Roman" w:hAnsi="Times New Roman" w:cs="Times New Roman"/>
          <w:color w:val="000000"/>
          <w:sz w:val="28"/>
          <w:szCs w:val="28"/>
          <w:lang w:eastAsia="ru-RU"/>
        </w:rPr>
        <w:t xml:space="preserve"> документация о закупке размещаю</w:t>
      </w:r>
      <w:r w:rsidRPr="00E94510">
        <w:rPr>
          <w:rFonts w:ascii="Times New Roman" w:eastAsia="Times New Roman" w:hAnsi="Times New Roman" w:cs="Times New Roman"/>
          <w:color w:val="000000"/>
          <w:sz w:val="28"/>
          <w:szCs w:val="28"/>
          <w:lang w:eastAsia="ru-RU"/>
        </w:rPr>
        <w:t>тся в ЕИС в сроки, указанные в разделе 9.2 настоящего Положения.</w:t>
      </w:r>
    </w:p>
    <w:p w:rsidR="002843DE" w:rsidRPr="00A441A4" w:rsidRDefault="002843DE"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pacing w:val="4"/>
          <w:sz w:val="28"/>
          <w:szCs w:val="28"/>
          <w:lang w:eastAsia="ru-RU"/>
        </w:rPr>
      </w:pPr>
      <w:bookmarkStart w:id="1" w:name="_Ref454193734"/>
      <w:r w:rsidRPr="00A441A4">
        <w:rPr>
          <w:rFonts w:ascii="Times New Roman" w:eastAsia="Times New Roman" w:hAnsi="Times New Roman" w:cs="Times New Roman"/>
          <w:color w:val="000000"/>
          <w:spacing w:val="4"/>
          <w:sz w:val="28"/>
          <w:szCs w:val="28"/>
          <w:lang w:eastAsia="ru-RU"/>
        </w:rPr>
        <w:t xml:space="preserve">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w:t>
      </w:r>
      <w:r w:rsidR="00933E4E" w:rsidRPr="00A441A4">
        <w:rPr>
          <w:rFonts w:ascii="Times New Roman" w:eastAsia="Times New Roman" w:hAnsi="Times New Roman" w:cs="Times New Roman"/>
          <w:color w:val="000000"/>
          <w:spacing w:val="4"/>
          <w:sz w:val="28"/>
          <w:szCs w:val="28"/>
          <w:lang w:eastAsia="ru-RU"/>
        </w:rPr>
        <w:t>3 (</w:t>
      </w:r>
      <w:r w:rsidRPr="00A441A4">
        <w:rPr>
          <w:rFonts w:ascii="Times New Roman" w:eastAsia="Times New Roman" w:hAnsi="Times New Roman" w:cs="Times New Roman"/>
          <w:color w:val="000000"/>
          <w:spacing w:val="4"/>
          <w:sz w:val="28"/>
          <w:szCs w:val="28"/>
          <w:lang w:eastAsia="ru-RU"/>
        </w:rPr>
        <w:t>трех</w:t>
      </w:r>
      <w:r w:rsidR="00933E4E" w:rsidRPr="00A441A4">
        <w:rPr>
          <w:rFonts w:ascii="Times New Roman" w:eastAsia="Times New Roman" w:hAnsi="Times New Roman" w:cs="Times New Roman"/>
          <w:color w:val="000000"/>
          <w:spacing w:val="4"/>
          <w:sz w:val="28"/>
          <w:szCs w:val="28"/>
          <w:lang w:eastAsia="ru-RU"/>
        </w:rPr>
        <w:t>)</w:t>
      </w:r>
      <w:r w:rsidRPr="00A441A4">
        <w:rPr>
          <w:rFonts w:ascii="Times New Roman" w:eastAsia="Times New Roman" w:hAnsi="Times New Roman" w:cs="Times New Roman"/>
          <w:color w:val="000000"/>
          <w:spacing w:val="4"/>
          <w:sz w:val="28"/>
          <w:szCs w:val="28"/>
          <w:lang w:eastAsia="ru-RU"/>
        </w:rPr>
        <w:t xml:space="preserve"> дней со дня принятия решений о внесении изменений, предоставления разъяснений. Протоколы, составляемые в ходе проведения закупки, размещаютс</w:t>
      </w:r>
      <w:r w:rsidR="00B02FEF" w:rsidRPr="00A441A4">
        <w:rPr>
          <w:rFonts w:ascii="Times New Roman" w:eastAsia="Times New Roman" w:hAnsi="Times New Roman" w:cs="Times New Roman"/>
          <w:color w:val="000000"/>
          <w:spacing w:val="4"/>
          <w:sz w:val="28"/>
          <w:szCs w:val="28"/>
          <w:lang w:eastAsia="ru-RU"/>
        </w:rPr>
        <w:t>я в ЕИС не позднее чем через 3</w:t>
      </w:r>
      <w:r w:rsidR="000F4EB8" w:rsidRPr="00A441A4">
        <w:rPr>
          <w:rFonts w:ascii="Times New Roman" w:eastAsia="Times New Roman" w:hAnsi="Times New Roman" w:cs="Times New Roman"/>
          <w:color w:val="000000"/>
          <w:spacing w:val="4"/>
          <w:sz w:val="28"/>
          <w:szCs w:val="28"/>
          <w:lang w:eastAsia="ru-RU"/>
        </w:rPr>
        <w:t xml:space="preserve"> (три)</w:t>
      </w:r>
      <w:r w:rsidRPr="00A441A4">
        <w:rPr>
          <w:rFonts w:ascii="Times New Roman" w:eastAsia="Times New Roman" w:hAnsi="Times New Roman" w:cs="Times New Roman"/>
          <w:color w:val="000000"/>
          <w:spacing w:val="4"/>
          <w:sz w:val="28"/>
          <w:szCs w:val="28"/>
          <w:lang w:eastAsia="ru-RU"/>
        </w:rPr>
        <w:t xml:space="preserve"> дня со дня их подписания.</w:t>
      </w:r>
      <w:bookmarkEnd w:id="1"/>
    </w:p>
    <w:p w:rsidR="002843DE" w:rsidRPr="00E94510" w:rsidRDefault="00802841"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E94510">
        <w:rPr>
          <w:rFonts w:ascii="Times New Roman" w:eastAsia="Times New Roman" w:hAnsi="Times New Roman" w:cs="Times New Roman"/>
          <w:color w:val="000000"/>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E94510">
        <w:rPr>
          <w:rFonts w:ascii="Times New Roman" w:eastAsia="Times New Roman" w:hAnsi="Times New Roman" w:cs="Times New Roman"/>
          <w:color w:val="000000"/>
          <w:sz w:val="28"/>
          <w:szCs w:val="28"/>
          <w:lang w:eastAsia="ru-RU"/>
        </w:rPr>
        <w:t xml:space="preserve"> космической техники и объектов космической инфраструктуры, а также сведения о закупке, по которым принято в соответствии с частью 16 статьи 4 Закона № 223-ФЗ решение Правительства Российской Федерации.</w:t>
      </w:r>
    </w:p>
    <w:p w:rsidR="002843DE" w:rsidRPr="00E94510" w:rsidRDefault="002843DE"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Заказчик вправе не размещать в ЕИС:</w:t>
      </w:r>
    </w:p>
    <w:p w:rsidR="002843DE" w:rsidRPr="00E94510" w:rsidRDefault="002843DE" w:rsidP="001E2132">
      <w:pPr>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 xml:space="preserve"> </w:t>
      </w:r>
      <w:proofErr w:type="gramStart"/>
      <w:r w:rsidRPr="00E94510">
        <w:rPr>
          <w:rFonts w:ascii="Times New Roman" w:eastAsia="Times New Roman" w:hAnsi="Times New Roman" w:cs="Times New Roman"/>
          <w:color w:val="000000"/>
          <w:sz w:val="28"/>
          <w:szCs w:val="28"/>
          <w:lang w:eastAsia="ru-RU"/>
        </w:rPr>
        <w:t xml:space="preserve">сведения о закупке товаров, работ, услуг, стоимость которых не превышает 100 (сто) тысяч рублей, а </w:t>
      </w:r>
      <w:r w:rsidR="002D3CE8">
        <w:rPr>
          <w:rFonts w:ascii="Times New Roman" w:eastAsia="Times New Roman" w:hAnsi="Times New Roman" w:cs="Times New Roman"/>
          <w:color w:val="000000"/>
          <w:sz w:val="28"/>
          <w:szCs w:val="28"/>
          <w:lang w:eastAsia="ru-RU"/>
        </w:rPr>
        <w:t>в случае, если годовая выручка З</w:t>
      </w:r>
      <w:r w:rsidRPr="00E94510">
        <w:rPr>
          <w:rFonts w:ascii="Times New Roman" w:eastAsia="Times New Roman" w:hAnsi="Times New Roman" w:cs="Times New Roman"/>
          <w:color w:val="000000"/>
          <w:sz w:val="28"/>
          <w:szCs w:val="28"/>
          <w:lang w:eastAsia="ru-RU"/>
        </w:rPr>
        <w:t xml:space="preserve">аказчика за отчетный финансовый год составляет более чем </w:t>
      </w:r>
      <w:r w:rsidR="00FE0B83">
        <w:rPr>
          <w:rFonts w:ascii="Times New Roman" w:eastAsia="Times New Roman" w:hAnsi="Times New Roman" w:cs="Times New Roman"/>
          <w:color w:val="000000"/>
          <w:sz w:val="28"/>
          <w:szCs w:val="28"/>
          <w:lang w:eastAsia="ru-RU"/>
        </w:rPr>
        <w:t>5 (</w:t>
      </w:r>
      <w:r w:rsidRPr="00E94510">
        <w:rPr>
          <w:rFonts w:ascii="Times New Roman" w:eastAsia="Times New Roman" w:hAnsi="Times New Roman" w:cs="Times New Roman"/>
          <w:color w:val="000000"/>
          <w:sz w:val="28"/>
          <w:szCs w:val="28"/>
          <w:lang w:eastAsia="ru-RU"/>
        </w:rPr>
        <w:t>пять</w:t>
      </w:r>
      <w:r w:rsidR="00FE0B83">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 xml:space="preserve"> миллиардов рублей,</w:t>
      </w:r>
      <w:r w:rsidR="00FE0B83">
        <w:rPr>
          <w:rFonts w:ascii="Times New Roman" w:eastAsia="Times New Roman" w:hAnsi="Times New Roman" w:cs="Times New Roman"/>
          <w:color w:val="000000"/>
          <w:sz w:val="28"/>
          <w:szCs w:val="28"/>
          <w:lang w:eastAsia="ru-RU"/>
        </w:rPr>
        <w:t xml:space="preserve"> </w:t>
      </w:r>
      <w:r w:rsidR="002D3CE8" w:rsidRPr="00E94510">
        <w:rPr>
          <w:rFonts w:ascii="Times New Roman" w:eastAsia="Times New Roman" w:hAnsi="Times New Roman" w:cs="Times New Roman"/>
          <w:color w:val="000000"/>
          <w:sz w:val="28"/>
          <w:szCs w:val="28"/>
          <w:lang w:eastAsia="ru-RU"/>
        </w:rPr>
        <w:t>–</w:t>
      </w:r>
      <w:r w:rsidR="002D3CE8">
        <w:rPr>
          <w:rFonts w:ascii="Times New Roman" w:eastAsia="Times New Roman" w:hAnsi="Times New Roman" w:cs="Times New Roman"/>
          <w:color w:val="000000"/>
          <w:sz w:val="28"/>
          <w:szCs w:val="28"/>
          <w:lang w:eastAsia="ru-RU"/>
        </w:rPr>
        <w:t xml:space="preserve"> </w:t>
      </w:r>
      <w:r w:rsidRPr="00E94510">
        <w:rPr>
          <w:rFonts w:ascii="Times New Roman" w:eastAsia="Times New Roman" w:hAnsi="Times New Roman" w:cs="Times New Roman"/>
          <w:color w:val="000000"/>
          <w:sz w:val="28"/>
          <w:szCs w:val="28"/>
          <w:lang w:eastAsia="ru-RU"/>
        </w:rPr>
        <w:t>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2843DE" w:rsidRPr="00E94510" w:rsidRDefault="002843DE" w:rsidP="001E2132">
      <w:pPr>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E94510">
        <w:rPr>
          <w:rFonts w:ascii="Times New Roman" w:eastAsia="Times New Roman" w:hAnsi="Times New Roman" w:cs="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E94510">
        <w:rPr>
          <w:rFonts w:ascii="Times New Roman" w:eastAsia="Times New Roman" w:hAnsi="Times New Roman" w:cs="Times New Roman"/>
          <w:color w:val="000000"/>
          <w:sz w:val="28"/>
          <w:szCs w:val="28"/>
          <w:lang w:eastAsia="ru-RU"/>
        </w:rPr>
        <w:t xml:space="preserve"> закупки и в ежемесячные отчеты;</w:t>
      </w:r>
    </w:p>
    <w:p w:rsidR="002843DE" w:rsidRPr="00E94510" w:rsidRDefault="002843DE" w:rsidP="001E2132">
      <w:pPr>
        <w:numPr>
          <w:ilvl w:val="0"/>
          <w:numId w:val="4"/>
        </w:numPr>
        <w:tabs>
          <w:tab w:val="left" w:pos="851"/>
        </w:tabs>
        <w:overflowPunct w:val="0"/>
        <w:autoSpaceDE w:val="0"/>
        <w:autoSpaceDN w:val="0"/>
        <w:adjustRightInd w:val="0"/>
        <w:spacing w:before="20" w:after="0" w:line="360" w:lineRule="auto"/>
        <w:ind w:left="0" w:firstLine="709"/>
        <w:jc w:val="both"/>
        <w:rPr>
          <w:rFonts w:ascii="Times New Roman" w:eastAsia="Times New Roman" w:hAnsi="Times New Roman" w:cs="Times New Roman"/>
          <w:color w:val="000000"/>
          <w:sz w:val="28"/>
          <w:szCs w:val="28"/>
          <w:lang w:eastAsia="ru-RU"/>
        </w:rPr>
      </w:pPr>
      <w:r w:rsidRPr="00E94510">
        <w:rPr>
          <w:rFonts w:ascii="Times New Roman" w:eastAsia="Times New Roman" w:hAnsi="Times New Roman" w:cs="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2843DE" w:rsidRPr="00E94510" w:rsidRDefault="002843DE" w:rsidP="001E2132">
      <w:pPr>
        <w:autoSpaceDE w:val="0"/>
        <w:autoSpaceDN w:val="0"/>
        <w:spacing w:before="20" w:after="0" w:line="360" w:lineRule="auto"/>
        <w:ind w:firstLine="709"/>
        <w:jc w:val="both"/>
        <w:rPr>
          <w:rFonts w:ascii="Times New Roman" w:eastAsia="Times New Roman" w:hAnsi="Times New Roman" w:cs="Times New Roman"/>
          <w:color w:val="000000"/>
          <w:sz w:val="28"/>
          <w:szCs w:val="28"/>
          <w:lang w:eastAsia="ru-RU"/>
        </w:rPr>
      </w:pPr>
    </w:p>
    <w:p w:rsidR="002843DE" w:rsidRDefault="002843DE" w:rsidP="001E2132">
      <w:pPr>
        <w:keepNext/>
        <w:numPr>
          <w:ilvl w:val="0"/>
          <w:numId w:val="5"/>
        </w:numPr>
        <w:spacing w:before="20" w:after="20" w:line="24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 xml:space="preserve">Требования к участникам закупки </w:t>
      </w:r>
      <w:r w:rsidR="00454999">
        <w:rPr>
          <w:rFonts w:ascii="Times New Roman" w:eastAsia="Times New Roman" w:hAnsi="Times New Roman" w:cs="Times New Roman"/>
          <w:b/>
          <w:bCs/>
          <w:color w:val="000000"/>
          <w:kern w:val="32"/>
          <w:sz w:val="28"/>
          <w:szCs w:val="28"/>
        </w:rPr>
        <w:br/>
        <w:t xml:space="preserve">                     </w:t>
      </w:r>
      <w:r w:rsidRPr="00E94510">
        <w:rPr>
          <w:rFonts w:ascii="Times New Roman" w:eastAsia="Times New Roman" w:hAnsi="Times New Roman" w:cs="Times New Roman"/>
          <w:b/>
          <w:bCs/>
          <w:color w:val="000000"/>
          <w:kern w:val="32"/>
          <w:sz w:val="28"/>
          <w:szCs w:val="28"/>
        </w:rPr>
        <w:t>и закупаемым</w:t>
      </w:r>
      <w:r w:rsidR="00454999">
        <w:rPr>
          <w:rFonts w:ascii="Times New Roman" w:eastAsia="Times New Roman" w:hAnsi="Times New Roman" w:cs="Times New Roman"/>
          <w:b/>
          <w:bCs/>
          <w:color w:val="000000"/>
          <w:kern w:val="32"/>
          <w:sz w:val="28"/>
          <w:szCs w:val="28"/>
        </w:rPr>
        <w:t xml:space="preserve"> </w:t>
      </w:r>
      <w:r w:rsidRPr="00454999">
        <w:rPr>
          <w:rFonts w:ascii="Times New Roman" w:eastAsia="Times New Roman" w:hAnsi="Times New Roman" w:cs="Times New Roman"/>
          <w:b/>
          <w:bCs/>
          <w:color w:val="000000"/>
          <w:kern w:val="32"/>
          <w:sz w:val="28"/>
          <w:szCs w:val="28"/>
        </w:rPr>
        <w:t>товарам, работам, услугам</w:t>
      </w:r>
    </w:p>
    <w:p w:rsidR="00454999" w:rsidRPr="00454999" w:rsidRDefault="00454999" w:rsidP="001E2132">
      <w:pPr>
        <w:keepNext/>
        <w:spacing w:before="20" w:after="20" w:line="240" w:lineRule="auto"/>
        <w:ind w:left="709"/>
        <w:outlineLvl w:val="0"/>
        <w:rPr>
          <w:rFonts w:ascii="Times New Roman" w:eastAsia="Times New Roman" w:hAnsi="Times New Roman" w:cs="Times New Roman"/>
          <w:b/>
          <w:bCs/>
          <w:color w:val="000000"/>
          <w:kern w:val="32"/>
          <w:sz w:val="28"/>
          <w:szCs w:val="28"/>
        </w:rPr>
      </w:pPr>
    </w:p>
    <w:p w:rsidR="002843DE" w:rsidRPr="00E94510" w:rsidRDefault="00454999" w:rsidP="001E2132">
      <w:pPr>
        <w:numPr>
          <w:ilvl w:val="1"/>
          <w:numId w:val="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 проведении закупок З</w:t>
      </w:r>
      <w:r w:rsidR="002843DE" w:rsidRPr="00E94510">
        <w:rPr>
          <w:rFonts w:ascii="Times New Roman" w:eastAsia="Calibri" w:hAnsi="Times New Roman" w:cs="Times New Roman"/>
          <w:color w:val="000000"/>
          <w:sz w:val="28"/>
          <w:szCs w:val="28"/>
        </w:rPr>
        <w:t xml:space="preserve">аказчик устанавливает следующие единые обязательные требования к участникам закупки: </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94510">
        <w:rPr>
          <w:rFonts w:ascii="Times New Roman" w:eastAsia="Calibri" w:hAnsi="Times New Roman" w:cs="Times New Roman"/>
          <w:color w:val="000000"/>
          <w:sz w:val="28"/>
          <w:szCs w:val="28"/>
        </w:rPr>
        <w:t>являющихся</w:t>
      </w:r>
      <w:proofErr w:type="gramEnd"/>
      <w:r w:rsidRPr="00E94510">
        <w:rPr>
          <w:rFonts w:ascii="Times New Roman" w:eastAsia="Calibri" w:hAnsi="Times New Roman" w:cs="Times New Roman"/>
          <w:color w:val="000000"/>
          <w:sz w:val="28"/>
          <w:szCs w:val="28"/>
        </w:rPr>
        <w:t xml:space="preserve"> объектом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2) </w:t>
      </w:r>
      <w:proofErr w:type="spellStart"/>
      <w:r w:rsidRPr="00E94510">
        <w:rPr>
          <w:rFonts w:ascii="Times New Roman" w:eastAsia="Calibri" w:hAnsi="Times New Roman" w:cs="Times New Roman"/>
          <w:color w:val="000000"/>
          <w:sz w:val="28"/>
          <w:szCs w:val="28"/>
        </w:rPr>
        <w:t>непроведение</w:t>
      </w:r>
      <w:proofErr w:type="spellEnd"/>
      <w:r w:rsidR="00454999">
        <w:rPr>
          <w:rFonts w:ascii="Times New Roman" w:eastAsia="Calibri" w:hAnsi="Times New Roman" w:cs="Times New Roman"/>
          <w:color w:val="000000"/>
          <w:sz w:val="28"/>
          <w:szCs w:val="28"/>
        </w:rPr>
        <w:t xml:space="preserve"> ликвидации участника закупки – </w:t>
      </w:r>
      <w:r w:rsidRPr="00E94510">
        <w:rPr>
          <w:rFonts w:ascii="Times New Roman" w:eastAsia="Calibri" w:hAnsi="Times New Roman" w:cs="Times New Roman"/>
          <w:color w:val="000000"/>
          <w:sz w:val="28"/>
          <w:szCs w:val="28"/>
        </w:rPr>
        <w:t xml:space="preserve">юридического лица и отсутствие решения арбитражного суда о признании участника закупки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3) </w:t>
      </w:r>
      <w:proofErr w:type="spellStart"/>
      <w:r w:rsidRPr="00E94510">
        <w:rPr>
          <w:rFonts w:ascii="Times New Roman" w:eastAsia="Calibri" w:hAnsi="Times New Roman" w:cs="Times New Roman"/>
          <w:color w:val="000000"/>
          <w:sz w:val="28"/>
          <w:szCs w:val="28"/>
        </w:rPr>
        <w:t>неприостановление</w:t>
      </w:r>
      <w:proofErr w:type="spellEnd"/>
      <w:r w:rsidRPr="00E94510">
        <w:rPr>
          <w:rFonts w:ascii="Times New Roman" w:eastAsia="Calibri" w:hAnsi="Times New Roman" w:cs="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94510">
        <w:rPr>
          <w:rFonts w:ascii="Times New Roman" w:eastAsia="Calibri" w:hAnsi="Times New Roman" w:cs="Times New Roman"/>
          <w:color w:val="000000"/>
          <w:sz w:val="28"/>
          <w:szCs w:val="28"/>
        </w:rPr>
        <w:t xml:space="preserve"> обязанности </w:t>
      </w:r>
      <w:proofErr w:type="gramStart"/>
      <w:r w:rsidRPr="00E94510">
        <w:rPr>
          <w:rFonts w:ascii="Times New Roman" w:eastAsia="Calibri" w:hAnsi="Times New Roman" w:cs="Times New Roman"/>
          <w:color w:val="000000"/>
          <w:sz w:val="28"/>
          <w:szCs w:val="28"/>
        </w:rPr>
        <w:t>заявителя</w:t>
      </w:r>
      <w:proofErr w:type="gramEnd"/>
      <w:r w:rsidRPr="00E94510">
        <w:rPr>
          <w:rFonts w:ascii="Times New Roman" w:eastAsia="Calibri" w:hAnsi="Times New Roman" w:cs="Times New Roman"/>
          <w:color w:val="000000"/>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454999">
        <w:rPr>
          <w:rFonts w:ascii="Times New Roman" w:eastAsia="Calibri" w:hAnsi="Times New Roman" w:cs="Times New Roman"/>
          <w:color w:val="000000"/>
          <w:sz w:val="28"/>
          <w:szCs w:val="28"/>
        </w:rPr>
        <w:t>25 (</w:t>
      </w:r>
      <w:r w:rsidRPr="00E94510">
        <w:rPr>
          <w:rFonts w:ascii="Times New Roman" w:eastAsia="Calibri" w:hAnsi="Times New Roman" w:cs="Times New Roman"/>
          <w:color w:val="000000"/>
          <w:sz w:val="28"/>
          <w:szCs w:val="28"/>
        </w:rPr>
        <w:t>двадцать пять</w:t>
      </w:r>
      <w:r w:rsidR="0045499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4510">
        <w:rPr>
          <w:rFonts w:ascii="Times New Roman" w:eastAsia="Calibri" w:hAnsi="Times New Roman" w:cs="Times New Roman"/>
          <w:color w:val="000000"/>
          <w:sz w:val="28"/>
          <w:szCs w:val="28"/>
        </w:rPr>
        <w:t>указанных</w:t>
      </w:r>
      <w:proofErr w:type="gramEnd"/>
      <w:r w:rsidRPr="00E94510">
        <w:rPr>
          <w:rFonts w:ascii="Times New Roman" w:eastAsia="Calibri" w:hAnsi="Times New Roman" w:cs="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 xml:space="preserve">5) отсутствие у участника закупки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9" w:history="1">
        <w:r w:rsidRPr="00E94510">
          <w:rPr>
            <w:rFonts w:ascii="Times New Roman" w:eastAsia="Calibri" w:hAnsi="Times New Roman" w:cs="Times New Roman"/>
            <w:color w:val="000000"/>
            <w:sz w:val="28"/>
            <w:szCs w:val="28"/>
          </w:rPr>
          <w:t>статьями 289</w:t>
        </w:r>
      </w:hyperlink>
      <w:r w:rsidRPr="00E94510">
        <w:rPr>
          <w:rFonts w:ascii="Times New Roman" w:eastAsia="Calibri" w:hAnsi="Times New Roman" w:cs="Times New Roman"/>
          <w:color w:val="000000"/>
          <w:sz w:val="28"/>
          <w:szCs w:val="28"/>
        </w:rPr>
        <w:t xml:space="preserve">, </w:t>
      </w:r>
      <w:hyperlink r:id="rId10" w:history="1">
        <w:r w:rsidRPr="00E94510">
          <w:rPr>
            <w:rFonts w:ascii="Times New Roman" w:eastAsia="Calibri" w:hAnsi="Times New Roman" w:cs="Times New Roman"/>
            <w:color w:val="000000"/>
            <w:sz w:val="28"/>
            <w:szCs w:val="28"/>
          </w:rPr>
          <w:t>290</w:t>
        </w:r>
      </w:hyperlink>
      <w:r w:rsidRPr="00E94510">
        <w:rPr>
          <w:rFonts w:ascii="Times New Roman" w:eastAsia="Calibri" w:hAnsi="Times New Roman" w:cs="Times New Roman"/>
          <w:color w:val="000000"/>
          <w:sz w:val="28"/>
          <w:szCs w:val="28"/>
        </w:rPr>
        <w:t xml:space="preserve">, </w:t>
      </w:r>
      <w:hyperlink r:id="rId11" w:history="1">
        <w:r w:rsidRPr="00E94510">
          <w:rPr>
            <w:rFonts w:ascii="Times New Roman" w:eastAsia="Calibri" w:hAnsi="Times New Roman" w:cs="Times New Roman"/>
            <w:color w:val="000000"/>
            <w:sz w:val="28"/>
            <w:szCs w:val="28"/>
          </w:rPr>
          <w:t>291</w:t>
        </w:r>
      </w:hyperlink>
      <w:r w:rsidRPr="00E94510">
        <w:rPr>
          <w:rFonts w:ascii="Times New Roman" w:eastAsia="Calibri" w:hAnsi="Times New Roman" w:cs="Times New Roman"/>
          <w:color w:val="000000"/>
          <w:sz w:val="28"/>
          <w:szCs w:val="28"/>
        </w:rPr>
        <w:t xml:space="preserve">, </w:t>
      </w:r>
      <w:hyperlink r:id="rId12" w:history="1">
        <w:r w:rsidRPr="00E94510">
          <w:rPr>
            <w:rFonts w:ascii="Times New Roman" w:eastAsia="Calibri" w:hAnsi="Times New Roman" w:cs="Times New Roman"/>
            <w:color w:val="000000"/>
            <w:sz w:val="28"/>
            <w:szCs w:val="28"/>
          </w:rPr>
          <w:t>291.1</w:t>
        </w:r>
      </w:hyperlink>
      <w:r w:rsidRPr="00E94510">
        <w:rPr>
          <w:rFonts w:ascii="Times New Roman" w:eastAsia="Calibri" w:hAnsi="Times New Roman" w:cs="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E94510">
        <w:rPr>
          <w:rFonts w:ascii="Times New Roman" w:eastAsia="Calibri" w:hAnsi="Times New Roman" w:cs="Times New Roman"/>
          <w:color w:val="000000"/>
          <w:sz w:val="28"/>
          <w:szCs w:val="28"/>
        </w:rPr>
        <w:t xml:space="preserve"> </w:t>
      </w:r>
      <w:proofErr w:type="gramStart"/>
      <w:r w:rsidRPr="00E94510">
        <w:rPr>
          <w:rFonts w:ascii="Times New Roman" w:eastAsia="Calibri" w:hAnsi="Times New Roman" w:cs="Times New Roman"/>
          <w:color w:val="000000"/>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6) участник закупки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юридическое лицо, которое в течение </w:t>
      </w:r>
      <w:r w:rsidR="00454999">
        <w:rPr>
          <w:rFonts w:ascii="Times New Roman" w:eastAsia="Calibri" w:hAnsi="Times New Roman" w:cs="Times New Roman"/>
          <w:color w:val="000000"/>
          <w:sz w:val="28"/>
          <w:szCs w:val="28"/>
        </w:rPr>
        <w:t>2 (</w:t>
      </w:r>
      <w:r w:rsidRPr="00E94510">
        <w:rPr>
          <w:rFonts w:ascii="Times New Roman" w:eastAsia="Calibri" w:hAnsi="Times New Roman" w:cs="Times New Roman"/>
          <w:color w:val="000000"/>
          <w:sz w:val="28"/>
          <w:szCs w:val="28"/>
        </w:rPr>
        <w:t>двух</w:t>
      </w:r>
      <w:r w:rsidR="0045499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E94510">
          <w:rPr>
            <w:rFonts w:ascii="Times New Roman" w:eastAsia="Calibri" w:hAnsi="Times New Roman" w:cs="Times New Roman"/>
            <w:color w:val="000000"/>
            <w:sz w:val="28"/>
            <w:szCs w:val="28"/>
          </w:rPr>
          <w:t>статьей 19.28</w:t>
        </w:r>
      </w:hyperlink>
      <w:r w:rsidRPr="00E94510">
        <w:rPr>
          <w:rFonts w:ascii="Times New Roman" w:eastAsia="Calibri" w:hAnsi="Times New Roman" w:cs="Times New Roman"/>
          <w:color w:val="000000"/>
          <w:sz w:val="28"/>
          <w:szCs w:val="28"/>
        </w:rPr>
        <w:t xml:space="preserve"> Кодекса Российской Федерации об административных правонарушениях;</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7) обладание участником закупки исключительными правами на результаты интеллектуальной деятельности, если </w:t>
      </w:r>
      <w:r w:rsidR="00454999">
        <w:rPr>
          <w:rFonts w:ascii="Times New Roman" w:eastAsia="Calibri" w:hAnsi="Times New Roman" w:cs="Times New Roman"/>
          <w:color w:val="000000"/>
          <w:sz w:val="28"/>
          <w:szCs w:val="28"/>
        </w:rPr>
        <w:t>в связи с исполнением договора З</w:t>
      </w:r>
      <w:r w:rsidRPr="00E94510">
        <w:rPr>
          <w:rFonts w:ascii="Times New Roman" w:eastAsia="Calibri" w:hAnsi="Times New Roman" w:cs="Times New Roman"/>
          <w:color w:val="000000"/>
          <w:sz w:val="28"/>
          <w:szCs w:val="28"/>
        </w:rPr>
        <w:t>аказчик приобретает права на такие результаты, за исключением случаев заключения договоров на создание произведений литературы или иску</w:t>
      </w:r>
      <w:r w:rsidR="00454999">
        <w:rPr>
          <w:rFonts w:ascii="Times New Roman" w:eastAsia="Calibri" w:hAnsi="Times New Roman" w:cs="Times New Roman"/>
          <w:color w:val="000000"/>
          <w:sz w:val="28"/>
          <w:szCs w:val="28"/>
        </w:rPr>
        <w:t xml:space="preserve">сства, </w:t>
      </w:r>
      <w:r w:rsidRPr="00E94510">
        <w:rPr>
          <w:rFonts w:ascii="Times New Roman" w:eastAsia="Calibri" w:hAnsi="Times New Roman" w:cs="Times New Roman"/>
          <w:color w:val="000000"/>
          <w:sz w:val="28"/>
          <w:szCs w:val="28"/>
        </w:rPr>
        <w:t>на финансирование проката или показа национального фильма;</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8) отсутст</w:t>
      </w:r>
      <w:r w:rsidR="008B7BD4">
        <w:rPr>
          <w:rFonts w:ascii="Times New Roman" w:eastAsia="Calibri" w:hAnsi="Times New Roman" w:cs="Times New Roman"/>
          <w:color w:val="000000"/>
          <w:sz w:val="28"/>
          <w:szCs w:val="28"/>
        </w:rPr>
        <w:t>вие между участником закупки и З</w:t>
      </w:r>
      <w:r w:rsidRPr="00E94510">
        <w:rPr>
          <w:rFonts w:ascii="Times New Roman" w:eastAsia="Calibri" w:hAnsi="Times New Roman" w:cs="Times New Roman"/>
          <w:color w:val="000000"/>
          <w:sz w:val="28"/>
          <w:szCs w:val="28"/>
        </w:rPr>
        <w:t>аказчиком конфликта интересов, под которым понимаются сл</w:t>
      </w:r>
      <w:r w:rsidR="002D3CE8">
        <w:rPr>
          <w:rFonts w:ascii="Times New Roman" w:eastAsia="Calibri" w:hAnsi="Times New Roman" w:cs="Times New Roman"/>
          <w:color w:val="000000"/>
          <w:sz w:val="28"/>
          <w:szCs w:val="28"/>
        </w:rPr>
        <w:t>учаи, при которых руководитель З</w:t>
      </w:r>
      <w:r w:rsidRPr="00E94510">
        <w:rPr>
          <w:rFonts w:ascii="Times New Roman" w:eastAsia="Calibri" w:hAnsi="Times New Roman" w:cs="Times New Roman"/>
          <w:color w:val="000000"/>
          <w:sz w:val="28"/>
          <w:szCs w:val="28"/>
        </w:rPr>
        <w:t xml:space="preserve">аказчика, член </w:t>
      </w:r>
      <w:r w:rsidR="008B7BD4">
        <w:rPr>
          <w:rFonts w:ascii="Times New Roman" w:eastAsia="Calibri" w:hAnsi="Times New Roman" w:cs="Times New Roman"/>
          <w:color w:val="000000"/>
          <w:sz w:val="28"/>
          <w:szCs w:val="28"/>
        </w:rPr>
        <w:t xml:space="preserve">закупочной </w:t>
      </w:r>
      <w:r w:rsidRPr="00E94510">
        <w:rPr>
          <w:rFonts w:ascii="Times New Roman" w:eastAsia="Calibri" w:hAnsi="Times New Roman" w:cs="Times New Roman"/>
          <w:color w:val="000000"/>
          <w:sz w:val="28"/>
          <w:szCs w:val="28"/>
        </w:rPr>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242DC3">
        <w:rPr>
          <w:rFonts w:ascii="Times New Roman" w:eastAsia="Calibri" w:hAnsi="Times New Roman" w:cs="Times New Roman"/>
          <w:color w:val="000000"/>
          <w:sz w:val="28"/>
          <w:szCs w:val="28"/>
        </w:rPr>
        <w:t>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4510">
        <w:rPr>
          <w:rFonts w:ascii="Times New Roman" w:eastAsia="Calibri" w:hAnsi="Times New Roman" w:cs="Times New Roman"/>
          <w:color w:val="000000"/>
          <w:sz w:val="28"/>
          <w:szCs w:val="28"/>
        </w:rPr>
        <w:t>неполнородными</w:t>
      </w:r>
      <w:proofErr w:type="spellEnd"/>
      <w:r w:rsidRPr="00E94510">
        <w:rPr>
          <w:rFonts w:ascii="Times New Roman" w:eastAsia="Calibri" w:hAnsi="Times New Roman" w:cs="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 Под выгодоприо</w:t>
      </w:r>
      <w:r w:rsidR="008B7BD4">
        <w:rPr>
          <w:rFonts w:ascii="Times New Roman" w:eastAsia="Calibri" w:hAnsi="Times New Roman" w:cs="Times New Roman"/>
          <w:color w:val="000000"/>
          <w:sz w:val="28"/>
          <w:szCs w:val="28"/>
        </w:rPr>
        <w:t xml:space="preserve">бретателями для целей настоящего раздела </w:t>
      </w:r>
      <w:r w:rsidRPr="00E94510">
        <w:rPr>
          <w:rFonts w:ascii="Times New Roman" w:eastAsia="Calibri" w:hAnsi="Times New Roman" w:cs="Times New Roman"/>
          <w:color w:val="000000"/>
          <w:sz w:val="28"/>
          <w:szCs w:val="28"/>
        </w:rPr>
        <w:t xml:space="preserve">понимаются физические лица, владеющие напрямую или косвенно (через юридическое лицо или через несколько юридических лиц) более чем </w:t>
      </w:r>
      <w:r w:rsidR="008B7BD4">
        <w:rPr>
          <w:rFonts w:ascii="Times New Roman" w:eastAsia="Calibri" w:hAnsi="Times New Roman" w:cs="Times New Roman"/>
          <w:color w:val="000000"/>
          <w:sz w:val="28"/>
          <w:szCs w:val="28"/>
        </w:rPr>
        <w:t>10 (</w:t>
      </w:r>
      <w:r w:rsidRPr="00E94510">
        <w:rPr>
          <w:rFonts w:ascii="Times New Roman" w:eastAsia="Calibri" w:hAnsi="Times New Roman" w:cs="Times New Roman"/>
          <w:color w:val="000000"/>
          <w:sz w:val="28"/>
          <w:szCs w:val="28"/>
        </w:rPr>
        <w:t>десятью</w:t>
      </w:r>
      <w:r w:rsidR="008B7BD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процентами голосующих акций хозяйственного общества либо долей, превышающей </w:t>
      </w:r>
      <w:r w:rsidR="008B7BD4">
        <w:rPr>
          <w:rFonts w:ascii="Times New Roman" w:eastAsia="Calibri" w:hAnsi="Times New Roman" w:cs="Times New Roman"/>
          <w:color w:val="000000"/>
          <w:sz w:val="28"/>
          <w:szCs w:val="28"/>
        </w:rPr>
        <w:t>10 (</w:t>
      </w:r>
      <w:r w:rsidRPr="00E94510">
        <w:rPr>
          <w:rFonts w:ascii="Times New Roman" w:eastAsia="Calibri" w:hAnsi="Times New Roman" w:cs="Times New Roman"/>
          <w:color w:val="000000"/>
          <w:sz w:val="28"/>
          <w:szCs w:val="28"/>
        </w:rPr>
        <w:t>десять</w:t>
      </w:r>
      <w:r w:rsidR="008B7BD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в уставном капитале хозяйственного общества;</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9) участник закупки не является офшорной компанией;</w:t>
      </w:r>
      <w:proofErr w:type="gramEnd"/>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10) отсутствие у участника закупки </w:t>
      </w:r>
      <w:hyperlink r:id="rId14" w:history="1">
        <w:r w:rsidRPr="00E94510">
          <w:rPr>
            <w:rFonts w:ascii="Times New Roman" w:eastAsia="Calibri" w:hAnsi="Times New Roman" w:cs="Times New Roman"/>
            <w:color w:val="000000"/>
            <w:sz w:val="28"/>
            <w:szCs w:val="28"/>
          </w:rPr>
          <w:t>ограничений</w:t>
        </w:r>
      </w:hyperlink>
      <w:r w:rsidRPr="00E94510">
        <w:rPr>
          <w:rFonts w:ascii="Times New Roman" w:eastAsia="Calibri" w:hAnsi="Times New Roman" w:cs="Times New Roman"/>
          <w:color w:val="000000"/>
          <w:sz w:val="28"/>
          <w:szCs w:val="28"/>
        </w:rPr>
        <w:t xml:space="preserve"> для участия в закупках, установленных законодательством Российской Федерации.</w:t>
      </w:r>
    </w:p>
    <w:p w:rsidR="002843DE" w:rsidRPr="00E94510" w:rsidRDefault="002843DE" w:rsidP="001E2132">
      <w:pPr>
        <w:numPr>
          <w:ilvl w:val="0"/>
          <w:numId w:val="60"/>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w:t>
      </w:r>
      <w:r w:rsidR="00FC5660">
        <w:rPr>
          <w:rFonts w:ascii="Times New Roman" w:eastAsia="Calibri" w:hAnsi="Times New Roman" w:cs="Times New Roman"/>
          <w:color w:val="000000"/>
          <w:sz w:val="28"/>
          <w:szCs w:val="28"/>
        </w:rPr>
        <w:t>05.04</w:t>
      </w:r>
      <w:r w:rsidR="008B7BD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2013 № 44-ФЗ «О контрактной системе в сфере закупок товаров, работ, услуг для обеспечения государственных и муниципальных нужд»;</w:t>
      </w:r>
    </w:p>
    <w:p w:rsidR="002843DE" w:rsidRPr="00E94510" w:rsidRDefault="002843DE" w:rsidP="001E2132">
      <w:pPr>
        <w:numPr>
          <w:ilvl w:val="0"/>
          <w:numId w:val="60"/>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2843DE" w:rsidRPr="00E94510" w:rsidRDefault="002843DE" w:rsidP="001E2132">
      <w:pPr>
        <w:tabs>
          <w:tab w:val="left" w:pos="851"/>
        </w:tabs>
        <w:overflowPunct w:val="0"/>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3.2. При п</w:t>
      </w:r>
      <w:r w:rsidR="008B7BD4">
        <w:rPr>
          <w:rFonts w:ascii="Times New Roman" w:eastAsia="Calibri" w:hAnsi="Times New Roman" w:cs="Times New Roman"/>
          <w:color w:val="000000"/>
          <w:sz w:val="28"/>
          <w:szCs w:val="28"/>
        </w:rPr>
        <w:t>роведении конкурентной закупки З</w:t>
      </w:r>
      <w:r w:rsidRPr="00E94510">
        <w:rPr>
          <w:rFonts w:ascii="Times New Roman" w:eastAsia="Calibri" w:hAnsi="Times New Roman" w:cs="Times New Roman"/>
          <w:color w:val="000000"/>
          <w:sz w:val="28"/>
          <w:szCs w:val="28"/>
        </w:rPr>
        <w:t>аказчик вправе установить дополнительные требования к участнику закупки</w:t>
      </w:r>
      <w:bookmarkStart w:id="2" w:name="Par0"/>
      <w:bookmarkEnd w:id="2"/>
      <w:r w:rsidRPr="00E94510">
        <w:rPr>
          <w:rFonts w:ascii="Times New Roman" w:eastAsia="Calibri" w:hAnsi="Times New Roman" w:cs="Times New Roman"/>
          <w:color w:val="000000"/>
          <w:sz w:val="28"/>
          <w:szCs w:val="28"/>
        </w:rPr>
        <w:t xml:space="preserve"> в документации о закупке (при проведении запроса котировок в извещении о закупке), в том числе:</w:t>
      </w:r>
    </w:p>
    <w:p w:rsidR="002843DE" w:rsidRPr="00E94510" w:rsidRDefault="008B7BD4"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3.2.1. Требования </w:t>
      </w:r>
      <w:r w:rsidR="00DE5E58">
        <w:rPr>
          <w:rFonts w:ascii="Times New Roman" w:eastAsia="Calibri" w:hAnsi="Times New Roman" w:cs="Times New Roman"/>
          <w:color w:val="000000"/>
          <w:sz w:val="28"/>
          <w:szCs w:val="28"/>
        </w:rPr>
        <w:t>к</w:t>
      </w:r>
      <w:r>
        <w:rPr>
          <w:rFonts w:ascii="Times New Roman" w:eastAsia="Calibri" w:hAnsi="Times New Roman" w:cs="Times New Roman"/>
          <w:color w:val="000000"/>
          <w:sz w:val="28"/>
          <w:szCs w:val="28"/>
        </w:rPr>
        <w:t xml:space="preserve"> наличи</w:t>
      </w:r>
      <w:r w:rsidR="00DE5E58">
        <w:rPr>
          <w:rFonts w:ascii="Times New Roman" w:eastAsia="Calibri" w:hAnsi="Times New Roman" w:cs="Times New Roman"/>
          <w:color w:val="000000"/>
          <w:sz w:val="28"/>
          <w:szCs w:val="28"/>
        </w:rPr>
        <w:t>ю</w:t>
      </w:r>
      <w:r w:rsidR="002843DE" w:rsidRPr="00E94510">
        <w:rPr>
          <w:rFonts w:ascii="Times New Roman" w:eastAsia="Calibri" w:hAnsi="Times New Roman" w:cs="Times New Roman"/>
          <w:color w:val="000000"/>
          <w:sz w:val="28"/>
          <w:szCs w:val="28"/>
        </w:rPr>
        <w:t xml:space="preserve">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p>
    <w:p w:rsidR="002843DE" w:rsidRPr="00E94510" w:rsidRDefault="008B7BD4"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3.2.2. Требования о наличии</w:t>
      </w:r>
      <w:r w:rsidR="002843DE" w:rsidRPr="00E94510">
        <w:rPr>
          <w:rFonts w:ascii="Times New Roman" w:eastAsia="Calibri" w:hAnsi="Times New Roman" w:cs="Times New Roman"/>
          <w:color w:val="000000"/>
          <w:sz w:val="28"/>
          <w:szCs w:val="28"/>
        </w:rPr>
        <w:t xml:space="preserve">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2843DE" w:rsidRPr="00E94510" w:rsidRDefault="008B7BD4"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3.2.3. Требование о наличии</w:t>
      </w:r>
      <w:r w:rsidR="002843DE" w:rsidRPr="00E94510">
        <w:rPr>
          <w:rFonts w:ascii="Times New Roman" w:eastAsia="Calibri" w:hAnsi="Times New Roman" w:cs="Times New Roman"/>
          <w:color w:val="000000"/>
          <w:sz w:val="28"/>
          <w:szCs w:val="28"/>
        </w:rPr>
        <w:t xml:space="preserve">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2843DE" w:rsidRPr="00E94510" w:rsidRDefault="008B7BD4"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3.2.4. Требование о наличии </w:t>
      </w:r>
      <w:r w:rsidR="002843DE" w:rsidRPr="00E94510">
        <w:rPr>
          <w:rFonts w:ascii="Times New Roman" w:eastAsia="Calibri" w:hAnsi="Times New Roman" w:cs="Times New Roman"/>
          <w:color w:val="000000"/>
          <w:sz w:val="28"/>
          <w:szCs w:val="28"/>
        </w:rPr>
        <w:t>соответствующих финансовых ресурсов.</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E94510">
        <w:rPr>
          <w:rFonts w:ascii="Times New Roman" w:eastAsia="Times New Roman" w:hAnsi="Times New Roman" w:cs="Times New Roman"/>
          <w:color w:val="000000"/>
          <w:sz w:val="28"/>
          <w:szCs w:val="28"/>
          <w:lang w:eastAsia="ru-RU"/>
        </w:rPr>
        <w:t>–</w:t>
      </w:r>
      <w:r w:rsidRPr="00E94510">
        <w:rPr>
          <w:rFonts w:ascii="Times New Roman" w:eastAsia="Calibri" w:hAnsi="Times New Roman" w:cs="Times New Roman"/>
          <w:color w:val="000000"/>
          <w:sz w:val="28"/>
          <w:szCs w:val="28"/>
        </w:rPr>
        <w:t xml:space="preserve"> изготовителя товара, </w:t>
      </w:r>
      <w:proofErr w:type="gramStart"/>
      <w:r w:rsidRPr="00E94510">
        <w:rPr>
          <w:rFonts w:ascii="Times New Roman" w:eastAsia="Calibri" w:hAnsi="Times New Roman" w:cs="Times New Roman"/>
          <w:color w:val="000000"/>
          <w:sz w:val="28"/>
          <w:szCs w:val="28"/>
        </w:rPr>
        <w:t>право</w:t>
      </w:r>
      <w:proofErr w:type="gramEnd"/>
      <w:r w:rsidRPr="00E94510">
        <w:rPr>
          <w:rFonts w:ascii="Times New Roman" w:eastAsia="Calibri" w:hAnsi="Times New Roman" w:cs="Times New Roman"/>
          <w:color w:val="000000"/>
          <w:sz w:val="28"/>
          <w:szCs w:val="28"/>
        </w:rPr>
        <w:t xml:space="preserve"> на поставку которого является предметом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3.2.7. Требование о наличии документов, подтверждающих деловую репутацию участника закупки (привлекаемого субподрядчика/со</w:t>
      </w:r>
      <w:r w:rsidR="008B7BD4">
        <w:rPr>
          <w:rFonts w:ascii="Times New Roman" w:eastAsia="Calibri" w:hAnsi="Times New Roman" w:cs="Times New Roman"/>
          <w:color w:val="000000"/>
          <w:sz w:val="28"/>
          <w:szCs w:val="28"/>
        </w:rPr>
        <w:t>исполнителя) и/или предприятия –</w:t>
      </w:r>
      <w:r w:rsidRPr="00E94510">
        <w:rPr>
          <w:rFonts w:ascii="Times New Roman" w:eastAsia="Calibri" w:hAnsi="Times New Roman" w:cs="Times New Roman"/>
          <w:color w:val="000000"/>
          <w:sz w:val="28"/>
          <w:szCs w:val="28"/>
        </w:rPr>
        <w:t xml:space="preserve"> изготовителя товара, </w:t>
      </w:r>
      <w:proofErr w:type="gramStart"/>
      <w:r w:rsidRPr="00E94510">
        <w:rPr>
          <w:rFonts w:ascii="Times New Roman" w:eastAsia="Calibri" w:hAnsi="Times New Roman" w:cs="Times New Roman"/>
          <w:color w:val="000000"/>
          <w:sz w:val="28"/>
          <w:szCs w:val="28"/>
        </w:rPr>
        <w:t>право</w:t>
      </w:r>
      <w:proofErr w:type="gramEnd"/>
      <w:r w:rsidRPr="00E94510">
        <w:rPr>
          <w:rFonts w:ascii="Times New Roman" w:eastAsia="Calibri" w:hAnsi="Times New Roman" w:cs="Times New Roman"/>
          <w:color w:val="000000"/>
          <w:sz w:val="28"/>
          <w:szCs w:val="28"/>
        </w:rPr>
        <w:t xml:space="preserve"> на поставку которого является предметом закупки.</w:t>
      </w:r>
    </w:p>
    <w:p w:rsidR="002843DE" w:rsidRPr="00E94510" w:rsidRDefault="002843DE"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3.3. Перечень документов, которые подтверждают</w:t>
      </w:r>
      <w:r w:rsidR="008B7BD4">
        <w:rPr>
          <w:rFonts w:ascii="Times New Roman" w:eastAsia="Calibri" w:hAnsi="Times New Roman" w:cs="Times New Roman"/>
          <w:color w:val="000000"/>
          <w:sz w:val="28"/>
          <w:szCs w:val="28"/>
        </w:rPr>
        <w:t xml:space="preserve"> соответствие участников закупки</w:t>
      </w:r>
      <w:r w:rsidRPr="00E94510">
        <w:rPr>
          <w:rFonts w:ascii="Times New Roman" w:eastAsia="Calibri" w:hAnsi="Times New Roman" w:cs="Times New Roman"/>
          <w:color w:val="000000"/>
          <w:sz w:val="28"/>
          <w:szCs w:val="28"/>
        </w:rPr>
        <w:t xml:space="preserve"> дополнительным требованиям, указанным в </w:t>
      </w:r>
      <w:hyperlink w:anchor="Par0" w:history="1">
        <w:r w:rsidR="008B7BD4">
          <w:rPr>
            <w:rFonts w:ascii="Times New Roman" w:eastAsia="Calibri" w:hAnsi="Times New Roman" w:cs="Times New Roman"/>
            <w:color w:val="000000"/>
            <w:sz w:val="28"/>
            <w:szCs w:val="28"/>
          </w:rPr>
          <w:t>пункте</w:t>
        </w:r>
        <w:r w:rsidRPr="00E94510">
          <w:rPr>
            <w:rFonts w:ascii="Times New Roman" w:eastAsia="Calibri" w:hAnsi="Times New Roman" w:cs="Times New Roman"/>
            <w:color w:val="000000"/>
            <w:sz w:val="28"/>
            <w:szCs w:val="28"/>
          </w:rPr>
          <w:t xml:space="preserve"> 3.2</w:t>
        </w:r>
      </w:hyperlink>
      <w:r w:rsidRPr="00E94510">
        <w:rPr>
          <w:rFonts w:ascii="Times New Roman" w:eastAsia="Calibri" w:hAnsi="Times New Roman" w:cs="Times New Roman"/>
          <w:color w:val="000000"/>
          <w:sz w:val="28"/>
          <w:szCs w:val="28"/>
        </w:rPr>
        <w:t xml:space="preserve"> настоящего Положения, устанавливается в документации о закупке.</w:t>
      </w:r>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Устанавливать в закупочной документации иные требования к участникам закупки, отличн</w:t>
      </w:r>
      <w:r w:rsidR="008B7BD4">
        <w:rPr>
          <w:rFonts w:ascii="Times New Roman" w:eastAsia="Calibri" w:hAnsi="Times New Roman" w:cs="Times New Roman"/>
          <w:color w:val="000000"/>
          <w:sz w:val="28"/>
          <w:szCs w:val="28"/>
        </w:rPr>
        <w:t>ые от указанных в пунктах 3.1–</w:t>
      </w:r>
      <w:r w:rsidR="00FC5660">
        <w:rPr>
          <w:rFonts w:ascii="Times New Roman" w:eastAsia="Calibri" w:hAnsi="Times New Roman" w:cs="Times New Roman"/>
          <w:color w:val="000000"/>
          <w:sz w:val="28"/>
          <w:szCs w:val="28"/>
        </w:rPr>
        <w:t>3.2</w:t>
      </w:r>
      <w:r w:rsidRPr="00E94510">
        <w:rPr>
          <w:rFonts w:ascii="Times New Roman" w:eastAsia="Calibri" w:hAnsi="Times New Roman" w:cs="Times New Roman"/>
          <w:color w:val="000000"/>
          <w:sz w:val="28"/>
          <w:szCs w:val="28"/>
        </w:rPr>
        <w:t xml:space="preserve"> настоящего Положения, не допускается.</w:t>
      </w:r>
      <w:proofErr w:type="gramEnd"/>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предъявляемые к участникам закупки, применяются в равной степени ко всем участникам закупки.</w:t>
      </w:r>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установлении т</w:t>
      </w:r>
      <w:r w:rsidR="008B7BD4">
        <w:rPr>
          <w:rFonts w:ascii="Times New Roman" w:eastAsia="Calibri" w:hAnsi="Times New Roman" w:cs="Times New Roman"/>
          <w:color w:val="000000"/>
          <w:sz w:val="28"/>
          <w:szCs w:val="28"/>
        </w:rPr>
        <w:t>ребований к участникам закупки З</w:t>
      </w:r>
      <w:r w:rsidRPr="00E94510">
        <w:rPr>
          <w:rFonts w:ascii="Times New Roman" w:eastAsia="Calibri" w:hAnsi="Times New Roman" w:cs="Times New Roman"/>
          <w:color w:val="000000"/>
          <w:sz w:val="28"/>
          <w:szCs w:val="28"/>
        </w:rPr>
        <w:t>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 если такие требования и критерии относятся к одному и тому же показателю.</w:t>
      </w:r>
    </w:p>
    <w:p w:rsidR="002843DE" w:rsidRPr="00E94510" w:rsidRDefault="008B7BD4" w:rsidP="001E2132">
      <w:pPr>
        <w:numPr>
          <w:ilvl w:val="1"/>
          <w:numId w:val="61"/>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Товары, приобретаемые З</w:t>
      </w:r>
      <w:r w:rsidR="002843DE" w:rsidRPr="00E94510">
        <w:rPr>
          <w:rFonts w:ascii="Times New Roman" w:eastAsia="Calibri" w:hAnsi="Times New Roman" w:cs="Times New Roman"/>
          <w:color w:val="000000"/>
          <w:sz w:val="28"/>
          <w:szCs w:val="28"/>
        </w:rPr>
        <w:t>аказчиком, должны быть новыми, не бывшими в употреблении, если документацией о закупке не предусмотрено иное.</w:t>
      </w:r>
    </w:p>
    <w:p w:rsidR="002843DE" w:rsidRPr="00E94510" w:rsidRDefault="002843DE" w:rsidP="001E2132">
      <w:pPr>
        <w:numPr>
          <w:ilvl w:val="1"/>
          <w:numId w:val="61"/>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описании в документа</w:t>
      </w:r>
      <w:r w:rsidR="008B7BD4">
        <w:rPr>
          <w:rFonts w:ascii="Times New Roman" w:eastAsia="Calibri" w:hAnsi="Times New Roman" w:cs="Times New Roman"/>
          <w:color w:val="000000"/>
          <w:sz w:val="28"/>
          <w:szCs w:val="28"/>
        </w:rPr>
        <w:t>ции о закупке предмета закупки З</w:t>
      </w:r>
      <w:r w:rsidRPr="00E94510">
        <w:rPr>
          <w:rFonts w:ascii="Times New Roman" w:eastAsia="Calibri" w:hAnsi="Times New Roman" w:cs="Times New Roman"/>
          <w:color w:val="000000"/>
          <w:sz w:val="28"/>
          <w:szCs w:val="28"/>
        </w:rPr>
        <w:t>аказчик должен руководствоваться следующими правилами:</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E94510">
        <w:rPr>
          <w:rFonts w:ascii="Times New Roman" w:eastAsia="Calibri" w:hAnsi="Times New Roman" w:cs="Times New Roman"/>
          <w:color w:val="000000"/>
          <w:sz w:val="28"/>
          <w:szCs w:val="28"/>
        </w:rPr>
        <w:t xml:space="preserve"> описание указанных характеристик предмета закупки;</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 несовместимости товаров, на которых размещаются другие товарные знаки, и необходимости обеспечения взаимодействия таких тов</w:t>
      </w:r>
      <w:r w:rsidR="00FC5660">
        <w:rPr>
          <w:rFonts w:ascii="Times New Roman" w:eastAsia="Calibri" w:hAnsi="Times New Roman" w:cs="Times New Roman"/>
          <w:color w:val="000000"/>
          <w:sz w:val="28"/>
          <w:szCs w:val="28"/>
        </w:rPr>
        <w:t>аров с товарами, используемыми З</w:t>
      </w:r>
      <w:r w:rsidRPr="00E94510">
        <w:rPr>
          <w:rFonts w:ascii="Times New Roman" w:eastAsia="Calibri" w:hAnsi="Times New Roman" w:cs="Times New Roman"/>
          <w:color w:val="000000"/>
          <w:sz w:val="28"/>
          <w:szCs w:val="28"/>
        </w:rPr>
        <w:t>аказчиком;</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закупок товаров, необходимых для исполнения государственного или муниципального контракта;</w:t>
      </w:r>
    </w:p>
    <w:p w:rsidR="002843DE"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8B7BD4" w:rsidRPr="00E94510" w:rsidRDefault="008B7BD4"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Pr="008B7BD4" w:rsidRDefault="002843DE" w:rsidP="001E2132">
      <w:pPr>
        <w:pStyle w:val="a4"/>
        <w:keepNext/>
        <w:numPr>
          <w:ilvl w:val="0"/>
          <w:numId w:val="65"/>
        </w:numPr>
        <w:tabs>
          <w:tab w:val="left" w:pos="3261"/>
        </w:tabs>
        <w:spacing w:after="0" w:line="360" w:lineRule="auto"/>
        <w:jc w:val="center"/>
        <w:outlineLvl w:val="0"/>
        <w:rPr>
          <w:rFonts w:ascii="Times New Roman" w:eastAsia="Times New Roman" w:hAnsi="Times New Roman"/>
          <w:b/>
          <w:bCs/>
          <w:color w:val="000000"/>
          <w:kern w:val="32"/>
          <w:sz w:val="28"/>
          <w:szCs w:val="28"/>
        </w:rPr>
      </w:pPr>
      <w:r w:rsidRPr="008B7BD4">
        <w:rPr>
          <w:rFonts w:ascii="Times New Roman" w:eastAsia="Times New Roman" w:hAnsi="Times New Roman"/>
          <w:b/>
          <w:bCs/>
          <w:color w:val="000000"/>
          <w:kern w:val="32"/>
          <w:sz w:val="28"/>
          <w:szCs w:val="28"/>
        </w:rPr>
        <w:t>Способы и формы закупок</w:t>
      </w:r>
    </w:p>
    <w:p w:rsidR="008B7BD4" w:rsidRPr="008B7BD4" w:rsidRDefault="008B7BD4" w:rsidP="001E2132">
      <w:pPr>
        <w:pStyle w:val="a4"/>
        <w:keepNext/>
        <w:tabs>
          <w:tab w:val="left" w:pos="3261"/>
        </w:tabs>
        <w:spacing w:after="0" w:line="360" w:lineRule="auto"/>
        <w:ind w:left="450"/>
        <w:outlineLvl w:val="0"/>
        <w:rPr>
          <w:rFonts w:ascii="Times New Roman" w:eastAsia="Times New Roman" w:hAnsi="Times New Roman"/>
          <w:b/>
          <w:bCs/>
          <w:color w:val="000000"/>
          <w:kern w:val="32"/>
          <w:sz w:val="28"/>
          <w:szCs w:val="28"/>
        </w:rPr>
      </w:pPr>
    </w:p>
    <w:p w:rsidR="002843DE" w:rsidRPr="00E94510" w:rsidRDefault="002843DE" w:rsidP="001E2132">
      <w:pPr>
        <w:numPr>
          <w:ilvl w:val="1"/>
          <w:numId w:val="65"/>
        </w:numPr>
        <w:tabs>
          <w:tab w:val="left" w:pos="851"/>
        </w:tabs>
        <w:overflowPunct w:val="0"/>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Настоящим Положением предусмотрены следующие способы закупок: </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конкурс (открытый конкурс, конкурс в электронной форме, закрытый конкурс);</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аукцион (открытый аукцион, аукцион в электронной форме, закрытый аукцион);</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запрос предложений (запрос предложений в электронной форме, закрытый запрос предложений);</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запрос котировок (запрос котировок в электронной форме, закрытый запрос котировок);</w:t>
      </w:r>
    </w:p>
    <w:p w:rsidR="002843DE" w:rsidRPr="00E94510" w:rsidRDefault="002843DE" w:rsidP="001E2132">
      <w:pPr>
        <w:numPr>
          <w:ilvl w:val="0"/>
          <w:numId w:val="6"/>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закупка у единственного поставщика.</w:t>
      </w:r>
    </w:p>
    <w:p w:rsidR="002843DE" w:rsidRPr="00E94510" w:rsidRDefault="002843DE" w:rsidP="001E2132">
      <w:pPr>
        <w:numPr>
          <w:ilvl w:val="1"/>
          <w:numId w:val="6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w:t>
      </w:r>
      <w:r w:rsidR="008B7BD4">
        <w:rPr>
          <w:rFonts w:ascii="Times New Roman" w:eastAsia="Calibri" w:hAnsi="Times New Roman" w:cs="Times New Roman"/>
          <w:color w:val="000000"/>
          <w:sz w:val="28"/>
          <w:szCs w:val="28"/>
        </w:rPr>
        <w:t>купки, указанные в подпунктах 1–</w:t>
      </w:r>
      <w:r w:rsidRPr="00E94510">
        <w:rPr>
          <w:rFonts w:ascii="Times New Roman" w:eastAsia="Calibri" w:hAnsi="Times New Roman" w:cs="Times New Roman"/>
          <w:color w:val="000000"/>
          <w:sz w:val="28"/>
          <w:szCs w:val="28"/>
        </w:rPr>
        <w:t>4 пункта 4.1 настоящего Положения, являются конкурентными закупками.</w:t>
      </w:r>
    </w:p>
    <w:p w:rsidR="002843DE" w:rsidRPr="00E94510" w:rsidRDefault="002843DE" w:rsidP="001E2132">
      <w:pPr>
        <w:numPr>
          <w:ilvl w:val="1"/>
          <w:numId w:val="6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Закупка у единственного поставщика является неконкурентной закупкой.</w:t>
      </w:r>
    </w:p>
    <w:p w:rsidR="002843DE" w:rsidRPr="00E94510" w:rsidRDefault="002843DE" w:rsidP="001E2132">
      <w:pPr>
        <w:numPr>
          <w:ilvl w:val="1"/>
          <w:numId w:val="6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2843DE" w:rsidRPr="00E94510" w:rsidRDefault="002843DE" w:rsidP="001E2132">
      <w:pPr>
        <w:tabs>
          <w:tab w:val="left" w:pos="851"/>
        </w:tabs>
        <w:overflowPunct w:val="0"/>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
    <w:p w:rsidR="002843DE" w:rsidRDefault="002843DE" w:rsidP="001E2132">
      <w:pPr>
        <w:keepNext/>
        <w:numPr>
          <w:ilvl w:val="0"/>
          <w:numId w:val="65"/>
        </w:numPr>
        <w:spacing w:after="0" w:line="36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Условия и случаи применения способов закупки</w:t>
      </w:r>
    </w:p>
    <w:p w:rsidR="008B7BD4" w:rsidRPr="00E94510" w:rsidRDefault="008B7BD4" w:rsidP="001E2132">
      <w:pPr>
        <w:keepNext/>
        <w:spacing w:after="0" w:line="360" w:lineRule="auto"/>
        <w:ind w:left="709"/>
        <w:outlineLvl w:val="0"/>
        <w:rPr>
          <w:rFonts w:ascii="Times New Roman" w:eastAsia="Times New Roman" w:hAnsi="Times New Roman" w:cs="Times New Roman"/>
          <w:b/>
          <w:bCs/>
          <w:color w:val="000000"/>
          <w:kern w:val="32"/>
          <w:sz w:val="28"/>
          <w:szCs w:val="28"/>
        </w:rPr>
      </w:pPr>
    </w:p>
    <w:p w:rsidR="002843DE" w:rsidRPr="00E94510" w:rsidRDefault="002843DE" w:rsidP="001E2132">
      <w:pPr>
        <w:numPr>
          <w:ilvl w:val="1"/>
          <w:numId w:val="62"/>
        </w:numPr>
        <w:autoSpaceDE w:val="0"/>
        <w:autoSpaceDN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2843DE" w:rsidRPr="00E94510" w:rsidRDefault="002843DE" w:rsidP="001E2132">
      <w:pPr>
        <w:numPr>
          <w:ilvl w:val="1"/>
          <w:numId w:val="62"/>
        </w:numPr>
        <w:autoSpaceDE w:val="0"/>
        <w:autoSpaceDN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Заказчик осуществляет закупку путем проведения аукциона в случае, если для закупаемых товаров, работ, услуг существует функционирующий рынок и </w:t>
      </w:r>
      <w:r w:rsidR="008B7BD4">
        <w:rPr>
          <w:rFonts w:ascii="Times New Roman" w:eastAsia="Calibri" w:hAnsi="Times New Roman" w:cs="Times New Roman"/>
          <w:color w:val="000000"/>
          <w:sz w:val="28"/>
          <w:szCs w:val="28"/>
        </w:rPr>
        <w:t xml:space="preserve">их </w:t>
      </w:r>
      <w:r w:rsidRPr="00E94510">
        <w:rPr>
          <w:rFonts w:ascii="Times New Roman" w:eastAsia="Calibri" w:hAnsi="Times New Roman" w:cs="Times New Roman"/>
          <w:color w:val="000000"/>
          <w:sz w:val="28"/>
          <w:szCs w:val="28"/>
        </w:rPr>
        <w:t>можно сравнить по цене без использования дополнительных критериев.</w:t>
      </w:r>
    </w:p>
    <w:p w:rsidR="00802841" w:rsidRPr="00E94510" w:rsidRDefault="00802841" w:rsidP="001E2132">
      <w:pPr>
        <w:numPr>
          <w:ilvl w:val="1"/>
          <w:numId w:val="62"/>
        </w:numPr>
        <w:autoSpaceDE w:val="0"/>
        <w:autoSpaceDN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Заказчик осуществляет закупку путем проведения запроса котировок в случае, если для закупаемых товаров, работ, услуг существует функционирующий рынок и </w:t>
      </w:r>
      <w:r w:rsidR="008B7BD4">
        <w:rPr>
          <w:rFonts w:ascii="Times New Roman" w:eastAsia="Calibri" w:hAnsi="Times New Roman" w:cs="Times New Roman"/>
          <w:color w:val="000000"/>
          <w:sz w:val="28"/>
          <w:szCs w:val="28"/>
        </w:rPr>
        <w:t xml:space="preserve">их </w:t>
      </w:r>
      <w:r w:rsidRPr="00E94510">
        <w:rPr>
          <w:rFonts w:ascii="Times New Roman" w:eastAsia="Calibri" w:hAnsi="Times New Roman" w:cs="Times New Roman"/>
          <w:color w:val="000000"/>
          <w:sz w:val="28"/>
          <w:szCs w:val="28"/>
        </w:rPr>
        <w:t>можно сравнить по цене без использования дополнительных критериев, а начальная (максимальная) цена договора не превышает 3 (три) миллиона рублей.</w:t>
      </w:r>
    </w:p>
    <w:p w:rsidR="00802841" w:rsidRPr="00E94510" w:rsidRDefault="00802841" w:rsidP="001E2132">
      <w:pPr>
        <w:autoSpaceDE w:val="0"/>
        <w:autoSpaceDN w:val="0"/>
        <w:spacing w:after="0" w:line="360" w:lineRule="auto"/>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Годовой объем закупок, осуществляемых путем проведения запроса котировок, не должен превышать </w:t>
      </w:r>
      <w:r w:rsidR="008B7BD4">
        <w:rPr>
          <w:rFonts w:ascii="Times New Roman" w:eastAsia="Calibri" w:hAnsi="Times New Roman" w:cs="Times New Roman"/>
          <w:color w:val="000000"/>
          <w:sz w:val="28"/>
          <w:szCs w:val="28"/>
        </w:rPr>
        <w:t>20 (</w:t>
      </w:r>
      <w:r w:rsidRPr="00E94510">
        <w:rPr>
          <w:rFonts w:ascii="Times New Roman" w:eastAsia="Calibri" w:hAnsi="Times New Roman" w:cs="Times New Roman"/>
          <w:color w:val="000000"/>
          <w:sz w:val="28"/>
          <w:szCs w:val="28"/>
        </w:rPr>
        <w:t>двадцать</w:t>
      </w:r>
      <w:r w:rsidR="008B7BD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совокупного годового объема закупок Заказчика.</w:t>
      </w:r>
    </w:p>
    <w:p w:rsidR="002843DE" w:rsidRPr="00E94510" w:rsidRDefault="002843DE" w:rsidP="001E2132">
      <w:pPr>
        <w:numPr>
          <w:ilvl w:val="1"/>
          <w:numId w:val="62"/>
        </w:numPr>
        <w:autoSpaceDE w:val="0"/>
        <w:autoSpaceDN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2843DE" w:rsidRPr="00E94510" w:rsidRDefault="002843DE" w:rsidP="001E2132">
      <w:pPr>
        <w:numPr>
          <w:ilvl w:val="1"/>
          <w:numId w:val="62"/>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Закупка у единственного поставщика может проводиться в следующих случаях:</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заключение</w:t>
      </w:r>
      <w:r w:rsidR="002843DE" w:rsidRPr="00E94510">
        <w:rPr>
          <w:rFonts w:ascii="Times New Roman" w:eastAsia="Calibri" w:hAnsi="Times New Roman" w:cs="Times New Roman"/>
          <w:color w:val="000000"/>
          <w:sz w:val="28"/>
          <w:szCs w:val="28"/>
        </w:rPr>
        <w:t xml:space="preserve"> договор</w:t>
      </w:r>
      <w:r>
        <w:rPr>
          <w:rFonts w:ascii="Times New Roman" w:eastAsia="Calibri" w:hAnsi="Times New Roman" w:cs="Times New Roman"/>
          <w:color w:val="000000"/>
          <w:sz w:val="28"/>
          <w:szCs w:val="28"/>
        </w:rPr>
        <w:t>а</w:t>
      </w:r>
      <w:r w:rsidR="002843DE" w:rsidRPr="00E94510">
        <w:rPr>
          <w:rFonts w:ascii="Times New Roman" w:eastAsia="Calibri" w:hAnsi="Times New Roman" w:cs="Times New Roman"/>
          <w:color w:val="000000"/>
          <w:sz w:val="28"/>
          <w:szCs w:val="28"/>
        </w:rPr>
        <w:t xml:space="preserve"> с субъектом естественных монополий на оказание услуг естественных монополий в соответствии с Федеральным законом </w:t>
      </w:r>
      <w:r>
        <w:rPr>
          <w:rFonts w:ascii="Times New Roman" w:eastAsia="Calibri" w:hAnsi="Times New Roman" w:cs="Times New Roman"/>
          <w:color w:val="000000"/>
          <w:sz w:val="28"/>
          <w:szCs w:val="28"/>
        </w:rPr>
        <w:t xml:space="preserve">от 17.08.1995 </w:t>
      </w:r>
      <w:r w:rsidRPr="00E94510">
        <w:rPr>
          <w:rFonts w:ascii="Times New Roman" w:eastAsia="Calibri" w:hAnsi="Times New Roman" w:cs="Times New Roman"/>
          <w:color w:val="000000"/>
          <w:sz w:val="28"/>
          <w:szCs w:val="28"/>
        </w:rPr>
        <w:t xml:space="preserve">№ 147-ФЗ </w:t>
      </w:r>
      <w:r w:rsidR="002843DE" w:rsidRPr="00E94510">
        <w:rPr>
          <w:rFonts w:ascii="Times New Roman" w:eastAsia="Calibri" w:hAnsi="Times New Roman" w:cs="Times New Roman"/>
          <w:color w:val="000000"/>
          <w:sz w:val="28"/>
          <w:szCs w:val="28"/>
        </w:rPr>
        <w:t>«О естественных монополиях»;</w:t>
      </w:r>
    </w:p>
    <w:p w:rsidR="002843DE" w:rsidRPr="00E94510" w:rsidRDefault="002843DE"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заключ</w:t>
      </w:r>
      <w:r w:rsidR="0045463D">
        <w:rPr>
          <w:rFonts w:ascii="Times New Roman" w:eastAsia="Calibri" w:hAnsi="Times New Roman" w:cs="Times New Roman"/>
          <w:color w:val="000000"/>
          <w:sz w:val="28"/>
          <w:szCs w:val="28"/>
        </w:rPr>
        <w:t>ение</w:t>
      </w:r>
      <w:r w:rsidRPr="00E94510">
        <w:rPr>
          <w:rFonts w:ascii="Times New Roman" w:eastAsia="Calibri" w:hAnsi="Times New Roman" w:cs="Times New Roman"/>
          <w:color w:val="000000"/>
          <w:sz w:val="28"/>
          <w:szCs w:val="28"/>
        </w:rPr>
        <w:t xml:space="preserve"> договор</w:t>
      </w:r>
      <w:r w:rsidR="0045463D">
        <w:rPr>
          <w:rFonts w:ascii="Times New Roman" w:eastAsia="Calibri" w:hAnsi="Times New Roman" w:cs="Times New Roman"/>
          <w:color w:val="000000"/>
          <w:sz w:val="28"/>
          <w:szCs w:val="28"/>
        </w:rPr>
        <w:t>а</w:t>
      </w:r>
      <w:r w:rsidRPr="00E94510">
        <w:rPr>
          <w:rFonts w:ascii="Times New Roman" w:eastAsia="Calibri" w:hAnsi="Times New Roman" w:cs="Times New Roman"/>
          <w:color w:val="000000"/>
          <w:sz w:val="28"/>
          <w:szCs w:val="28"/>
        </w:rPr>
        <w:t xml:space="preserve">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по реализации сжиженного газа), подключению (технологическому присоединению) к сетям инженерно-технического обеспечения;</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заключение</w:t>
      </w:r>
      <w:r w:rsidR="002843DE" w:rsidRPr="00E94510">
        <w:rPr>
          <w:rFonts w:ascii="Times New Roman" w:eastAsia="Calibri" w:hAnsi="Times New Roman" w:cs="Times New Roman"/>
          <w:color w:val="000000"/>
          <w:sz w:val="28"/>
          <w:szCs w:val="28"/>
        </w:rPr>
        <w:t xml:space="preserve"> договор</w:t>
      </w:r>
      <w:r>
        <w:rPr>
          <w:rFonts w:ascii="Times New Roman" w:eastAsia="Calibri" w:hAnsi="Times New Roman" w:cs="Times New Roman"/>
          <w:color w:val="000000"/>
          <w:sz w:val="28"/>
          <w:szCs w:val="28"/>
        </w:rPr>
        <w:t>а</w:t>
      </w:r>
      <w:r w:rsidR="002843DE" w:rsidRPr="00E94510">
        <w:rPr>
          <w:rFonts w:ascii="Times New Roman" w:eastAsia="Calibri" w:hAnsi="Times New Roman" w:cs="Times New Roman"/>
          <w:color w:val="000000"/>
          <w:sz w:val="28"/>
          <w:szCs w:val="28"/>
        </w:rPr>
        <w:t xml:space="preserve">, предметом которого является выдача банковской гарантии; </w:t>
      </w:r>
    </w:p>
    <w:p w:rsidR="00802841" w:rsidRPr="00242DC3" w:rsidRDefault="00802841"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pacing w:val="-4"/>
          <w:sz w:val="28"/>
          <w:szCs w:val="28"/>
        </w:rPr>
      </w:pPr>
      <w:r w:rsidRPr="00242DC3">
        <w:rPr>
          <w:rFonts w:ascii="Times New Roman" w:eastAsia="Calibri" w:hAnsi="Times New Roman" w:cs="Times New Roman"/>
          <w:spacing w:val="-4"/>
          <w:sz w:val="28"/>
          <w:szCs w:val="28"/>
          <w:lang w:eastAsia="ru-RU"/>
        </w:rPr>
        <w:t xml:space="preserve"> </w:t>
      </w:r>
      <w:r w:rsidR="004D6975" w:rsidRPr="00242DC3">
        <w:rPr>
          <w:rFonts w:ascii="Times New Roman" w:eastAsia="Calibri" w:hAnsi="Times New Roman" w:cs="Times New Roman"/>
          <w:color w:val="000000"/>
          <w:spacing w:val="-4"/>
          <w:sz w:val="28"/>
          <w:szCs w:val="28"/>
        </w:rPr>
        <w:t>закупка</w:t>
      </w:r>
      <w:r w:rsidRPr="00242DC3">
        <w:rPr>
          <w:rFonts w:ascii="Times New Roman" w:eastAsia="Calibri" w:hAnsi="Times New Roman" w:cs="Times New Roman"/>
          <w:color w:val="000000"/>
          <w:spacing w:val="-4"/>
          <w:sz w:val="28"/>
          <w:szCs w:val="28"/>
        </w:rPr>
        <w:t xml:space="preserve"> товаров, работ, услуг, стоимость которых не превышает 600 (шестьсот) тысяч рублей, а </w:t>
      </w:r>
      <w:r w:rsidR="0045463D" w:rsidRPr="00242DC3">
        <w:rPr>
          <w:rFonts w:ascii="Times New Roman" w:eastAsia="Calibri" w:hAnsi="Times New Roman" w:cs="Times New Roman"/>
          <w:color w:val="000000"/>
          <w:spacing w:val="-4"/>
          <w:sz w:val="28"/>
          <w:szCs w:val="28"/>
        </w:rPr>
        <w:t>в случае, если годовая выручка З</w:t>
      </w:r>
      <w:r w:rsidRPr="00242DC3">
        <w:rPr>
          <w:rFonts w:ascii="Times New Roman" w:eastAsia="Calibri" w:hAnsi="Times New Roman" w:cs="Times New Roman"/>
          <w:color w:val="000000"/>
          <w:spacing w:val="-4"/>
          <w:sz w:val="28"/>
          <w:szCs w:val="28"/>
        </w:rPr>
        <w:t xml:space="preserve">аказчика за отчетный финансовый год составляет более чем </w:t>
      </w:r>
      <w:r w:rsidR="0045463D" w:rsidRPr="00242DC3">
        <w:rPr>
          <w:rFonts w:ascii="Times New Roman" w:eastAsia="Calibri" w:hAnsi="Times New Roman" w:cs="Times New Roman"/>
          <w:color w:val="000000"/>
          <w:spacing w:val="-4"/>
          <w:sz w:val="28"/>
          <w:szCs w:val="28"/>
        </w:rPr>
        <w:t>5 (</w:t>
      </w:r>
      <w:r w:rsidRPr="00242DC3">
        <w:rPr>
          <w:rFonts w:ascii="Times New Roman" w:eastAsia="Calibri" w:hAnsi="Times New Roman" w:cs="Times New Roman"/>
          <w:color w:val="000000"/>
          <w:spacing w:val="-4"/>
          <w:sz w:val="28"/>
          <w:szCs w:val="28"/>
        </w:rPr>
        <w:t>пять</w:t>
      </w:r>
      <w:r w:rsidR="0045463D" w:rsidRPr="00242DC3">
        <w:rPr>
          <w:rFonts w:ascii="Times New Roman" w:eastAsia="Calibri" w:hAnsi="Times New Roman" w:cs="Times New Roman"/>
          <w:color w:val="000000"/>
          <w:spacing w:val="-4"/>
          <w:sz w:val="28"/>
          <w:szCs w:val="28"/>
        </w:rPr>
        <w:t>)</w:t>
      </w:r>
      <w:r w:rsidRPr="00242DC3">
        <w:rPr>
          <w:rFonts w:ascii="Times New Roman" w:eastAsia="Calibri" w:hAnsi="Times New Roman" w:cs="Times New Roman"/>
          <w:color w:val="000000"/>
          <w:spacing w:val="-4"/>
          <w:sz w:val="28"/>
          <w:szCs w:val="28"/>
        </w:rPr>
        <w:t xml:space="preserve"> миллиардов</w:t>
      </w:r>
      <w:r w:rsidR="00FC5660" w:rsidRPr="00242DC3">
        <w:rPr>
          <w:rFonts w:ascii="Times New Roman" w:eastAsia="Calibri" w:hAnsi="Times New Roman" w:cs="Times New Roman"/>
          <w:color w:val="000000"/>
          <w:spacing w:val="-4"/>
          <w:sz w:val="28"/>
          <w:szCs w:val="28"/>
        </w:rPr>
        <w:t xml:space="preserve"> </w:t>
      </w:r>
      <w:r w:rsidRPr="00242DC3">
        <w:rPr>
          <w:rFonts w:ascii="Times New Roman" w:eastAsia="Calibri" w:hAnsi="Times New Roman" w:cs="Times New Roman"/>
          <w:color w:val="000000"/>
          <w:spacing w:val="-4"/>
          <w:sz w:val="28"/>
          <w:szCs w:val="28"/>
        </w:rPr>
        <w:t>рублей,</w:t>
      </w:r>
      <w:r w:rsidR="00242DC3" w:rsidRPr="00242DC3">
        <w:rPr>
          <w:rFonts w:ascii="Times New Roman" w:eastAsia="Calibri" w:hAnsi="Times New Roman" w:cs="Times New Roman"/>
          <w:color w:val="000000"/>
          <w:spacing w:val="-4"/>
          <w:sz w:val="28"/>
          <w:szCs w:val="28"/>
        </w:rPr>
        <w:t> </w:t>
      </w:r>
      <w:r w:rsidRPr="00242DC3">
        <w:rPr>
          <w:rFonts w:ascii="Times New Roman" w:eastAsia="Calibri" w:hAnsi="Times New Roman" w:cs="Times New Roman"/>
          <w:color w:val="000000"/>
          <w:spacing w:val="-4"/>
          <w:sz w:val="28"/>
          <w:szCs w:val="28"/>
        </w:rPr>
        <w:t xml:space="preserve">– стоимость которых не превышает 800 (восемьсот) тысяч рублей. </w:t>
      </w:r>
      <w:proofErr w:type="gramStart"/>
      <w:r w:rsidRPr="00242DC3">
        <w:rPr>
          <w:rFonts w:ascii="Times New Roman" w:eastAsia="Calibri" w:hAnsi="Times New Roman" w:cs="Times New Roman"/>
          <w:color w:val="000000"/>
          <w:spacing w:val="-4"/>
          <w:sz w:val="28"/>
          <w:szCs w:val="28"/>
        </w:rPr>
        <w:t>При этом совокупный объем закупок, проведенных на основании настоящего п</w:t>
      </w:r>
      <w:r w:rsidR="00A02475" w:rsidRPr="00242DC3">
        <w:rPr>
          <w:rFonts w:ascii="Times New Roman" w:eastAsia="Calibri" w:hAnsi="Times New Roman" w:cs="Times New Roman"/>
          <w:color w:val="000000"/>
          <w:spacing w:val="-4"/>
          <w:sz w:val="28"/>
          <w:szCs w:val="28"/>
        </w:rPr>
        <w:t>одп</w:t>
      </w:r>
      <w:r w:rsidRPr="00242DC3">
        <w:rPr>
          <w:rFonts w:ascii="Times New Roman" w:eastAsia="Calibri" w:hAnsi="Times New Roman" w:cs="Times New Roman"/>
          <w:color w:val="000000"/>
          <w:spacing w:val="-4"/>
          <w:sz w:val="28"/>
          <w:szCs w:val="28"/>
        </w:rPr>
        <w:t xml:space="preserve">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w:t>
      </w:r>
      <w:r w:rsidR="00A02475" w:rsidRPr="00242DC3">
        <w:rPr>
          <w:rFonts w:ascii="Times New Roman" w:eastAsia="Calibri" w:hAnsi="Times New Roman" w:cs="Times New Roman"/>
          <w:color w:val="000000"/>
          <w:spacing w:val="-4"/>
          <w:sz w:val="28"/>
          <w:szCs w:val="28"/>
        </w:rPr>
        <w:t>в случае, если годовая выручка З</w:t>
      </w:r>
      <w:r w:rsidRPr="00242DC3">
        <w:rPr>
          <w:rFonts w:ascii="Times New Roman" w:eastAsia="Calibri" w:hAnsi="Times New Roman" w:cs="Times New Roman"/>
          <w:color w:val="000000"/>
          <w:spacing w:val="-4"/>
          <w:sz w:val="28"/>
          <w:szCs w:val="28"/>
        </w:rPr>
        <w:t xml:space="preserve">аказчика за отчетный финансовый год составляет более чем </w:t>
      </w:r>
      <w:r w:rsidR="0045463D" w:rsidRPr="00242DC3">
        <w:rPr>
          <w:rFonts w:ascii="Times New Roman" w:eastAsia="Calibri" w:hAnsi="Times New Roman" w:cs="Times New Roman"/>
          <w:color w:val="000000"/>
          <w:spacing w:val="-4"/>
          <w:sz w:val="28"/>
          <w:szCs w:val="28"/>
        </w:rPr>
        <w:t>5 (</w:t>
      </w:r>
      <w:r w:rsidRPr="00242DC3">
        <w:rPr>
          <w:rFonts w:ascii="Times New Roman" w:eastAsia="Calibri" w:hAnsi="Times New Roman" w:cs="Times New Roman"/>
          <w:color w:val="000000"/>
          <w:spacing w:val="-4"/>
          <w:sz w:val="28"/>
          <w:szCs w:val="28"/>
        </w:rPr>
        <w:t>пять</w:t>
      </w:r>
      <w:r w:rsidR="0045463D" w:rsidRPr="00242DC3">
        <w:rPr>
          <w:rFonts w:ascii="Times New Roman" w:eastAsia="Calibri" w:hAnsi="Times New Roman" w:cs="Times New Roman"/>
          <w:color w:val="000000"/>
          <w:spacing w:val="-4"/>
          <w:sz w:val="28"/>
          <w:szCs w:val="28"/>
        </w:rPr>
        <w:t>)</w:t>
      </w:r>
      <w:r w:rsidRPr="00242DC3">
        <w:rPr>
          <w:rFonts w:ascii="Times New Roman" w:eastAsia="Calibri" w:hAnsi="Times New Roman" w:cs="Times New Roman"/>
          <w:color w:val="000000"/>
          <w:spacing w:val="-4"/>
          <w:sz w:val="28"/>
          <w:szCs w:val="28"/>
        </w:rPr>
        <w:t xml:space="preserve"> миллиардов рублей, – не должен превышать 50 (пятьдесят) миллионов рубле</w:t>
      </w:r>
      <w:r w:rsidR="00A02475" w:rsidRPr="00242DC3">
        <w:rPr>
          <w:rFonts w:ascii="Times New Roman" w:eastAsia="Calibri" w:hAnsi="Times New Roman" w:cs="Times New Roman"/>
          <w:color w:val="000000"/>
          <w:spacing w:val="-4"/>
          <w:sz w:val="28"/>
          <w:szCs w:val="28"/>
        </w:rPr>
        <w:t>й или не</w:t>
      </w:r>
      <w:proofErr w:type="gramEnd"/>
      <w:r w:rsidR="00A02475" w:rsidRPr="00242DC3">
        <w:rPr>
          <w:rFonts w:ascii="Times New Roman" w:eastAsia="Calibri" w:hAnsi="Times New Roman" w:cs="Times New Roman"/>
          <w:color w:val="000000"/>
          <w:spacing w:val="-4"/>
          <w:sz w:val="28"/>
          <w:szCs w:val="28"/>
        </w:rPr>
        <w:t xml:space="preserve"> должен превышать</w:t>
      </w:r>
      <w:r w:rsidRPr="00242DC3">
        <w:rPr>
          <w:rFonts w:ascii="Times New Roman" w:eastAsia="Calibri" w:hAnsi="Times New Roman" w:cs="Times New Roman"/>
          <w:color w:val="000000"/>
          <w:spacing w:val="-4"/>
          <w:sz w:val="28"/>
          <w:szCs w:val="28"/>
        </w:rPr>
        <w:t xml:space="preserve"> 5 (пять) процентов от совокупного годового объема закупок;</w:t>
      </w:r>
    </w:p>
    <w:p w:rsidR="00802841"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закупка</w:t>
      </w:r>
      <w:r w:rsidR="00802841" w:rsidRPr="00E94510">
        <w:rPr>
          <w:rFonts w:ascii="Times New Roman" w:eastAsia="Calibri" w:hAnsi="Times New Roman" w:cs="Times New Roman"/>
          <w:color w:val="000000"/>
          <w:sz w:val="28"/>
          <w:szCs w:val="28"/>
        </w:rPr>
        <w:t xml:space="preserve"> учреждениями образования, культуры, физической культуры и спорта, учреждениями и предприятиями в сфере организации благоустрой</w:t>
      </w:r>
      <w:r>
        <w:rPr>
          <w:rFonts w:ascii="Times New Roman" w:eastAsia="Calibri" w:hAnsi="Times New Roman" w:cs="Times New Roman"/>
          <w:color w:val="000000"/>
          <w:sz w:val="28"/>
          <w:szCs w:val="28"/>
        </w:rPr>
        <w:t xml:space="preserve">ства, коммунального хозяйства </w:t>
      </w:r>
      <w:r w:rsidR="00802841" w:rsidRPr="00E94510">
        <w:rPr>
          <w:rFonts w:ascii="Times New Roman" w:eastAsia="Calibri" w:hAnsi="Times New Roman" w:cs="Times New Roman"/>
          <w:color w:val="000000"/>
          <w:sz w:val="28"/>
          <w:szCs w:val="28"/>
        </w:rPr>
        <w:t xml:space="preserve"> товаров, работ, услуг, стоимость которых не превышает 600 (шестьсот) тысяч рублей. </w:t>
      </w:r>
      <w:proofErr w:type="gramStart"/>
      <w:r w:rsidR="00802841" w:rsidRPr="00E94510">
        <w:rPr>
          <w:rFonts w:ascii="Times New Roman" w:eastAsia="Calibri" w:hAnsi="Times New Roman" w:cs="Times New Roman"/>
          <w:color w:val="000000"/>
          <w:sz w:val="28"/>
          <w:szCs w:val="28"/>
        </w:rPr>
        <w:t xml:space="preserve">При этом совокупный объем закупок, проведенных на основании настоящего </w:t>
      </w:r>
      <w:r>
        <w:rPr>
          <w:rFonts w:ascii="Times New Roman" w:eastAsia="Calibri" w:hAnsi="Times New Roman" w:cs="Times New Roman"/>
          <w:color w:val="000000"/>
          <w:sz w:val="28"/>
          <w:szCs w:val="28"/>
        </w:rPr>
        <w:t>под</w:t>
      </w:r>
      <w:r w:rsidR="00802841" w:rsidRPr="00E94510">
        <w:rPr>
          <w:rFonts w:ascii="Times New Roman" w:eastAsia="Calibri" w:hAnsi="Times New Roman" w:cs="Times New Roman"/>
          <w:color w:val="000000"/>
          <w:sz w:val="28"/>
          <w:szCs w:val="28"/>
        </w:rPr>
        <w:t xml:space="preserve">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 </w:t>
      </w:r>
      <w:proofErr w:type="gramEnd"/>
    </w:p>
    <w:p w:rsidR="002843DE" w:rsidRPr="00E94510" w:rsidRDefault="0045463D" w:rsidP="00DE5E58">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заключение</w:t>
      </w:r>
      <w:r w:rsidR="002843DE" w:rsidRPr="00E94510">
        <w:rPr>
          <w:rFonts w:ascii="Times New Roman" w:eastAsia="Calibri" w:hAnsi="Times New Roman" w:cs="Times New Roman"/>
          <w:color w:val="000000"/>
          <w:sz w:val="28"/>
          <w:szCs w:val="28"/>
        </w:rPr>
        <w:t xml:space="preserve"> договор</w:t>
      </w:r>
      <w:r>
        <w:rPr>
          <w:rFonts w:ascii="Times New Roman" w:eastAsia="Calibri" w:hAnsi="Times New Roman" w:cs="Times New Roman"/>
          <w:color w:val="000000"/>
          <w:sz w:val="28"/>
          <w:szCs w:val="28"/>
        </w:rPr>
        <w:t>а</w:t>
      </w:r>
      <w:r w:rsidR="002843DE" w:rsidRPr="00E94510">
        <w:rPr>
          <w:rFonts w:ascii="Times New Roman" w:eastAsia="Calibri" w:hAnsi="Times New Roman" w:cs="Times New Roman"/>
          <w:color w:val="000000"/>
          <w:sz w:val="28"/>
          <w:szCs w:val="28"/>
        </w:rPr>
        <w:t xml:space="preserve">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002843DE" w:rsidRPr="00E94510">
        <w:rPr>
          <w:rFonts w:ascii="Times New Roman" w:eastAsia="Calibri" w:hAnsi="Times New Roman" w:cs="Times New Roman"/>
          <w:color w:val="000000"/>
          <w:sz w:val="28"/>
          <w:szCs w:val="28"/>
        </w:rPr>
        <w:t>телематические</w:t>
      </w:r>
      <w:proofErr w:type="spellEnd"/>
      <w:r w:rsidR="002843DE" w:rsidRPr="00E94510">
        <w:rPr>
          <w:rFonts w:ascii="Times New Roman" w:eastAsia="Calibri" w:hAnsi="Times New Roman" w:cs="Times New Roman"/>
          <w:color w:val="000000"/>
          <w:sz w:val="28"/>
          <w:szCs w:val="28"/>
        </w:rPr>
        <w:t xml:space="preserve"> услуги, услуги связи по передаче данных); </w:t>
      </w:r>
    </w:p>
    <w:p w:rsidR="002843DE" w:rsidRPr="00E94510" w:rsidRDefault="00DE5E58" w:rsidP="00DE5E58">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DE5E58">
        <w:rPr>
          <w:rFonts w:ascii="Times New Roman" w:eastAsia="Calibri" w:hAnsi="Times New Roman" w:cs="Times New Roman"/>
          <w:color w:val="000000"/>
          <w:sz w:val="28"/>
          <w:szCs w:val="28"/>
        </w:rPr>
        <w:t>возникла потребность</w:t>
      </w: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802841" w:rsidRPr="00E94510" w:rsidRDefault="00DE5E58" w:rsidP="00DE5E58">
      <w:pPr>
        <w:numPr>
          <w:ilvl w:val="0"/>
          <w:numId w:val="7"/>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proofErr w:type="gramStart"/>
      <w:r w:rsidRPr="00DE5E58">
        <w:rPr>
          <w:rFonts w:ascii="Times New Roman" w:eastAsia="Calibri" w:hAnsi="Times New Roman" w:cs="Times New Roman"/>
          <w:color w:val="000000"/>
          <w:sz w:val="28"/>
          <w:szCs w:val="28"/>
        </w:rPr>
        <w:t>возникла потребность</w:t>
      </w:r>
      <w:r>
        <w:rPr>
          <w:rFonts w:ascii="Times New Roman" w:eastAsia="Calibri" w:hAnsi="Times New Roman" w:cs="Times New Roman"/>
          <w:color w:val="000000"/>
          <w:sz w:val="28"/>
          <w:szCs w:val="28"/>
        </w:rPr>
        <w:t xml:space="preserve"> </w:t>
      </w:r>
      <w:r w:rsidR="00802841" w:rsidRPr="00E94510">
        <w:rPr>
          <w:rFonts w:ascii="Times New Roman" w:eastAsia="Calibri" w:hAnsi="Times New Roman" w:cs="Times New Roman"/>
          <w:color w:val="000000"/>
          <w:sz w:val="28"/>
          <w:szCs w:val="28"/>
        </w:rPr>
        <w:t>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 помощи</w:t>
      </w:r>
      <w:proofErr w:type="gramEnd"/>
      <w:r w:rsidR="00802841" w:rsidRPr="00E94510">
        <w:rPr>
          <w:rFonts w:ascii="Times New Roman" w:eastAsia="Calibri" w:hAnsi="Times New Roman" w:cs="Times New Roman"/>
          <w:color w:val="000000"/>
          <w:sz w:val="28"/>
          <w:szCs w:val="28"/>
        </w:rPr>
        <w:t xml:space="preserve">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w:t>
      </w:r>
      <w:r w:rsidR="00BE1FDA">
        <w:rPr>
          <w:rFonts w:ascii="Times New Roman" w:eastAsia="Calibri" w:hAnsi="Times New Roman" w:cs="Times New Roman"/>
          <w:color w:val="000000"/>
          <w:sz w:val="28"/>
          <w:szCs w:val="28"/>
        </w:rPr>
        <w:t>х способов осуществления закупки</w:t>
      </w:r>
      <w:r w:rsidR="00802841" w:rsidRPr="00E94510">
        <w:rPr>
          <w:rFonts w:ascii="Times New Roman" w:eastAsia="Calibri" w:hAnsi="Times New Roman" w:cs="Times New Roman"/>
          <w:color w:val="000000"/>
          <w:sz w:val="28"/>
          <w:szCs w:val="28"/>
        </w:rPr>
        <w:t>, требующих затрат времени, нецелесообразно.</w:t>
      </w:r>
    </w:p>
    <w:p w:rsidR="00802841" w:rsidRPr="00E94510" w:rsidRDefault="00802841" w:rsidP="00DE5E58">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Заказчик вправе заключить в соответствии с настоящим п</w:t>
      </w:r>
      <w:r w:rsidR="00BE1FDA">
        <w:rPr>
          <w:rFonts w:ascii="Times New Roman" w:eastAsia="Calibri" w:hAnsi="Times New Roman" w:cs="Times New Roman"/>
          <w:color w:val="000000"/>
          <w:sz w:val="28"/>
          <w:szCs w:val="28"/>
        </w:rPr>
        <w:t>одп</w:t>
      </w:r>
      <w:r w:rsidRPr="00E94510">
        <w:rPr>
          <w:rFonts w:ascii="Times New Roman" w:eastAsia="Calibri" w:hAnsi="Times New Roman" w:cs="Times New Roman"/>
          <w:color w:val="000000"/>
          <w:sz w:val="28"/>
          <w:szCs w:val="28"/>
        </w:rPr>
        <w:t>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Pr="00E94510">
        <w:rPr>
          <w:rFonts w:ascii="Times New Roman" w:eastAsia="Calibri" w:hAnsi="Times New Roman" w:cs="Times New Roman"/>
          <w:color w:val="000000"/>
          <w:sz w:val="28"/>
          <w:szCs w:val="28"/>
        </w:rPr>
        <w:t xml:space="preserve"> объектов.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717C31" w:rsidRPr="00E94510" w:rsidRDefault="00802841"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осуществлении закупки в соответствии с настоящим п</w:t>
      </w:r>
      <w:r w:rsidR="00BE1FDA">
        <w:rPr>
          <w:rFonts w:ascii="Times New Roman" w:eastAsia="Calibri" w:hAnsi="Times New Roman" w:cs="Times New Roman"/>
          <w:color w:val="000000"/>
          <w:sz w:val="28"/>
          <w:szCs w:val="28"/>
        </w:rPr>
        <w:t>одп</w:t>
      </w:r>
      <w:r w:rsidRPr="00E94510">
        <w:rPr>
          <w:rFonts w:ascii="Times New Roman" w:eastAsia="Calibri" w:hAnsi="Times New Roman" w:cs="Times New Roman"/>
          <w:color w:val="000000"/>
          <w:sz w:val="28"/>
          <w:szCs w:val="28"/>
        </w:rPr>
        <w:t>ун</w:t>
      </w:r>
      <w:r w:rsidR="00BE1FDA">
        <w:rPr>
          <w:rFonts w:ascii="Times New Roman" w:eastAsia="Calibri" w:hAnsi="Times New Roman" w:cs="Times New Roman"/>
          <w:color w:val="000000"/>
          <w:sz w:val="28"/>
          <w:szCs w:val="28"/>
        </w:rPr>
        <w:t>ктом Заказчик обязан уведомить у</w:t>
      </w:r>
      <w:r w:rsidRPr="00E94510">
        <w:rPr>
          <w:rFonts w:ascii="Times New Roman" w:eastAsia="Calibri" w:hAnsi="Times New Roman" w:cs="Times New Roman"/>
          <w:color w:val="000000"/>
          <w:sz w:val="28"/>
          <w:szCs w:val="28"/>
        </w:rPr>
        <w:t xml:space="preserve">чредителя в срок не позднее </w:t>
      </w:r>
      <w:r w:rsidR="0045463D">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трех</w:t>
      </w:r>
      <w:r w:rsidR="0045463D">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рабочих</w:t>
      </w:r>
      <w:r w:rsidR="00717C31" w:rsidRPr="00E94510">
        <w:rPr>
          <w:rFonts w:ascii="Times New Roman" w:eastAsia="Calibri" w:hAnsi="Times New Roman" w:cs="Times New Roman"/>
          <w:color w:val="000000"/>
          <w:sz w:val="28"/>
          <w:szCs w:val="28"/>
        </w:rPr>
        <w:t xml:space="preserve"> дней </w:t>
      </w:r>
      <w:proofErr w:type="gramStart"/>
      <w:r w:rsidR="00717C31" w:rsidRPr="00E94510">
        <w:rPr>
          <w:rFonts w:ascii="Times New Roman" w:eastAsia="Calibri" w:hAnsi="Times New Roman" w:cs="Times New Roman"/>
          <w:color w:val="000000"/>
          <w:sz w:val="28"/>
          <w:szCs w:val="28"/>
        </w:rPr>
        <w:t>с даты заключения</w:t>
      </w:r>
      <w:proofErr w:type="gramEnd"/>
      <w:r w:rsidR="00717C31" w:rsidRPr="00E94510">
        <w:rPr>
          <w:rFonts w:ascii="Times New Roman" w:eastAsia="Calibri" w:hAnsi="Times New Roman" w:cs="Times New Roman"/>
          <w:color w:val="000000"/>
          <w:sz w:val="28"/>
          <w:szCs w:val="28"/>
        </w:rPr>
        <w:t xml:space="preserve"> договора</w:t>
      </w:r>
      <w:r w:rsidR="0045463D">
        <w:rPr>
          <w:rFonts w:ascii="Times New Roman" w:eastAsia="Calibri" w:hAnsi="Times New Roman" w:cs="Times New Roman"/>
          <w:color w:val="000000"/>
          <w:sz w:val="28"/>
          <w:szCs w:val="28"/>
        </w:rPr>
        <w:t>;</w:t>
      </w:r>
      <w:r w:rsidR="00717C31" w:rsidRPr="00E94510">
        <w:rPr>
          <w:rFonts w:ascii="Times New Roman" w:eastAsia="Calibri" w:hAnsi="Times New Roman" w:cs="Times New Roman"/>
          <w:color w:val="000000"/>
          <w:sz w:val="28"/>
          <w:szCs w:val="28"/>
        </w:rPr>
        <w:t xml:space="preserve"> </w:t>
      </w:r>
    </w:p>
    <w:p w:rsidR="002843DE" w:rsidRPr="00E94510" w:rsidRDefault="002843DE" w:rsidP="001E2132">
      <w:pPr>
        <w:pStyle w:val="a4"/>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E94510">
        <w:rPr>
          <w:rFonts w:ascii="Times New Roman" w:hAnsi="Times New Roman"/>
          <w:color w:val="000000"/>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E94510">
        <w:rPr>
          <w:rFonts w:ascii="Times New Roman" w:hAnsi="Times New Roman"/>
          <w:color w:val="000000"/>
          <w:sz w:val="28"/>
          <w:szCs w:val="28"/>
        </w:rPr>
        <w:t>звукотехнического</w:t>
      </w:r>
      <w:proofErr w:type="spellEnd"/>
      <w:r w:rsidRPr="00E94510">
        <w:rPr>
          <w:rFonts w:ascii="Times New Roman" w:hAnsi="Times New Roman"/>
          <w:color w:val="000000"/>
          <w:sz w:val="28"/>
          <w:szCs w:val="28"/>
        </w:rPr>
        <w:t xml:space="preserve"> оборудования (в том числе для обеспечения синхронного перевода), обеспечение питания);</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возникновение потребности</w:t>
      </w:r>
      <w:r w:rsidR="002843DE" w:rsidRPr="00E94510">
        <w:rPr>
          <w:rFonts w:ascii="Times New Roman" w:eastAsia="Calibri" w:hAnsi="Times New Roman" w:cs="Times New Roman"/>
          <w:color w:val="000000"/>
          <w:sz w:val="28"/>
          <w:szCs w:val="28"/>
        </w:rPr>
        <w:t xml:space="preserve"> в услугах по опубликов</w:t>
      </w:r>
      <w:r>
        <w:rPr>
          <w:rFonts w:ascii="Times New Roman" w:eastAsia="Calibri" w:hAnsi="Times New Roman" w:cs="Times New Roman"/>
          <w:color w:val="000000"/>
          <w:sz w:val="28"/>
          <w:szCs w:val="28"/>
        </w:rPr>
        <w:t>анию информации о деятельности З</w:t>
      </w:r>
      <w:r w:rsidR="002843DE" w:rsidRPr="00E94510">
        <w:rPr>
          <w:rFonts w:ascii="Times New Roman" w:eastAsia="Calibri" w:hAnsi="Times New Roman" w:cs="Times New Roman"/>
          <w:color w:val="000000"/>
          <w:sz w:val="28"/>
          <w:szCs w:val="28"/>
        </w:rPr>
        <w:t>аказчика (отчеты, сообщения и др.) в конкретном средстве массовой информации, опубликование в котором является официальным;</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заключение</w:t>
      </w:r>
      <w:r w:rsidR="002843DE" w:rsidRPr="00E94510">
        <w:rPr>
          <w:rFonts w:ascii="Times New Roman" w:eastAsia="Calibri" w:hAnsi="Times New Roman" w:cs="Times New Roman"/>
          <w:color w:val="000000"/>
          <w:sz w:val="28"/>
          <w:szCs w:val="28"/>
        </w:rPr>
        <w:t xml:space="preserve"> договор</w:t>
      </w:r>
      <w:r>
        <w:rPr>
          <w:rFonts w:ascii="Times New Roman" w:eastAsia="Calibri" w:hAnsi="Times New Roman" w:cs="Times New Roman"/>
          <w:color w:val="000000"/>
          <w:sz w:val="28"/>
          <w:szCs w:val="28"/>
        </w:rPr>
        <w:t>а</w:t>
      </w:r>
      <w:r w:rsidR="002843DE" w:rsidRPr="00E94510">
        <w:rPr>
          <w:rFonts w:ascii="Times New Roman" w:eastAsia="Calibri" w:hAnsi="Times New Roman" w:cs="Times New Roman"/>
          <w:color w:val="000000"/>
          <w:sz w:val="28"/>
          <w:szCs w:val="28"/>
        </w:rPr>
        <w:t xml:space="preserve"> на участие в мероприятии с поставщиком, являющимся организатором такого мероприятия</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или уполномоченным организатором мероприятия лицом; </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осуществление оплаты</w:t>
      </w:r>
      <w:r w:rsidR="002843DE" w:rsidRPr="00E94510">
        <w:rPr>
          <w:rFonts w:ascii="Times New Roman" w:eastAsia="Calibri" w:hAnsi="Times New Roman" w:cs="Times New Roman"/>
          <w:color w:val="000000"/>
          <w:sz w:val="28"/>
          <w:szCs w:val="28"/>
        </w:rPr>
        <w:t xml:space="preserve"> членских взносов для участия в спортивных мероприятиях;</w:t>
      </w:r>
    </w:p>
    <w:p w:rsidR="002843DE" w:rsidRPr="00E94510" w:rsidRDefault="0045463D" w:rsidP="001E2132">
      <w:pPr>
        <w:numPr>
          <w:ilvl w:val="0"/>
          <w:numId w:val="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возникновение потребности</w:t>
      </w:r>
      <w:r w:rsidR="002843DE" w:rsidRPr="00E94510">
        <w:rPr>
          <w:rFonts w:ascii="Times New Roman" w:eastAsia="Calibri" w:hAnsi="Times New Roman" w:cs="Times New Roman"/>
          <w:color w:val="000000"/>
          <w:sz w:val="28"/>
          <w:szCs w:val="28"/>
        </w:rPr>
        <w:t xml:space="preserve">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843DE" w:rsidRPr="00E94510" w:rsidRDefault="002843DE" w:rsidP="00242DC3">
      <w:pPr>
        <w:autoSpaceDE w:val="0"/>
        <w:autoSpaceDN w:val="0"/>
        <w:adjustRightInd w:val="0"/>
        <w:spacing w:after="0" w:line="372" w:lineRule="auto"/>
        <w:ind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w:t>
      </w:r>
      <w:r w:rsidR="0045463D">
        <w:rPr>
          <w:rFonts w:ascii="Times New Roman" w:eastAsia="Calibri" w:hAnsi="Times New Roman" w:cs="Times New Roman"/>
          <w:color w:val="000000"/>
          <w:sz w:val="28"/>
          <w:szCs w:val="28"/>
        </w:rPr>
        <w:t xml:space="preserve"> к</w:t>
      </w:r>
      <w:r w:rsidR="00BE1FDA">
        <w:rPr>
          <w:rFonts w:ascii="Times New Roman" w:eastAsia="Calibri" w:hAnsi="Times New Roman" w:cs="Times New Roman"/>
          <w:color w:val="000000"/>
          <w:sz w:val="28"/>
          <w:szCs w:val="28"/>
        </w:rPr>
        <w:t>ультурного наследия (памятника</w:t>
      </w:r>
      <w:r w:rsidRPr="00E94510">
        <w:rPr>
          <w:rFonts w:ascii="Times New Roman" w:eastAsia="Calibri" w:hAnsi="Times New Roman" w:cs="Times New Roman"/>
          <w:color w:val="000000"/>
          <w:sz w:val="28"/>
          <w:szCs w:val="28"/>
        </w:rPr>
        <w:t xml:space="preserve"> истории и культуры) народов Российской Федерации авторами проектов;</w:t>
      </w:r>
      <w:proofErr w:type="gramEnd"/>
    </w:p>
    <w:p w:rsidR="002843DE" w:rsidRPr="00E94510" w:rsidRDefault="002843DE" w:rsidP="00242DC3">
      <w:pPr>
        <w:numPr>
          <w:ilvl w:val="0"/>
          <w:numId w:val="67"/>
        </w:numPr>
        <w:tabs>
          <w:tab w:val="left" w:pos="142"/>
        </w:tabs>
        <w:overflowPunct w:val="0"/>
        <w:autoSpaceDE w:val="0"/>
        <w:autoSpaceDN w:val="0"/>
        <w:adjustRightInd w:val="0"/>
        <w:spacing w:after="0" w:line="372"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2843DE" w:rsidRPr="00E94510" w:rsidRDefault="000538A9" w:rsidP="00242DC3">
      <w:pPr>
        <w:numPr>
          <w:ilvl w:val="0"/>
          <w:numId w:val="67"/>
        </w:numPr>
        <w:tabs>
          <w:tab w:val="left" w:pos="851"/>
        </w:tabs>
        <w:overflowPunct w:val="0"/>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закупка </w:t>
      </w:r>
      <w:r w:rsidR="002843DE" w:rsidRPr="00E94510">
        <w:rPr>
          <w:rFonts w:ascii="Times New Roman" w:eastAsia="Calibri" w:hAnsi="Times New Roman" w:cs="Times New Roman"/>
          <w:color w:val="000000"/>
          <w:sz w:val="28"/>
          <w:szCs w:val="28"/>
        </w:rPr>
        <w:t xml:space="preserve">для выполнения работ по мобилизационной подготовке; </w:t>
      </w:r>
    </w:p>
    <w:p w:rsidR="00A93CBD" w:rsidRPr="00A93CBD" w:rsidRDefault="00A93CBD" w:rsidP="00242DC3">
      <w:pPr>
        <w:numPr>
          <w:ilvl w:val="0"/>
          <w:numId w:val="67"/>
        </w:numPr>
        <w:tabs>
          <w:tab w:val="left" w:pos="851"/>
        </w:tabs>
        <w:overflowPunct w:val="0"/>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A93CBD">
        <w:rPr>
          <w:rFonts w:ascii="Times New Roman" w:hAnsi="Times New Roman" w:cs="Times New Roman"/>
          <w:sz w:val="28"/>
          <w:szCs w:val="28"/>
          <w:lang w:eastAsia="ru-RU"/>
        </w:rPr>
        <w:t>возникла потребность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 предусмотренные для исполнения обязательств по такому договору сроки невозможно;</w:t>
      </w:r>
    </w:p>
    <w:p w:rsidR="002843DE" w:rsidRPr="00E94510" w:rsidRDefault="00581356" w:rsidP="00242DC3">
      <w:pPr>
        <w:numPr>
          <w:ilvl w:val="0"/>
          <w:numId w:val="67"/>
        </w:numPr>
        <w:tabs>
          <w:tab w:val="left" w:pos="851"/>
        </w:tabs>
        <w:overflowPunct w:val="0"/>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возникновение потребности</w:t>
      </w:r>
      <w:r w:rsidR="002843DE" w:rsidRPr="00E94510">
        <w:rPr>
          <w:rFonts w:ascii="Times New Roman" w:eastAsia="Calibri" w:hAnsi="Times New Roman" w:cs="Times New Roman"/>
          <w:color w:val="000000"/>
          <w:sz w:val="28"/>
          <w:szCs w:val="28"/>
        </w:rPr>
        <w:t xml:space="preserve"> в услугах адвоката или нотариуса;</w:t>
      </w:r>
    </w:p>
    <w:p w:rsidR="002843DE" w:rsidRPr="00E94510" w:rsidRDefault="002843DE" w:rsidP="00242DC3">
      <w:pPr>
        <w:numPr>
          <w:ilvl w:val="0"/>
          <w:numId w:val="67"/>
        </w:numPr>
        <w:tabs>
          <w:tab w:val="left" w:pos="851"/>
        </w:tabs>
        <w:overflowPunct w:val="0"/>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w:t>
      </w:r>
      <w:proofErr w:type="gramStart"/>
      <w:r w:rsidR="00581356">
        <w:rPr>
          <w:rFonts w:ascii="Times New Roman" w:eastAsia="Calibri" w:hAnsi="Times New Roman" w:cs="Times New Roman"/>
          <w:color w:val="000000"/>
          <w:sz w:val="28"/>
          <w:szCs w:val="28"/>
        </w:rPr>
        <w:t>,</w:t>
      </w:r>
      <w:proofErr w:type="gramEnd"/>
      <w:r w:rsidRPr="00E94510">
        <w:rPr>
          <w:rFonts w:ascii="Times New Roman" w:eastAsia="Calibri" w:hAnsi="Times New Roman" w:cs="Times New Roman"/>
          <w:color w:val="000000"/>
          <w:sz w:val="28"/>
          <w:szCs w:val="28"/>
        </w:rPr>
        <w:t xml:space="preserve">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2843DE" w:rsidRPr="00E94510"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закупка уникального (индивидуального) оборудования, которое </w:t>
      </w:r>
      <w:proofErr w:type="gramStart"/>
      <w:r w:rsidRPr="00E94510">
        <w:rPr>
          <w:rFonts w:ascii="Times New Roman" w:eastAsia="Calibri" w:hAnsi="Times New Roman" w:cs="Times New Roman"/>
          <w:color w:val="000000"/>
          <w:sz w:val="28"/>
          <w:szCs w:val="28"/>
        </w:rPr>
        <w:t>произв</w:t>
      </w:r>
      <w:r w:rsidR="0045463D">
        <w:rPr>
          <w:rFonts w:ascii="Times New Roman" w:eastAsia="Calibri" w:hAnsi="Times New Roman" w:cs="Times New Roman"/>
          <w:color w:val="000000"/>
          <w:sz w:val="28"/>
          <w:szCs w:val="28"/>
        </w:rPr>
        <w:t>одится</w:t>
      </w:r>
      <w:proofErr w:type="gramEnd"/>
      <w:r w:rsidR="0045463D">
        <w:rPr>
          <w:rFonts w:ascii="Times New Roman" w:eastAsia="Calibri" w:hAnsi="Times New Roman" w:cs="Times New Roman"/>
          <w:color w:val="000000"/>
          <w:sz w:val="28"/>
          <w:szCs w:val="28"/>
        </w:rPr>
        <w:t xml:space="preserve"> по уникальной технологии</w:t>
      </w:r>
      <w:r w:rsidRPr="00E94510">
        <w:rPr>
          <w:rFonts w:ascii="Times New Roman" w:eastAsia="Calibri" w:hAnsi="Times New Roman" w:cs="Times New Roman"/>
          <w:color w:val="000000"/>
          <w:sz w:val="28"/>
          <w:szCs w:val="28"/>
        </w:rPr>
        <w:t xml:space="preserve"> либо обладает уникальными свойствами, что подтверждено соответствующими документами</w:t>
      </w:r>
      <w:r w:rsidR="0058135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и только один поставщик может поставить такую продукцию; </w:t>
      </w:r>
    </w:p>
    <w:p w:rsidR="002843DE" w:rsidRPr="00E94510"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2843DE" w:rsidRPr="00E94510"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производство товаров, выполнение р</w:t>
      </w:r>
      <w:r w:rsidR="0045463D">
        <w:rPr>
          <w:rFonts w:ascii="Times New Roman" w:eastAsia="Calibri" w:hAnsi="Times New Roman" w:cs="Times New Roman"/>
          <w:color w:val="000000"/>
          <w:sz w:val="28"/>
          <w:szCs w:val="28"/>
        </w:rPr>
        <w:t>абот, оказание услуг осуществляю</w:t>
      </w:r>
      <w:r w:rsidRPr="00E94510">
        <w:rPr>
          <w:rFonts w:ascii="Times New Roman" w:eastAsia="Calibri" w:hAnsi="Times New Roman" w:cs="Times New Roman"/>
          <w:color w:val="000000"/>
          <w:sz w:val="28"/>
          <w:szCs w:val="28"/>
        </w:rPr>
        <w:t>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2843DE" w:rsidRPr="00E94510"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2843DE" w:rsidRPr="00E94510" w:rsidRDefault="0045463D"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закупка</w:t>
      </w:r>
      <w:r w:rsidR="002843DE" w:rsidRPr="00E94510">
        <w:rPr>
          <w:rFonts w:ascii="Times New Roman" w:eastAsia="Calibri" w:hAnsi="Times New Roman" w:cs="Times New Roman"/>
          <w:color w:val="000000"/>
          <w:sz w:val="28"/>
          <w:szCs w:val="28"/>
        </w:rPr>
        <w:t xml:space="preserve">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2843DE" w:rsidRPr="00E94510" w:rsidRDefault="00665445"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закупка</w:t>
      </w:r>
      <w:r w:rsidR="002843DE" w:rsidRPr="00E94510">
        <w:rPr>
          <w:rFonts w:ascii="Times New Roman" w:eastAsia="Calibri" w:hAnsi="Times New Roman" w:cs="Times New Roman"/>
          <w:color w:val="000000"/>
          <w:sz w:val="28"/>
          <w:szCs w:val="28"/>
        </w:rPr>
        <w:t xml:space="preserve">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 </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Повторная конкурентная закупка</w:t>
      </w:r>
      <w:r w:rsidR="002843DE" w:rsidRPr="00E94510">
        <w:rPr>
          <w:rFonts w:ascii="Times New Roman" w:eastAsia="Calibri" w:hAnsi="Times New Roman" w:cs="Times New Roman"/>
          <w:color w:val="000000"/>
          <w:sz w:val="28"/>
          <w:szCs w:val="28"/>
        </w:rPr>
        <w:t xml:space="preserve"> для признания ее таковой в целях </w:t>
      </w:r>
      <w:r>
        <w:rPr>
          <w:rFonts w:ascii="Times New Roman" w:eastAsia="Calibri" w:hAnsi="Times New Roman" w:cs="Times New Roman"/>
          <w:color w:val="000000"/>
          <w:sz w:val="28"/>
          <w:szCs w:val="28"/>
        </w:rPr>
        <w:t>применения настоящего подпункта</w:t>
      </w:r>
      <w:r w:rsidR="002843DE" w:rsidRPr="00E94510">
        <w:rPr>
          <w:rFonts w:ascii="Times New Roman" w:eastAsia="Calibri" w:hAnsi="Times New Roman" w:cs="Times New Roman"/>
          <w:color w:val="000000"/>
          <w:sz w:val="28"/>
          <w:szCs w:val="28"/>
        </w:rPr>
        <w:t xml:space="preserve"> должна соответствовать критериям, указанным в пункте 11.6 настоящего Положения.</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2843DE" w:rsidRPr="00E94510" w:rsidRDefault="002843DE"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закупки на основании настоящего подпункта (вн</w:t>
      </w:r>
      <w:r w:rsidR="00665445">
        <w:rPr>
          <w:rFonts w:ascii="Times New Roman" w:eastAsia="Calibri" w:hAnsi="Times New Roman" w:cs="Times New Roman"/>
          <w:color w:val="000000"/>
          <w:sz w:val="28"/>
          <w:szCs w:val="28"/>
        </w:rPr>
        <w:t>е зависимости от суммы сделки) З</w:t>
      </w:r>
      <w:r w:rsidRPr="00E94510">
        <w:rPr>
          <w:rFonts w:ascii="Times New Roman" w:eastAsia="Calibri" w:hAnsi="Times New Roman" w:cs="Times New Roman"/>
          <w:color w:val="000000"/>
          <w:sz w:val="28"/>
          <w:szCs w:val="28"/>
        </w:rPr>
        <w:t>аказчик обязан не позднее чем через 1 (один) рабочий день со дня заключения договора разместить в ЕИС:</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D6975">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сведения </w:t>
      </w:r>
      <w:r>
        <w:rPr>
          <w:rFonts w:ascii="Times New Roman" w:eastAsia="Calibri" w:hAnsi="Times New Roman" w:cs="Times New Roman"/>
          <w:color w:val="000000"/>
          <w:sz w:val="28"/>
          <w:szCs w:val="28"/>
        </w:rPr>
        <w:t>о такой закупке в плане закупки;</w:t>
      </w:r>
      <w:r w:rsidR="002843DE" w:rsidRPr="00E94510">
        <w:rPr>
          <w:rFonts w:ascii="Times New Roman" w:eastAsia="Calibri" w:hAnsi="Times New Roman" w:cs="Times New Roman"/>
          <w:color w:val="000000"/>
          <w:sz w:val="28"/>
          <w:szCs w:val="28"/>
        </w:rPr>
        <w:t xml:space="preserve"> </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D6975">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извещ</w:t>
      </w:r>
      <w:r>
        <w:rPr>
          <w:rFonts w:ascii="Times New Roman" w:eastAsia="Calibri" w:hAnsi="Times New Roman" w:cs="Times New Roman"/>
          <w:color w:val="000000"/>
          <w:sz w:val="28"/>
          <w:szCs w:val="28"/>
        </w:rPr>
        <w:t>ение о закупке;</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D697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документацию о закупке;</w:t>
      </w:r>
    </w:p>
    <w:p w:rsidR="002843DE" w:rsidRPr="00E94510" w:rsidRDefault="00665445" w:rsidP="001E2132">
      <w:pPr>
        <w:tabs>
          <w:tab w:val="left" w:pos="851"/>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4D6975">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сведения о договоре, заключенном по результатам такой закупки, в реестре договоров;</w:t>
      </w:r>
    </w:p>
    <w:p w:rsidR="002843DE" w:rsidRDefault="002843DE" w:rsidP="001E2132">
      <w:pPr>
        <w:numPr>
          <w:ilvl w:val="0"/>
          <w:numId w:val="67"/>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6A3CBE" w:rsidRPr="006A3CBE" w:rsidRDefault="006A3CBE" w:rsidP="006A3CBE">
      <w:pPr>
        <w:autoSpaceDE w:val="0"/>
        <w:autoSpaceDN w:val="0"/>
        <w:adjustRightInd w:val="0"/>
        <w:spacing w:line="360" w:lineRule="auto"/>
        <w:ind w:firstLine="709"/>
        <w:jc w:val="both"/>
        <w:rPr>
          <w:rFonts w:ascii="Times New Roman" w:hAnsi="Times New Roman" w:cs="Times New Roman"/>
          <w:sz w:val="28"/>
          <w:szCs w:val="28"/>
          <w:lang w:eastAsia="ru-RU"/>
        </w:rPr>
      </w:pPr>
      <w:r w:rsidRPr="000A4F40">
        <w:rPr>
          <w:sz w:val="28"/>
          <w:szCs w:val="28"/>
          <w:lang w:eastAsia="ru-RU"/>
        </w:rPr>
        <w:t xml:space="preserve">27) </w:t>
      </w:r>
      <w:r w:rsidRPr="006A3CBE">
        <w:rPr>
          <w:rFonts w:ascii="Times New Roman" w:hAnsi="Times New Roman" w:cs="Times New Roman"/>
          <w:sz w:val="28"/>
          <w:szCs w:val="28"/>
          <w:lang w:eastAsia="ru-RU"/>
        </w:rPr>
        <w:t>осуществление закупки 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6A3CBE" w:rsidRPr="006A3CBE" w:rsidRDefault="006A3CBE" w:rsidP="006A3CBE">
      <w:pPr>
        <w:autoSpaceDE w:val="0"/>
        <w:autoSpaceDN w:val="0"/>
        <w:adjustRightInd w:val="0"/>
        <w:spacing w:line="360" w:lineRule="auto"/>
        <w:ind w:firstLine="709"/>
        <w:jc w:val="both"/>
        <w:rPr>
          <w:rFonts w:ascii="Times New Roman" w:hAnsi="Times New Roman" w:cs="Times New Roman"/>
          <w:sz w:val="28"/>
          <w:szCs w:val="28"/>
          <w:lang w:eastAsia="ru-RU"/>
        </w:rPr>
      </w:pPr>
      <w:r w:rsidRPr="006A3CBE">
        <w:rPr>
          <w:rFonts w:ascii="Times New Roman" w:hAnsi="Times New Roman" w:cs="Times New Roman"/>
          <w:sz w:val="28"/>
          <w:szCs w:val="28"/>
          <w:lang w:eastAsia="ru-RU"/>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6A3CBE" w:rsidRPr="006A3CBE" w:rsidRDefault="006A3CBE" w:rsidP="006A3CBE">
      <w:pPr>
        <w:autoSpaceDE w:val="0"/>
        <w:autoSpaceDN w:val="0"/>
        <w:adjustRightInd w:val="0"/>
        <w:spacing w:line="360" w:lineRule="auto"/>
        <w:ind w:firstLine="709"/>
        <w:jc w:val="both"/>
        <w:rPr>
          <w:rFonts w:ascii="Times New Roman" w:hAnsi="Times New Roman" w:cs="Times New Roman"/>
          <w:sz w:val="28"/>
          <w:szCs w:val="28"/>
          <w:lang w:eastAsia="ru-RU"/>
        </w:rPr>
      </w:pPr>
      <w:r w:rsidRPr="006A3CBE">
        <w:rPr>
          <w:rFonts w:ascii="Times New Roman" w:hAnsi="Times New Roman" w:cs="Times New Roman"/>
          <w:sz w:val="28"/>
          <w:szCs w:val="28"/>
          <w:lang w:eastAsia="ru-RU"/>
        </w:rPr>
        <w:t xml:space="preserve">При осуществлении закупки в соответствии с настоящим подпунктом Заказчик обязан уведомить Учредителя в срок не позднее трех рабочих дней </w:t>
      </w:r>
      <w:proofErr w:type="gramStart"/>
      <w:r w:rsidRPr="006A3CBE">
        <w:rPr>
          <w:rFonts w:ascii="Times New Roman" w:hAnsi="Times New Roman" w:cs="Times New Roman"/>
          <w:sz w:val="28"/>
          <w:szCs w:val="28"/>
          <w:lang w:eastAsia="ru-RU"/>
        </w:rPr>
        <w:t>с даты заключения</w:t>
      </w:r>
      <w:proofErr w:type="gramEnd"/>
      <w:r w:rsidRPr="006A3CBE">
        <w:rPr>
          <w:rFonts w:ascii="Times New Roman" w:hAnsi="Times New Roman" w:cs="Times New Roman"/>
          <w:sz w:val="28"/>
          <w:szCs w:val="28"/>
          <w:lang w:eastAsia="ru-RU"/>
        </w:rPr>
        <w:t xml:space="preserve"> договора.</w:t>
      </w:r>
    </w:p>
    <w:p w:rsidR="002843DE" w:rsidRPr="00E94510" w:rsidRDefault="00717C31" w:rsidP="001E2132">
      <w:pPr>
        <w:tabs>
          <w:tab w:val="left" w:pos="851"/>
        </w:tabs>
        <w:overflowPunct w:val="0"/>
        <w:autoSpaceDE w:val="0"/>
        <w:autoSpaceDN w:val="0"/>
        <w:adjustRightInd w:val="0"/>
        <w:spacing w:after="0" w:line="360" w:lineRule="auto"/>
        <w:ind w:firstLine="851"/>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5.6. </w:t>
      </w:r>
      <w:proofErr w:type="gramStart"/>
      <w:r w:rsidRPr="00E94510">
        <w:rPr>
          <w:rFonts w:ascii="Times New Roman" w:eastAsia="Calibri" w:hAnsi="Times New Roman" w:cs="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E94510">
        <w:rPr>
          <w:rFonts w:ascii="Times New Roman" w:eastAsia="Calibri" w:hAnsi="Times New Roman" w:cs="Times New Roman"/>
          <w:color w:val="000000"/>
          <w:sz w:val="28"/>
          <w:szCs w:val="28"/>
        </w:rPr>
        <w:t xml:space="preserve"> </w:t>
      </w:r>
      <w:proofErr w:type="gramStart"/>
      <w:r w:rsidRPr="00E94510">
        <w:rPr>
          <w:rFonts w:ascii="Times New Roman" w:eastAsia="Calibri" w:hAnsi="Times New Roman" w:cs="Times New Roman"/>
          <w:color w:val="000000"/>
          <w:sz w:val="28"/>
          <w:szCs w:val="28"/>
        </w:rPr>
        <w:t>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 в соответствии с частью 16 статьи 4 Закона № 223-ФЗ</w:t>
      </w:r>
      <w:r w:rsidR="002843DE" w:rsidRPr="00E94510">
        <w:rPr>
          <w:rFonts w:ascii="Times New Roman" w:eastAsia="Calibri" w:hAnsi="Times New Roman" w:cs="Times New Roman"/>
          <w:color w:val="000000"/>
          <w:sz w:val="28"/>
          <w:szCs w:val="28"/>
        </w:rPr>
        <w:t>.</w:t>
      </w:r>
      <w:proofErr w:type="gramEnd"/>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
    <w:p w:rsidR="002843DE" w:rsidRDefault="002843DE" w:rsidP="001E2132">
      <w:pPr>
        <w:keepNext/>
        <w:numPr>
          <w:ilvl w:val="0"/>
          <w:numId w:val="62"/>
        </w:numPr>
        <w:spacing w:after="0" w:line="360" w:lineRule="auto"/>
        <w:ind w:left="0" w:firstLine="709"/>
        <w:jc w:val="both"/>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Особенности проведения закупок в электронной форме</w:t>
      </w:r>
    </w:p>
    <w:p w:rsidR="00665445" w:rsidRPr="00E94510" w:rsidRDefault="00665445" w:rsidP="001E2132">
      <w:pPr>
        <w:keepNext/>
        <w:spacing w:after="0" w:line="360" w:lineRule="auto"/>
        <w:ind w:left="709"/>
        <w:jc w:val="both"/>
        <w:outlineLvl w:val="0"/>
        <w:rPr>
          <w:rFonts w:ascii="Times New Roman" w:eastAsia="Times New Roman" w:hAnsi="Times New Roman" w:cs="Times New Roman"/>
          <w:b/>
          <w:bCs/>
          <w:color w:val="000000"/>
          <w:kern w:val="32"/>
          <w:sz w:val="28"/>
          <w:szCs w:val="28"/>
        </w:rPr>
      </w:pP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Закупки в электронной форме осущест</w:t>
      </w:r>
      <w:r w:rsidR="00581356">
        <w:rPr>
          <w:rFonts w:ascii="Times New Roman" w:eastAsia="Calibri" w:hAnsi="Times New Roman" w:cs="Times New Roman"/>
          <w:color w:val="000000"/>
          <w:sz w:val="28"/>
          <w:szCs w:val="28"/>
        </w:rPr>
        <w:t>вляются на ЭП</w:t>
      </w:r>
      <w:r w:rsidRPr="00E94510">
        <w:rPr>
          <w:rFonts w:ascii="Times New Roman" w:eastAsia="Calibri" w:hAnsi="Times New Roman" w:cs="Times New Roman"/>
          <w:color w:val="000000"/>
          <w:sz w:val="28"/>
          <w:szCs w:val="28"/>
        </w:rPr>
        <w:t>. Закупки в электронной форме осуществляются с учетом требований статьи  3.3 Закона №</w:t>
      </w:r>
      <w:r w:rsidR="00665445">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223-ФЗ.</w:t>
      </w: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0"/>
          <w:numId w:val="62"/>
        </w:numPr>
        <w:spacing w:after="0" w:line="360" w:lineRule="auto"/>
        <w:ind w:left="0" w:firstLine="709"/>
        <w:jc w:val="both"/>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Обоснование начальной (максимальной) цены договора</w:t>
      </w:r>
    </w:p>
    <w:p w:rsidR="00665445" w:rsidRPr="00D1121F" w:rsidRDefault="00665445"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7.1.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при совместном упоминании – НМЦД) определяются и обосновываются Заказчиком посредством применения следующего метода или нескольких следующих методов:</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1) метод сопоставимых рыночных цен (анализа рынка);</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2) нормативный метод;</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3) тарифный метод;</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4) проектно-сметный метод;</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5) затратный метод.</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7.2. Метод сопоставимых рыночных цен (анализа рынка) заключается в определении НМЦД на основании информации о рыночных ценах идентичных товаров, работ, услуг, планируемых к закупкам, или при их отсутствии – однородных товаров, работ, услуг.</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proofErr w:type="gramStart"/>
      <w:r w:rsidRPr="00D1121F">
        <w:rPr>
          <w:rFonts w:ascii="Times New Roman" w:hAnsi="Times New Roman" w:cs="Times New Roman"/>
          <w:sz w:val="28"/>
          <w:szCs w:val="28"/>
          <w:lang w:eastAsia="ru-RU"/>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информация, полученная в результате размещения запросов цен товаров</w:t>
      </w:r>
      <w:proofErr w:type="gramEnd"/>
      <w:r w:rsidRPr="00D1121F">
        <w:rPr>
          <w:rFonts w:ascii="Times New Roman" w:hAnsi="Times New Roman" w:cs="Times New Roman"/>
          <w:sz w:val="28"/>
          <w:szCs w:val="28"/>
          <w:lang w:eastAsia="ru-RU"/>
        </w:rPr>
        <w:t>, работ, услуг в ЕИС и (или) на официальном сайте Заказчика в сети Интернет.</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highlight w:val="yellow"/>
          <w:lang w:eastAsia="ru-RU"/>
        </w:rPr>
      </w:pPr>
      <w:r w:rsidRPr="00D1121F">
        <w:rPr>
          <w:rFonts w:ascii="Times New Roman" w:hAnsi="Times New Roman" w:cs="Times New Roman"/>
          <w:sz w:val="28"/>
          <w:szCs w:val="28"/>
          <w:lang w:eastAsia="ru-RU"/>
        </w:rPr>
        <w:t xml:space="preserve">К общедоступной информации о ценах товаров, работ, услуг, </w:t>
      </w:r>
      <w:proofErr w:type="gramStart"/>
      <w:r w:rsidRPr="00D1121F">
        <w:rPr>
          <w:rFonts w:ascii="Times New Roman" w:hAnsi="Times New Roman" w:cs="Times New Roman"/>
          <w:sz w:val="28"/>
          <w:szCs w:val="28"/>
          <w:lang w:eastAsia="ru-RU"/>
        </w:rPr>
        <w:t>которая</w:t>
      </w:r>
      <w:proofErr w:type="gramEnd"/>
      <w:r w:rsidRPr="00D1121F">
        <w:rPr>
          <w:rFonts w:ascii="Times New Roman" w:hAnsi="Times New Roman" w:cs="Times New Roman"/>
          <w:sz w:val="28"/>
          <w:szCs w:val="28"/>
          <w:lang w:eastAsia="ru-RU"/>
        </w:rPr>
        <w:t xml:space="preserve"> может быть использована для целей определения НМЦД, относятся:</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1) информация о ценах товаров, работ, услуг, содержащаяся в контрактах (договорах),</w:t>
      </w:r>
      <w:r w:rsidRPr="00D1121F">
        <w:rPr>
          <w:rFonts w:ascii="Times New Roman" w:hAnsi="Times New Roman" w:cs="Times New Roman"/>
        </w:rPr>
        <w:t xml:space="preserve"> </w:t>
      </w:r>
      <w:r w:rsidRPr="00D1121F">
        <w:rPr>
          <w:rFonts w:ascii="Times New Roman" w:hAnsi="Times New Roman" w:cs="Times New Roman"/>
          <w:sz w:val="28"/>
          <w:szCs w:val="28"/>
          <w:lang w:eastAsia="ru-RU"/>
        </w:rPr>
        <w:t>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 </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3) информация о котировках на электронных площадках и биржах;</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4) данные государственной статистической отчетности о ценах товаров, работ, услуг;</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5)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6)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Метод сопоставимых рыночных цен (анализа рынка) является приоритетным для определения и обоснования НМЦД.</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7.3. Нормативный метод заключается в определении НМЦД</w:t>
      </w:r>
      <w:r w:rsidRPr="00D1121F">
        <w:rPr>
          <w:rFonts w:ascii="Times New Roman" w:hAnsi="Times New Roman" w:cs="Times New Roman"/>
        </w:rPr>
        <w:t xml:space="preserve"> </w:t>
      </w:r>
      <w:r w:rsidRPr="00D1121F">
        <w:rPr>
          <w:rFonts w:ascii="Times New Roman" w:hAnsi="Times New Roman" w:cs="Times New Roman"/>
          <w:sz w:val="28"/>
          <w:szCs w:val="28"/>
          <w:lang w:eastAsia="ru-RU"/>
        </w:rPr>
        <w:t>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D1121F" w:rsidRPr="00D1121F" w:rsidRDefault="00D1121F" w:rsidP="00D1121F">
      <w:pPr>
        <w:autoSpaceDE w:val="0"/>
        <w:autoSpaceDN w:val="0"/>
        <w:adjustRightInd w:val="0"/>
        <w:spacing w:line="360" w:lineRule="auto"/>
        <w:ind w:firstLine="709"/>
        <w:jc w:val="both"/>
        <w:rPr>
          <w:rFonts w:ascii="Times New Roman" w:hAnsi="Times New Roman" w:cs="Times New Roman"/>
          <w:sz w:val="28"/>
          <w:szCs w:val="28"/>
          <w:lang w:eastAsia="ru-RU"/>
        </w:rPr>
      </w:pPr>
      <w:proofErr w:type="gramStart"/>
      <w:r w:rsidRPr="00D1121F">
        <w:rPr>
          <w:rFonts w:ascii="Times New Roman" w:hAnsi="Times New Roman" w:cs="Times New Roman"/>
          <w:sz w:val="28"/>
          <w:szCs w:val="28"/>
          <w:lang w:eastAsia="ru-RU"/>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 xml:space="preserve">7.5. Проектно-сметный метод применяется при определении НМЦД </w:t>
      </w:r>
      <w:proofErr w:type="gramStart"/>
      <w:r w:rsidRPr="00D1121F">
        <w:rPr>
          <w:rFonts w:ascii="Times New Roman" w:hAnsi="Times New Roman" w:cs="Times New Roman"/>
          <w:sz w:val="28"/>
          <w:szCs w:val="28"/>
          <w:lang w:eastAsia="ru-RU"/>
        </w:rPr>
        <w:t>на</w:t>
      </w:r>
      <w:proofErr w:type="gramEnd"/>
      <w:r w:rsidRPr="00D1121F">
        <w:rPr>
          <w:rFonts w:ascii="Times New Roman" w:hAnsi="Times New Roman" w:cs="Times New Roman"/>
          <w:sz w:val="28"/>
          <w:szCs w:val="28"/>
          <w:lang w:eastAsia="ru-RU"/>
        </w:rPr>
        <w:t>:</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proofErr w:type="gramStart"/>
      <w:r w:rsidRPr="00D1121F">
        <w:rPr>
          <w:rFonts w:ascii="Times New Roman" w:hAnsi="Times New Roman" w:cs="Times New Roman"/>
          <w:sz w:val="28"/>
          <w:szCs w:val="28"/>
          <w:lang w:eastAsia="ru-RU"/>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proofErr w:type="gramStart"/>
      <w:r w:rsidRPr="00D1121F">
        <w:rPr>
          <w:rFonts w:ascii="Times New Roman" w:hAnsi="Times New Roman" w:cs="Times New Roman"/>
          <w:sz w:val="28"/>
          <w:szCs w:val="28"/>
          <w:lang w:eastAsia="ru-RU"/>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D1121F">
        <w:rPr>
          <w:rFonts w:ascii="Times New Roman" w:hAnsi="Times New Roman" w:cs="Times New Roman"/>
          <w:sz w:val="28"/>
          <w:szCs w:val="28"/>
          <w:lang w:eastAsia="ru-RU"/>
        </w:rPr>
        <w:t xml:space="preserve"> области государственной охраны объектов культурного наследия;</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3) текущий ремонт зданий, строений, сооружений, помещений.</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7.6. Затратный метод применяется в случае невозможности применения иных методов, предусмотренных пунктами 7.2-7.5 настоящего Положения, или 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D1121F" w:rsidRPr="00D1121F" w:rsidRDefault="00D1121F" w:rsidP="00D1121F">
      <w:pPr>
        <w:widowControl w:val="0"/>
        <w:autoSpaceDE w:val="0"/>
        <w:spacing w:line="360" w:lineRule="auto"/>
        <w:ind w:firstLine="709"/>
        <w:jc w:val="both"/>
        <w:rPr>
          <w:rFonts w:ascii="Times New Roman" w:hAnsi="Times New Roman" w:cs="Times New Roman"/>
        </w:rPr>
      </w:pPr>
      <w:r w:rsidRPr="00D1121F">
        <w:rPr>
          <w:rFonts w:ascii="Times New Roman" w:hAnsi="Times New Roman" w:cs="Times New Roman"/>
          <w:sz w:val="28"/>
          <w:szCs w:val="28"/>
          <w:lang w:eastAsia="ru-RU"/>
        </w:rPr>
        <w:t>7.7. В случае невозможности применения для определения НМЦД методов, перечисленных в пункте 7.1 настоящего Положения, Заказчик вправе применить иные методы. В этом случае в обоснование НМЦД</w:t>
      </w:r>
      <w:r w:rsidRPr="00D1121F">
        <w:rPr>
          <w:rFonts w:ascii="Times New Roman" w:hAnsi="Times New Roman" w:cs="Times New Roman"/>
        </w:rPr>
        <w:t xml:space="preserve"> </w:t>
      </w:r>
      <w:r w:rsidRPr="00D1121F">
        <w:rPr>
          <w:rFonts w:ascii="Times New Roman" w:hAnsi="Times New Roman" w:cs="Times New Roman"/>
          <w:sz w:val="28"/>
          <w:szCs w:val="28"/>
          <w:lang w:eastAsia="ru-RU"/>
        </w:rPr>
        <w:t>Заказчик обязан включить обоснование невозможности применения указанных методов.</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7.8. Оформление расчета НМЦД осуществляется в виде протокола определения и обоснования НМЦД, в котором в том числе указываются:</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1) наименование и основные характеристики предмета закупки;</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2) используемый метод определения и обоснования НМЦД;</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3) подробный расчет НМЦД;</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4) дата подготовки НМЦД;</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5) иные документы и информация, предоставляемые Заказчиком для определения и обоснования НМЦД.</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7.9. Методические рекомендации по применению методов определения НМЦД, в том числе предусматривающие рекомендации по обоснованию и применению иных методов определения НМЦД в соответствии с пунктом 7.7 настоящего Положения, устанавливаются правовым актом администрации городского округа город Воронеж.</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 xml:space="preserve">7.10.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Максимальное значение цены договора определяется как объем финансового обеспечения, предусмотренного Заказчиком для оплаты закупаемых товаров, работ, услуг.</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 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D1121F" w:rsidRPr="00D1121F" w:rsidRDefault="00D1121F" w:rsidP="00D1121F">
      <w:pPr>
        <w:widowControl w:val="0"/>
        <w:autoSpaceDE w:val="0"/>
        <w:spacing w:line="360" w:lineRule="auto"/>
        <w:ind w:firstLine="709"/>
        <w:jc w:val="both"/>
        <w:rPr>
          <w:rFonts w:ascii="Times New Roman" w:hAnsi="Times New Roman" w:cs="Times New Roman"/>
          <w:sz w:val="28"/>
          <w:szCs w:val="28"/>
          <w:lang w:eastAsia="ru-RU"/>
        </w:rPr>
      </w:pPr>
      <w:r w:rsidRPr="00D1121F">
        <w:rPr>
          <w:rFonts w:ascii="Times New Roman" w:hAnsi="Times New Roman" w:cs="Times New Roman"/>
          <w:sz w:val="28"/>
          <w:szCs w:val="28"/>
          <w:lang w:eastAsia="ru-RU"/>
        </w:rPr>
        <w:t>- заключение контракта на поставку топлива моторного, включая автомобильный бензин.</w:t>
      </w:r>
    </w:p>
    <w:p w:rsidR="00AB4A17" w:rsidRPr="00E94510" w:rsidRDefault="00AB4A17"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keepNext/>
        <w:numPr>
          <w:ilvl w:val="0"/>
          <w:numId w:val="62"/>
        </w:numPr>
        <w:tabs>
          <w:tab w:val="left" w:pos="993"/>
        </w:tabs>
        <w:spacing w:after="0" w:line="24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Обеспечительные и антидемпинговые меры</w:t>
      </w:r>
    </w:p>
    <w:p w:rsidR="002843DE" w:rsidRDefault="002843DE" w:rsidP="001E2132">
      <w:pPr>
        <w:keepNext/>
        <w:tabs>
          <w:tab w:val="left" w:pos="993"/>
        </w:tabs>
        <w:spacing w:after="0" w:line="240" w:lineRule="auto"/>
        <w:ind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при осуществлении закупок</w:t>
      </w:r>
    </w:p>
    <w:p w:rsidR="00254C10" w:rsidRPr="00E94510" w:rsidRDefault="00254C10" w:rsidP="001E2132">
      <w:pPr>
        <w:keepNext/>
        <w:tabs>
          <w:tab w:val="left" w:pos="993"/>
        </w:tabs>
        <w:spacing w:after="0" w:line="240" w:lineRule="auto"/>
        <w:ind w:firstLine="709"/>
        <w:jc w:val="center"/>
        <w:outlineLvl w:val="0"/>
        <w:rPr>
          <w:rFonts w:ascii="Times New Roman" w:eastAsia="Times New Roman" w:hAnsi="Times New Roman" w:cs="Times New Roman"/>
          <w:b/>
          <w:bCs/>
          <w:color w:val="000000"/>
          <w:kern w:val="32"/>
          <w:sz w:val="28"/>
          <w:szCs w:val="28"/>
        </w:rPr>
      </w:pP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w:t>
      </w:r>
      <w:r w:rsidR="00E75E0F">
        <w:rPr>
          <w:rFonts w:ascii="Times New Roman" w:eastAsia="Calibri" w:hAnsi="Times New Roman" w:cs="Times New Roman"/>
          <w:color w:val="000000"/>
          <w:sz w:val="28"/>
          <w:szCs w:val="28"/>
        </w:rPr>
        <w:t>отренным Гражданским кодексом Российской Федерации</w:t>
      </w:r>
      <w:r w:rsidRPr="00E94510">
        <w:rPr>
          <w:rFonts w:ascii="Times New Roman" w:eastAsia="Calibri" w:hAnsi="Times New Roman" w:cs="Times New Roman"/>
          <w:color w:val="000000"/>
          <w:sz w:val="28"/>
          <w:szCs w:val="28"/>
        </w:rPr>
        <w:t xml:space="preserve">, за исключением проведения закупки в соответствии со статьей 3.4 Закона № 223-ФЗ. Выбор способа обеспечения заявки из числа </w:t>
      </w:r>
      <w:proofErr w:type="gramStart"/>
      <w:r w:rsidRPr="00E94510">
        <w:rPr>
          <w:rFonts w:ascii="Times New Roman" w:eastAsia="Calibri" w:hAnsi="Times New Roman" w:cs="Times New Roman"/>
          <w:color w:val="000000"/>
          <w:sz w:val="28"/>
          <w:szCs w:val="28"/>
        </w:rPr>
        <w:t>предусм</w:t>
      </w:r>
      <w:r w:rsidR="00E75E0F">
        <w:rPr>
          <w:rFonts w:ascii="Times New Roman" w:eastAsia="Calibri" w:hAnsi="Times New Roman" w:cs="Times New Roman"/>
          <w:color w:val="000000"/>
          <w:sz w:val="28"/>
          <w:szCs w:val="28"/>
        </w:rPr>
        <w:t>отренных</w:t>
      </w:r>
      <w:proofErr w:type="gramEnd"/>
      <w:r w:rsidR="00E75E0F">
        <w:rPr>
          <w:rFonts w:ascii="Times New Roman" w:eastAsia="Calibri" w:hAnsi="Times New Roman" w:cs="Times New Roman"/>
          <w:color w:val="000000"/>
          <w:sz w:val="28"/>
          <w:szCs w:val="28"/>
        </w:rPr>
        <w:t xml:space="preserve"> З</w:t>
      </w:r>
      <w:r w:rsidRPr="00E94510">
        <w:rPr>
          <w:rFonts w:ascii="Times New Roman" w:eastAsia="Calibri" w:hAnsi="Times New Roman" w:cs="Times New Roman"/>
          <w:color w:val="000000"/>
          <w:sz w:val="28"/>
          <w:szCs w:val="28"/>
        </w:rPr>
        <w:t>аказчиком в извещении о проведении закупки, документации о закупке осуществляется участником з</w:t>
      </w:r>
      <w:r w:rsidR="00E75E0F">
        <w:rPr>
          <w:rFonts w:ascii="Times New Roman" w:eastAsia="Calibri" w:hAnsi="Times New Roman" w:cs="Times New Roman"/>
          <w:color w:val="000000"/>
          <w:sz w:val="28"/>
          <w:szCs w:val="28"/>
        </w:rPr>
        <w:t xml:space="preserve">акупки. При этом в извещении о проведении </w:t>
      </w:r>
      <w:r w:rsidRPr="00E94510">
        <w:rPr>
          <w:rFonts w:ascii="Times New Roman" w:eastAsia="Calibri" w:hAnsi="Times New Roman" w:cs="Times New Roman"/>
          <w:color w:val="000000"/>
          <w:sz w:val="28"/>
          <w:szCs w:val="28"/>
        </w:rPr>
        <w:t xml:space="preserve">закупки, документации о закупке должны быть </w:t>
      </w:r>
      <w:proofErr w:type="gramStart"/>
      <w:r w:rsidRPr="00E94510">
        <w:rPr>
          <w:rFonts w:ascii="Times New Roman" w:eastAsia="Calibri" w:hAnsi="Times New Roman" w:cs="Times New Roman"/>
          <w:color w:val="000000"/>
          <w:sz w:val="28"/>
          <w:szCs w:val="28"/>
        </w:rPr>
        <w:t>указаны</w:t>
      </w:r>
      <w:proofErr w:type="gramEnd"/>
      <w:r w:rsidRPr="00E94510">
        <w:rPr>
          <w:rFonts w:ascii="Times New Roman" w:eastAsia="Calibri" w:hAnsi="Times New Roman" w:cs="Times New Roman"/>
          <w:color w:val="000000"/>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E94510">
        <w:rPr>
          <w:rFonts w:ascii="Times New Roman" w:eastAsia="Calibri" w:hAnsi="Times New Roman" w:cs="Times New Roman"/>
          <w:color w:val="000000"/>
          <w:sz w:val="28"/>
          <w:szCs w:val="28"/>
        </w:rPr>
        <w:t>предусмотренных</w:t>
      </w:r>
      <w:proofErr w:type="gramEnd"/>
      <w:r w:rsidRPr="00E94510">
        <w:rPr>
          <w:rFonts w:ascii="Times New Roman" w:eastAsia="Calibri" w:hAnsi="Times New Roman" w:cs="Times New Roman"/>
          <w:color w:val="000000"/>
          <w:sz w:val="28"/>
          <w:szCs w:val="28"/>
        </w:rPr>
        <w:t xml:space="preserve"> извещением о проведении закупки, документацией о закупке.</w:t>
      </w:r>
    </w:p>
    <w:p w:rsidR="002843DE" w:rsidRPr="00852983"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w:t>
      </w:r>
      <w:r w:rsidR="00852983">
        <w:rPr>
          <w:rFonts w:ascii="Times New Roman" w:eastAsia="Calibri" w:hAnsi="Times New Roman" w:cs="Times New Roman"/>
          <w:color w:val="000000"/>
          <w:sz w:val="28"/>
          <w:szCs w:val="28"/>
        </w:rPr>
        <w:t xml:space="preserve"> </w:t>
      </w:r>
      <w:r w:rsidRPr="00852983">
        <w:rPr>
          <w:rFonts w:ascii="Times New Roman" w:eastAsia="Calibri" w:hAnsi="Times New Roman" w:cs="Times New Roman"/>
          <w:color w:val="000000"/>
          <w:sz w:val="28"/>
          <w:szCs w:val="28"/>
        </w:rPr>
        <w:t>5</w:t>
      </w:r>
      <w:r w:rsidR="004919A3">
        <w:rPr>
          <w:rFonts w:ascii="Times New Roman" w:eastAsia="Calibri" w:hAnsi="Times New Roman" w:cs="Times New Roman"/>
          <w:color w:val="000000"/>
          <w:sz w:val="28"/>
          <w:szCs w:val="28"/>
        </w:rPr>
        <w:t> </w:t>
      </w:r>
      <w:r w:rsidRPr="00852983">
        <w:rPr>
          <w:rFonts w:ascii="Times New Roman" w:eastAsia="Calibri" w:hAnsi="Times New Roman" w:cs="Times New Roman"/>
          <w:color w:val="000000"/>
          <w:sz w:val="28"/>
          <w:szCs w:val="28"/>
        </w:rPr>
        <w:t>(пять)</w:t>
      </w:r>
      <w:r w:rsidR="004919A3">
        <w:rPr>
          <w:rFonts w:ascii="Times New Roman" w:eastAsia="Calibri" w:hAnsi="Times New Roman" w:cs="Times New Roman"/>
          <w:color w:val="000000"/>
          <w:sz w:val="28"/>
          <w:szCs w:val="28"/>
        </w:rPr>
        <w:t> </w:t>
      </w:r>
      <w:r w:rsidRPr="00852983">
        <w:rPr>
          <w:rFonts w:ascii="Times New Roman" w:eastAsia="Calibri" w:hAnsi="Times New Roman" w:cs="Times New Roman"/>
          <w:color w:val="000000"/>
          <w:sz w:val="28"/>
          <w:szCs w:val="28"/>
        </w:rPr>
        <w:t>миллионов рублей.</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обеспечения</w:t>
      </w:r>
      <w:r w:rsidR="00E75E0F">
        <w:rPr>
          <w:rFonts w:ascii="Times New Roman" w:eastAsia="Calibri" w:hAnsi="Times New Roman" w:cs="Times New Roman"/>
          <w:color w:val="000000"/>
          <w:sz w:val="28"/>
          <w:szCs w:val="28"/>
        </w:rPr>
        <w:t xml:space="preserve"> заявки, в случае установления З</w:t>
      </w:r>
      <w:r w:rsidRPr="00E94510">
        <w:rPr>
          <w:rFonts w:ascii="Times New Roman" w:eastAsia="Calibri" w:hAnsi="Times New Roman" w:cs="Times New Roman"/>
          <w:color w:val="000000"/>
          <w:sz w:val="28"/>
          <w:szCs w:val="28"/>
        </w:rPr>
        <w:t>аказчиком требования предоставления такого обеспечения, может составлять не менее 0,5</w:t>
      </w:r>
      <w:r w:rsidR="00E75E0F">
        <w:rPr>
          <w:rFonts w:ascii="Times New Roman" w:eastAsia="Calibri" w:hAnsi="Times New Roman" w:cs="Times New Roman"/>
          <w:color w:val="000000"/>
          <w:sz w:val="28"/>
          <w:szCs w:val="28"/>
        </w:rPr>
        <w:t xml:space="preserve"> (нуля целых пяти десятых)</w:t>
      </w:r>
      <w:r w:rsidRPr="00E94510">
        <w:rPr>
          <w:rFonts w:ascii="Times New Roman" w:eastAsia="Calibri" w:hAnsi="Times New Roman" w:cs="Times New Roman"/>
          <w:color w:val="000000"/>
          <w:sz w:val="28"/>
          <w:szCs w:val="28"/>
        </w:rPr>
        <w:t xml:space="preserve"> и не более 5</w:t>
      </w:r>
      <w:r w:rsidR="00E75E0F">
        <w:rPr>
          <w:rFonts w:ascii="Times New Roman" w:eastAsia="Calibri" w:hAnsi="Times New Roman" w:cs="Times New Roman"/>
          <w:color w:val="000000"/>
          <w:sz w:val="28"/>
          <w:szCs w:val="28"/>
        </w:rPr>
        <w:t xml:space="preserve"> (пяти)</w:t>
      </w:r>
      <w:r w:rsidRPr="00E94510">
        <w:rPr>
          <w:rFonts w:ascii="Times New Roman" w:eastAsia="Calibri" w:hAnsi="Times New Roman" w:cs="Times New Roman"/>
          <w:color w:val="000000"/>
          <w:sz w:val="28"/>
          <w:szCs w:val="28"/>
        </w:rPr>
        <w:t xml:space="preserve"> процентов от начальной (максимальной) цены договора.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E94510">
        <w:rPr>
          <w:rFonts w:ascii="Times New Roman" w:eastAsia="Calibri" w:hAnsi="Times New Roman" w:cs="Times New Roman"/>
          <w:color w:val="000000"/>
          <w:sz w:val="28"/>
          <w:szCs w:val="28"/>
        </w:rPr>
        <w:t>обеспечения</w:t>
      </w:r>
      <w:proofErr w:type="gramEnd"/>
      <w:r w:rsidRPr="00E94510">
        <w:rPr>
          <w:rFonts w:ascii="Times New Roman" w:eastAsia="Calibri" w:hAnsi="Times New Roman" w:cs="Times New Roman"/>
          <w:color w:val="000000"/>
          <w:sz w:val="28"/>
          <w:szCs w:val="28"/>
        </w:rPr>
        <w:t xml:space="preserve"> и иные требования к такому обеспечению, в том числе условия банко</w:t>
      </w:r>
      <w:r w:rsidR="00E75E0F">
        <w:rPr>
          <w:rFonts w:ascii="Times New Roman" w:eastAsia="Calibri" w:hAnsi="Times New Roman" w:cs="Times New Roman"/>
          <w:color w:val="000000"/>
          <w:sz w:val="28"/>
          <w:szCs w:val="28"/>
        </w:rPr>
        <w:t>вской гарантии, устанавливаются З</w:t>
      </w:r>
      <w:r w:rsidRPr="00E94510">
        <w:rPr>
          <w:rFonts w:ascii="Times New Roman" w:eastAsia="Calibri" w:hAnsi="Times New Roman" w:cs="Times New Roman"/>
          <w:color w:val="000000"/>
          <w:sz w:val="28"/>
          <w:szCs w:val="28"/>
        </w:rPr>
        <w:t>аказчиком в документации о закупке с учетом требований настоящего Положения. При э</w:t>
      </w:r>
      <w:r w:rsidR="00736AC3">
        <w:rPr>
          <w:rFonts w:ascii="Times New Roman" w:eastAsia="Calibri" w:hAnsi="Times New Roman" w:cs="Times New Roman"/>
          <w:color w:val="000000"/>
          <w:sz w:val="28"/>
          <w:szCs w:val="28"/>
        </w:rPr>
        <w:t>том в извещении о проведении</w:t>
      </w:r>
      <w:r w:rsidRPr="00E94510">
        <w:rPr>
          <w:rFonts w:ascii="Times New Roman" w:eastAsia="Calibri" w:hAnsi="Times New Roman" w:cs="Times New Roman"/>
          <w:color w:val="000000"/>
          <w:sz w:val="28"/>
          <w:szCs w:val="28"/>
        </w:rPr>
        <w:t xml:space="preserve"> закупки указывается размер такого обеспечения и иные требования к такому обеспечению, в том числе условия банковской гарантии.</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случае </w:t>
      </w:r>
      <w:proofErr w:type="gramStart"/>
      <w:r w:rsidRPr="00E94510">
        <w:rPr>
          <w:rFonts w:ascii="Times New Roman" w:eastAsia="Calibri" w:hAnsi="Times New Roman" w:cs="Times New Roman"/>
          <w:color w:val="000000"/>
          <w:sz w:val="28"/>
          <w:szCs w:val="28"/>
        </w:rPr>
        <w:t>установления требования пред</w:t>
      </w:r>
      <w:r w:rsidR="00852983">
        <w:rPr>
          <w:rFonts w:ascii="Times New Roman" w:eastAsia="Calibri" w:hAnsi="Times New Roman" w:cs="Times New Roman"/>
          <w:color w:val="000000"/>
          <w:sz w:val="28"/>
          <w:szCs w:val="28"/>
        </w:rPr>
        <w:t>оставления обеспечения заявки</w:t>
      </w:r>
      <w:proofErr w:type="gramEnd"/>
      <w:r w:rsidR="00852983">
        <w:rPr>
          <w:rFonts w:ascii="Times New Roman" w:eastAsia="Calibri" w:hAnsi="Times New Roman" w:cs="Times New Roman"/>
          <w:color w:val="000000"/>
          <w:sz w:val="28"/>
          <w:szCs w:val="28"/>
        </w:rPr>
        <w:t xml:space="preserve"> </w:t>
      </w:r>
      <w:r w:rsidR="00736AC3">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E94510">
        <w:rPr>
          <w:rFonts w:ascii="Times New Roman" w:eastAsia="Calibri" w:hAnsi="Times New Roman" w:cs="Times New Roman"/>
          <w:color w:val="000000"/>
          <w:sz w:val="28"/>
          <w:szCs w:val="28"/>
        </w:rPr>
        <w:t>дств вс</w:t>
      </w:r>
      <w:proofErr w:type="gramEnd"/>
      <w:r w:rsidRPr="00E94510">
        <w:rPr>
          <w:rFonts w:ascii="Times New Roman" w:eastAsia="Calibri" w:hAnsi="Times New Roman" w:cs="Times New Roman"/>
          <w:color w:val="000000"/>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отмена закупки;</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отзыв заявки участником закупки до окончания срока подачи заявок;</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получение заявки на участие в закупке после окончания срока подачи заявок;</w:t>
      </w:r>
    </w:p>
    <w:p w:rsidR="002843DE" w:rsidRPr="00E94510" w:rsidRDefault="002843DE" w:rsidP="001E2132">
      <w:pPr>
        <w:numPr>
          <w:ilvl w:val="0"/>
          <w:numId w:val="5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отстранение участника закупки </w:t>
      </w:r>
      <w:r w:rsidR="00E75E0F">
        <w:rPr>
          <w:rFonts w:ascii="Times New Roman" w:eastAsia="Calibri" w:hAnsi="Times New Roman" w:cs="Times New Roman"/>
          <w:color w:val="000000"/>
          <w:sz w:val="28"/>
          <w:szCs w:val="28"/>
        </w:rPr>
        <w:t>от участия в закупке или отказ З</w:t>
      </w:r>
      <w:r w:rsidRPr="00E94510">
        <w:rPr>
          <w:rFonts w:ascii="Times New Roman" w:eastAsia="Calibri" w:hAnsi="Times New Roman" w:cs="Times New Roman"/>
          <w:color w:val="000000"/>
          <w:sz w:val="28"/>
          <w:szCs w:val="28"/>
        </w:rPr>
        <w:t>аказчика от заключения договора с участником закупки.</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w:t>
      </w:r>
      <w:r w:rsidR="00E75E0F">
        <w:rPr>
          <w:rFonts w:ascii="Times New Roman" w:eastAsia="Calibri" w:hAnsi="Times New Roman" w:cs="Times New Roman"/>
          <w:color w:val="000000"/>
          <w:sz w:val="28"/>
          <w:szCs w:val="28"/>
        </w:rPr>
        <w:t xml:space="preserve">сроки и порядке, установленные </w:t>
      </w:r>
      <w:r w:rsidRPr="00E94510">
        <w:rPr>
          <w:rFonts w:ascii="Times New Roman" w:eastAsia="Calibri" w:hAnsi="Times New Roman" w:cs="Times New Roman"/>
          <w:color w:val="000000"/>
          <w:sz w:val="28"/>
          <w:szCs w:val="28"/>
        </w:rPr>
        <w:t>регламентом ЭП.</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Возврат денежных средств, внесенн</w:t>
      </w:r>
      <w:r w:rsidR="00E75E0F">
        <w:rPr>
          <w:rFonts w:ascii="Times New Roman" w:eastAsia="Calibri" w:hAnsi="Times New Roman" w:cs="Times New Roman"/>
          <w:color w:val="000000"/>
          <w:sz w:val="28"/>
          <w:szCs w:val="28"/>
        </w:rPr>
        <w:t>ых в качестве обеспечения заявки</w:t>
      </w:r>
      <w:r w:rsidRPr="00E94510">
        <w:rPr>
          <w:rFonts w:ascii="Times New Roman" w:eastAsia="Calibri" w:hAnsi="Times New Roman" w:cs="Times New Roman"/>
          <w:color w:val="000000"/>
          <w:sz w:val="28"/>
          <w:szCs w:val="28"/>
        </w:rPr>
        <w:t>, учас</w:t>
      </w:r>
      <w:r w:rsidR="00E75E0F">
        <w:rPr>
          <w:rFonts w:ascii="Times New Roman" w:eastAsia="Calibri" w:hAnsi="Times New Roman" w:cs="Times New Roman"/>
          <w:color w:val="000000"/>
          <w:sz w:val="28"/>
          <w:szCs w:val="28"/>
        </w:rPr>
        <w:t>тнику закупки не осуществляется</w:t>
      </w:r>
      <w:r w:rsidRPr="00E94510">
        <w:rPr>
          <w:rFonts w:ascii="Times New Roman" w:eastAsia="Calibri" w:hAnsi="Times New Roman" w:cs="Times New Roman"/>
          <w:color w:val="000000"/>
          <w:sz w:val="28"/>
          <w:szCs w:val="28"/>
        </w:rPr>
        <w:t xml:space="preserve"> либо осуществ</w:t>
      </w:r>
      <w:r w:rsidR="00E75E0F">
        <w:rPr>
          <w:rFonts w:ascii="Times New Roman" w:eastAsia="Calibri" w:hAnsi="Times New Roman" w:cs="Times New Roman"/>
          <w:color w:val="000000"/>
          <w:sz w:val="28"/>
          <w:szCs w:val="28"/>
        </w:rPr>
        <w:t>ляется уплата денежных средств З</w:t>
      </w:r>
      <w:r w:rsidRPr="00E94510">
        <w:rPr>
          <w:rFonts w:ascii="Times New Roman" w:eastAsia="Calibri" w:hAnsi="Times New Roman" w:cs="Times New Roman"/>
          <w:color w:val="000000"/>
          <w:sz w:val="28"/>
          <w:szCs w:val="28"/>
        </w:rPr>
        <w:t>аказчику гарантом по безотзывной банковской гарантии в следующих случаях:</w:t>
      </w:r>
    </w:p>
    <w:p w:rsidR="002843DE" w:rsidRPr="00E94510" w:rsidRDefault="002843DE" w:rsidP="001E2132">
      <w:pPr>
        <w:numPr>
          <w:ilvl w:val="0"/>
          <w:numId w:val="57"/>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уклонение или отказ участника закупки, в отношении которого настоящим Положением установлена обязанность заключения договора, </w:t>
      </w:r>
      <w:r w:rsidR="00852983">
        <w:rPr>
          <w:rFonts w:ascii="Times New Roman" w:eastAsia="Calibri" w:hAnsi="Times New Roman" w:cs="Times New Roman"/>
          <w:color w:val="000000"/>
          <w:sz w:val="28"/>
          <w:szCs w:val="28"/>
        </w:rPr>
        <w:t>от заключения</w:t>
      </w:r>
      <w:r w:rsidRPr="00E94510">
        <w:rPr>
          <w:rFonts w:ascii="Times New Roman" w:eastAsia="Calibri" w:hAnsi="Times New Roman" w:cs="Times New Roman"/>
          <w:color w:val="000000"/>
          <w:sz w:val="28"/>
          <w:szCs w:val="28"/>
        </w:rPr>
        <w:t xml:space="preserve"> договор</w:t>
      </w:r>
      <w:r w:rsidR="00852983">
        <w:rPr>
          <w:rFonts w:ascii="Times New Roman" w:eastAsia="Calibri" w:hAnsi="Times New Roman" w:cs="Times New Roman"/>
          <w:color w:val="000000"/>
          <w:sz w:val="28"/>
          <w:szCs w:val="28"/>
        </w:rPr>
        <w:t>а</w:t>
      </w:r>
      <w:r w:rsidRPr="00E94510">
        <w:rPr>
          <w:rFonts w:ascii="Times New Roman" w:eastAsia="Calibri" w:hAnsi="Times New Roman" w:cs="Times New Roman"/>
          <w:color w:val="000000"/>
          <w:sz w:val="28"/>
          <w:szCs w:val="28"/>
        </w:rPr>
        <w:t>;</w:t>
      </w:r>
    </w:p>
    <w:p w:rsidR="002843DE" w:rsidRPr="00E94510" w:rsidRDefault="002843DE" w:rsidP="001E2132">
      <w:pPr>
        <w:numPr>
          <w:ilvl w:val="0"/>
          <w:numId w:val="57"/>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spellStart"/>
      <w:r w:rsidRPr="00E94510">
        <w:rPr>
          <w:rFonts w:ascii="Times New Roman" w:eastAsia="Calibri" w:hAnsi="Times New Roman" w:cs="Times New Roman"/>
          <w:color w:val="000000"/>
          <w:sz w:val="28"/>
          <w:szCs w:val="28"/>
        </w:rPr>
        <w:t>непредоставление</w:t>
      </w:r>
      <w:proofErr w:type="spellEnd"/>
      <w:r w:rsidRPr="00E94510">
        <w:rPr>
          <w:rFonts w:ascii="Times New Roman" w:eastAsia="Calibri" w:hAnsi="Times New Roman" w:cs="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w:t>
      </w:r>
      <w:r w:rsidR="00E75E0F">
        <w:rPr>
          <w:rFonts w:ascii="Times New Roman" w:eastAsia="Calibri" w:hAnsi="Times New Roman" w:cs="Times New Roman"/>
          <w:color w:val="000000"/>
          <w:sz w:val="28"/>
          <w:szCs w:val="28"/>
        </w:rPr>
        <w:t>ия договора участником закупки З</w:t>
      </w:r>
      <w:r w:rsidRPr="00E94510">
        <w:rPr>
          <w:rFonts w:ascii="Times New Roman" w:eastAsia="Calibri" w:hAnsi="Times New Roman" w:cs="Times New Roman"/>
          <w:color w:val="000000"/>
          <w:sz w:val="28"/>
          <w:szCs w:val="28"/>
        </w:rPr>
        <w:t>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w:t>
      </w:r>
      <w:r w:rsidR="00E75E0F">
        <w:rPr>
          <w:rFonts w:ascii="Times New Roman" w:eastAsia="Calibri" w:hAnsi="Times New Roman" w:cs="Times New Roman"/>
          <w:color w:val="000000"/>
          <w:sz w:val="28"/>
          <w:szCs w:val="28"/>
        </w:rPr>
        <w:t>отренным Гражданским кодексом Российской Федерации</w:t>
      </w:r>
      <w:r w:rsidRPr="00E94510">
        <w:rPr>
          <w:rFonts w:ascii="Times New Roman" w:eastAsia="Calibri" w:hAnsi="Times New Roman" w:cs="Times New Roman"/>
          <w:color w:val="000000"/>
          <w:sz w:val="28"/>
          <w:szCs w:val="28"/>
        </w:rPr>
        <w:t>.</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Размер обеспечения исполнения договора, в случае установления </w:t>
      </w:r>
      <w:r w:rsidR="00E75E0F">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 xml:space="preserve">аказчиком требования предоставления такого обеспечения, может составлять от 5 </w:t>
      </w:r>
      <w:r w:rsidR="00E75E0F">
        <w:rPr>
          <w:rFonts w:ascii="Times New Roman" w:eastAsia="Calibri" w:hAnsi="Times New Roman" w:cs="Times New Roman"/>
          <w:color w:val="000000"/>
          <w:sz w:val="28"/>
          <w:szCs w:val="28"/>
        </w:rPr>
        <w:t xml:space="preserve">(пяти) </w:t>
      </w:r>
      <w:r w:rsidRPr="00E94510">
        <w:rPr>
          <w:rFonts w:ascii="Times New Roman" w:eastAsia="Calibri" w:hAnsi="Times New Roman" w:cs="Times New Roman"/>
          <w:color w:val="000000"/>
          <w:sz w:val="28"/>
          <w:szCs w:val="28"/>
        </w:rPr>
        <w:t xml:space="preserve">до 30 </w:t>
      </w:r>
      <w:r w:rsidR="00E75E0F">
        <w:rPr>
          <w:rFonts w:ascii="Times New Roman" w:eastAsia="Calibri" w:hAnsi="Times New Roman" w:cs="Times New Roman"/>
          <w:color w:val="000000"/>
          <w:sz w:val="28"/>
          <w:szCs w:val="28"/>
        </w:rPr>
        <w:t xml:space="preserve">(тридцати) </w:t>
      </w:r>
      <w:r w:rsidRPr="00E94510">
        <w:rPr>
          <w:rFonts w:ascii="Times New Roman" w:eastAsia="Calibri" w:hAnsi="Times New Roman" w:cs="Times New Roman"/>
          <w:color w:val="000000"/>
          <w:sz w:val="28"/>
          <w:szCs w:val="28"/>
        </w:rPr>
        <w:t>процентов от начальной (максимальной) цены договора, но не менее чем в размере аванса (если проектом договора предусмотрена выплата аванса).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Форма, порядок предоставления и размер обеспечения испол</w:t>
      </w:r>
      <w:r w:rsidR="00E75E0F">
        <w:rPr>
          <w:rFonts w:ascii="Times New Roman" w:eastAsia="Calibri" w:hAnsi="Times New Roman" w:cs="Times New Roman"/>
          <w:color w:val="000000"/>
          <w:sz w:val="28"/>
          <w:szCs w:val="28"/>
        </w:rPr>
        <w:t>нения договора устанавливаются З</w:t>
      </w:r>
      <w:r w:rsidRPr="00E94510">
        <w:rPr>
          <w:rFonts w:ascii="Times New Roman" w:eastAsia="Calibri" w:hAnsi="Times New Roman" w:cs="Times New Roman"/>
          <w:color w:val="000000"/>
          <w:sz w:val="28"/>
          <w:szCs w:val="28"/>
        </w:rPr>
        <w:t>аказчиком в извещении и (или) в документации о закупке с учетом требований настоящего Положения.</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обеспечения исполнения договора должен составлять срок исполнения обязательств по договору плюс 30 </w:t>
      </w:r>
      <w:r w:rsidR="00E75E0F">
        <w:rPr>
          <w:rFonts w:ascii="Times New Roman" w:eastAsia="Calibri" w:hAnsi="Times New Roman" w:cs="Times New Roman"/>
          <w:color w:val="000000"/>
          <w:sz w:val="28"/>
          <w:szCs w:val="28"/>
        </w:rPr>
        <w:t xml:space="preserve">(тридцать) </w:t>
      </w:r>
      <w:r w:rsidRPr="00E94510">
        <w:rPr>
          <w:rFonts w:ascii="Times New Roman" w:eastAsia="Calibri" w:hAnsi="Times New Roman" w:cs="Times New Roman"/>
          <w:color w:val="000000"/>
          <w:sz w:val="28"/>
          <w:szCs w:val="28"/>
        </w:rPr>
        <w:t>календарных дней (если в извещении и документации не указано иное).</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w:t>
      </w:r>
      <w:r w:rsidR="00852983">
        <w:rPr>
          <w:rFonts w:ascii="Times New Roman" w:eastAsia="Calibri" w:hAnsi="Times New Roman" w:cs="Times New Roman"/>
          <w:color w:val="000000"/>
          <w:sz w:val="28"/>
          <w:szCs w:val="28"/>
        </w:rPr>
        <w:t>дцать пять) и более процентов, З</w:t>
      </w:r>
      <w:r w:rsidRPr="00E94510">
        <w:rPr>
          <w:rFonts w:ascii="Times New Roman" w:eastAsia="Calibri" w:hAnsi="Times New Roman" w:cs="Times New Roman"/>
          <w:color w:val="000000"/>
          <w:sz w:val="28"/>
          <w:szCs w:val="28"/>
        </w:rPr>
        <w:t>аказчик применяет к победителю закупки антидемпинговые меры в соответствии с одним из подпунктов:</w:t>
      </w:r>
    </w:p>
    <w:p w:rsidR="002843DE" w:rsidRPr="00E94510" w:rsidRDefault="00E75E0F" w:rsidP="001E2132">
      <w:pPr>
        <w:numPr>
          <w:ilvl w:val="0"/>
          <w:numId w:val="58"/>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случае</w:t>
      </w:r>
      <w:r w:rsidR="002843DE" w:rsidRPr="00E94510">
        <w:rPr>
          <w:rFonts w:ascii="Times New Roman" w:eastAsia="Calibri" w:hAnsi="Times New Roman" w:cs="Times New Roman"/>
          <w:color w:val="000000"/>
          <w:sz w:val="28"/>
          <w:szCs w:val="28"/>
        </w:rPr>
        <w:t xml:space="preserve"> если не установлено требование о предоставлении обеспечения исполнения договора, победитель закупки обяз</w:t>
      </w:r>
      <w:r>
        <w:rPr>
          <w:rFonts w:ascii="Times New Roman" w:eastAsia="Calibri" w:hAnsi="Times New Roman" w:cs="Times New Roman"/>
          <w:color w:val="000000"/>
          <w:sz w:val="28"/>
          <w:szCs w:val="28"/>
        </w:rPr>
        <w:t>ан предоставить З</w:t>
      </w:r>
      <w:r w:rsidR="002843DE" w:rsidRPr="00E94510">
        <w:rPr>
          <w:rFonts w:ascii="Times New Roman" w:eastAsia="Calibri" w:hAnsi="Times New Roman" w:cs="Times New Roman"/>
          <w:color w:val="000000"/>
          <w:sz w:val="28"/>
          <w:szCs w:val="28"/>
        </w:rPr>
        <w:t>аказчику обоснование снижения цены договора в виде технико-экономического расчета или сметного расчета;</w:t>
      </w:r>
    </w:p>
    <w:p w:rsidR="002843DE" w:rsidRPr="00E94510" w:rsidRDefault="00E75E0F" w:rsidP="001E2132">
      <w:pPr>
        <w:numPr>
          <w:ilvl w:val="0"/>
          <w:numId w:val="58"/>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случае</w:t>
      </w:r>
      <w:r w:rsidR="002843DE" w:rsidRPr="00E94510">
        <w:rPr>
          <w:rFonts w:ascii="Times New Roman" w:eastAsia="Calibri" w:hAnsi="Times New Roman" w:cs="Times New Roman"/>
          <w:color w:val="000000"/>
          <w:sz w:val="28"/>
          <w:szCs w:val="28"/>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2843DE" w:rsidRPr="00E94510" w:rsidRDefault="002843DE" w:rsidP="001E2132">
      <w:pPr>
        <w:numPr>
          <w:ilvl w:val="0"/>
          <w:numId w:val="5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w:t>
      </w:r>
      <w:r w:rsidR="00E75E0F">
        <w:rPr>
          <w:rFonts w:ascii="Times New Roman" w:eastAsia="Calibri" w:hAnsi="Times New Roman" w:cs="Times New Roman"/>
          <w:color w:val="000000"/>
          <w:sz w:val="28"/>
          <w:szCs w:val="28"/>
        </w:rPr>
        <w:t>и Заказчиком в соответствии с пунктом</w:t>
      </w:r>
      <w:r w:rsidRPr="00E94510">
        <w:rPr>
          <w:rFonts w:ascii="Times New Roman" w:eastAsia="Calibri" w:hAnsi="Times New Roman" w:cs="Times New Roman"/>
          <w:color w:val="000000"/>
          <w:sz w:val="28"/>
          <w:szCs w:val="28"/>
        </w:rPr>
        <w:t xml:space="preserve"> 13.1.5 настоящего Положения заключается договор с участником закупки, заявке которого присвоен второй номер, решение о применении а</w:t>
      </w:r>
      <w:r w:rsidR="00E75E0F">
        <w:rPr>
          <w:rFonts w:ascii="Times New Roman" w:eastAsia="Calibri" w:hAnsi="Times New Roman" w:cs="Times New Roman"/>
          <w:color w:val="000000"/>
          <w:sz w:val="28"/>
          <w:szCs w:val="28"/>
        </w:rPr>
        <w:t>нтидемпинговых мер принимается З</w:t>
      </w:r>
      <w:r w:rsidRPr="00E94510">
        <w:rPr>
          <w:rFonts w:ascii="Times New Roman" w:eastAsia="Calibri" w:hAnsi="Times New Roman" w:cs="Times New Roman"/>
          <w:color w:val="000000"/>
          <w:sz w:val="28"/>
          <w:szCs w:val="28"/>
        </w:rPr>
        <w:t xml:space="preserve">аказчиком самостоятельно. Невыполнение требований антидемпинговых мер таким участником закупки не является </w:t>
      </w:r>
      <w:proofErr w:type="gramStart"/>
      <w:r w:rsidRPr="00E94510">
        <w:rPr>
          <w:rFonts w:ascii="Times New Roman" w:eastAsia="Calibri" w:hAnsi="Times New Roman" w:cs="Times New Roman"/>
          <w:color w:val="000000"/>
          <w:sz w:val="28"/>
          <w:szCs w:val="28"/>
        </w:rPr>
        <w:t>основанием</w:t>
      </w:r>
      <w:proofErr w:type="gramEnd"/>
      <w:r w:rsidRPr="00E94510">
        <w:rPr>
          <w:rFonts w:ascii="Times New Roman" w:eastAsia="Calibri" w:hAnsi="Times New Roman" w:cs="Times New Roman"/>
          <w:color w:val="000000"/>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701A61" w:rsidRPr="00E94510" w:rsidRDefault="00701A61"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0"/>
          <w:numId w:val="62"/>
        </w:numPr>
        <w:spacing w:after="0" w:line="36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Порядок подготовки и проведения закупок</w:t>
      </w:r>
    </w:p>
    <w:p w:rsidR="008002E3" w:rsidRDefault="008002E3" w:rsidP="008002E3">
      <w:pPr>
        <w:keepNext/>
        <w:spacing w:after="0" w:line="360" w:lineRule="auto"/>
        <w:ind w:left="709"/>
        <w:outlineLvl w:val="0"/>
        <w:rPr>
          <w:rFonts w:ascii="Times New Roman" w:eastAsia="Times New Roman" w:hAnsi="Times New Roman" w:cs="Times New Roman"/>
          <w:b/>
          <w:bCs/>
          <w:color w:val="000000"/>
          <w:kern w:val="32"/>
          <w:sz w:val="28"/>
          <w:szCs w:val="28"/>
        </w:rPr>
      </w:pPr>
    </w:p>
    <w:p w:rsidR="002843DE" w:rsidRDefault="002843DE" w:rsidP="001E2132">
      <w:pPr>
        <w:keepNext/>
        <w:numPr>
          <w:ilvl w:val="1"/>
          <w:numId w:val="63"/>
        </w:numPr>
        <w:spacing w:after="0" w:line="36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Закупочная комиссия</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w:t>
      </w:r>
      <w:r w:rsidR="00E75E0F">
        <w:rPr>
          <w:rFonts w:ascii="Times New Roman" w:eastAsia="Calibri" w:hAnsi="Times New Roman" w:cs="Times New Roman"/>
          <w:color w:val="000000"/>
          <w:sz w:val="28"/>
          <w:szCs w:val="28"/>
        </w:rPr>
        <w:t>редседателя Комиссии осуществляю</w:t>
      </w:r>
      <w:r w:rsidRPr="00E94510">
        <w:rPr>
          <w:rFonts w:ascii="Times New Roman" w:eastAsia="Calibri" w:hAnsi="Times New Roman" w:cs="Times New Roman"/>
          <w:color w:val="000000"/>
          <w:sz w:val="28"/>
          <w:szCs w:val="28"/>
        </w:rPr>
        <w:t>тся в соответствии с правовым актом администрации городского округа город Воронеж.</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состав Комиссии входит не менее </w:t>
      </w:r>
      <w:r w:rsidR="00E75E0F">
        <w:rPr>
          <w:rFonts w:ascii="Times New Roman" w:eastAsia="Calibri" w:hAnsi="Times New Roman" w:cs="Times New Roman"/>
          <w:color w:val="000000"/>
          <w:sz w:val="28"/>
          <w:szCs w:val="28"/>
        </w:rPr>
        <w:t>5 (</w:t>
      </w:r>
      <w:r w:rsidRPr="00E94510">
        <w:rPr>
          <w:rFonts w:ascii="Times New Roman" w:eastAsia="Calibri" w:hAnsi="Times New Roman" w:cs="Times New Roman"/>
          <w:color w:val="000000"/>
          <w:sz w:val="28"/>
          <w:szCs w:val="28"/>
        </w:rPr>
        <w:t>пяти</w:t>
      </w:r>
      <w:r w:rsidR="00E75E0F">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человек. Комиссия правомочна осуществлять свои функции, если на ее заседании присутствует не менее чем </w:t>
      </w:r>
      <w:r w:rsidR="00E75E0F">
        <w:rPr>
          <w:rFonts w:ascii="Times New Roman" w:eastAsia="Calibri" w:hAnsi="Times New Roman" w:cs="Times New Roman"/>
          <w:color w:val="000000"/>
          <w:sz w:val="28"/>
          <w:szCs w:val="28"/>
        </w:rPr>
        <w:t>50 (</w:t>
      </w:r>
      <w:r w:rsidRPr="00E94510">
        <w:rPr>
          <w:rFonts w:ascii="Times New Roman" w:eastAsia="Calibri" w:hAnsi="Times New Roman" w:cs="Times New Roman"/>
          <w:color w:val="000000"/>
          <w:sz w:val="28"/>
          <w:szCs w:val="28"/>
        </w:rPr>
        <w:t>пятьдесят</w:t>
      </w:r>
      <w:r w:rsidR="00E75E0F">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w:t>
      </w:r>
      <w:proofErr w:type="gramStart"/>
      <w:r w:rsidRPr="00E94510">
        <w:rPr>
          <w:rFonts w:ascii="Times New Roman" w:eastAsia="Calibri" w:hAnsi="Times New Roman" w:cs="Times New Roman"/>
          <w:color w:val="000000"/>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E94510">
        <w:rPr>
          <w:rFonts w:ascii="Times New Roman" w:eastAsia="Calibri" w:hAnsi="Times New Roman" w:cs="Times New Roman"/>
          <w:color w:val="000000"/>
          <w:sz w:val="28"/>
          <w:szCs w:val="28"/>
        </w:rPr>
        <w:t xml:space="preserve"> </w:t>
      </w:r>
      <w:proofErr w:type="gramStart"/>
      <w:r w:rsidRPr="00E94510">
        <w:rPr>
          <w:rFonts w:ascii="Times New Roman" w:eastAsia="Calibri" w:hAnsi="Times New Roman" w:cs="Times New Roman"/>
          <w:color w:val="000000"/>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4510">
        <w:rPr>
          <w:rFonts w:ascii="Times New Roman" w:eastAsia="Calibri" w:hAnsi="Times New Roman" w:cs="Times New Roman"/>
          <w:color w:val="000000"/>
          <w:sz w:val="28"/>
          <w:szCs w:val="28"/>
        </w:rPr>
        <w:t>неполнородными</w:t>
      </w:r>
      <w:proofErr w:type="spellEnd"/>
      <w:r w:rsidRPr="00E94510">
        <w:rPr>
          <w:rFonts w:ascii="Times New Roman" w:eastAsia="Calibri" w:hAnsi="Times New Roman" w:cs="Times New Roman"/>
          <w:color w:val="000000"/>
          <w:sz w:val="28"/>
          <w:szCs w:val="28"/>
        </w:rPr>
        <w:t xml:space="preserve"> (имеющими общих</w:t>
      </w:r>
      <w:proofErr w:type="gramEnd"/>
      <w:r w:rsidRPr="00E94510">
        <w:rPr>
          <w:rFonts w:ascii="Times New Roman" w:eastAsia="Calibri" w:hAnsi="Times New Roman" w:cs="Times New Roman"/>
          <w:color w:val="000000"/>
          <w:sz w:val="28"/>
          <w:szCs w:val="28"/>
        </w:rPr>
        <w:t xml:space="preserve"> </w:t>
      </w:r>
      <w:proofErr w:type="gramStart"/>
      <w:r w:rsidRPr="00E94510">
        <w:rPr>
          <w:rFonts w:ascii="Times New Roman" w:eastAsia="Calibri" w:hAnsi="Times New Roman" w:cs="Times New Roman"/>
          <w:color w:val="000000"/>
          <w:sz w:val="28"/>
          <w:szCs w:val="28"/>
        </w:rPr>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roofErr w:type="gramEnd"/>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выявления в составе Комиссии лица, указанного в пункте 9.1.4 настоящего Положения, оно подлежит отстранению от участия в работе Комиссии по всем вопросам, касающимся соответствующих закупок.</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Основной функцией Комиссии является принятие решений в рамках конкретных процедур закупок.</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Комиссия возглавляется председателем.</w:t>
      </w:r>
    </w:p>
    <w:p w:rsidR="002843DE" w:rsidRPr="00E94510" w:rsidRDefault="002843DE" w:rsidP="001E2132">
      <w:pPr>
        <w:numPr>
          <w:ilvl w:val="2"/>
          <w:numId w:val="62"/>
        </w:numPr>
        <w:tabs>
          <w:tab w:val="left" w:pos="1560"/>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Председатель Комиссии:</w:t>
      </w:r>
    </w:p>
    <w:p w:rsidR="002843DE" w:rsidRPr="00E94510" w:rsidRDefault="00E75E0F"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созывает и проводит заседания Комиссии, в том числе определяет дату, время, повестку заседания Комиссии, список лиц, приглашаемых на заседание;</w:t>
      </w:r>
    </w:p>
    <w:p w:rsidR="002843DE" w:rsidRPr="00E94510" w:rsidRDefault="00E75E0F"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подписывает протоколы заседаний Комиссии;</w:t>
      </w:r>
    </w:p>
    <w:p w:rsidR="002843DE" w:rsidRPr="00E94510" w:rsidRDefault="00E75E0F"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Председатель и иные члены Комиссии обязаны:</w:t>
      </w:r>
    </w:p>
    <w:p w:rsidR="002843DE" w:rsidRPr="00E94510" w:rsidRDefault="00E75E0F"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действовать в соответствии с действующим законодательством Российской Федерации и настоящим Положением;</w:t>
      </w:r>
    </w:p>
    <w:p w:rsidR="002843DE" w:rsidRPr="00E94510" w:rsidRDefault="00E75E0F"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843DE" w:rsidRPr="00E94510" w:rsidRDefault="002843DE" w:rsidP="001E2132">
      <w:pPr>
        <w:numPr>
          <w:ilvl w:val="2"/>
          <w:numId w:val="62"/>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Членам Комиссии, а также привлекаемым к работе Комиссии лицам запрещается:</w:t>
      </w:r>
    </w:p>
    <w:p w:rsidR="002843DE" w:rsidRPr="00E94510" w:rsidRDefault="00FD40D3"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осуществлять действия, направленные на создание преимуще</w:t>
      </w:r>
      <w:proofErr w:type="gramStart"/>
      <w:r w:rsidR="002843DE" w:rsidRPr="00E94510">
        <w:rPr>
          <w:rFonts w:ascii="Times New Roman" w:eastAsia="Calibri" w:hAnsi="Times New Roman" w:cs="Times New Roman"/>
          <w:color w:val="000000"/>
          <w:sz w:val="28"/>
          <w:szCs w:val="28"/>
        </w:rPr>
        <w:t>ств дл</w:t>
      </w:r>
      <w:proofErr w:type="gramEnd"/>
      <w:r w:rsidR="002843DE" w:rsidRPr="00E94510">
        <w:rPr>
          <w:rFonts w:ascii="Times New Roman" w:eastAsia="Calibri" w:hAnsi="Times New Roman" w:cs="Times New Roman"/>
          <w:color w:val="000000"/>
          <w:sz w:val="28"/>
          <w:szCs w:val="28"/>
        </w:rPr>
        <w:t>я одного или нескольких участников закупки;</w:t>
      </w:r>
    </w:p>
    <w:p w:rsidR="002843DE" w:rsidRPr="00E94510" w:rsidRDefault="00FD40D3"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проводить консультации и переговоры с участниками закупки;</w:t>
      </w:r>
    </w:p>
    <w:p w:rsidR="002843DE" w:rsidRPr="00E94510" w:rsidRDefault="00FD40D3"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843DE" w:rsidRPr="00E94510" w:rsidRDefault="002843DE" w:rsidP="001E2132">
      <w:pPr>
        <w:tabs>
          <w:tab w:val="left" w:pos="1418"/>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843DE" w:rsidRPr="00E94510" w:rsidRDefault="002843DE" w:rsidP="001E2132">
      <w:pPr>
        <w:numPr>
          <w:ilvl w:val="2"/>
          <w:numId w:val="63"/>
        </w:numPr>
        <w:tabs>
          <w:tab w:val="left" w:pos="1560"/>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Решения Комиссии о результатах закупки обязательны для исполнения Заказчиком.</w:t>
      </w:r>
    </w:p>
    <w:p w:rsidR="002843DE" w:rsidRPr="00E94510" w:rsidRDefault="002843DE" w:rsidP="001E2132">
      <w:pPr>
        <w:numPr>
          <w:ilvl w:val="2"/>
          <w:numId w:val="63"/>
        </w:numPr>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w:t>
      </w:r>
      <w:r w:rsidR="00FD40D3">
        <w:rPr>
          <w:rFonts w:ascii="Times New Roman" w:eastAsia="Calibri" w:hAnsi="Times New Roman" w:cs="Times New Roman"/>
          <w:color w:val="000000"/>
          <w:sz w:val="28"/>
          <w:szCs w:val="28"/>
        </w:rPr>
        <w:t>, осуществляет О</w:t>
      </w:r>
      <w:r w:rsidRPr="00E94510">
        <w:rPr>
          <w:rFonts w:ascii="Times New Roman" w:eastAsia="Calibri" w:hAnsi="Times New Roman" w:cs="Times New Roman"/>
          <w:color w:val="000000"/>
          <w:sz w:val="28"/>
          <w:szCs w:val="28"/>
        </w:rPr>
        <w:t>рганизатор закупки.</w:t>
      </w:r>
    </w:p>
    <w:p w:rsidR="002843DE" w:rsidRPr="00E94510" w:rsidRDefault="002843DE" w:rsidP="001E2132">
      <w:pPr>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p>
    <w:p w:rsidR="002843DE" w:rsidRPr="00E94510" w:rsidRDefault="002843DE" w:rsidP="001E2132">
      <w:pPr>
        <w:keepNext/>
        <w:numPr>
          <w:ilvl w:val="1"/>
          <w:numId w:val="63"/>
        </w:numPr>
        <w:spacing w:after="0" w:line="240" w:lineRule="auto"/>
        <w:ind w:left="0" w:firstLine="709"/>
        <w:jc w:val="center"/>
        <w:outlineLvl w:val="1"/>
        <w:rPr>
          <w:rFonts w:ascii="Times New Roman" w:eastAsia="Calibri" w:hAnsi="Times New Roman" w:cs="Times New Roman"/>
          <w:b/>
          <w:color w:val="000000"/>
          <w:sz w:val="28"/>
          <w:szCs w:val="28"/>
        </w:rPr>
      </w:pPr>
      <w:bookmarkStart w:id="3" w:name="_Требования_к_извещению"/>
      <w:bookmarkStart w:id="4" w:name="_Ref454190435"/>
      <w:bookmarkEnd w:id="3"/>
      <w:r w:rsidRPr="00E94510">
        <w:rPr>
          <w:rFonts w:ascii="Times New Roman" w:eastAsia="Calibri" w:hAnsi="Times New Roman" w:cs="Times New Roman"/>
          <w:b/>
          <w:color w:val="000000"/>
          <w:sz w:val="28"/>
          <w:szCs w:val="28"/>
        </w:rPr>
        <w:t>Требования к извещению о проведении закупки,</w:t>
      </w:r>
    </w:p>
    <w:p w:rsidR="002843DE" w:rsidRDefault="002843DE" w:rsidP="001E2132">
      <w:pPr>
        <w:keepNext/>
        <w:spacing w:after="0" w:line="240" w:lineRule="auto"/>
        <w:ind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документации о закупке</w:t>
      </w:r>
      <w:bookmarkEnd w:id="4"/>
    </w:p>
    <w:p w:rsidR="00FD40D3" w:rsidRPr="00E94510" w:rsidRDefault="00FD40D3" w:rsidP="001E2132">
      <w:pPr>
        <w:keepNext/>
        <w:spacing w:after="0" w:line="360" w:lineRule="auto"/>
        <w:ind w:firstLine="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 проведении любой конкурентной закупки </w:t>
      </w:r>
      <w:r w:rsidR="00FD40D3">
        <w:rPr>
          <w:rFonts w:ascii="Times New Roman" w:eastAsia="Calibri" w:hAnsi="Times New Roman" w:cs="Times New Roman"/>
          <w:color w:val="000000"/>
          <w:sz w:val="28"/>
          <w:szCs w:val="28"/>
        </w:rPr>
        <w:t>Заказчик/О</w:t>
      </w:r>
      <w:r w:rsidRPr="00E94510">
        <w:rPr>
          <w:rFonts w:ascii="Times New Roman" w:eastAsia="Calibri" w:hAnsi="Times New Roman" w:cs="Times New Roman"/>
          <w:color w:val="000000"/>
          <w:sz w:val="28"/>
          <w:szCs w:val="28"/>
        </w:rPr>
        <w:t>рганизатор разрабатывает извещение о проведении закупки, которое включает в себя сведения, предусмотренные пунктом 9.2.7 настоящего Положения</w:t>
      </w:r>
      <w:r w:rsidR="00FD40D3">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w:t>
      </w:r>
      <w:r w:rsidR="00FD40D3">
        <w:rPr>
          <w:rFonts w:ascii="Times New Roman" w:eastAsia="Calibri" w:hAnsi="Times New Roman" w:cs="Times New Roman"/>
          <w:color w:val="000000"/>
          <w:sz w:val="28"/>
          <w:szCs w:val="28"/>
        </w:rPr>
        <w:t xml:space="preserve">о проведении </w:t>
      </w:r>
      <w:r w:rsidRPr="00E94510">
        <w:rPr>
          <w:rFonts w:ascii="Times New Roman" w:eastAsia="Calibri" w:hAnsi="Times New Roman" w:cs="Times New Roman"/>
          <w:color w:val="000000"/>
          <w:sz w:val="28"/>
          <w:szCs w:val="28"/>
        </w:rPr>
        <w:t>закупки и включает в себя сведения, предусмотренные пунктом 9.2.8 настоящего Положения.</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про</w:t>
      </w:r>
      <w:r w:rsidR="00FD40D3">
        <w:rPr>
          <w:rFonts w:ascii="Times New Roman" w:eastAsia="Calibri" w:hAnsi="Times New Roman" w:cs="Times New Roman"/>
          <w:color w:val="000000"/>
          <w:sz w:val="28"/>
          <w:szCs w:val="28"/>
        </w:rPr>
        <w:t>ведении неконкурентной закупки З</w:t>
      </w:r>
      <w:r w:rsidRPr="00E94510">
        <w:rPr>
          <w:rFonts w:ascii="Times New Roman" w:eastAsia="Calibri" w:hAnsi="Times New Roman" w:cs="Times New Roman"/>
          <w:color w:val="000000"/>
          <w:sz w:val="28"/>
          <w:szCs w:val="28"/>
        </w:rPr>
        <w:t>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и</w:t>
      </w:r>
      <w:r w:rsidR="00FD40D3">
        <w:rPr>
          <w:rFonts w:ascii="Times New Roman" w:eastAsia="Calibri" w:hAnsi="Times New Roman" w:cs="Times New Roman"/>
          <w:color w:val="000000"/>
          <w:sz w:val="28"/>
          <w:szCs w:val="28"/>
        </w:rPr>
        <w:t xml:space="preserve"> документация о закупке размещаю</w:t>
      </w:r>
      <w:r w:rsidRPr="00E94510">
        <w:rPr>
          <w:rFonts w:ascii="Times New Roman" w:eastAsia="Calibri" w:hAnsi="Times New Roman" w:cs="Times New Roman"/>
          <w:color w:val="000000"/>
          <w:sz w:val="28"/>
          <w:szCs w:val="28"/>
        </w:rPr>
        <w:t>тся в ЕИС.</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Заказчик имеет право </w:t>
      </w:r>
      <w:proofErr w:type="gramStart"/>
      <w:r w:rsidRPr="00E94510">
        <w:rPr>
          <w:rFonts w:ascii="Times New Roman" w:eastAsia="Calibri" w:hAnsi="Times New Roman" w:cs="Times New Roman"/>
          <w:color w:val="000000"/>
          <w:sz w:val="28"/>
          <w:szCs w:val="28"/>
        </w:rPr>
        <w:t>разместить извещение</w:t>
      </w:r>
      <w:proofErr w:type="gramEnd"/>
      <w:r w:rsidRPr="00E94510">
        <w:rPr>
          <w:rFonts w:ascii="Times New Roman" w:eastAsia="Calibri" w:hAnsi="Times New Roman" w:cs="Times New Roman"/>
          <w:color w:val="000000"/>
          <w:sz w:val="28"/>
          <w:szCs w:val="28"/>
        </w:rPr>
        <w:t xml:space="preserve"> и документацию о закупке в дополнительных источниках информации.</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размещается с учетом следующих требований к срокам такого размещения:</w:t>
      </w:r>
    </w:p>
    <w:p w:rsidR="002843DE" w:rsidRPr="00E94510" w:rsidRDefault="002843DE" w:rsidP="001E2132">
      <w:pPr>
        <w:numPr>
          <w:ilvl w:val="0"/>
          <w:numId w:val="11"/>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конкурса – не менее чем за 15 (пятнадцать) дней до даты окончания срока подачи заявок на участие в конкурсе;</w:t>
      </w:r>
    </w:p>
    <w:p w:rsidR="002843DE" w:rsidRPr="00E94510" w:rsidRDefault="002843DE" w:rsidP="001E2132">
      <w:pPr>
        <w:numPr>
          <w:ilvl w:val="0"/>
          <w:numId w:val="11"/>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аукциона – не менее чем за 15 (пятнадцать) дней до даты окончания срока подачи заявок на участие в аукционе;</w:t>
      </w:r>
    </w:p>
    <w:p w:rsidR="002843DE" w:rsidRPr="00852983" w:rsidRDefault="002843DE" w:rsidP="001E2132">
      <w:pPr>
        <w:numPr>
          <w:ilvl w:val="0"/>
          <w:numId w:val="11"/>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в случае проведения запроса предложений – не менее чем за </w:t>
      </w:r>
      <w:r w:rsidRPr="00852983">
        <w:rPr>
          <w:rFonts w:ascii="Times New Roman" w:eastAsia="Calibri" w:hAnsi="Times New Roman" w:cs="Times New Roman"/>
          <w:color w:val="000000"/>
          <w:sz w:val="28"/>
          <w:szCs w:val="28"/>
        </w:rPr>
        <w:t>7</w:t>
      </w:r>
      <w:r w:rsidR="00EC64B5">
        <w:rPr>
          <w:rFonts w:ascii="Times New Roman" w:eastAsia="Calibri" w:hAnsi="Times New Roman" w:cs="Times New Roman"/>
          <w:color w:val="000000"/>
          <w:sz w:val="28"/>
          <w:szCs w:val="28"/>
        </w:rPr>
        <w:t> </w:t>
      </w:r>
      <w:r w:rsidRPr="00852983">
        <w:rPr>
          <w:rFonts w:ascii="Times New Roman" w:eastAsia="Calibri" w:hAnsi="Times New Roman" w:cs="Times New Roman"/>
          <w:color w:val="000000"/>
          <w:sz w:val="28"/>
          <w:szCs w:val="28"/>
        </w:rPr>
        <w:t>(семь) рабочих дней до дня окончания срока подачи заявок на участие в запросе предложений;</w:t>
      </w:r>
    </w:p>
    <w:p w:rsidR="002843DE" w:rsidRPr="00852983" w:rsidRDefault="002843DE" w:rsidP="001E2132">
      <w:pPr>
        <w:numPr>
          <w:ilvl w:val="0"/>
          <w:numId w:val="11"/>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проведения запроса котировок – не  менее чем за</w:t>
      </w:r>
      <w:r w:rsidR="00EC64B5">
        <w:rPr>
          <w:rFonts w:ascii="Times New Roman" w:eastAsia="Calibri" w:hAnsi="Times New Roman" w:cs="Times New Roman"/>
          <w:color w:val="000000"/>
          <w:sz w:val="28"/>
          <w:szCs w:val="28"/>
        </w:rPr>
        <w:t xml:space="preserve"> </w:t>
      </w:r>
      <w:r w:rsidRPr="00852983">
        <w:rPr>
          <w:rFonts w:ascii="Times New Roman" w:eastAsia="Calibri" w:hAnsi="Times New Roman" w:cs="Times New Roman"/>
          <w:color w:val="000000"/>
          <w:sz w:val="28"/>
          <w:szCs w:val="28"/>
        </w:rPr>
        <w:t>5</w:t>
      </w:r>
      <w:r w:rsidR="00EC64B5">
        <w:rPr>
          <w:rFonts w:ascii="Times New Roman" w:eastAsia="Calibri" w:hAnsi="Times New Roman" w:cs="Times New Roman"/>
          <w:color w:val="000000"/>
          <w:sz w:val="28"/>
          <w:szCs w:val="28"/>
        </w:rPr>
        <w:t> </w:t>
      </w:r>
      <w:r w:rsidRPr="00852983">
        <w:rPr>
          <w:rFonts w:ascii="Times New Roman" w:eastAsia="Calibri" w:hAnsi="Times New Roman" w:cs="Times New Roman"/>
          <w:color w:val="000000"/>
          <w:sz w:val="28"/>
          <w:szCs w:val="28"/>
        </w:rPr>
        <w:t>(пять) рабочих дней до дня окончания срока подачи заявок на участие в запросе котировок.</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и документация о закупке должны быть доступны для ознакомления в ЕИС без взимания платы.</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должно содержать следующие сведения:</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способ закупки;</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место нахождения, почтовый адрес, адрес электронной поч</w:t>
      </w:r>
      <w:r w:rsidR="009F1401">
        <w:rPr>
          <w:rFonts w:ascii="Times New Roman" w:eastAsia="Calibri" w:hAnsi="Times New Roman" w:cs="Times New Roman"/>
          <w:color w:val="000000"/>
          <w:sz w:val="28"/>
          <w:szCs w:val="28"/>
        </w:rPr>
        <w:t>ты, номер контактного телефона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600866" w:rsidRPr="00600866"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место поставки товара, выполнения работы, оказания услуги;</w:t>
      </w:r>
    </w:p>
    <w:p w:rsidR="00D71592" w:rsidRPr="00FD45B2" w:rsidRDefault="0070179A" w:rsidP="001E2132">
      <w:pPr>
        <w:pStyle w:val="a4"/>
        <w:numPr>
          <w:ilvl w:val="0"/>
          <w:numId w:val="12"/>
        </w:numPr>
        <w:tabs>
          <w:tab w:val="left" w:pos="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firstLine="567"/>
        <w:jc w:val="both"/>
        <w:rPr>
          <w:rFonts w:ascii="Times New Roman" w:eastAsia="Times New Roman" w:hAnsi="Times New Roman"/>
          <w:sz w:val="28"/>
          <w:szCs w:val="28"/>
          <w:lang w:eastAsia="ru-RU"/>
        </w:rPr>
      </w:pPr>
      <w:r w:rsidRPr="007751D8">
        <w:rPr>
          <w:rFonts w:ascii="Times New Roman" w:hAnsi="Times New Roman"/>
          <w:color w:val="000000"/>
          <w:sz w:val="28"/>
          <w:szCs w:val="28"/>
        </w:rPr>
        <w:t xml:space="preserve">сведения о начальной (максимальной) цене договора </w:t>
      </w:r>
      <w:r w:rsidRPr="00617290">
        <w:rPr>
          <w:rFonts w:ascii="Times New Roman" w:hAnsi="Times New Roman"/>
          <w:color w:val="000000"/>
          <w:sz w:val="28"/>
          <w:szCs w:val="28"/>
        </w:rPr>
        <w:t>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sidRPr="007751D8">
        <w:rPr>
          <w:rFonts w:ascii="Times New Roman" w:hAnsi="Times New Roman"/>
          <w:color w:val="000000"/>
          <w:sz w:val="28"/>
          <w:szCs w:val="28"/>
        </w:rPr>
        <w:t>;</w:t>
      </w:r>
    </w:p>
    <w:p w:rsidR="006667D0" w:rsidRDefault="006667D0"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срок, место и порядок предоставления документации о закупке, размер, порядок и с</w:t>
      </w:r>
      <w:r w:rsidR="00FD40D3">
        <w:rPr>
          <w:rFonts w:ascii="Times New Roman" w:eastAsia="Calibri" w:hAnsi="Times New Roman" w:cs="Times New Roman"/>
          <w:color w:val="000000"/>
          <w:sz w:val="28"/>
          <w:szCs w:val="28"/>
        </w:rPr>
        <w:t>роки внесения платы, взимаемой З</w:t>
      </w:r>
      <w:r>
        <w:rPr>
          <w:rFonts w:ascii="Times New Roman" w:eastAsia="Calibri" w:hAnsi="Times New Roman" w:cs="Times New Roman"/>
          <w:color w:val="000000"/>
          <w:sz w:val="28"/>
          <w:szCs w:val="28"/>
        </w:rPr>
        <w:t>аказчиком за предоставление документации</w:t>
      </w:r>
      <w:r w:rsidR="00FD40D3">
        <w:rPr>
          <w:rFonts w:ascii="Times New Roman" w:eastAsia="Calibri" w:hAnsi="Times New Roman" w:cs="Times New Roman"/>
          <w:color w:val="000000"/>
          <w:sz w:val="28"/>
          <w:szCs w:val="28"/>
        </w:rPr>
        <w:t>, если такая плата установлена З</w:t>
      </w:r>
      <w:r>
        <w:rPr>
          <w:rFonts w:ascii="Times New Roman" w:eastAsia="Calibri" w:hAnsi="Times New Roman" w:cs="Times New Roman"/>
          <w:color w:val="000000"/>
          <w:sz w:val="28"/>
          <w:szCs w:val="28"/>
        </w:rPr>
        <w:t>аказчиком, за исключением случаев предоставления документации в форме электронного документа;</w:t>
      </w:r>
      <w:proofErr w:type="gramEnd"/>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843DE" w:rsidRPr="00E94510" w:rsidRDefault="003262B7"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адрес ЭП в сети Интернет</w:t>
      </w:r>
      <w:r w:rsidR="002843DE" w:rsidRPr="00E94510">
        <w:rPr>
          <w:rFonts w:ascii="Times New Roman" w:eastAsia="Calibri" w:hAnsi="Times New Roman" w:cs="Times New Roman"/>
          <w:color w:val="000000"/>
          <w:sz w:val="28"/>
          <w:szCs w:val="28"/>
        </w:rPr>
        <w:t>, на которой проводится закупка (при осуществлении конкурентной закупки);</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обеспечения ис</w:t>
      </w:r>
      <w:r w:rsidR="009F1401">
        <w:rPr>
          <w:rFonts w:ascii="Times New Roman" w:eastAsia="Calibri" w:hAnsi="Times New Roman" w:cs="Times New Roman"/>
          <w:color w:val="000000"/>
          <w:sz w:val="28"/>
          <w:szCs w:val="28"/>
        </w:rPr>
        <w:t>полнения заявки,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w:t>
      </w:r>
    </w:p>
    <w:p w:rsidR="002843DE" w:rsidRPr="00E94510" w:rsidRDefault="002843DE" w:rsidP="001E2132">
      <w:pPr>
        <w:numPr>
          <w:ilvl w:val="0"/>
          <w:numId w:val="12"/>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обеспечения испо</w:t>
      </w:r>
      <w:r w:rsidR="003262B7">
        <w:rPr>
          <w:rFonts w:ascii="Times New Roman" w:eastAsia="Calibri" w:hAnsi="Times New Roman" w:cs="Times New Roman"/>
          <w:color w:val="000000"/>
          <w:sz w:val="28"/>
          <w:szCs w:val="28"/>
        </w:rPr>
        <w:t>лнения договора,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w:t>
      </w:r>
    </w:p>
    <w:p w:rsidR="002843DE" w:rsidRPr="00E94510" w:rsidRDefault="002843DE" w:rsidP="001E2132">
      <w:pPr>
        <w:numPr>
          <w:ilvl w:val="0"/>
          <w:numId w:val="10"/>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документации о закупке должны быть указаны следующие сведения: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3262B7">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E94510">
        <w:rPr>
          <w:rFonts w:ascii="Times New Roman" w:eastAsia="Calibri" w:hAnsi="Times New Roman" w:cs="Times New Roman"/>
          <w:color w:val="000000"/>
          <w:sz w:val="28"/>
          <w:szCs w:val="28"/>
        </w:rPr>
        <w:t xml:space="preserve"> товара, выполняемой работы, оказываемой услуги потребностям </w:t>
      </w:r>
      <w:r w:rsidR="003262B7">
        <w:rPr>
          <w:rFonts w:ascii="Times New Roman" w:eastAsia="Calibri" w:hAnsi="Times New Roman" w:cs="Times New Roman"/>
          <w:color w:val="000000"/>
          <w:sz w:val="28"/>
          <w:szCs w:val="28"/>
        </w:rPr>
        <w:t xml:space="preserve">Заказчика. </w:t>
      </w:r>
      <w:proofErr w:type="gramStart"/>
      <w:r w:rsidR="003262B7">
        <w:rPr>
          <w:rFonts w:ascii="Times New Roman" w:eastAsia="Calibri" w:hAnsi="Times New Roman" w:cs="Times New Roman"/>
          <w:color w:val="000000"/>
          <w:sz w:val="28"/>
          <w:szCs w:val="28"/>
        </w:rPr>
        <w:t>Если З</w:t>
      </w:r>
      <w:r w:rsidRPr="00E94510">
        <w:rPr>
          <w:rFonts w:ascii="Times New Roman" w:eastAsia="Calibri" w:hAnsi="Times New Roman" w:cs="Times New Roman"/>
          <w:color w:val="000000"/>
          <w:sz w:val="28"/>
          <w:szCs w:val="28"/>
        </w:rPr>
        <w:t>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E94510">
        <w:rPr>
          <w:rFonts w:ascii="Times New Roman" w:eastAsia="Calibri" w:hAnsi="Times New Roman" w:cs="Times New Roman"/>
          <w:color w:val="000000"/>
          <w:sz w:val="28"/>
          <w:szCs w:val="28"/>
        </w:rPr>
        <w:t xml:space="preserve"> товара, выполняемой работы, о</w:t>
      </w:r>
      <w:r w:rsidR="003262B7">
        <w:rPr>
          <w:rFonts w:ascii="Times New Roman" w:eastAsia="Calibri" w:hAnsi="Times New Roman" w:cs="Times New Roman"/>
          <w:color w:val="000000"/>
          <w:sz w:val="28"/>
          <w:szCs w:val="28"/>
        </w:rPr>
        <w:t>казываемой услуги потребностям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к содержанию, форме, оформлению и составу заявки на участие в закупке;</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место, условия и сроки (периоды) поставки товара, выполнения работы, оказания услуги;</w:t>
      </w:r>
    </w:p>
    <w:p w:rsidR="002843DE" w:rsidRPr="00E94510" w:rsidRDefault="00333BD0"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333BD0">
        <w:rPr>
          <w:rFonts w:ascii="Times New Roman" w:hAnsi="Times New Roman" w:cs="Times New Roman"/>
          <w:sz w:val="28"/>
          <w:szCs w:val="28"/>
          <w:lang w:eastAsia="ru-RU"/>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sidR="002843DE" w:rsidRPr="00E94510">
        <w:rPr>
          <w:rFonts w:ascii="Times New Roman" w:eastAsia="Calibri" w:hAnsi="Times New Roman" w:cs="Times New Roman"/>
          <w:color w:val="000000"/>
          <w:sz w:val="28"/>
          <w:szCs w:val="28"/>
        </w:rPr>
        <w:t>;</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форма, сроки и порядок оплаты товара, работы, услуги;</w:t>
      </w:r>
    </w:p>
    <w:p w:rsidR="002843DE" w:rsidRPr="00E94510" w:rsidRDefault="00F450C7"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7751D8">
        <w:rPr>
          <w:rFonts w:ascii="Times New Roman" w:hAnsi="Times New Roman"/>
          <w:color w:val="000000"/>
          <w:sz w:val="28"/>
          <w:szCs w:val="28"/>
        </w:rPr>
        <w:t>обоснование начальной (максимальной) цены договора</w:t>
      </w:r>
      <w:r>
        <w:rPr>
          <w:rFonts w:ascii="Times New Roman" w:hAnsi="Times New Roman"/>
          <w:color w:val="000000"/>
          <w:sz w:val="28"/>
          <w:szCs w:val="28"/>
        </w:rPr>
        <w:t xml:space="preserve"> </w:t>
      </w:r>
      <w:r w:rsidRPr="00BE7DC1">
        <w:rPr>
          <w:rFonts w:ascii="Times New Roman" w:hAnsi="Times New Roman"/>
          <w:color w:val="000000"/>
          <w:sz w:val="28"/>
          <w:szCs w:val="28"/>
        </w:rPr>
        <w:t>либо цены единицы товара, работы, услуги, оформленное с учетом требований раздела 7 настоящего Положения, включая информацию о расходах на перевозку, страхование, уплату таможенных пошлин, налогов и других обязательных платежей</w:t>
      </w:r>
      <w:r w:rsidR="002843DE" w:rsidRPr="00E94510">
        <w:rPr>
          <w:rFonts w:ascii="Times New Roman" w:eastAsia="Calibri" w:hAnsi="Times New Roman" w:cs="Times New Roman"/>
          <w:color w:val="000000"/>
          <w:sz w:val="28"/>
          <w:szCs w:val="28"/>
        </w:rPr>
        <w:t>;</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к участникам такой закупки;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w:t>
      </w:r>
      <w:r w:rsidR="003262B7">
        <w:rPr>
          <w:rFonts w:ascii="Times New Roman" w:eastAsia="Calibri" w:hAnsi="Times New Roman" w:cs="Times New Roman"/>
          <w:color w:val="000000"/>
          <w:sz w:val="28"/>
          <w:szCs w:val="28"/>
        </w:rPr>
        <w:t>а отсутствие необходимости пред</w:t>
      </w:r>
      <w:r w:rsidRPr="00E94510">
        <w:rPr>
          <w:rFonts w:ascii="Times New Roman" w:eastAsia="Calibri" w:hAnsi="Times New Roman" w:cs="Times New Roman"/>
          <w:color w:val="000000"/>
          <w:sz w:val="28"/>
          <w:szCs w:val="28"/>
        </w:rPr>
        <w:t>ставления участниками закупки таких документов;</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рассмотрения предложений (заявок) участников такой закупки и подведения итогов такой закупки;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критерии оценки и сопоставления заявок на участие в такой закупке;</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оценки и сопоставления заявок на участие в такой закупке;</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описание предмета такой закупки в соответствии с пунктом 3.9 настоящего Положения;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проект договора, заключаемого по результатам проведения такой закупки;</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(в денежном выражении), возможные формы и порядок предоставления (в отношении каждой из форм) обеспечения за</w:t>
      </w:r>
      <w:r w:rsidR="003262B7">
        <w:rPr>
          <w:rFonts w:ascii="Times New Roman" w:eastAsia="Calibri" w:hAnsi="Times New Roman" w:cs="Times New Roman"/>
          <w:color w:val="000000"/>
          <w:sz w:val="28"/>
          <w:szCs w:val="28"/>
        </w:rPr>
        <w:t>явки,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(в денежном выражении), возможные формы и порядок предоставления (в отношении каждой из форм) обеспечения испо</w:t>
      </w:r>
      <w:r w:rsidR="009F1401">
        <w:rPr>
          <w:rFonts w:ascii="Times New Roman" w:eastAsia="Calibri" w:hAnsi="Times New Roman" w:cs="Times New Roman"/>
          <w:color w:val="000000"/>
          <w:sz w:val="28"/>
          <w:szCs w:val="28"/>
        </w:rPr>
        <w:t>лнения договора,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указание на антидемпин</w:t>
      </w:r>
      <w:r w:rsidR="003262B7">
        <w:rPr>
          <w:rFonts w:ascii="Times New Roman" w:eastAsia="Calibri" w:hAnsi="Times New Roman" w:cs="Times New Roman"/>
          <w:color w:val="000000"/>
          <w:sz w:val="28"/>
          <w:szCs w:val="28"/>
        </w:rPr>
        <w:t>говые меры и их описание, если З</w:t>
      </w:r>
      <w:r w:rsidRPr="00E94510">
        <w:rPr>
          <w:rFonts w:ascii="Times New Roman" w:eastAsia="Calibri" w:hAnsi="Times New Roman" w:cs="Times New Roman"/>
          <w:color w:val="000000"/>
          <w:sz w:val="28"/>
          <w:szCs w:val="28"/>
        </w:rPr>
        <w:t>аказчиком принято решение о применении таких мер при проведении закупки, или указание на то, что антидемпинговые меры не применяются;</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w:t>
      </w:r>
      <w:r w:rsidR="003262B7">
        <w:rPr>
          <w:rFonts w:ascii="Times New Roman" w:eastAsia="Calibri" w:hAnsi="Times New Roman" w:cs="Times New Roman"/>
          <w:color w:val="000000"/>
          <w:sz w:val="28"/>
          <w:szCs w:val="28"/>
        </w:rPr>
        <w:t xml:space="preserve">укциона и по усмотрению Заказчика  </w:t>
      </w:r>
      <w:r w:rsidRPr="00E94510">
        <w:rPr>
          <w:rFonts w:ascii="Times New Roman" w:eastAsia="Calibri" w:hAnsi="Times New Roman" w:cs="Times New Roman"/>
          <w:color w:val="000000"/>
          <w:sz w:val="28"/>
          <w:szCs w:val="28"/>
        </w:rPr>
        <w:t>при проведении конкурса</w:t>
      </w:r>
      <w:proofErr w:type="gramEnd"/>
      <w:r w:rsidRPr="00E94510">
        <w:rPr>
          <w:rFonts w:ascii="Times New Roman" w:eastAsia="Calibri" w:hAnsi="Times New Roman" w:cs="Times New Roman"/>
          <w:color w:val="000000"/>
          <w:sz w:val="28"/>
          <w:szCs w:val="28"/>
        </w:rPr>
        <w:t>, запроса предложений, запроса котировок);</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указание на срок, в течение которого участник закупки, признанный</w:t>
      </w:r>
      <w:r w:rsidR="003262B7">
        <w:rPr>
          <w:rFonts w:ascii="Times New Roman" w:eastAsia="Calibri" w:hAnsi="Times New Roman" w:cs="Times New Roman"/>
          <w:color w:val="000000"/>
          <w:sz w:val="28"/>
          <w:szCs w:val="28"/>
        </w:rPr>
        <w:t xml:space="preserve"> победителем, обязан направить З</w:t>
      </w:r>
      <w:r w:rsidRPr="00E94510">
        <w:rPr>
          <w:rFonts w:ascii="Times New Roman" w:eastAsia="Calibri" w:hAnsi="Times New Roman" w:cs="Times New Roman"/>
          <w:color w:val="000000"/>
          <w:sz w:val="28"/>
          <w:szCs w:val="28"/>
        </w:rPr>
        <w:t>аказчику подписанный со своей стороны проект договора, и порядок направления подписанного проекта договора;</w:t>
      </w:r>
    </w:p>
    <w:p w:rsidR="002843DE" w:rsidRPr="00E94510" w:rsidRDefault="002843DE"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2843DE" w:rsidRPr="00E94510" w:rsidRDefault="00F450C7" w:rsidP="001E2132">
      <w:pPr>
        <w:numPr>
          <w:ilvl w:val="0"/>
          <w:numId w:val="13"/>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7751D8">
        <w:rPr>
          <w:rFonts w:ascii="Times New Roman" w:hAnsi="Times New Roman"/>
          <w:color w:val="000000"/>
          <w:sz w:val="28"/>
          <w:szCs w:val="28"/>
        </w:rPr>
        <w:t>иные сведения</w:t>
      </w:r>
      <w:r>
        <w:rPr>
          <w:rFonts w:ascii="Times New Roman" w:hAnsi="Times New Roman"/>
          <w:color w:val="000000"/>
          <w:sz w:val="28"/>
          <w:szCs w:val="28"/>
        </w:rPr>
        <w:t>,</w:t>
      </w:r>
      <w:r w:rsidRPr="007751D8">
        <w:rPr>
          <w:rFonts w:ascii="Times New Roman" w:hAnsi="Times New Roman"/>
          <w:color w:val="000000"/>
          <w:sz w:val="28"/>
          <w:szCs w:val="28"/>
        </w:rPr>
        <w:t xml:space="preserve"> предусмотренные Законом № 223-ФЗ</w:t>
      </w:r>
      <w:r>
        <w:rPr>
          <w:rFonts w:ascii="Times New Roman" w:hAnsi="Times New Roman"/>
          <w:color w:val="000000"/>
          <w:sz w:val="28"/>
          <w:szCs w:val="28"/>
        </w:rPr>
        <w:t>, нормативными правовыми актами, принятыми в соответствии с пунктом 1 части 8 статьи 3 Закона № 223-ФЗ,</w:t>
      </w:r>
      <w:r w:rsidRPr="007751D8">
        <w:rPr>
          <w:rFonts w:ascii="Times New Roman" w:hAnsi="Times New Roman"/>
          <w:color w:val="000000"/>
          <w:sz w:val="28"/>
          <w:szCs w:val="28"/>
        </w:rPr>
        <w:t xml:space="preserve"> настоящим Положением.</w:t>
      </w:r>
    </w:p>
    <w:p w:rsidR="00B74A40" w:rsidRPr="00742A8D" w:rsidRDefault="00B74A40" w:rsidP="00B74A40">
      <w:pPr>
        <w:pStyle w:val="ConsPlusNormal"/>
        <w:spacing w:before="220" w:line="360" w:lineRule="auto"/>
        <w:ind w:firstLine="851"/>
        <w:jc w:val="both"/>
        <w:rPr>
          <w:rFonts w:ascii="Times New Roman" w:hAnsi="Times New Roman" w:cs="Times New Roman"/>
          <w:sz w:val="28"/>
          <w:szCs w:val="28"/>
        </w:rPr>
      </w:pPr>
      <w:r w:rsidRPr="00742A8D">
        <w:rPr>
          <w:rFonts w:ascii="Times New Roman" w:hAnsi="Times New Roman" w:cs="Times New Roman"/>
          <w:sz w:val="28"/>
          <w:szCs w:val="28"/>
        </w:rPr>
        <w:t>9.2.</w:t>
      </w:r>
      <w:r w:rsidR="003573F0">
        <w:rPr>
          <w:rFonts w:ascii="Times New Roman" w:hAnsi="Times New Roman" w:cs="Times New Roman"/>
          <w:sz w:val="28"/>
          <w:szCs w:val="28"/>
        </w:rPr>
        <w:t>9</w:t>
      </w:r>
      <w:r w:rsidRPr="00742A8D">
        <w:rPr>
          <w:rFonts w:ascii="Times New Roman" w:hAnsi="Times New Roman" w:cs="Times New Roman"/>
          <w:sz w:val="28"/>
          <w:szCs w:val="28"/>
        </w:rPr>
        <w:t>. 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B74A40" w:rsidRPr="00742A8D" w:rsidRDefault="00B74A40" w:rsidP="00B74A40">
      <w:pPr>
        <w:pStyle w:val="ConsPlusNormal"/>
        <w:spacing w:before="220" w:line="360" w:lineRule="auto"/>
        <w:ind w:firstLine="851"/>
        <w:jc w:val="both"/>
        <w:rPr>
          <w:rFonts w:ascii="Times New Roman" w:hAnsi="Times New Roman" w:cs="Times New Roman"/>
          <w:sz w:val="28"/>
          <w:szCs w:val="28"/>
        </w:rPr>
      </w:pPr>
      <w:r w:rsidRPr="00742A8D">
        <w:rPr>
          <w:rFonts w:ascii="Times New Roman" w:hAnsi="Times New Roman" w:cs="Times New Roman"/>
          <w:sz w:val="28"/>
          <w:szCs w:val="28"/>
        </w:rPr>
        <w:t>9.2.1</w:t>
      </w:r>
      <w:r w:rsidR="003573F0">
        <w:rPr>
          <w:rFonts w:ascii="Times New Roman" w:hAnsi="Times New Roman" w:cs="Times New Roman"/>
          <w:sz w:val="28"/>
          <w:szCs w:val="28"/>
        </w:rPr>
        <w:t>0</w:t>
      </w:r>
      <w:r w:rsidRPr="00742A8D">
        <w:rPr>
          <w:rFonts w:ascii="Times New Roman" w:hAnsi="Times New Roman" w:cs="Times New Roman"/>
          <w:sz w:val="28"/>
          <w:szCs w:val="28"/>
        </w:rPr>
        <w:t xml:space="preserve">. </w:t>
      </w:r>
      <w:proofErr w:type="gramStart"/>
      <w:r w:rsidRPr="00742A8D">
        <w:rPr>
          <w:rFonts w:ascii="Times New Roman" w:hAnsi="Times New Roman" w:cs="Times New Roman"/>
          <w:sz w:val="28"/>
          <w:szCs w:val="28"/>
        </w:rPr>
        <w:t xml:space="preserve">Дата рассмотрения предложений участников закупки и подведения итогов закупки в соответствии с </w:t>
      </w:r>
      <w:hyperlink w:anchor="P372" w:history="1">
        <w:r w:rsidRPr="00036597">
          <w:rPr>
            <w:rFonts w:ascii="Times New Roman" w:hAnsi="Times New Roman" w:cs="Times New Roman"/>
            <w:color w:val="000000" w:themeColor="text1"/>
            <w:sz w:val="28"/>
            <w:szCs w:val="28"/>
          </w:rPr>
          <w:t>подпунктом 14 пункта 9.2.</w:t>
        </w:r>
        <w:r w:rsidR="003573F0">
          <w:rPr>
            <w:rFonts w:ascii="Times New Roman" w:hAnsi="Times New Roman" w:cs="Times New Roman"/>
            <w:color w:val="000000" w:themeColor="text1"/>
            <w:sz w:val="28"/>
            <w:szCs w:val="28"/>
          </w:rPr>
          <w:t>8</w:t>
        </w:r>
      </w:hyperlink>
      <w:r w:rsidRPr="00036597">
        <w:rPr>
          <w:rFonts w:ascii="Times New Roman" w:hAnsi="Times New Roman" w:cs="Times New Roman"/>
          <w:color w:val="000000" w:themeColor="text1"/>
          <w:sz w:val="28"/>
          <w:szCs w:val="28"/>
        </w:rPr>
        <w:t xml:space="preserve"> настоящего</w:t>
      </w:r>
      <w:r w:rsidRPr="00742A8D">
        <w:rPr>
          <w:rFonts w:ascii="Times New Roman" w:hAnsi="Times New Roman" w:cs="Times New Roman"/>
          <w:sz w:val="28"/>
          <w:szCs w:val="28"/>
        </w:rPr>
        <w:t xml:space="preserve">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742A8D">
        <w:rPr>
          <w:rFonts w:ascii="Times New Roman" w:hAnsi="Times New Roman" w:cs="Times New Roman"/>
          <w:sz w:val="28"/>
          <w:szCs w:val="28"/>
        </w:rPr>
        <w:t xml:space="preserve"> и подведение итогов закупки.</w:t>
      </w:r>
    </w:p>
    <w:p w:rsidR="00B74A40" w:rsidRPr="00E94510" w:rsidRDefault="00B74A40" w:rsidP="00B74A40">
      <w:pPr>
        <w:tabs>
          <w:tab w:val="left" w:pos="851"/>
        </w:tabs>
        <w:autoSpaceDE w:val="0"/>
        <w:autoSpaceDN w:val="0"/>
        <w:adjustRightInd w:val="0"/>
        <w:spacing w:after="0" w:line="360" w:lineRule="auto"/>
        <w:jc w:val="both"/>
        <w:rPr>
          <w:rFonts w:ascii="Times New Roman" w:eastAsia="Calibri" w:hAnsi="Times New Roman" w:cs="Times New Roman"/>
          <w:color w:val="000000"/>
          <w:sz w:val="28"/>
          <w:szCs w:val="28"/>
        </w:rPr>
      </w:pPr>
    </w:p>
    <w:p w:rsidR="002843DE" w:rsidRPr="00E94510" w:rsidRDefault="002843DE" w:rsidP="001E2132">
      <w:pPr>
        <w:tabs>
          <w:tab w:val="left" w:pos="851"/>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3262B7" w:rsidRDefault="002843DE" w:rsidP="001E2132">
      <w:pPr>
        <w:keepNext/>
        <w:numPr>
          <w:ilvl w:val="1"/>
          <w:numId w:val="63"/>
        </w:numPr>
        <w:spacing w:after="0" w:line="240" w:lineRule="auto"/>
        <w:ind w:left="0" w:firstLine="709"/>
        <w:jc w:val="center"/>
        <w:outlineLvl w:val="1"/>
        <w:rPr>
          <w:rFonts w:ascii="Times New Roman" w:eastAsia="Calibri" w:hAnsi="Times New Roman" w:cs="Times New Roman"/>
          <w:b/>
          <w:color w:val="000000"/>
          <w:sz w:val="28"/>
          <w:szCs w:val="28"/>
        </w:rPr>
      </w:pPr>
      <w:bookmarkStart w:id="5" w:name="_Порядок_предоставления_разъяснений"/>
      <w:bookmarkStart w:id="6" w:name="_Ref454190470"/>
      <w:bookmarkEnd w:id="5"/>
      <w:r w:rsidRPr="00E94510">
        <w:rPr>
          <w:rFonts w:ascii="Times New Roman" w:eastAsia="Calibri" w:hAnsi="Times New Roman" w:cs="Times New Roman"/>
          <w:b/>
          <w:color w:val="000000"/>
          <w:sz w:val="28"/>
          <w:szCs w:val="28"/>
        </w:rPr>
        <w:t>Порядок предоставления разъяснений</w:t>
      </w:r>
    </w:p>
    <w:p w:rsidR="002843DE" w:rsidRDefault="002843DE" w:rsidP="001E2132">
      <w:pPr>
        <w:keepNext/>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 xml:space="preserve">положений </w:t>
      </w:r>
      <w:bookmarkEnd w:id="6"/>
      <w:r w:rsidRPr="00E94510">
        <w:rPr>
          <w:rFonts w:ascii="Times New Roman" w:eastAsia="Calibri" w:hAnsi="Times New Roman" w:cs="Times New Roman"/>
          <w:b/>
          <w:color w:val="000000"/>
          <w:sz w:val="28"/>
          <w:szCs w:val="28"/>
        </w:rPr>
        <w:t>документации о конкурентной закупке, иных разъяснений</w:t>
      </w:r>
    </w:p>
    <w:p w:rsidR="003262B7" w:rsidRPr="00E94510" w:rsidRDefault="003262B7" w:rsidP="001E2132">
      <w:pPr>
        <w:keepNext/>
        <w:spacing w:after="0" w:line="24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2"/>
          <w:numId w:val="1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Любой участник конкурентной закупки в соответствии с частью 2 статьи 3.2 Закона № 223-ФЗ вправе направит</w:t>
      </w:r>
      <w:r w:rsidR="00403BE9">
        <w:rPr>
          <w:rFonts w:ascii="Times New Roman" w:eastAsia="Calibri" w:hAnsi="Times New Roman" w:cs="Times New Roman"/>
          <w:color w:val="000000"/>
          <w:sz w:val="28"/>
          <w:szCs w:val="28"/>
        </w:rPr>
        <w:t>ь З</w:t>
      </w:r>
      <w:r w:rsidRPr="00E94510">
        <w:rPr>
          <w:rFonts w:ascii="Times New Roman" w:eastAsia="Calibri" w:hAnsi="Times New Roman" w:cs="Times New Roman"/>
          <w:color w:val="000000"/>
          <w:sz w:val="28"/>
          <w:szCs w:val="28"/>
        </w:rPr>
        <w:t>аказчику запрос о даче разъяснений положений извещения и (или) документации о закупке</w:t>
      </w:r>
      <w:r w:rsidR="00403BE9">
        <w:rPr>
          <w:rFonts w:ascii="Times New Roman" w:eastAsia="Calibri" w:hAnsi="Times New Roman" w:cs="Times New Roman"/>
          <w:color w:val="000000"/>
          <w:sz w:val="28"/>
          <w:szCs w:val="28"/>
        </w:rPr>
        <w:t xml:space="preserve"> (далее по подразделу – запрос на разъяснение)</w:t>
      </w:r>
      <w:r w:rsidRPr="00E94510">
        <w:rPr>
          <w:rFonts w:ascii="Times New Roman" w:eastAsia="Calibri" w:hAnsi="Times New Roman" w:cs="Times New Roman"/>
          <w:color w:val="000000"/>
          <w:sz w:val="28"/>
          <w:szCs w:val="28"/>
        </w:rPr>
        <w:t>.</w:t>
      </w:r>
    </w:p>
    <w:p w:rsidR="002843DE" w:rsidRPr="00E94510" w:rsidRDefault="002843DE" w:rsidP="001E2132">
      <w:pPr>
        <w:numPr>
          <w:ilvl w:val="2"/>
          <w:numId w:val="1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Требования к форме запроса </w:t>
      </w:r>
      <w:r w:rsidR="008B51E4">
        <w:rPr>
          <w:rFonts w:ascii="Times New Roman" w:eastAsia="Calibri" w:hAnsi="Times New Roman" w:cs="Times New Roman"/>
          <w:color w:val="000000"/>
          <w:sz w:val="28"/>
          <w:szCs w:val="28"/>
        </w:rPr>
        <w:t>на разъяснение устанавливаю</w:t>
      </w:r>
      <w:r w:rsidR="00403BE9">
        <w:rPr>
          <w:rFonts w:ascii="Times New Roman" w:eastAsia="Calibri" w:hAnsi="Times New Roman" w:cs="Times New Roman"/>
          <w:color w:val="000000"/>
          <w:sz w:val="28"/>
          <w:szCs w:val="28"/>
        </w:rPr>
        <w:t>тся З</w:t>
      </w:r>
      <w:r w:rsidRPr="00E94510">
        <w:rPr>
          <w:rFonts w:ascii="Times New Roman" w:eastAsia="Calibri" w:hAnsi="Times New Roman" w:cs="Times New Roman"/>
          <w:color w:val="000000"/>
          <w:sz w:val="28"/>
          <w:szCs w:val="28"/>
        </w:rPr>
        <w:t>аказчиком в закупочной документации.</w:t>
      </w:r>
    </w:p>
    <w:p w:rsidR="00790380" w:rsidRPr="00E94510" w:rsidRDefault="002843DE" w:rsidP="001E2132">
      <w:pPr>
        <w:numPr>
          <w:ilvl w:val="2"/>
          <w:numId w:val="1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w:t>
      </w:r>
      <w:r w:rsidR="00790380" w:rsidRPr="00E94510">
        <w:rPr>
          <w:rFonts w:ascii="Times New Roman" w:eastAsia="Calibri" w:hAnsi="Times New Roman" w:cs="Times New Roman"/>
          <w:color w:val="000000"/>
          <w:sz w:val="28"/>
          <w:szCs w:val="28"/>
        </w:rPr>
        <w:t xml:space="preserve">В течение </w:t>
      </w:r>
      <w:r w:rsidR="00403BE9">
        <w:rPr>
          <w:rFonts w:ascii="Times New Roman" w:eastAsia="Calibri" w:hAnsi="Times New Roman" w:cs="Times New Roman"/>
          <w:color w:val="000000"/>
          <w:sz w:val="28"/>
          <w:szCs w:val="28"/>
        </w:rPr>
        <w:t>3 (</w:t>
      </w:r>
      <w:r w:rsidR="00790380" w:rsidRPr="00E94510">
        <w:rPr>
          <w:rFonts w:ascii="Times New Roman" w:eastAsia="Calibri" w:hAnsi="Times New Roman" w:cs="Times New Roman"/>
          <w:color w:val="000000"/>
          <w:sz w:val="28"/>
          <w:szCs w:val="28"/>
        </w:rPr>
        <w:t>трех</w:t>
      </w:r>
      <w:r w:rsidR="00403BE9">
        <w:rPr>
          <w:rFonts w:ascii="Times New Roman" w:eastAsia="Calibri" w:hAnsi="Times New Roman" w:cs="Times New Roman"/>
          <w:color w:val="000000"/>
          <w:sz w:val="28"/>
          <w:szCs w:val="28"/>
        </w:rPr>
        <w:t>)</w:t>
      </w:r>
      <w:r w:rsidR="00790380" w:rsidRPr="00E94510">
        <w:rPr>
          <w:rFonts w:ascii="Times New Roman" w:eastAsia="Calibri" w:hAnsi="Times New Roman" w:cs="Times New Roman"/>
          <w:color w:val="000000"/>
          <w:sz w:val="28"/>
          <w:szCs w:val="28"/>
        </w:rPr>
        <w:t xml:space="preserve"> рабочих дней </w:t>
      </w:r>
      <w:proofErr w:type="gramStart"/>
      <w:r w:rsidR="00790380" w:rsidRPr="00E94510">
        <w:rPr>
          <w:rFonts w:ascii="Times New Roman" w:eastAsia="Calibri" w:hAnsi="Times New Roman" w:cs="Times New Roman"/>
          <w:color w:val="000000"/>
          <w:sz w:val="28"/>
          <w:szCs w:val="28"/>
        </w:rPr>
        <w:t>с даты пос</w:t>
      </w:r>
      <w:r w:rsidR="00403BE9">
        <w:rPr>
          <w:rFonts w:ascii="Times New Roman" w:eastAsia="Calibri" w:hAnsi="Times New Roman" w:cs="Times New Roman"/>
          <w:color w:val="000000"/>
          <w:sz w:val="28"/>
          <w:szCs w:val="28"/>
        </w:rPr>
        <w:t>тупления</w:t>
      </w:r>
      <w:proofErr w:type="gramEnd"/>
      <w:r w:rsidR="00403BE9">
        <w:rPr>
          <w:rFonts w:ascii="Times New Roman" w:eastAsia="Calibri" w:hAnsi="Times New Roman" w:cs="Times New Roman"/>
          <w:color w:val="000000"/>
          <w:sz w:val="28"/>
          <w:szCs w:val="28"/>
        </w:rPr>
        <w:t xml:space="preserve"> запроса на разъяснение</w:t>
      </w:r>
      <w:r w:rsidR="00790380" w:rsidRPr="00E94510">
        <w:rPr>
          <w:rFonts w:ascii="Times New Roman" w:eastAsia="Calibri" w:hAnsi="Times New Roman" w:cs="Times New Roman"/>
          <w:color w:val="000000"/>
          <w:sz w:val="28"/>
          <w:szCs w:val="28"/>
        </w:rPr>
        <w:t xml:space="preserve"> Заказчик осуществляет разъяснение положений извещения и (или) документации о закупке (далее по подразделу – разъясне</w:t>
      </w:r>
      <w:r w:rsidR="00403BE9">
        <w:rPr>
          <w:rFonts w:ascii="Times New Roman" w:eastAsia="Calibri" w:hAnsi="Times New Roman" w:cs="Times New Roman"/>
          <w:color w:val="000000"/>
          <w:sz w:val="28"/>
          <w:szCs w:val="28"/>
        </w:rPr>
        <w:t>ние, разъяснения) и размещает его</w:t>
      </w:r>
      <w:r w:rsidR="00790380" w:rsidRPr="00E94510">
        <w:rPr>
          <w:rFonts w:ascii="Times New Roman" w:eastAsia="Calibri" w:hAnsi="Times New Roman" w:cs="Times New Roman"/>
          <w:color w:val="000000"/>
          <w:sz w:val="28"/>
          <w:szCs w:val="28"/>
        </w:rPr>
        <w:t xml:space="preserve">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790380" w:rsidRPr="00E94510">
        <w:rPr>
          <w:rFonts w:ascii="Times New Roman" w:eastAsia="Calibri" w:hAnsi="Times New Roman" w:cs="Times New Roman"/>
          <w:color w:val="000000"/>
          <w:sz w:val="28"/>
          <w:szCs w:val="28"/>
        </w:rPr>
        <w:t>позднее</w:t>
      </w:r>
      <w:proofErr w:type="gramEnd"/>
      <w:r w:rsidR="00790380" w:rsidRPr="00E94510">
        <w:rPr>
          <w:rFonts w:ascii="Times New Roman" w:eastAsia="Calibri" w:hAnsi="Times New Roman" w:cs="Times New Roman"/>
          <w:color w:val="000000"/>
          <w:sz w:val="28"/>
          <w:szCs w:val="28"/>
        </w:rPr>
        <w:t xml:space="preserve"> чем за </w:t>
      </w:r>
      <w:r w:rsidR="00403BE9">
        <w:rPr>
          <w:rFonts w:ascii="Times New Roman" w:eastAsia="Calibri" w:hAnsi="Times New Roman" w:cs="Times New Roman"/>
          <w:color w:val="000000"/>
          <w:sz w:val="28"/>
          <w:szCs w:val="28"/>
        </w:rPr>
        <w:t>3 (</w:t>
      </w:r>
      <w:r w:rsidR="00790380" w:rsidRPr="00E94510">
        <w:rPr>
          <w:rFonts w:ascii="Times New Roman" w:eastAsia="Calibri" w:hAnsi="Times New Roman" w:cs="Times New Roman"/>
          <w:color w:val="000000"/>
          <w:sz w:val="28"/>
          <w:szCs w:val="28"/>
        </w:rPr>
        <w:t>три</w:t>
      </w:r>
      <w:r w:rsidR="00403BE9">
        <w:rPr>
          <w:rFonts w:ascii="Times New Roman" w:eastAsia="Calibri" w:hAnsi="Times New Roman" w:cs="Times New Roman"/>
          <w:color w:val="000000"/>
          <w:sz w:val="28"/>
          <w:szCs w:val="28"/>
        </w:rPr>
        <w:t>)</w:t>
      </w:r>
      <w:r w:rsidR="00790380" w:rsidRPr="00E94510">
        <w:rPr>
          <w:rFonts w:ascii="Times New Roman" w:eastAsia="Calibri" w:hAnsi="Times New Roman" w:cs="Times New Roman"/>
          <w:color w:val="000000"/>
          <w:sz w:val="28"/>
          <w:szCs w:val="28"/>
        </w:rPr>
        <w:t xml:space="preserve"> рабочих дня до даты окончания срока подачи заявок на участие в такой закупке.</w:t>
      </w:r>
    </w:p>
    <w:p w:rsidR="002843DE" w:rsidRPr="00E94510" w:rsidRDefault="002843DE" w:rsidP="001E2132">
      <w:pPr>
        <w:numPr>
          <w:ilvl w:val="2"/>
          <w:numId w:val="1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Разъяснения не должны изменять предмет закупки и существенные условия проекта договора.</w:t>
      </w:r>
    </w:p>
    <w:p w:rsidR="00790380" w:rsidRPr="00E94510" w:rsidRDefault="00790380"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403BE9" w:rsidRDefault="002843DE" w:rsidP="001E2132">
      <w:pPr>
        <w:keepNext/>
        <w:numPr>
          <w:ilvl w:val="1"/>
          <w:numId w:val="63"/>
        </w:numPr>
        <w:spacing w:after="0" w:line="240" w:lineRule="auto"/>
        <w:ind w:left="0" w:firstLine="709"/>
        <w:jc w:val="center"/>
        <w:outlineLvl w:val="1"/>
        <w:rPr>
          <w:rFonts w:ascii="Times New Roman" w:eastAsia="Calibri" w:hAnsi="Times New Roman" w:cs="Times New Roman"/>
          <w:b/>
          <w:color w:val="000000"/>
          <w:sz w:val="28"/>
          <w:szCs w:val="28"/>
        </w:rPr>
      </w:pPr>
      <w:bookmarkStart w:id="7" w:name="_Порядок_подачи_заявки"/>
      <w:bookmarkStart w:id="8" w:name="_Ref454192105"/>
      <w:bookmarkEnd w:id="7"/>
      <w:r w:rsidRPr="00E94510">
        <w:rPr>
          <w:rFonts w:ascii="Times New Roman" w:eastAsia="Calibri" w:hAnsi="Times New Roman" w:cs="Times New Roman"/>
          <w:b/>
          <w:color w:val="000000"/>
          <w:sz w:val="28"/>
          <w:szCs w:val="28"/>
        </w:rPr>
        <w:t>Порядок подачи заявки на участие в конкурентной закупке</w:t>
      </w:r>
      <w:bookmarkEnd w:id="8"/>
    </w:p>
    <w:p w:rsidR="002843DE" w:rsidRDefault="002843DE" w:rsidP="001E2132">
      <w:pPr>
        <w:keepNext/>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и требования к составу такой заявки</w:t>
      </w:r>
    </w:p>
    <w:p w:rsidR="00403BE9" w:rsidRPr="00E94510" w:rsidRDefault="00403BE9" w:rsidP="001E2132">
      <w:pPr>
        <w:keepNext/>
        <w:spacing w:after="0" w:line="36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15"/>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Заявки на участие в закупке принимаются до окончания срока подачи заявок.</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Внесение изме</w:t>
      </w:r>
      <w:r w:rsidR="008B51E4">
        <w:rPr>
          <w:rFonts w:ascii="Times New Roman" w:eastAsia="Calibri" w:hAnsi="Times New Roman" w:cs="Times New Roman"/>
          <w:color w:val="000000"/>
          <w:sz w:val="28"/>
          <w:szCs w:val="28"/>
        </w:rPr>
        <w:t>нений и отзыв заявки осуществляю</w:t>
      </w:r>
      <w:r w:rsidRPr="00E94510">
        <w:rPr>
          <w:rFonts w:ascii="Times New Roman" w:eastAsia="Calibri" w:hAnsi="Times New Roman" w:cs="Times New Roman"/>
          <w:color w:val="000000"/>
          <w:sz w:val="28"/>
          <w:szCs w:val="28"/>
        </w:rPr>
        <w:t xml:space="preserve">тся посредством использования функционала ЭП, </w:t>
      </w:r>
      <w:proofErr w:type="gramStart"/>
      <w:r w:rsidRPr="00E94510">
        <w:rPr>
          <w:rFonts w:ascii="Times New Roman" w:eastAsia="Calibri" w:hAnsi="Times New Roman" w:cs="Times New Roman"/>
          <w:color w:val="000000"/>
          <w:sz w:val="28"/>
          <w:szCs w:val="28"/>
        </w:rPr>
        <w:t>на</w:t>
      </w:r>
      <w:proofErr w:type="gramEnd"/>
      <w:r w:rsidRPr="00E94510">
        <w:rPr>
          <w:rFonts w:ascii="Times New Roman" w:eastAsia="Calibri" w:hAnsi="Times New Roman" w:cs="Times New Roman"/>
          <w:color w:val="000000"/>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Участник закупки вправе подать только </w:t>
      </w:r>
      <w:r w:rsidR="00403BE9">
        <w:rPr>
          <w:rFonts w:ascii="Times New Roman" w:eastAsia="Calibri" w:hAnsi="Times New Roman" w:cs="Times New Roman"/>
          <w:color w:val="000000"/>
          <w:sz w:val="28"/>
          <w:szCs w:val="28"/>
        </w:rPr>
        <w:t>1</w:t>
      </w:r>
      <w:r w:rsidR="009F1401">
        <w:rPr>
          <w:rFonts w:ascii="Times New Roman" w:eastAsia="Calibri" w:hAnsi="Times New Roman" w:cs="Times New Roman"/>
          <w:color w:val="000000"/>
          <w:sz w:val="28"/>
          <w:szCs w:val="28"/>
        </w:rPr>
        <w:t xml:space="preserve"> </w:t>
      </w:r>
      <w:r w:rsidR="00403BE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одну</w:t>
      </w:r>
      <w:r w:rsidR="00403BE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з</w:t>
      </w:r>
      <w:r w:rsidR="00403BE9">
        <w:rPr>
          <w:rFonts w:ascii="Times New Roman" w:eastAsia="Calibri" w:hAnsi="Times New Roman" w:cs="Times New Roman"/>
          <w:color w:val="000000"/>
          <w:sz w:val="28"/>
          <w:szCs w:val="28"/>
        </w:rPr>
        <w:t xml:space="preserve">аявку (находящуюся в статусе </w:t>
      </w:r>
      <w:proofErr w:type="spellStart"/>
      <w:r w:rsidR="00403BE9">
        <w:rPr>
          <w:rFonts w:ascii="Times New Roman" w:eastAsia="Calibri" w:hAnsi="Times New Roman" w:cs="Times New Roman"/>
          <w:color w:val="000000"/>
          <w:sz w:val="28"/>
          <w:szCs w:val="28"/>
        </w:rPr>
        <w:t>не</w:t>
      </w:r>
      <w:r w:rsidRPr="00E94510">
        <w:rPr>
          <w:rFonts w:ascii="Times New Roman" w:eastAsia="Calibri" w:hAnsi="Times New Roman" w:cs="Times New Roman"/>
          <w:color w:val="000000"/>
          <w:sz w:val="28"/>
          <w:szCs w:val="28"/>
        </w:rPr>
        <w:t>отозванной</w:t>
      </w:r>
      <w:proofErr w:type="spellEnd"/>
      <w:r w:rsidRPr="00E94510">
        <w:rPr>
          <w:rFonts w:ascii="Times New Roman" w:eastAsia="Calibri" w:hAnsi="Times New Roman" w:cs="Times New Roman"/>
          <w:color w:val="000000"/>
          <w:sz w:val="28"/>
          <w:szCs w:val="28"/>
        </w:rPr>
        <w:t xml:space="preserve">) на участие в отношении </w:t>
      </w:r>
      <w:r w:rsidR="00403BE9">
        <w:rPr>
          <w:rFonts w:ascii="Times New Roman" w:eastAsia="Calibri" w:hAnsi="Times New Roman" w:cs="Times New Roman"/>
          <w:color w:val="000000"/>
          <w:sz w:val="28"/>
          <w:szCs w:val="28"/>
        </w:rPr>
        <w:t>1 (</w:t>
      </w:r>
      <w:r w:rsidRPr="00E94510">
        <w:rPr>
          <w:rFonts w:ascii="Times New Roman" w:eastAsia="Calibri" w:hAnsi="Times New Roman" w:cs="Times New Roman"/>
          <w:color w:val="000000"/>
          <w:sz w:val="28"/>
          <w:szCs w:val="28"/>
        </w:rPr>
        <w:t>одного</w:t>
      </w:r>
      <w:r w:rsidR="00403BE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предмета закупки</w:t>
      </w:r>
      <w:r w:rsidR="009F1401">
        <w:rPr>
          <w:rFonts w:ascii="Times New Roman" w:eastAsia="Calibri" w:hAnsi="Times New Roman" w:cs="Times New Roman"/>
          <w:color w:val="000000"/>
          <w:sz w:val="28"/>
          <w:szCs w:val="28"/>
        </w:rPr>
        <w:t xml:space="preserve"> 1</w:t>
      </w:r>
      <w:r w:rsidRPr="00E94510">
        <w:rPr>
          <w:rFonts w:ascii="Times New Roman" w:eastAsia="Calibri" w:hAnsi="Times New Roman" w:cs="Times New Roman"/>
          <w:color w:val="000000"/>
          <w:sz w:val="28"/>
          <w:szCs w:val="28"/>
        </w:rPr>
        <w:t xml:space="preserve"> (одного лота). Участник имеет право подать заявку на участие в закупке в отношении как </w:t>
      </w:r>
      <w:r w:rsidR="00403BE9">
        <w:rPr>
          <w:rFonts w:ascii="Times New Roman" w:eastAsia="Calibri" w:hAnsi="Times New Roman" w:cs="Times New Roman"/>
          <w:color w:val="000000"/>
          <w:sz w:val="28"/>
          <w:szCs w:val="28"/>
        </w:rPr>
        <w:t>1 (</w:t>
      </w:r>
      <w:r w:rsidRPr="00E94510">
        <w:rPr>
          <w:rFonts w:ascii="Times New Roman" w:eastAsia="Calibri" w:hAnsi="Times New Roman" w:cs="Times New Roman"/>
          <w:color w:val="000000"/>
          <w:sz w:val="28"/>
          <w:szCs w:val="28"/>
        </w:rPr>
        <w:t>одного</w:t>
      </w:r>
      <w:r w:rsidR="00403BE9">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так и нескольких или всех лотов конкурентной закупки (в случае выделения в закупке лотов).</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Заявка на участие в конкурентной закупке должна содержать:</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сведения об участнике</w:t>
      </w:r>
      <w:r w:rsidR="00403BE9">
        <w:rPr>
          <w:rFonts w:ascii="Times New Roman" w:eastAsia="Calibri" w:hAnsi="Times New Roman" w:cs="Times New Roman"/>
          <w:color w:val="000000"/>
          <w:sz w:val="28"/>
          <w:szCs w:val="28"/>
        </w:rPr>
        <w:t xml:space="preserve"> закупки, подавшем такую заявку:</w:t>
      </w:r>
      <w:r w:rsidRPr="00E94510">
        <w:rPr>
          <w:rFonts w:ascii="Times New Roman" w:eastAsia="Calibri" w:hAnsi="Times New Roman" w:cs="Times New Roman"/>
          <w:color w:val="000000"/>
          <w:sz w:val="28"/>
          <w:szCs w:val="28"/>
        </w:rPr>
        <w:t xml:space="preserve">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w:t>
      </w:r>
      <w:r w:rsidR="00403BE9">
        <w:rPr>
          <w:rFonts w:ascii="Times New Roman" w:eastAsia="Calibri" w:hAnsi="Times New Roman" w:cs="Times New Roman"/>
          <w:color w:val="000000"/>
          <w:sz w:val="28"/>
          <w:szCs w:val="28"/>
        </w:rPr>
        <w:t>(для юридического лица); фамилию</w:t>
      </w:r>
      <w:r w:rsidRPr="00E94510">
        <w:rPr>
          <w:rFonts w:ascii="Times New Roman" w:eastAsia="Calibri" w:hAnsi="Times New Roman" w:cs="Times New Roman"/>
          <w:color w:val="000000"/>
          <w:sz w:val="28"/>
          <w:szCs w:val="28"/>
        </w:rPr>
        <w:t>,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E94510">
        <w:rPr>
          <w:rFonts w:ascii="Times New Roman" w:eastAsia="Calibri" w:hAnsi="Times New Roman" w:cs="Times New Roman"/>
          <w:color w:val="000000"/>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E94510">
        <w:rPr>
          <w:rFonts w:ascii="Times New Roman" w:eastAsia="Calibri" w:hAnsi="Times New Roman" w:cs="Times New Roman"/>
          <w:color w:val="000000"/>
          <w:sz w:val="28"/>
          <w:szCs w:val="28"/>
        </w:rPr>
        <w:t xml:space="preserve"> лица);</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документы, подтверждающие полномочия лица на осуществление дейст</w:t>
      </w:r>
      <w:r w:rsidR="00403BE9">
        <w:rPr>
          <w:rFonts w:ascii="Times New Roman" w:eastAsia="Calibri" w:hAnsi="Times New Roman" w:cs="Times New Roman"/>
          <w:color w:val="000000"/>
          <w:sz w:val="28"/>
          <w:szCs w:val="28"/>
        </w:rPr>
        <w:t>вий от имени участн</w:t>
      </w:r>
      <w:r w:rsidR="008B51E4">
        <w:rPr>
          <w:rFonts w:ascii="Times New Roman" w:eastAsia="Calibri" w:hAnsi="Times New Roman" w:cs="Times New Roman"/>
          <w:color w:val="000000"/>
          <w:sz w:val="28"/>
          <w:szCs w:val="28"/>
        </w:rPr>
        <w:t>ика закупки – юридического лица</w:t>
      </w:r>
      <w:r w:rsidR="00403BE9">
        <w:rPr>
          <w:rFonts w:ascii="Times New Roman" w:eastAsia="Calibri" w:hAnsi="Times New Roman" w:cs="Times New Roman"/>
          <w:color w:val="000000"/>
          <w:sz w:val="28"/>
          <w:szCs w:val="28"/>
        </w:rPr>
        <w:t xml:space="preserve"> </w:t>
      </w:r>
      <w:r w:rsidR="008B51E4">
        <w:rPr>
          <w:rFonts w:ascii="Times New Roman" w:eastAsia="Calibri" w:hAnsi="Times New Roman" w:cs="Times New Roman"/>
          <w:color w:val="000000"/>
          <w:sz w:val="28"/>
          <w:szCs w:val="28"/>
        </w:rPr>
        <w:t>(</w:t>
      </w:r>
      <w:r w:rsidR="00403BE9">
        <w:rPr>
          <w:rFonts w:ascii="Times New Roman" w:eastAsia="Calibri" w:hAnsi="Times New Roman" w:cs="Times New Roman"/>
          <w:color w:val="000000"/>
          <w:sz w:val="28"/>
          <w:szCs w:val="28"/>
        </w:rPr>
        <w:t>копию</w:t>
      </w:r>
      <w:r w:rsidRPr="00E94510">
        <w:rPr>
          <w:rFonts w:ascii="Times New Roman" w:eastAsia="Calibri" w:hAnsi="Times New Roman" w:cs="Times New Roman"/>
          <w:color w:val="000000"/>
          <w:sz w:val="28"/>
          <w:szCs w:val="28"/>
        </w:rPr>
        <w:t xml:space="preserve"> решения о назначении </w:t>
      </w:r>
      <w:r w:rsidR="00403BE9">
        <w:rPr>
          <w:rFonts w:ascii="Times New Roman" w:eastAsia="Calibri" w:hAnsi="Times New Roman" w:cs="Times New Roman"/>
          <w:color w:val="000000"/>
          <w:sz w:val="28"/>
          <w:szCs w:val="28"/>
        </w:rPr>
        <w:t>или об избрании либо копию</w:t>
      </w:r>
      <w:r w:rsidRPr="00E94510">
        <w:rPr>
          <w:rFonts w:ascii="Times New Roman" w:eastAsia="Calibri" w:hAnsi="Times New Roman" w:cs="Times New Roman"/>
          <w:color w:val="000000"/>
          <w:sz w:val="28"/>
          <w:szCs w:val="28"/>
        </w:rPr>
        <w:t xml:space="preserve"> приказа о назначени</w:t>
      </w:r>
      <w:r w:rsidR="008B51E4">
        <w:rPr>
          <w:rFonts w:ascii="Times New Roman" w:eastAsia="Calibri" w:hAnsi="Times New Roman" w:cs="Times New Roman"/>
          <w:color w:val="000000"/>
          <w:sz w:val="28"/>
          <w:szCs w:val="28"/>
        </w:rPr>
        <w:t>и физического лица на должность),</w:t>
      </w:r>
      <w:r w:rsidRPr="00E94510">
        <w:rPr>
          <w:rFonts w:ascii="Times New Roman" w:eastAsia="Calibri" w:hAnsi="Times New Roman" w:cs="Times New Roman"/>
          <w:color w:val="000000"/>
          <w:sz w:val="28"/>
          <w:szCs w:val="28"/>
        </w:rPr>
        <w:t xml:space="preserve">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E94510">
        <w:rPr>
          <w:rFonts w:ascii="Times New Roman" w:eastAsia="Calibri" w:hAnsi="Times New Roman" w:cs="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94510">
        <w:rPr>
          <w:rFonts w:ascii="Times New Roman" w:eastAsia="Calibri" w:hAnsi="Times New Roman" w:cs="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копии учредительных документов участника закупки (для юридических лиц);</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 xml:space="preserve">решение об одобрении или о совершении сделки </w:t>
      </w:r>
      <w:r w:rsidR="00403BE9">
        <w:rPr>
          <w:rFonts w:ascii="Times New Roman" w:eastAsia="Calibri" w:hAnsi="Times New Roman" w:cs="Times New Roman"/>
          <w:color w:val="000000"/>
          <w:sz w:val="28"/>
          <w:szCs w:val="28"/>
        </w:rPr>
        <w:t>(в том числе крупной) либо копию</w:t>
      </w:r>
      <w:r w:rsidRPr="00E94510">
        <w:rPr>
          <w:rFonts w:ascii="Times New Roman" w:eastAsia="Calibri" w:hAnsi="Times New Roman" w:cs="Times New Roman"/>
          <w:color w:val="000000"/>
          <w:sz w:val="28"/>
          <w:szCs w:val="28"/>
        </w:rPr>
        <w:t xml:space="preserve">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3B1F1C">
        <w:rPr>
          <w:rFonts w:ascii="Times New Roman" w:eastAsia="Calibri" w:hAnsi="Times New Roman" w:cs="Times New Roman"/>
          <w:color w:val="000000"/>
          <w:sz w:val="28"/>
          <w:szCs w:val="28"/>
        </w:rPr>
        <w:t>документами юридического лица и</w:t>
      </w:r>
      <w:r w:rsidRPr="00E94510">
        <w:rPr>
          <w:rFonts w:ascii="Times New Roman" w:eastAsia="Calibri" w:hAnsi="Times New Roman" w:cs="Times New Roman"/>
          <w:color w:val="000000"/>
          <w:sz w:val="28"/>
          <w:szCs w:val="28"/>
        </w:rPr>
        <w:t xml:space="preserve"> если для участника закупки заключение договора на поставку товаров (вы</w:t>
      </w:r>
      <w:r w:rsidR="003B1F1C">
        <w:rPr>
          <w:rFonts w:ascii="Times New Roman" w:eastAsia="Calibri" w:hAnsi="Times New Roman" w:cs="Times New Roman"/>
          <w:color w:val="000000"/>
          <w:sz w:val="28"/>
          <w:szCs w:val="28"/>
        </w:rPr>
        <w:t>полнение работ, оказание услуг)</w:t>
      </w:r>
      <w:r w:rsidRPr="00E94510">
        <w:rPr>
          <w:rFonts w:ascii="Times New Roman" w:eastAsia="Calibri" w:hAnsi="Times New Roman" w:cs="Times New Roman"/>
          <w:color w:val="000000"/>
          <w:sz w:val="28"/>
          <w:szCs w:val="28"/>
        </w:rPr>
        <w:t xml:space="preserve"> является сделкой, требующей решения об одобрении или о ее совершении, либо</w:t>
      </w:r>
      <w:proofErr w:type="gramEnd"/>
      <w:r w:rsidRPr="00E94510">
        <w:rPr>
          <w:rFonts w:ascii="Times New Roman" w:eastAsia="Calibri" w:hAnsi="Times New Roman" w:cs="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E94510">
        <w:rPr>
          <w:rFonts w:ascii="Times New Roman" w:eastAsia="Calibri" w:hAnsi="Times New Roman" w:cs="Times New Roman"/>
          <w:color w:val="000000"/>
          <w:sz w:val="28"/>
          <w:szCs w:val="28"/>
        </w:rPr>
        <w:t>и о ее</w:t>
      </w:r>
      <w:proofErr w:type="gramEnd"/>
      <w:r w:rsidRPr="00E94510">
        <w:rPr>
          <w:rFonts w:ascii="Times New Roman" w:eastAsia="Calibri" w:hAnsi="Times New Roman" w:cs="Times New Roman"/>
          <w:color w:val="000000"/>
          <w:sz w:val="28"/>
          <w:szCs w:val="28"/>
        </w:rPr>
        <w:t xml:space="preserve"> совершении;</w:t>
      </w:r>
    </w:p>
    <w:p w:rsidR="002843DE" w:rsidRPr="00E94510" w:rsidRDefault="002843DE" w:rsidP="001E2132">
      <w:pPr>
        <w:numPr>
          <w:ilvl w:val="0"/>
          <w:numId w:val="16"/>
        </w:numPr>
        <w:tabs>
          <w:tab w:val="left" w:pos="85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описание участником закупки товара (работы, услуги), я</w:t>
      </w:r>
      <w:r w:rsidR="003B1F1C">
        <w:rPr>
          <w:rFonts w:ascii="Times New Roman" w:eastAsia="Calibri" w:hAnsi="Times New Roman" w:cs="Times New Roman"/>
          <w:color w:val="000000"/>
          <w:sz w:val="28"/>
          <w:szCs w:val="28"/>
        </w:rPr>
        <w:t>вляющегося предметом закупки, его</w:t>
      </w:r>
      <w:r w:rsidRPr="00E94510">
        <w:rPr>
          <w:rFonts w:ascii="Times New Roman" w:eastAsia="Calibri" w:hAnsi="Times New Roman" w:cs="Times New Roman"/>
          <w:color w:val="000000"/>
          <w:sz w:val="28"/>
          <w:szCs w:val="28"/>
        </w:rPr>
        <w:t xml:space="preserve"> количественн</w:t>
      </w:r>
      <w:r w:rsidR="003B1F1C">
        <w:rPr>
          <w:rFonts w:ascii="Times New Roman" w:eastAsia="Calibri" w:hAnsi="Times New Roman" w:cs="Times New Roman"/>
          <w:color w:val="000000"/>
          <w:sz w:val="28"/>
          <w:szCs w:val="28"/>
        </w:rPr>
        <w:t>ых и качественных характеристик;</w:t>
      </w: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E94510">
        <w:rPr>
          <w:rFonts w:ascii="Times New Roman" w:eastAsia="Calibri" w:hAnsi="Times New Roman" w:cs="Times New Roman"/>
          <w:color w:val="000000"/>
          <w:sz w:val="28"/>
          <w:szCs w:val="28"/>
        </w:rPr>
        <w:t xml:space="preserve"> При этом не доп</w:t>
      </w:r>
      <w:r w:rsidR="003B1F1C">
        <w:rPr>
          <w:rFonts w:ascii="Times New Roman" w:eastAsia="Calibri" w:hAnsi="Times New Roman" w:cs="Times New Roman"/>
          <w:color w:val="000000"/>
          <w:sz w:val="28"/>
          <w:szCs w:val="28"/>
        </w:rPr>
        <w:t>ускается требовать представления</w:t>
      </w:r>
      <w:r w:rsidRPr="00E94510">
        <w:rPr>
          <w:rFonts w:ascii="Times New Roman" w:eastAsia="Calibri" w:hAnsi="Times New Roman" w:cs="Times New Roman"/>
          <w:color w:val="000000"/>
          <w:sz w:val="28"/>
          <w:szCs w:val="28"/>
        </w:rPr>
        <w:t xml:space="preserve"> таких документов, если в соответствии с законодательством Российской Федерации такие документы передаются вместе с товаром;</w:t>
      </w:r>
    </w:p>
    <w:p w:rsidR="002843DE" w:rsidRPr="00E94510" w:rsidRDefault="002843DE" w:rsidP="001E2132">
      <w:pPr>
        <w:numPr>
          <w:ilvl w:val="0"/>
          <w:numId w:val="6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предложение о цене договора, за исключением случаев проведения аукциона;</w:t>
      </w:r>
    </w:p>
    <w:p w:rsidR="002843DE" w:rsidRPr="00E94510" w:rsidRDefault="002843DE" w:rsidP="001E2132">
      <w:pPr>
        <w:numPr>
          <w:ilvl w:val="0"/>
          <w:numId w:val="6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предложение о неценовых (отличных от цены договора) условиях</w:t>
      </w:r>
      <w:r w:rsidR="003B1F1C">
        <w:rPr>
          <w:rFonts w:ascii="Times New Roman" w:eastAsia="Calibri" w:hAnsi="Times New Roman" w:cs="Times New Roman"/>
          <w:color w:val="000000"/>
          <w:sz w:val="28"/>
          <w:szCs w:val="28"/>
        </w:rPr>
        <w:t xml:space="preserve"> исполнения договора, если пред</w:t>
      </w:r>
      <w:r w:rsidRPr="00E94510">
        <w:rPr>
          <w:rFonts w:ascii="Times New Roman" w:eastAsia="Calibri" w:hAnsi="Times New Roman" w:cs="Times New Roman"/>
          <w:color w:val="000000"/>
          <w:sz w:val="28"/>
          <w:szCs w:val="28"/>
        </w:rPr>
        <w:t>ставление такого предложения предусмотрено извещением и (или) закупочной документацией;</w:t>
      </w:r>
    </w:p>
    <w:p w:rsidR="002843DE" w:rsidRPr="00E94510" w:rsidRDefault="009F1401" w:rsidP="001E2132">
      <w:pPr>
        <w:numPr>
          <w:ilvl w:val="0"/>
          <w:numId w:val="66"/>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иные документы и сведения, пред</w:t>
      </w:r>
      <w:r w:rsidR="002843DE" w:rsidRPr="00E94510">
        <w:rPr>
          <w:rFonts w:ascii="Times New Roman" w:eastAsia="Calibri" w:hAnsi="Times New Roman" w:cs="Times New Roman"/>
          <w:color w:val="000000"/>
          <w:sz w:val="28"/>
          <w:szCs w:val="28"/>
        </w:rPr>
        <w:t>ставление которых предусмотрено закупочной документацией.</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w:t>
      </w:r>
      <w:r w:rsidR="009F1401">
        <w:rPr>
          <w:rFonts w:ascii="Times New Roman" w:eastAsia="Calibri" w:hAnsi="Times New Roman" w:cs="Times New Roman"/>
          <w:color w:val="000000"/>
          <w:sz w:val="28"/>
          <w:szCs w:val="28"/>
        </w:rPr>
        <w:t>енты), пред</w:t>
      </w:r>
      <w:r w:rsidRPr="00E94510">
        <w:rPr>
          <w:rFonts w:ascii="Times New Roman" w:eastAsia="Calibri" w:hAnsi="Times New Roman" w:cs="Times New Roman"/>
          <w:color w:val="000000"/>
          <w:sz w:val="28"/>
          <w:szCs w:val="28"/>
        </w:rPr>
        <w:t>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2843DE" w:rsidRPr="00E94510" w:rsidRDefault="002843DE" w:rsidP="001E2132">
      <w:pPr>
        <w:numPr>
          <w:ilvl w:val="0"/>
          <w:numId w:val="1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1"/>
          <w:numId w:val="63"/>
        </w:numPr>
        <w:spacing w:after="0" w:line="360" w:lineRule="auto"/>
        <w:ind w:left="0" w:firstLine="709"/>
        <w:jc w:val="center"/>
        <w:outlineLvl w:val="1"/>
        <w:rPr>
          <w:rFonts w:ascii="Times New Roman" w:eastAsia="Calibri" w:hAnsi="Times New Roman" w:cs="Times New Roman"/>
          <w:b/>
          <w:color w:val="000000"/>
          <w:sz w:val="28"/>
          <w:szCs w:val="28"/>
        </w:rPr>
      </w:pPr>
      <w:bookmarkStart w:id="9" w:name="_Критерии_оценки_и"/>
      <w:bookmarkStart w:id="10" w:name="_Критерии_оценки_заявок"/>
      <w:bookmarkEnd w:id="9"/>
      <w:bookmarkEnd w:id="10"/>
      <w:r w:rsidRPr="00E94510">
        <w:rPr>
          <w:rFonts w:ascii="Times New Roman" w:eastAsia="Calibri" w:hAnsi="Times New Roman" w:cs="Times New Roman"/>
          <w:b/>
          <w:color w:val="000000"/>
          <w:sz w:val="28"/>
          <w:szCs w:val="28"/>
        </w:rPr>
        <w:t>Критерии оценки заявок</w:t>
      </w:r>
    </w:p>
    <w:p w:rsidR="0052552D" w:rsidRPr="00E94510" w:rsidRDefault="0052552D" w:rsidP="001E2132">
      <w:pPr>
        <w:keepNext/>
        <w:spacing w:after="0" w:line="360" w:lineRule="auto"/>
        <w:ind w:left="709"/>
        <w:outlineLvl w:val="1"/>
        <w:rPr>
          <w:rFonts w:ascii="Times New Roman" w:eastAsia="Calibri" w:hAnsi="Times New Roman" w:cs="Times New Roman"/>
          <w:b/>
          <w:color w:val="000000"/>
          <w:sz w:val="28"/>
          <w:szCs w:val="28"/>
        </w:rPr>
      </w:pP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Для оценки заявок, поданных участниками закупки на участие в конкурсе, в запросе п</w:t>
      </w:r>
      <w:r w:rsidR="0052552D">
        <w:rPr>
          <w:rFonts w:ascii="Times New Roman" w:eastAsia="Calibri" w:hAnsi="Times New Roman" w:cs="Times New Roman"/>
          <w:color w:val="000000"/>
          <w:sz w:val="28"/>
          <w:szCs w:val="28"/>
        </w:rPr>
        <w:t>редложений, запросе котировок, З</w:t>
      </w:r>
      <w:r w:rsidRPr="00E94510">
        <w:rPr>
          <w:rFonts w:ascii="Times New Roman" w:eastAsia="Calibri" w:hAnsi="Times New Roman" w:cs="Times New Roman"/>
          <w:color w:val="000000"/>
          <w:sz w:val="28"/>
          <w:szCs w:val="28"/>
        </w:rPr>
        <w:t>аказчик устанавливает в закупочной документации критерии оценки заявок и порядок оценки заявок.</w:t>
      </w: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Критериями оценки заявок могут быть:</w:t>
      </w:r>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цена договора;</w:t>
      </w:r>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E94510">
        <w:rPr>
          <w:rFonts w:ascii="Times New Roman" w:eastAsia="Calibri" w:hAnsi="Times New Roman" w:cs="Times New Roman"/>
          <w:color w:val="000000"/>
          <w:sz w:val="28"/>
          <w:szCs w:val="28"/>
        </w:rPr>
        <w:t>репутационных</w:t>
      </w:r>
      <w:proofErr w:type="spellEnd"/>
      <w:r w:rsidRPr="00E94510">
        <w:rPr>
          <w:rFonts w:ascii="Times New Roman" w:eastAsia="Calibri" w:hAnsi="Times New Roman" w:cs="Times New Roman"/>
          <w:color w:val="000000"/>
          <w:sz w:val="28"/>
          <w:szCs w:val="28"/>
        </w:rPr>
        <w:t xml:space="preserve"> показателях;</w:t>
      </w:r>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(не более 5 (пяти) лет);</w:t>
      </w:r>
    </w:p>
    <w:p w:rsidR="002843DE" w:rsidRPr="00E94510" w:rsidRDefault="002843DE" w:rsidP="001E2132">
      <w:pPr>
        <w:numPr>
          <w:ilvl w:val="0"/>
          <w:numId w:val="18"/>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Критерии оценки заявок могут подразделяться на подкритерии (показатели).</w:t>
      </w:r>
    </w:p>
    <w:p w:rsidR="002843DE" w:rsidRPr="008B51E4"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Вес критерия «цена договора» должен составлять не менее</w:t>
      </w:r>
      <w:r w:rsidR="008B51E4">
        <w:rPr>
          <w:rFonts w:ascii="Times New Roman" w:eastAsia="Calibri" w:hAnsi="Times New Roman" w:cs="Times New Roman"/>
          <w:color w:val="000000"/>
          <w:sz w:val="28"/>
          <w:szCs w:val="28"/>
        </w:rPr>
        <w:t xml:space="preserve"> </w:t>
      </w:r>
      <w:r w:rsidRPr="008B51E4">
        <w:rPr>
          <w:rFonts w:ascii="Times New Roman" w:eastAsia="Calibri" w:hAnsi="Times New Roman" w:cs="Times New Roman"/>
          <w:color w:val="000000"/>
          <w:sz w:val="28"/>
          <w:szCs w:val="28"/>
        </w:rPr>
        <w:t>50</w:t>
      </w:r>
      <w:r w:rsidR="00BF4DEE">
        <w:rPr>
          <w:rFonts w:ascii="Times New Roman" w:eastAsia="Calibri" w:hAnsi="Times New Roman" w:cs="Times New Roman"/>
          <w:color w:val="000000"/>
          <w:sz w:val="28"/>
          <w:szCs w:val="28"/>
        </w:rPr>
        <w:t> </w:t>
      </w:r>
      <w:r w:rsidRPr="008B51E4">
        <w:rPr>
          <w:rFonts w:ascii="Times New Roman" w:eastAsia="Calibri" w:hAnsi="Times New Roman" w:cs="Times New Roman"/>
          <w:color w:val="000000"/>
          <w:sz w:val="28"/>
          <w:szCs w:val="28"/>
        </w:rPr>
        <w:t>(</w:t>
      </w:r>
      <w:r w:rsidR="00AD7310" w:rsidRPr="008B51E4">
        <w:rPr>
          <w:rFonts w:ascii="Times New Roman" w:eastAsia="Calibri" w:hAnsi="Times New Roman" w:cs="Times New Roman"/>
          <w:color w:val="000000"/>
          <w:sz w:val="28"/>
          <w:szCs w:val="28"/>
        </w:rPr>
        <w:t>пятидесяти</w:t>
      </w:r>
      <w:r w:rsidRPr="008B51E4">
        <w:rPr>
          <w:rFonts w:ascii="Times New Roman" w:eastAsia="Calibri" w:hAnsi="Times New Roman" w:cs="Times New Roman"/>
          <w:color w:val="000000"/>
          <w:sz w:val="28"/>
          <w:szCs w:val="28"/>
        </w:rPr>
        <w:t>)</w:t>
      </w:r>
      <w:r w:rsidR="00AD7310" w:rsidRPr="008B51E4">
        <w:rPr>
          <w:rFonts w:ascii="Times New Roman" w:eastAsia="Calibri" w:hAnsi="Times New Roman" w:cs="Times New Roman"/>
          <w:color w:val="000000"/>
          <w:sz w:val="28"/>
          <w:szCs w:val="28"/>
        </w:rPr>
        <w:t xml:space="preserve"> процентов</w:t>
      </w:r>
      <w:r w:rsidRPr="008B51E4">
        <w:rPr>
          <w:rFonts w:ascii="Times New Roman" w:eastAsia="Calibri" w:hAnsi="Times New Roman" w:cs="Times New Roman"/>
          <w:color w:val="000000"/>
          <w:sz w:val="28"/>
          <w:szCs w:val="28"/>
        </w:rPr>
        <w:t>, а в случае закупки работ без применения товаров или услуг без применения товаров – не менее 30 (</w:t>
      </w:r>
      <w:r w:rsidR="00AD7310" w:rsidRPr="008B51E4">
        <w:rPr>
          <w:rFonts w:ascii="Times New Roman" w:eastAsia="Calibri" w:hAnsi="Times New Roman" w:cs="Times New Roman"/>
          <w:color w:val="000000"/>
          <w:sz w:val="28"/>
          <w:szCs w:val="28"/>
        </w:rPr>
        <w:t>тридцати</w:t>
      </w:r>
      <w:r w:rsidRPr="008B51E4">
        <w:rPr>
          <w:rFonts w:ascii="Times New Roman" w:eastAsia="Calibri" w:hAnsi="Times New Roman" w:cs="Times New Roman"/>
          <w:color w:val="000000"/>
          <w:sz w:val="28"/>
          <w:szCs w:val="28"/>
        </w:rPr>
        <w:t>)</w:t>
      </w:r>
      <w:r w:rsidR="00AD7310" w:rsidRPr="008B51E4">
        <w:rPr>
          <w:rFonts w:ascii="Times New Roman" w:eastAsia="Calibri" w:hAnsi="Times New Roman" w:cs="Times New Roman"/>
          <w:color w:val="000000"/>
          <w:sz w:val="28"/>
          <w:szCs w:val="28"/>
        </w:rPr>
        <w:t xml:space="preserve"> процентов</w:t>
      </w:r>
      <w:r w:rsidRPr="008B51E4">
        <w:rPr>
          <w:rFonts w:ascii="Times New Roman" w:eastAsia="Calibri" w:hAnsi="Times New Roman" w:cs="Times New Roman"/>
          <w:color w:val="000000"/>
          <w:sz w:val="28"/>
          <w:szCs w:val="28"/>
        </w:rPr>
        <w:t>. Суммарное значение веса всех критериев, предусмотренных закупочной документацией, должно составлять 100 (</w:t>
      </w:r>
      <w:r w:rsidR="00AD7310" w:rsidRPr="008B51E4">
        <w:rPr>
          <w:rFonts w:ascii="Times New Roman" w:eastAsia="Calibri" w:hAnsi="Times New Roman" w:cs="Times New Roman"/>
          <w:color w:val="000000"/>
          <w:sz w:val="28"/>
          <w:szCs w:val="28"/>
        </w:rPr>
        <w:t>сто) процентов</w:t>
      </w:r>
      <w:r w:rsidRPr="008B51E4">
        <w:rPr>
          <w:rFonts w:ascii="Times New Roman" w:eastAsia="Calibri" w:hAnsi="Times New Roman" w:cs="Times New Roman"/>
          <w:color w:val="000000"/>
          <w:sz w:val="28"/>
          <w:szCs w:val="28"/>
        </w:rPr>
        <w:t>. Суммарное значение веса всех подкритериев одного критерия (при наличии) должно составлять 100 (</w:t>
      </w:r>
      <w:r w:rsidR="00AD7310" w:rsidRPr="008B51E4">
        <w:rPr>
          <w:rFonts w:ascii="Times New Roman" w:eastAsia="Calibri" w:hAnsi="Times New Roman" w:cs="Times New Roman"/>
          <w:color w:val="000000"/>
          <w:sz w:val="28"/>
          <w:szCs w:val="28"/>
        </w:rPr>
        <w:t>сто</w:t>
      </w:r>
      <w:r w:rsidRPr="008B51E4">
        <w:rPr>
          <w:rFonts w:ascii="Times New Roman" w:eastAsia="Calibri" w:hAnsi="Times New Roman" w:cs="Times New Roman"/>
          <w:color w:val="000000"/>
          <w:sz w:val="28"/>
          <w:szCs w:val="28"/>
        </w:rPr>
        <w:t>)</w:t>
      </w:r>
      <w:r w:rsidR="00AD7310" w:rsidRPr="008B51E4">
        <w:rPr>
          <w:rFonts w:ascii="Times New Roman" w:eastAsia="Calibri" w:hAnsi="Times New Roman" w:cs="Times New Roman"/>
          <w:color w:val="000000"/>
          <w:sz w:val="28"/>
          <w:szCs w:val="28"/>
        </w:rPr>
        <w:t xml:space="preserve"> процентов</w:t>
      </w:r>
      <w:r w:rsidRPr="008B51E4">
        <w:rPr>
          <w:rFonts w:ascii="Times New Roman" w:eastAsia="Calibri" w:hAnsi="Times New Roman" w:cs="Times New Roman"/>
          <w:color w:val="000000"/>
          <w:sz w:val="28"/>
          <w:szCs w:val="28"/>
        </w:rPr>
        <w:t>.</w:t>
      </w: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2843DE" w:rsidRPr="00E94510" w:rsidRDefault="002843DE" w:rsidP="001E2132">
      <w:pPr>
        <w:numPr>
          <w:ilvl w:val="0"/>
          <w:numId w:val="17"/>
        </w:numPr>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w:t>
      </w:r>
      <w:r w:rsidR="00AD7310">
        <w:rPr>
          <w:rFonts w:ascii="Times New Roman" w:eastAsia="Calibri" w:hAnsi="Times New Roman" w:cs="Times New Roman"/>
          <w:color w:val="000000"/>
          <w:sz w:val="28"/>
          <w:szCs w:val="28"/>
        </w:rPr>
        <w:t>и проведении запроса котировок З</w:t>
      </w:r>
      <w:r w:rsidRPr="00E94510">
        <w:rPr>
          <w:rFonts w:ascii="Times New Roman" w:eastAsia="Calibri" w:hAnsi="Times New Roman" w:cs="Times New Roman"/>
          <w:color w:val="000000"/>
          <w:sz w:val="28"/>
          <w:szCs w:val="28"/>
        </w:rPr>
        <w:t>аказчиком устанавливается только один критерий оценки заявок – цена договора. Вес такого к</w:t>
      </w:r>
      <w:r w:rsidR="00AD7310">
        <w:rPr>
          <w:rFonts w:ascii="Times New Roman" w:eastAsia="Calibri" w:hAnsi="Times New Roman" w:cs="Times New Roman"/>
          <w:color w:val="000000"/>
          <w:sz w:val="28"/>
          <w:szCs w:val="28"/>
        </w:rPr>
        <w:t>ритерия должен составлять 100 (сто</w:t>
      </w:r>
      <w:r w:rsidRPr="00E94510">
        <w:rPr>
          <w:rFonts w:ascii="Times New Roman" w:eastAsia="Calibri" w:hAnsi="Times New Roman" w:cs="Times New Roman"/>
          <w:color w:val="000000"/>
          <w:sz w:val="28"/>
          <w:szCs w:val="28"/>
        </w:rPr>
        <w:t>)</w:t>
      </w:r>
      <w:r w:rsidR="00AD7310">
        <w:rPr>
          <w:rFonts w:ascii="Times New Roman" w:eastAsia="Calibri" w:hAnsi="Times New Roman" w:cs="Times New Roman"/>
          <w:color w:val="000000"/>
          <w:sz w:val="28"/>
          <w:szCs w:val="28"/>
        </w:rPr>
        <w:t xml:space="preserve"> процентов</w:t>
      </w:r>
      <w:r w:rsidRPr="00E94510">
        <w:rPr>
          <w:rFonts w:ascii="Times New Roman" w:eastAsia="Calibri" w:hAnsi="Times New Roman" w:cs="Times New Roman"/>
          <w:color w:val="000000"/>
          <w:sz w:val="28"/>
          <w:szCs w:val="28"/>
        </w:rPr>
        <w:t>.</w:t>
      </w:r>
    </w:p>
    <w:p w:rsidR="002843DE" w:rsidRPr="00E94510" w:rsidRDefault="002843DE" w:rsidP="001E2132">
      <w:pPr>
        <w:autoSpaceDE w:val="0"/>
        <w:autoSpaceDN w:val="0"/>
        <w:adjustRightInd w:val="0"/>
        <w:spacing w:after="0" w:line="360" w:lineRule="auto"/>
        <w:ind w:firstLine="709"/>
        <w:jc w:val="center"/>
        <w:rPr>
          <w:rFonts w:ascii="Times New Roman" w:eastAsia="Calibri" w:hAnsi="Times New Roman" w:cs="Times New Roman"/>
          <w:color w:val="000000"/>
          <w:sz w:val="28"/>
          <w:szCs w:val="28"/>
        </w:rPr>
      </w:pPr>
    </w:p>
    <w:p w:rsidR="002843DE" w:rsidRPr="00E94510" w:rsidRDefault="002843DE" w:rsidP="001E2132">
      <w:pPr>
        <w:keepNext/>
        <w:numPr>
          <w:ilvl w:val="1"/>
          <w:numId w:val="63"/>
        </w:numPr>
        <w:spacing w:after="0" w:line="360" w:lineRule="auto"/>
        <w:ind w:left="0" w:firstLine="709"/>
        <w:jc w:val="center"/>
        <w:outlineLvl w:val="1"/>
        <w:rPr>
          <w:rFonts w:ascii="Times New Roman" w:eastAsia="Calibri" w:hAnsi="Times New Roman" w:cs="Times New Roman"/>
          <w:b/>
          <w:color w:val="000000"/>
          <w:sz w:val="28"/>
          <w:szCs w:val="28"/>
        </w:rPr>
      </w:pPr>
      <w:bookmarkStart w:id="11" w:name="_Порядок_проведения_конкурса"/>
      <w:bookmarkEnd w:id="11"/>
      <w:r w:rsidRPr="00E94510">
        <w:rPr>
          <w:rFonts w:ascii="Times New Roman" w:eastAsia="Calibri" w:hAnsi="Times New Roman" w:cs="Times New Roman"/>
          <w:b/>
          <w:color w:val="000000"/>
          <w:sz w:val="28"/>
          <w:szCs w:val="28"/>
        </w:rPr>
        <w:t>Порядок проведения конкурса</w:t>
      </w:r>
    </w:p>
    <w:p w:rsidR="002843DE" w:rsidRPr="00E94510" w:rsidRDefault="002843DE" w:rsidP="001E2132">
      <w:pPr>
        <w:spacing w:after="0" w:line="360" w:lineRule="auto"/>
        <w:ind w:firstLine="709"/>
        <w:rPr>
          <w:rFonts w:ascii="Calibri" w:eastAsia="Calibri" w:hAnsi="Calibri" w:cs="Times New Roman"/>
          <w:sz w:val="28"/>
          <w:szCs w:val="28"/>
        </w:rPr>
      </w:pPr>
    </w:p>
    <w:p w:rsidR="00EB6F04" w:rsidRDefault="002843DE" w:rsidP="001E2132">
      <w:pPr>
        <w:numPr>
          <w:ilvl w:val="2"/>
          <w:numId w:val="19"/>
        </w:numPr>
        <w:spacing w:after="0" w:line="24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Общие положения, отказ от проведения конкурса</w:t>
      </w:r>
    </w:p>
    <w:p w:rsidR="002843DE" w:rsidRDefault="002843DE" w:rsidP="001E2132">
      <w:pPr>
        <w:spacing w:after="0" w:line="240" w:lineRule="auto"/>
        <w:ind w:left="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 xml:space="preserve">и внесение изменений в </w:t>
      </w:r>
      <w:proofErr w:type="gramStart"/>
      <w:r w:rsidRPr="00E94510">
        <w:rPr>
          <w:rFonts w:ascii="Times New Roman" w:eastAsia="Times New Roman" w:hAnsi="Times New Roman" w:cs="Times New Roman"/>
          <w:b/>
          <w:color w:val="000000"/>
          <w:sz w:val="28"/>
          <w:szCs w:val="28"/>
        </w:rPr>
        <w:t>извещение</w:t>
      </w:r>
      <w:proofErr w:type="gramEnd"/>
      <w:r w:rsidRPr="00E94510">
        <w:rPr>
          <w:rFonts w:ascii="Times New Roman" w:eastAsia="Times New Roman" w:hAnsi="Times New Roman" w:cs="Times New Roman"/>
          <w:b/>
          <w:color w:val="000000"/>
          <w:sz w:val="28"/>
          <w:szCs w:val="28"/>
        </w:rPr>
        <w:t xml:space="preserve"> и конкурсную документацию</w:t>
      </w:r>
    </w:p>
    <w:p w:rsidR="00EB6F04" w:rsidRPr="00E94510" w:rsidRDefault="00EB6F04" w:rsidP="001E2132">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2843DE" w:rsidP="001E2132">
      <w:pPr>
        <w:numPr>
          <w:ilvl w:val="3"/>
          <w:numId w:val="19"/>
        </w:numPr>
        <w:tabs>
          <w:tab w:val="left" w:pos="709"/>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E94510">
        <w:rPr>
          <w:rFonts w:ascii="Times New Roman" w:eastAsia="Calibri" w:hAnsi="Times New Roman" w:cs="Times New Roman"/>
          <w:color w:val="000000"/>
          <w:sz w:val="28"/>
          <w:szCs w:val="28"/>
        </w:rPr>
        <w:t>участие</w:t>
      </w:r>
      <w:proofErr w:type="gramEnd"/>
      <w:r w:rsidRPr="00E94510">
        <w:rPr>
          <w:rFonts w:ascii="Times New Roman" w:eastAsia="Calibri" w:hAnsi="Times New Roman" w:cs="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2843DE" w:rsidRPr="00E94510" w:rsidRDefault="002843DE" w:rsidP="001E2132">
      <w:pPr>
        <w:numPr>
          <w:ilvl w:val="3"/>
          <w:numId w:val="1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E94510">
          <w:rPr>
            <w:rFonts w:ascii="Times New Roman" w:eastAsia="Calibri" w:hAnsi="Times New Roman" w:cs="Times New Roman"/>
            <w:color w:val="000000"/>
            <w:sz w:val="28"/>
            <w:szCs w:val="28"/>
          </w:rPr>
          <w:t>9.2</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3"/>
          <w:numId w:val="1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предоставления разъяснений положений конкурсной документации, требования к запросу о пр</w:t>
      </w:r>
      <w:r w:rsidR="00EB6F04">
        <w:rPr>
          <w:rFonts w:ascii="Times New Roman" w:eastAsia="Calibri" w:hAnsi="Times New Roman" w:cs="Times New Roman"/>
          <w:color w:val="000000"/>
          <w:sz w:val="28"/>
          <w:szCs w:val="28"/>
        </w:rPr>
        <w:t xml:space="preserve">едоставлении таких разъяснений </w:t>
      </w:r>
      <w:r w:rsidRPr="00E94510">
        <w:rPr>
          <w:rFonts w:ascii="Times New Roman" w:eastAsia="Calibri" w:hAnsi="Times New Roman" w:cs="Times New Roman"/>
          <w:color w:val="000000"/>
          <w:sz w:val="28"/>
          <w:szCs w:val="28"/>
        </w:rPr>
        <w:t xml:space="preserve">должны быть указаны в конкурсной документации с учетом требований подраздела </w:t>
      </w:r>
      <w:hyperlink w:anchor="_Порядок_предоставления_разъяснений" w:history="1">
        <w:r w:rsidRPr="00E94510">
          <w:rPr>
            <w:rFonts w:ascii="Times New Roman" w:eastAsia="Calibri" w:hAnsi="Times New Roman" w:cs="Times New Roman"/>
            <w:color w:val="000000"/>
            <w:sz w:val="28"/>
            <w:szCs w:val="28"/>
          </w:rPr>
          <w:t>9.3</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3"/>
          <w:numId w:val="1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E94510">
          <w:rPr>
            <w:rFonts w:ascii="Times New Roman" w:eastAsia="Calibri" w:hAnsi="Times New Roman" w:cs="Times New Roman"/>
            <w:color w:val="000000"/>
            <w:sz w:val="28"/>
            <w:szCs w:val="28"/>
          </w:rPr>
          <w:t>9.4</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EB6F04" w:rsidP="001E2132">
      <w:pPr>
        <w:numPr>
          <w:ilvl w:val="3"/>
          <w:numId w:val="19"/>
        </w:numPr>
        <w:tabs>
          <w:tab w:val="left" w:pos="851"/>
          <w:tab w:val="left" w:pos="1418"/>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Заказчик вправе отменить конкурс в любое время вплоть до даты и времени окончания срока подачи заявок.</w:t>
      </w:r>
    </w:p>
    <w:p w:rsidR="002843DE" w:rsidRPr="00E94510" w:rsidRDefault="00EB6F04" w:rsidP="001E2132">
      <w:pPr>
        <w:numPr>
          <w:ilvl w:val="3"/>
          <w:numId w:val="19"/>
        </w:numPr>
        <w:tabs>
          <w:tab w:val="left" w:pos="851"/>
          <w:tab w:val="left" w:pos="1418"/>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После</w:t>
      </w:r>
      <w:r w:rsidR="00D961F3">
        <w:rPr>
          <w:rFonts w:ascii="Times New Roman" w:eastAsia="Calibri" w:hAnsi="Times New Roman" w:cs="Times New Roman"/>
          <w:color w:val="000000"/>
          <w:sz w:val="28"/>
          <w:szCs w:val="28"/>
        </w:rPr>
        <w:t xml:space="preserve"> истечения срока подачи заявок З</w:t>
      </w:r>
      <w:r w:rsidR="002843DE" w:rsidRPr="00E94510">
        <w:rPr>
          <w:rFonts w:ascii="Times New Roman" w:eastAsia="Calibri" w:hAnsi="Times New Roman" w:cs="Times New Roman"/>
          <w:color w:val="000000"/>
          <w:sz w:val="28"/>
          <w:szCs w:val="28"/>
        </w:rPr>
        <w:t>аказчик вправе отменить конкурс только при возникновении обстоятельств непреодолимой силы в соответствии с гражданским законодательством.</w:t>
      </w:r>
    </w:p>
    <w:p w:rsidR="002843DE" w:rsidRPr="00E94510" w:rsidRDefault="00EB6F04" w:rsidP="001E2132">
      <w:pPr>
        <w:numPr>
          <w:ilvl w:val="3"/>
          <w:numId w:val="1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решении З</w:t>
      </w:r>
      <w:r w:rsidR="002843DE" w:rsidRPr="00E94510">
        <w:rPr>
          <w:rFonts w:ascii="Times New Roman" w:eastAsia="Calibri" w:hAnsi="Times New Roman" w:cs="Times New Roman"/>
          <w:color w:val="000000"/>
          <w:sz w:val="28"/>
          <w:szCs w:val="28"/>
        </w:rPr>
        <w:t>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2843DE" w:rsidRPr="00E94510" w:rsidRDefault="00EB6F04" w:rsidP="001E2132">
      <w:pPr>
        <w:numPr>
          <w:ilvl w:val="3"/>
          <w:numId w:val="19"/>
        </w:numPr>
        <w:tabs>
          <w:tab w:val="left" w:pos="851"/>
          <w:tab w:val="left" w:pos="1418"/>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2843DE" w:rsidRPr="00E94510" w:rsidRDefault="00ED57F1" w:rsidP="001E2132">
      <w:pPr>
        <w:numPr>
          <w:ilvl w:val="3"/>
          <w:numId w:val="19"/>
        </w:numPr>
        <w:tabs>
          <w:tab w:val="left" w:pos="851"/>
          <w:tab w:val="left" w:pos="1418"/>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В случае внесения изменений в извещение и </w:t>
      </w:r>
      <w:r w:rsidR="00EB6F04">
        <w:rPr>
          <w:rFonts w:ascii="Times New Roman" w:eastAsia="Calibri" w:hAnsi="Times New Roman" w:cs="Times New Roman"/>
          <w:color w:val="000000"/>
          <w:sz w:val="28"/>
          <w:szCs w:val="28"/>
        </w:rPr>
        <w:t>(или) в конкурсную документацию</w:t>
      </w:r>
      <w:r w:rsidR="002843DE" w:rsidRPr="00E94510">
        <w:rPr>
          <w:rFonts w:ascii="Times New Roman" w:eastAsia="Calibri" w:hAnsi="Times New Roman" w:cs="Times New Roman"/>
          <w:color w:val="000000"/>
          <w:sz w:val="28"/>
          <w:szCs w:val="28"/>
        </w:rPr>
        <w:t xml:space="preserve"> срок подачи заявок на участие в конкурсе должен быть продлен так, что</w:t>
      </w:r>
      <w:r w:rsidR="00EB6F04">
        <w:rPr>
          <w:rFonts w:ascii="Times New Roman" w:eastAsia="Calibri" w:hAnsi="Times New Roman" w:cs="Times New Roman"/>
          <w:color w:val="000000"/>
          <w:sz w:val="28"/>
          <w:szCs w:val="28"/>
        </w:rPr>
        <w:t xml:space="preserve">бы </w:t>
      </w:r>
      <w:proofErr w:type="gramStart"/>
      <w:r w:rsidR="00EB6F04">
        <w:rPr>
          <w:rFonts w:ascii="Times New Roman" w:eastAsia="Calibri" w:hAnsi="Times New Roman" w:cs="Times New Roman"/>
          <w:color w:val="000000"/>
          <w:sz w:val="28"/>
          <w:szCs w:val="28"/>
        </w:rPr>
        <w:t>с даты размещения</w:t>
      </w:r>
      <w:proofErr w:type="gramEnd"/>
      <w:r w:rsidR="00EB6F04">
        <w:rPr>
          <w:rFonts w:ascii="Times New Roman" w:eastAsia="Calibri" w:hAnsi="Times New Roman" w:cs="Times New Roman"/>
          <w:color w:val="000000"/>
          <w:sz w:val="28"/>
          <w:szCs w:val="28"/>
        </w:rPr>
        <w:t xml:space="preserve"> в ЕИС внесе</w:t>
      </w:r>
      <w:r w:rsidR="002843DE" w:rsidRPr="00E94510">
        <w:rPr>
          <w:rFonts w:ascii="Times New Roman" w:eastAsia="Calibri" w:hAnsi="Times New Roman" w:cs="Times New Roman"/>
          <w:color w:val="000000"/>
          <w:sz w:val="28"/>
          <w:szCs w:val="28"/>
        </w:rPr>
        <w:t xml:space="preserve">нных изменений до даты окончания срока подачи заявок оставалось не менее 8 (восьми) дней. </w:t>
      </w:r>
    </w:p>
    <w:p w:rsidR="002843DE" w:rsidRPr="00E94510" w:rsidRDefault="002843DE" w:rsidP="001E2132">
      <w:pPr>
        <w:numPr>
          <w:ilvl w:val="3"/>
          <w:numId w:val="19"/>
        </w:numPr>
        <w:tabs>
          <w:tab w:val="left" w:pos="851"/>
          <w:tab w:val="left" w:pos="1418"/>
          <w:tab w:val="left" w:pos="1560"/>
          <w:tab w:val="left" w:pos="1843"/>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w:t>
      </w:r>
      <w:r w:rsidR="00EB6F04">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а также за исключением случаев признания конкурса несостоявшимся.</w:t>
      </w:r>
    </w:p>
    <w:p w:rsidR="002843DE" w:rsidRPr="00E94510" w:rsidRDefault="002843DE" w:rsidP="001E2132">
      <w:pPr>
        <w:numPr>
          <w:ilvl w:val="3"/>
          <w:numId w:val="19"/>
        </w:numPr>
        <w:tabs>
          <w:tab w:val="left" w:pos="851"/>
          <w:tab w:val="left" w:pos="1418"/>
          <w:tab w:val="left" w:pos="1560"/>
          <w:tab w:val="left" w:pos="1843"/>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(прием) заявок, а также заключение договора с победителем закупки (или с</w:t>
      </w:r>
      <w:r w:rsidR="00EB6F04">
        <w:rPr>
          <w:rFonts w:ascii="Times New Roman" w:eastAsia="Calibri" w:hAnsi="Times New Roman" w:cs="Times New Roman"/>
          <w:color w:val="000000"/>
          <w:sz w:val="28"/>
          <w:szCs w:val="28"/>
        </w:rPr>
        <w:t xml:space="preserve"> участником закупки, с которым З</w:t>
      </w:r>
      <w:r w:rsidRPr="00E94510">
        <w:rPr>
          <w:rFonts w:ascii="Times New Roman" w:eastAsia="Calibri" w:hAnsi="Times New Roman" w:cs="Times New Roman"/>
          <w:color w:val="000000"/>
          <w:sz w:val="28"/>
          <w:szCs w:val="28"/>
        </w:rPr>
        <w:t>аказчиком принято решение заключить договор в соответствии с треб</w:t>
      </w:r>
      <w:r w:rsidR="00EB6F04">
        <w:rPr>
          <w:rFonts w:ascii="Times New Roman" w:eastAsia="Calibri" w:hAnsi="Times New Roman" w:cs="Times New Roman"/>
          <w:color w:val="000000"/>
          <w:sz w:val="28"/>
          <w:szCs w:val="28"/>
        </w:rPr>
        <w:t xml:space="preserve">ованиями настоящего Положения) </w:t>
      </w:r>
      <w:r w:rsidRPr="00E94510">
        <w:rPr>
          <w:rFonts w:ascii="Times New Roman" w:eastAsia="Calibri" w:hAnsi="Times New Roman" w:cs="Times New Roman"/>
          <w:color w:val="000000"/>
          <w:sz w:val="28"/>
          <w:szCs w:val="28"/>
        </w:rPr>
        <w:t>не являются этапами в понимании пункта 9.6.1.10</w:t>
      </w:r>
      <w:r w:rsidR="00EB6F04">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однако являются процедурами (действиями), осуществление которых необходимо при проведении конкурса.</w:t>
      </w:r>
    </w:p>
    <w:p w:rsidR="002843DE" w:rsidRDefault="002843DE" w:rsidP="001E2132">
      <w:pPr>
        <w:numPr>
          <w:ilvl w:val="3"/>
          <w:numId w:val="19"/>
        </w:numPr>
        <w:tabs>
          <w:tab w:val="left" w:pos="851"/>
          <w:tab w:val="left" w:pos="1418"/>
          <w:tab w:val="left" w:pos="1560"/>
          <w:tab w:val="left" w:pos="1843"/>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 усмотрению </w:t>
      </w:r>
      <w:r w:rsidR="00EB6F04">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 xml:space="preserve">аказчика рассмотрение заявок и оценка заявок могут быть </w:t>
      </w:r>
      <w:proofErr w:type="gramStart"/>
      <w:r w:rsidRPr="00E94510">
        <w:rPr>
          <w:rFonts w:ascii="Times New Roman" w:eastAsia="Calibri" w:hAnsi="Times New Roman" w:cs="Times New Roman"/>
          <w:color w:val="000000"/>
          <w:sz w:val="28"/>
          <w:szCs w:val="28"/>
        </w:rPr>
        <w:t>совмещены</w:t>
      </w:r>
      <w:proofErr w:type="gramEnd"/>
      <w:r w:rsidRPr="00E94510">
        <w:rPr>
          <w:rFonts w:ascii="Times New Roman" w:eastAsia="Calibri" w:hAnsi="Times New Roman" w:cs="Times New Roman"/>
          <w:color w:val="000000"/>
          <w:sz w:val="28"/>
          <w:szCs w:val="28"/>
        </w:rPr>
        <w:t xml:space="preserve"> (объединены) в </w:t>
      </w:r>
      <w:r w:rsidR="00EB6F04">
        <w:rPr>
          <w:rFonts w:ascii="Times New Roman" w:eastAsia="Calibri" w:hAnsi="Times New Roman" w:cs="Times New Roman"/>
          <w:color w:val="000000"/>
          <w:sz w:val="28"/>
          <w:szCs w:val="28"/>
        </w:rPr>
        <w:t>1 (</w:t>
      </w:r>
      <w:r w:rsidRPr="00E94510">
        <w:rPr>
          <w:rFonts w:ascii="Times New Roman" w:eastAsia="Calibri" w:hAnsi="Times New Roman" w:cs="Times New Roman"/>
          <w:color w:val="000000"/>
          <w:sz w:val="28"/>
          <w:szCs w:val="28"/>
        </w:rPr>
        <w:t>один</w:t>
      </w:r>
      <w:r w:rsidR="00EB6F0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этап. В этом случае в ходе проведения закупки вместо </w:t>
      </w:r>
      <w:r w:rsidR="00EB6F04">
        <w:rPr>
          <w:rFonts w:ascii="Times New Roman" w:eastAsia="Calibri" w:hAnsi="Times New Roman" w:cs="Times New Roman"/>
          <w:color w:val="000000"/>
          <w:sz w:val="28"/>
          <w:szCs w:val="28"/>
        </w:rPr>
        <w:t>2 (</w:t>
      </w:r>
      <w:r w:rsidRPr="00E94510">
        <w:rPr>
          <w:rFonts w:ascii="Times New Roman" w:eastAsia="Calibri" w:hAnsi="Times New Roman" w:cs="Times New Roman"/>
          <w:color w:val="000000"/>
          <w:sz w:val="28"/>
          <w:szCs w:val="28"/>
        </w:rPr>
        <w:t>двух</w:t>
      </w:r>
      <w:r w:rsidR="00EB6F0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протоколов будет составлен</w:t>
      </w:r>
      <w:r w:rsidR="00ED57F1">
        <w:rPr>
          <w:rFonts w:ascii="Times New Roman" w:eastAsia="Calibri" w:hAnsi="Times New Roman" w:cs="Times New Roman"/>
          <w:color w:val="000000"/>
          <w:sz w:val="28"/>
          <w:szCs w:val="28"/>
        </w:rPr>
        <w:t xml:space="preserve"> 1</w:t>
      </w:r>
      <w:r w:rsidR="001C69D5">
        <w:rPr>
          <w:rFonts w:ascii="Times New Roman" w:eastAsia="Calibri" w:hAnsi="Times New Roman" w:cs="Times New Roman"/>
          <w:color w:val="000000"/>
          <w:sz w:val="28"/>
          <w:szCs w:val="28"/>
        </w:rPr>
        <w:t> </w:t>
      </w:r>
      <w:r w:rsidR="00ED57F1">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один</w:t>
      </w:r>
      <w:r w:rsidR="00ED57F1">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EB6F04" w:rsidRPr="00E94510" w:rsidRDefault="00EB6F04" w:rsidP="001E2132">
      <w:pPr>
        <w:tabs>
          <w:tab w:val="left" w:pos="851"/>
          <w:tab w:val="left" w:pos="1418"/>
          <w:tab w:val="left" w:pos="1560"/>
          <w:tab w:val="left" w:pos="1843"/>
        </w:tabs>
        <w:spacing w:after="0" w:line="360" w:lineRule="auto"/>
        <w:ind w:left="709"/>
        <w:contextualSpacing/>
        <w:jc w:val="both"/>
        <w:rPr>
          <w:rFonts w:ascii="Times New Roman" w:eastAsia="Calibri" w:hAnsi="Times New Roman" w:cs="Times New Roman"/>
          <w:color w:val="000000"/>
          <w:sz w:val="28"/>
          <w:szCs w:val="28"/>
        </w:rPr>
      </w:pPr>
    </w:p>
    <w:p w:rsidR="00EB6F04" w:rsidRDefault="002843DE" w:rsidP="001E2132">
      <w:pPr>
        <w:numPr>
          <w:ilvl w:val="2"/>
          <w:numId w:val="19"/>
        </w:numPr>
        <w:spacing w:after="0" w:line="24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Открытие доступа к поданным заявкам</w:t>
      </w:r>
    </w:p>
    <w:p w:rsidR="002843DE" w:rsidRDefault="002843DE" w:rsidP="001E2132">
      <w:pPr>
        <w:spacing w:after="0" w:line="240" w:lineRule="auto"/>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на участие в конкурсе</w:t>
      </w:r>
    </w:p>
    <w:p w:rsidR="00EB6F04" w:rsidRPr="00E94510" w:rsidRDefault="00EB6F04" w:rsidP="001E2132">
      <w:pPr>
        <w:spacing w:after="0" w:line="240" w:lineRule="auto"/>
        <w:jc w:val="center"/>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Процедура открытия доступа к поданным на участие в конкурсе зая</w:t>
      </w:r>
      <w:r w:rsidR="00161AF1">
        <w:rPr>
          <w:rFonts w:ascii="Times New Roman" w:eastAsia="Calibri" w:hAnsi="Times New Roman" w:cs="Times New Roman"/>
          <w:color w:val="000000"/>
          <w:sz w:val="28"/>
          <w:szCs w:val="28"/>
        </w:rPr>
        <w:t>вкам (далее – открытие доступа)</w:t>
      </w:r>
      <w:r w:rsidRPr="00E94510">
        <w:rPr>
          <w:rFonts w:ascii="Times New Roman" w:eastAsia="Calibri" w:hAnsi="Times New Roman" w:cs="Times New Roman"/>
          <w:color w:val="000000"/>
          <w:sz w:val="28"/>
          <w:szCs w:val="28"/>
        </w:rPr>
        <w:t xml:space="preserve"> проводится в день окончания срока подачи заявок</w:t>
      </w:r>
      <w:r w:rsidR="00EB6F0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Время (час) от</w:t>
      </w:r>
      <w:r w:rsidR="00EB6F04">
        <w:rPr>
          <w:rFonts w:ascii="Times New Roman" w:eastAsia="Calibri" w:hAnsi="Times New Roman" w:cs="Times New Roman"/>
          <w:color w:val="000000"/>
          <w:sz w:val="28"/>
          <w:szCs w:val="28"/>
        </w:rPr>
        <w:t>крытия доступа устанавливается З</w:t>
      </w:r>
      <w:r w:rsidRPr="00E94510">
        <w:rPr>
          <w:rFonts w:ascii="Times New Roman" w:eastAsia="Calibri" w:hAnsi="Times New Roman" w:cs="Times New Roman"/>
          <w:color w:val="000000"/>
          <w:sz w:val="28"/>
          <w:szCs w:val="28"/>
        </w:rPr>
        <w:t>аказчиком в документации.</w:t>
      </w:r>
    </w:p>
    <w:p w:rsidR="002843DE" w:rsidRPr="00E94510"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w:t>
      </w:r>
      <w:r w:rsidR="00EB6F04">
        <w:rPr>
          <w:rFonts w:ascii="Times New Roman" w:eastAsia="Calibri" w:hAnsi="Times New Roman" w:cs="Times New Roman"/>
          <w:color w:val="000000"/>
          <w:sz w:val="28"/>
          <w:szCs w:val="28"/>
        </w:rPr>
        <w:t>ткрытие доступа осуществляется К</w:t>
      </w:r>
      <w:r w:rsidRPr="00E94510">
        <w:rPr>
          <w:rFonts w:ascii="Times New Roman" w:eastAsia="Calibri" w:hAnsi="Times New Roman" w:cs="Times New Roman"/>
          <w:color w:val="000000"/>
          <w:sz w:val="28"/>
          <w:szCs w:val="28"/>
        </w:rPr>
        <w:t>омиссией посредством функционала ЭП, на которой проводится конкурс.</w:t>
      </w:r>
    </w:p>
    <w:p w:rsidR="002843DE" w:rsidRPr="00E94510"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w:t>
      </w:r>
      <w:r w:rsidR="00EB6F04">
        <w:rPr>
          <w:rFonts w:ascii="Times New Roman" w:eastAsia="Calibri" w:hAnsi="Times New Roman" w:cs="Times New Roman"/>
          <w:color w:val="000000"/>
          <w:sz w:val="28"/>
          <w:szCs w:val="28"/>
        </w:rPr>
        <w:t>ния процедуры открытия доступа К</w:t>
      </w:r>
      <w:r w:rsidRPr="00E94510">
        <w:rPr>
          <w:rFonts w:ascii="Times New Roman" w:eastAsia="Calibri" w:hAnsi="Times New Roman" w:cs="Times New Roman"/>
          <w:color w:val="000000"/>
          <w:sz w:val="28"/>
          <w:szCs w:val="28"/>
        </w:rPr>
        <w:t>омиссия оформляет протокол открытия доступа, в котором указываются следующие сведения:</w:t>
      </w:r>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подписания протокола;</w:t>
      </w:r>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заявок, а также дата и время регистрации каждой такой заявки;</w:t>
      </w:r>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конкурс признан несостоявшимся, в случае признания его таковым, с указанием пункта </w:t>
      </w:r>
      <w:r w:rsidR="00EB6F04">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конкурса несостоявшимся;</w:t>
      </w:r>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w:t>
      </w:r>
      <w:r w:rsidR="00EB6F04">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w:t>
      </w:r>
      <w:proofErr w:type="gramEnd"/>
    </w:p>
    <w:p w:rsidR="002843DE" w:rsidRPr="00E94510" w:rsidRDefault="002843DE" w:rsidP="001E2132">
      <w:pPr>
        <w:numPr>
          <w:ilvl w:val="0"/>
          <w:numId w:val="2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иная информация, размещаемая в протоко</w:t>
      </w:r>
      <w:r w:rsidR="00EB6F04">
        <w:rPr>
          <w:rFonts w:ascii="Times New Roman" w:eastAsia="Calibri" w:hAnsi="Times New Roman" w:cs="Times New Roman"/>
          <w:color w:val="000000"/>
          <w:sz w:val="28"/>
          <w:szCs w:val="28"/>
        </w:rPr>
        <w:t>ле открытия доступа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открытия доступа подписывается </w:t>
      </w:r>
      <w:r w:rsidR="00EB6F04">
        <w:rPr>
          <w:rFonts w:ascii="Times New Roman" w:eastAsia="Calibri" w:hAnsi="Times New Roman" w:cs="Times New Roman"/>
          <w:color w:val="000000"/>
          <w:sz w:val="28"/>
          <w:szCs w:val="28"/>
        </w:rPr>
        <w:t>присутствующими членами К</w:t>
      </w:r>
      <w:r w:rsidRPr="00E94510">
        <w:rPr>
          <w:rFonts w:ascii="Times New Roman" w:eastAsia="Calibri" w:hAnsi="Times New Roman" w:cs="Times New Roman"/>
          <w:color w:val="000000"/>
          <w:sz w:val="28"/>
          <w:szCs w:val="28"/>
        </w:rPr>
        <w:t>омиссии в день открытия доступа.</w:t>
      </w:r>
    </w:p>
    <w:p w:rsidR="002843DE" w:rsidRDefault="002843DE" w:rsidP="001E2132">
      <w:pPr>
        <w:numPr>
          <w:ilvl w:val="0"/>
          <w:numId w:val="2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открытия доступа размещается в ЕИС </w:t>
      </w:r>
      <w:r w:rsidRPr="00E94510">
        <w:rPr>
          <w:rFonts w:ascii="Times New Roman" w:eastAsia="Times New Roman" w:hAnsi="Times New Roman" w:cs="Times New Roman"/>
          <w:color w:val="000000"/>
          <w:sz w:val="28"/>
          <w:szCs w:val="28"/>
          <w:lang w:eastAsia="ru-RU"/>
        </w:rPr>
        <w:t xml:space="preserve">не позднее чем через </w:t>
      </w:r>
      <w:r w:rsidR="00EB6F04">
        <w:rPr>
          <w:rFonts w:ascii="Times New Roman" w:eastAsia="Times New Roman" w:hAnsi="Times New Roman" w:cs="Times New Roman"/>
          <w:color w:val="000000"/>
          <w:sz w:val="28"/>
          <w:szCs w:val="28"/>
          <w:lang w:eastAsia="ru-RU"/>
        </w:rPr>
        <w:t>3 (</w:t>
      </w:r>
      <w:r w:rsidRPr="00E94510">
        <w:rPr>
          <w:rFonts w:ascii="Times New Roman" w:eastAsia="Times New Roman" w:hAnsi="Times New Roman" w:cs="Times New Roman"/>
          <w:color w:val="000000"/>
          <w:sz w:val="28"/>
          <w:szCs w:val="28"/>
          <w:lang w:eastAsia="ru-RU"/>
        </w:rPr>
        <w:t>три</w:t>
      </w:r>
      <w:r w:rsidR="00EB6F04">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дня </w:t>
      </w:r>
      <w:r w:rsidRPr="00E94510">
        <w:rPr>
          <w:rFonts w:ascii="Times New Roman" w:eastAsia="Calibri" w:hAnsi="Times New Roman" w:cs="Times New Roman"/>
          <w:color w:val="000000"/>
          <w:sz w:val="28"/>
          <w:szCs w:val="28"/>
        </w:rPr>
        <w:t>со дня его подписания.</w:t>
      </w:r>
    </w:p>
    <w:p w:rsidR="008002E3" w:rsidRPr="00E94510" w:rsidRDefault="008002E3" w:rsidP="008002E3">
      <w:pPr>
        <w:tabs>
          <w:tab w:val="left" w:pos="851"/>
        </w:tabs>
        <w:spacing w:after="0" w:line="360" w:lineRule="auto"/>
        <w:ind w:left="709"/>
        <w:jc w:val="both"/>
        <w:rPr>
          <w:rFonts w:ascii="Times New Roman" w:eastAsia="Calibri" w:hAnsi="Times New Roman" w:cs="Times New Roman"/>
          <w:color w:val="000000"/>
          <w:sz w:val="28"/>
          <w:szCs w:val="28"/>
        </w:rPr>
      </w:pPr>
    </w:p>
    <w:p w:rsidR="002843DE" w:rsidRDefault="002843DE" w:rsidP="001E2132">
      <w:pPr>
        <w:numPr>
          <w:ilvl w:val="2"/>
          <w:numId w:val="19"/>
        </w:numPr>
        <w:spacing w:after="0" w:line="360" w:lineRule="auto"/>
        <w:ind w:left="0" w:firstLine="709"/>
        <w:jc w:val="center"/>
        <w:outlineLvl w:val="1"/>
        <w:rPr>
          <w:rFonts w:ascii="Times New Roman" w:eastAsia="Times New Roman" w:hAnsi="Times New Roman" w:cs="Times New Roman"/>
          <w:b/>
          <w:color w:val="000000"/>
          <w:sz w:val="28"/>
          <w:szCs w:val="28"/>
        </w:rPr>
      </w:pPr>
      <w:bookmarkStart w:id="12" w:name="page11"/>
      <w:bookmarkEnd w:id="12"/>
      <w:r w:rsidRPr="00E94510">
        <w:rPr>
          <w:rFonts w:ascii="Times New Roman" w:eastAsia="Times New Roman" w:hAnsi="Times New Roman" w:cs="Times New Roman"/>
          <w:b/>
          <w:color w:val="000000"/>
          <w:sz w:val="28"/>
          <w:szCs w:val="28"/>
        </w:rPr>
        <w:t>Рассмотрение заявок на участие в конкурсе</w:t>
      </w:r>
    </w:p>
    <w:p w:rsidR="008002E3" w:rsidRDefault="008002E3" w:rsidP="008002E3">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E74B1D"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Рассмотрение заявок </w:t>
      </w:r>
      <w:r w:rsidR="002843DE" w:rsidRPr="00E94510">
        <w:rPr>
          <w:rFonts w:ascii="Times New Roman" w:eastAsia="Calibri" w:hAnsi="Times New Roman" w:cs="Times New Roman"/>
          <w:color w:val="000000"/>
          <w:sz w:val="28"/>
          <w:szCs w:val="28"/>
        </w:rPr>
        <w:t>осуществляется закупочной комиссией.</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рассмотрения заявок не может превышать </w:t>
      </w:r>
      <w:r w:rsidR="00D961F3">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 xml:space="preserve">20 </w:t>
      </w:r>
      <w:r w:rsidR="00E74B1D">
        <w:rPr>
          <w:rFonts w:ascii="Times New Roman" w:eastAsia="Calibri" w:hAnsi="Times New Roman" w:cs="Times New Roman"/>
          <w:color w:val="000000"/>
          <w:sz w:val="28"/>
          <w:szCs w:val="28"/>
        </w:rPr>
        <w:t xml:space="preserve">(двадцать) </w:t>
      </w:r>
      <w:r w:rsidRPr="00E94510">
        <w:rPr>
          <w:rFonts w:ascii="Times New Roman" w:eastAsia="Calibri" w:hAnsi="Times New Roman" w:cs="Times New Roman"/>
          <w:color w:val="000000"/>
          <w:sz w:val="28"/>
          <w:szCs w:val="28"/>
        </w:rPr>
        <w:t xml:space="preserve">дней </w:t>
      </w:r>
      <w:proofErr w:type="gramStart"/>
      <w:r w:rsidRPr="00E94510">
        <w:rPr>
          <w:rFonts w:ascii="Times New Roman" w:eastAsia="Calibri" w:hAnsi="Times New Roman" w:cs="Times New Roman"/>
          <w:color w:val="000000"/>
          <w:sz w:val="28"/>
          <w:szCs w:val="28"/>
        </w:rPr>
        <w:t>с даты открытия</w:t>
      </w:r>
      <w:proofErr w:type="gramEnd"/>
      <w:r w:rsidRPr="00E94510">
        <w:rPr>
          <w:rFonts w:ascii="Times New Roman" w:eastAsia="Calibri" w:hAnsi="Times New Roman" w:cs="Times New Roman"/>
          <w:color w:val="000000"/>
          <w:sz w:val="28"/>
          <w:szCs w:val="28"/>
        </w:rPr>
        <w:t xml:space="preserve"> доступа.</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рамках рассмотрения заявок выполняются следующие действия:</w:t>
      </w:r>
    </w:p>
    <w:p w:rsidR="002843DE" w:rsidRPr="00E94510" w:rsidRDefault="00161AF1" w:rsidP="001E2132">
      <w:pPr>
        <w:numPr>
          <w:ilvl w:val="0"/>
          <w:numId w:val="2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проверка состава заявок</w:t>
      </w:r>
      <w:r w:rsidR="002843DE" w:rsidRPr="00E94510">
        <w:rPr>
          <w:rFonts w:ascii="Times New Roman" w:eastAsia="Calibri" w:hAnsi="Times New Roman" w:cs="Times New Roman"/>
          <w:color w:val="000000"/>
          <w:sz w:val="28"/>
          <w:szCs w:val="28"/>
        </w:rPr>
        <w:t xml:space="preserve"> на соблюдение требований извещения и (или) документации;</w:t>
      </w:r>
    </w:p>
    <w:p w:rsidR="002843DE" w:rsidRPr="00E94510" w:rsidRDefault="00161AF1" w:rsidP="001E2132">
      <w:pPr>
        <w:numPr>
          <w:ilvl w:val="0"/>
          <w:numId w:val="2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проверка участников</w:t>
      </w:r>
      <w:r w:rsidR="002843DE" w:rsidRPr="00E94510">
        <w:rPr>
          <w:rFonts w:ascii="Times New Roman" w:eastAsia="Calibri" w:hAnsi="Times New Roman" w:cs="Times New Roman"/>
          <w:color w:val="000000"/>
          <w:sz w:val="28"/>
          <w:szCs w:val="28"/>
        </w:rPr>
        <w:t xml:space="preserve"> закупки на соответствие требованиям извещения и (или) документации;</w:t>
      </w:r>
    </w:p>
    <w:p w:rsidR="002843DE" w:rsidRPr="00E94510" w:rsidRDefault="002843DE" w:rsidP="001E2132">
      <w:pPr>
        <w:numPr>
          <w:ilvl w:val="0"/>
          <w:numId w:val="2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принятие</w:t>
      </w:r>
      <w:r w:rsidR="00585FC6">
        <w:rPr>
          <w:rFonts w:ascii="Times New Roman" w:eastAsia="Calibri" w:hAnsi="Times New Roman" w:cs="Times New Roman"/>
          <w:color w:val="000000"/>
          <w:sz w:val="28"/>
          <w:szCs w:val="28"/>
        </w:rPr>
        <w:t xml:space="preserve"> решений о допуске заявок</w:t>
      </w:r>
      <w:r w:rsidRPr="00E94510">
        <w:rPr>
          <w:rFonts w:ascii="Times New Roman" w:eastAsia="Calibri" w:hAnsi="Times New Roman" w:cs="Times New Roman"/>
          <w:color w:val="000000"/>
          <w:sz w:val="28"/>
          <w:szCs w:val="28"/>
        </w:rPr>
        <w:t>, отказе в допуске (отклонении</w:t>
      </w:r>
      <w:r w:rsidR="00585FC6">
        <w:rPr>
          <w:rFonts w:ascii="Times New Roman" w:eastAsia="Calibri" w:hAnsi="Times New Roman" w:cs="Times New Roman"/>
          <w:color w:val="000000"/>
          <w:sz w:val="28"/>
          <w:szCs w:val="28"/>
        </w:rPr>
        <w:t xml:space="preserve">) заявок </w:t>
      </w:r>
      <w:r w:rsidRPr="00E94510">
        <w:rPr>
          <w:rFonts w:ascii="Times New Roman" w:eastAsia="Calibri" w:hAnsi="Times New Roman" w:cs="Times New Roman"/>
          <w:color w:val="000000"/>
          <w:sz w:val="28"/>
          <w:szCs w:val="28"/>
        </w:rPr>
        <w:t xml:space="preserve"> к участию в конкурсе по соответствующим основаниям.</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целях конкретизации, уточнения сведений, содержащихс</w:t>
      </w:r>
      <w:r w:rsidR="00E74B1D">
        <w:rPr>
          <w:rFonts w:ascii="Times New Roman" w:eastAsia="Calibri" w:hAnsi="Times New Roman" w:cs="Times New Roman"/>
          <w:color w:val="000000"/>
          <w:sz w:val="28"/>
          <w:szCs w:val="28"/>
        </w:rPr>
        <w:t>я в заявке участника конкурса, Заказчик, Комиссия имею</w:t>
      </w:r>
      <w:r w:rsidRPr="00E94510">
        <w:rPr>
          <w:rFonts w:ascii="Times New Roman" w:eastAsia="Calibri" w:hAnsi="Times New Roman" w:cs="Times New Roman"/>
          <w:color w:val="000000"/>
          <w:sz w:val="28"/>
          <w:szCs w:val="28"/>
        </w:rPr>
        <w:t>т право направить в адрес участников конкурса запросы на п</w:t>
      </w:r>
      <w:r w:rsidR="00E74B1D">
        <w:rPr>
          <w:rFonts w:ascii="Times New Roman" w:eastAsia="Calibri" w:hAnsi="Times New Roman" w:cs="Times New Roman"/>
          <w:color w:val="000000"/>
          <w:sz w:val="28"/>
          <w:szCs w:val="28"/>
        </w:rPr>
        <w:t>редоставление разъяснений заявок</w:t>
      </w:r>
      <w:r w:rsidRPr="00E94510">
        <w:rPr>
          <w:rFonts w:ascii="Times New Roman" w:eastAsia="Calibri" w:hAnsi="Times New Roman" w:cs="Times New Roman"/>
          <w:color w:val="000000"/>
          <w:sz w:val="28"/>
          <w:szCs w:val="28"/>
        </w:rPr>
        <w:t xml:space="preserve">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Комиссия имеет право осуществлять любые иные </w:t>
      </w:r>
      <w:r w:rsidR="00E74B1D" w:rsidRPr="00E94510">
        <w:rPr>
          <w:rFonts w:ascii="Times New Roman" w:eastAsia="Calibri" w:hAnsi="Times New Roman" w:cs="Times New Roman"/>
          <w:color w:val="000000"/>
          <w:sz w:val="28"/>
          <w:szCs w:val="28"/>
        </w:rPr>
        <w:t xml:space="preserve">не </w:t>
      </w:r>
      <w:r w:rsidR="00B72E0E">
        <w:rPr>
          <w:rFonts w:ascii="Times New Roman" w:eastAsia="Calibri" w:hAnsi="Times New Roman" w:cs="Times New Roman"/>
          <w:color w:val="000000"/>
          <w:sz w:val="28"/>
          <w:szCs w:val="28"/>
        </w:rPr>
        <w:t>указанные в настоящем Положении</w:t>
      </w:r>
      <w:r w:rsidR="00E74B1D">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2843DE" w:rsidRPr="00E94510" w:rsidRDefault="00E74B1D"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Если З</w:t>
      </w:r>
      <w:r w:rsidR="002843DE" w:rsidRPr="00E94510">
        <w:rPr>
          <w:rFonts w:ascii="Times New Roman" w:eastAsia="Calibri" w:hAnsi="Times New Roman" w:cs="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проведения</w:t>
      </w:r>
      <w:r w:rsidR="00D961F3">
        <w:rPr>
          <w:rFonts w:ascii="Times New Roman" w:eastAsia="Calibri" w:hAnsi="Times New Roman" w:cs="Times New Roman"/>
          <w:color w:val="000000"/>
          <w:sz w:val="28"/>
          <w:szCs w:val="28"/>
        </w:rPr>
        <w:t xml:space="preserve"> процедуры рассмотрения заявок К</w:t>
      </w:r>
      <w:r w:rsidRPr="00E94510">
        <w:rPr>
          <w:rFonts w:ascii="Times New Roman" w:eastAsia="Calibri" w:hAnsi="Times New Roman" w:cs="Times New Roman"/>
          <w:color w:val="000000"/>
          <w:sz w:val="28"/>
          <w:szCs w:val="28"/>
        </w:rPr>
        <w:t>омиссией оформляется протокол рассмотрения заявок, который содержит следующие сведения:</w:t>
      </w:r>
    </w:p>
    <w:p w:rsidR="002843DE" w:rsidRPr="00E94510" w:rsidRDefault="00E74B1D"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w:t>
      </w:r>
      <w:r w:rsidR="00E74B1D">
        <w:rPr>
          <w:rFonts w:ascii="Times New Roman" w:eastAsia="Calibri" w:hAnsi="Times New Roman" w:cs="Times New Roman"/>
          <w:color w:val="000000"/>
          <w:sz w:val="28"/>
          <w:szCs w:val="28"/>
        </w:rPr>
        <w:t xml:space="preserve"> в конкурсе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конкурс признан несостоявшимся, в случае признания его таковым, с указанием пункта </w:t>
      </w:r>
      <w:r w:rsidR="00E32853">
        <w:rPr>
          <w:rFonts w:ascii="Times New Roman" w:eastAsia="Calibri" w:hAnsi="Times New Roman" w:cs="Times New Roman"/>
          <w:color w:val="000000"/>
          <w:sz w:val="28"/>
          <w:szCs w:val="28"/>
        </w:rPr>
        <w:t xml:space="preserve"> 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конкурса несостоявшимся;</w:t>
      </w:r>
    </w:p>
    <w:p w:rsidR="002843DE" w:rsidRPr="00E94510" w:rsidRDefault="002843DE"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w:t>
      </w:r>
      <w:r w:rsidR="00E74B1D">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конкурса, подавшего заявку;</w:t>
      </w:r>
      <w:proofErr w:type="gramEnd"/>
    </w:p>
    <w:p w:rsidR="002843DE" w:rsidRPr="00E94510" w:rsidRDefault="002843DE"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 с указанием, в том числе:</w:t>
      </w:r>
    </w:p>
    <w:p w:rsidR="002843DE" w:rsidRPr="00E94510" w:rsidRDefault="00E74B1D"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2843DE" w:rsidRPr="00E94510">
        <w:rPr>
          <w:rFonts w:ascii="Times New Roman" w:eastAsia="Calibri" w:hAnsi="Times New Roman" w:cs="Times New Roman"/>
          <w:color w:val="000000"/>
          <w:sz w:val="28"/>
          <w:szCs w:val="28"/>
        </w:rPr>
        <w:t>а) количества заявок на участие в конкурсе, которые были отклонены по результатам рассмотрения заявок:</w:t>
      </w:r>
    </w:p>
    <w:p w:rsidR="002843DE" w:rsidRPr="00E94510" w:rsidRDefault="00E74B1D"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2843DE" w:rsidRPr="00E94510">
        <w:rPr>
          <w:rFonts w:ascii="Times New Roman" w:eastAsia="Calibri" w:hAnsi="Times New Roman" w:cs="Times New Roman"/>
          <w:color w:val="000000"/>
          <w:sz w:val="28"/>
          <w:szCs w:val="28"/>
        </w:rPr>
        <w:t>б) основания отклонения каждой заявки, которая была отклонена, с указанием положений конкурсной документации, которым не соответствует такая заявка;</w:t>
      </w:r>
    </w:p>
    <w:p w:rsidR="002843DE" w:rsidRPr="00E94510" w:rsidRDefault="00E74B1D" w:rsidP="001E2132">
      <w:pPr>
        <w:numPr>
          <w:ilvl w:val="0"/>
          <w:numId w:val="24"/>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рассмотрения заявок по решению </w:t>
      </w:r>
      <w:r>
        <w:rPr>
          <w:rFonts w:ascii="Times New Roman" w:eastAsia="Calibri" w:hAnsi="Times New Roman" w:cs="Times New Roman"/>
          <w:color w:val="000000"/>
          <w:sz w:val="28"/>
          <w:szCs w:val="28"/>
        </w:rPr>
        <w:t>З</w:t>
      </w:r>
      <w:r w:rsidR="002843DE"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рассмотрения заявок подписы</w:t>
      </w:r>
      <w:r w:rsidR="00E74B1D">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рассмотрения заявок.</w:t>
      </w:r>
    </w:p>
    <w:p w:rsidR="002843DE" w:rsidRPr="00E94510" w:rsidRDefault="002843DE" w:rsidP="001E2132">
      <w:pPr>
        <w:numPr>
          <w:ilvl w:val="0"/>
          <w:numId w:val="2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рассмотрения заявок размещается в ЕИС </w:t>
      </w:r>
      <w:r w:rsidRPr="00E94510">
        <w:rPr>
          <w:rFonts w:ascii="Times New Roman" w:eastAsia="Times New Roman" w:hAnsi="Times New Roman" w:cs="Times New Roman"/>
          <w:color w:val="000000"/>
          <w:sz w:val="28"/>
          <w:szCs w:val="28"/>
          <w:lang w:eastAsia="ru-RU"/>
        </w:rPr>
        <w:t xml:space="preserve">не позднее чем через </w:t>
      </w:r>
      <w:r w:rsidR="00E74B1D">
        <w:rPr>
          <w:rFonts w:ascii="Times New Roman" w:eastAsia="Times New Roman" w:hAnsi="Times New Roman" w:cs="Times New Roman"/>
          <w:color w:val="000000"/>
          <w:sz w:val="28"/>
          <w:szCs w:val="28"/>
          <w:lang w:eastAsia="ru-RU"/>
        </w:rPr>
        <w:t>3 (</w:t>
      </w:r>
      <w:r w:rsidRPr="00E94510">
        <w:rPr>
          <w:rFonts w:ascii="Times New Roman" w:eastAsia="Times New Roman" w:hAnsi="Times New Roman" w:cs="Times New Roman"/>
          <w:color w:val="000000"/>
          <w:sz w:val="28"/>
          <w:szCs w:val="28"/>
          <w:lang w:eastAsia="ru-RU"/>
        </w:rPr>
        <w:t>три</w:t>
      </w:r>
      <w:r w:rsidR="00E74B1D">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дня </w:t>
      </w:r>
      <w:r w:rsidRPr="00E94510">
        <w:rPr>
          <w:rFonts w:ascii="Times New Roman" w:eastAsia="Calibri" w:hAnsi="Times New Roman" w:cs="Times New Roman"/>
          <w:color w:val="000000"/>
          <w:sz w:val="28"/>
          <w:szCs w:val="28"/>
        </w:rPr>
        <w:t>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b/>
          <w:color w:val="000000"/>
          <w:sz w:val="28"/>
          <w:szCs w:val="28"/>
        </w:rPr>
      </w:pPr>
    </w:p>
    <w:p w:rsidR="002843DE" w:rsidRDefault="002843DE" w:rsidP="001E2132">
      <w:pPr>
        <w:numPr>
          <w:ilvl w:val="2"/>
          <w:numId w:val="19"/>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Оценка заявок на участие в конкурсе</w:t>
      </w:r>
    </w:p>
    <w:p w:rsidR="00DD6567" w:rsidRPr="00E94510" w:rsidRDefault="00DD6567" w:rsidP="001E2132">
      <w:pPr>
        <w:spacing w:after="0" w:line="360" w:lineRule="auto"/>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Оценка заявок, допущенных к участию в конкурсе по итогам рассмотрения заявок, осуществляется закупочной комиссией.</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оценки заявок не может превышать 20 </w:t>
      </w:r>
      <w:r w:rsidR="000860E1">
        <w:rPr>
          <w:rFonts w:ascii="Times New Roman" w:eastAsia="Calibri" w:hAnsi="Times New Roman" w:cs="Times New Roman"/>
          <w:color w:val="000000"/>
          <w:sz w:val="28"/>
          <w:szCs w:val="28"/>
        </w:rPr>
        <w:t xml:space="preserve">(двадцать) </w:t>
      </w:r>
      <w:r w:rsidRPr="00E94510">
        <w:rPr>
          <w:rFonts w:ascii="Times New Roman" w:eastAsia="Calibri" w:hAnsi="Times New Roman" w:cs="Times New Roman"/>
          <w:color w:val="000000"/>
          <w:sz w:val="28"/>
          <w:szCs w:val="28"/>
        </w:rPr>
        <w:t xml:space="preserve">дней </w:t>
      </w:r>
      <w:proofErr w:type="gramStart"/>
      <w:r w:rsidRPr="00E94510">
        <w:rPr>
          <w:rFonts w:ascii="Times New Roman" w:eastAsia="Calibri" w:hAnsi="Times New Roman" w:cs="Times New Roman"/>
          <w:color w:val="000000"/>
          <w:sz w:val="28"/>
          <w:szCs w:val="28"/>
        </w:rPr>
        <w:t>с даты рассмотрения</w:t>
      </w:r>
      <w:proofErr w:type="gramEnd"/>
      <w:r w:rsidRPr="00E94510">
        <w:rPr>
          <w:rFonts w:ascii="Times New Roman" w:eastAsia="Calibri" w:hAnsi="Times New Roman" w:cs="Times New Roman"/>
          <w:color w:val="000000"/>
          <w:sz w:val="28"/>
          <w:szCs w:val="28"/>
        </w:rPr>
        <w:t xml:space="preserve"> заявок. </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Комиссия вправе привлекать экспертов, иных к</w:t>
      </w:r>
      <w:r w:rsidR="00924908">
        <w:rPr>
          <w:rFonts w:ascii="Times New Roman" w:eastAsia="Calibri" w:hAnsi="Times New Roman" w:cs="Times New Roman"/>
          <w:color w:val="000000"/>
          <w:sz w:val="28"/>
          <w:szCs w:val="28"/>
        </w:rPr>
        <w:t>омпетентных лиц к оценке заявок</w:t>
      </w:r>
      <w:r w:rsidRPr="00E94510">
        <w:rPr>
          <w:rFonts w:ascii="Times New Roman" w:eastAsia="Calibri" w:hAnsi="Times New Roman" w:cs="Times New Roman"/>
          <w:color w:val="000000"/>
          <w:sz w:val="28"/>
          <w:szCs w:val="28"/>
        </w:rPr>
        <w:t xml:space="preserve"> при условии, что такие лица,</w:t>
      </w:r>
      <w:r w:rsidR="00577ECD">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в соответствии с пунктом 9.1.4 настоящего Положения</w:t>
      </w:r>
      <w:r w:rsidR="00924908">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не являются заинтересованными в результатах определения победителя конкурса.</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w:t>
      </w:r>
      <w:r w:rsidR="00924908">
        <w:rPr>
          <w:rFonts w:ascii="Times New Roman" w:eastAsia="Calibri" w:hAnsi="Times New Roman" w:cs="Times New Roman"/>
          <w:color w:val="000000"/>
          <w:sz w:val="28"/>
          <w:szCs w:val="28"/>
        </w:rPr>
        <w:t>едения процедуры оценки заявок К</w:t>
      </w:r>
      <w:r w:rsidRPr="00E94510">
        <w:rPr>
          <w:rFonts w:ascii="Times New Roman" w:eastAsia="Calibri" w:hAnsi="Times New Roman" w:cs="Times New Roman"/>
          <w:color w:val="000000"/>
          <w:sz w:val="28"/>
          <w:szCs w:val="28"/>
        </w:rPr>
        <w:t>омиссией оформляется протокол оценки заявок, который содержит следующие сведения:</w:t>
      </w:r>
    </w:p>
    <w:p w:rsidR="002843DE" w:rsidRPr="00E94510" w:rsidRDefault="00924908"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w:t>
      </w:r>
      <w:r w:rsidR="00585FC6">
        <w:rPr>
          <w:rFonts w:ascii="Times New Roman" w:eastAsia="Calibri" w:hAnsi="Times New Roman" w:cs="Times New Roman"/>
          <w:color w:val="000000"/>
          <w:sz w:val="28"/>
          <w:szCs w:val="28"/>
        </w:rPr>
        <w:t xml:space="preserve"> в конкурсе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конкурс признан несостоявшимся, в случае признания его таковым, с указанием пункта </w:t>
      </w:r>
      <w:r w:rsidR="00924908">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конкурса несостоявшимся;</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w:t>
      </w:r>
      <w:r w:rsidR="00924908">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конкурса, подавшего заявку;</w:t>
      </w:r>
      <w:proofErr w:type="gramEnd"/>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924908">
        <w:rPr>
          <w:rFonts w:ascii="Times New Roman" w:eastAsia="Calibri" w:hAnsi="Times New Roman" w:cs="Times New Roman"/>
          <w:color w:val="000000"/>
          <w:sz w:val="28"/>
          <w:szCs w:val="28"/>
        </w:rPr>
        <w:t>, с указанием</w:t>
      </w:r>
      <w:r w:rsidRPr="00E94510">
        <w:rPr>
          <w:rFonts w:ascii="Times New Roman" w:eastAsia="Calibri" w:hAnsi="Times New Roman" w:cs="Times New Roman"/>
          <w:color w:val="000000"/>
          <w:sz w:val="28"/>
          <w:szCs w:val="28"/>
        </w:rPr>
        <w:t xml:space="preserve"> в том числе:</w:t>
      </w:r>
    </w:p>
    <w:p w:rsidR="002843DE" w:rsidRPr="00E94510" w:rsidRDefault="000860E1"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2843DE" w:rsidRPr="00E94510">
        <w:rPr>
          <w:rFonts w:ascii="Times New Roman" w:eastAsia="Calibri" w:hAnsi="Times New Roman" w:cs="Times New Roman"/>
          <w:color w:val="000000"/>
          <w:sz w:val="28"/>
          <w:szCs w:val="28"/>
        </w:rPr>
        <w:t xml:space="preserve">а) количества заявок, которые были отклонены по </w:t>
      </w:r>
      <w:r w:rsidR="00924908">
        <w:rPr>
          <w:rFonts w:ascii="Times New Roman" w:eastAsia="Calibri" w:hAnsi="Times New Roman" w:cs="Times New Roman"/>
          <w:color w:val="000000"/>
          <w:sz w:val="28"/>
          <w:szCs w:val="28"/>
        </w:rPr>
        <w:t>результатам рассмотрения заявок;</w:t>
      </w:r>
    </w:p>
    <w:p w:rsidR="002843DE" w:rsidRPr="00E94510" w:rsidRDefault="000860E1"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002843DE" w:rsidRPr="00E94510">
        <w:rPr>
          <w:rFonts w:ascii="Times New Roman" w:eastAsia="Calibri" w:hAnsi="Times New Roman" w:cs="Times New Roman"/>
          <w:color w:val="000000"/>
          <w:sz w:val="28"/>
          <w:szCs w:val="28"/>
        </w:rPr>
        <w:t>б) основания отклонения каждой заявки, которая была отклонена, с указанием положений конкурсной документации, которым не соответствует такая заявка;</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оценки заявок</w:t>
      </w:r>
      <w:r w:rsidR="00924908">
        <w:rPr>
          <w:rFonts w:ascii="Times New Roman" w:eastAsia="Calibri" w:hAnsi="Times New Roman" w:cs="Times New Roman"/>
          <w:color w:val="000000"/>
          <w:sz w:val="28"/>
          <w:szCs w:val="28"/>
        </w:rPr>
        <w:t xml:space="preserve"> с указанием решения К</w:t>
      </w:r>
      <w:r w:rsidRPr="00E94510">
        <w:rPr>
          <w:rFonts w:ascii="Times New Roman" w:eastAsia="Calibri" w:hAnsi="Times New Roman" w:cs="Times New Roman"/>
          <w:color w:val="000000"/>
          <w:sz w:val="28"/>
          <w:szCs w:val="28"/>
        </w:rPr>
        <w:t>омиссии о присвое</w:t>
      </w:r>
      <w:r w:rsidR="00924908">
        <w:rPr>
          <w:rFonts w:ascii="Times New Roman" w:eastAsia="Calibri" w:hAnsi="Times New Roman" w:cs="Times New Roman"/>
          <w:color w:val="000000"/>
          <w:sz w:val="28"/>
          <w:szCs w:val="28"/>
        </w:rPr>
        <w:t>нии каждой такой заявке значений</w:t>
      </w:r>
      <w:r w:rsidRPr="00E94510">
        <w:rPr>
          <w:rFonts w:ascii="Times New Roman" w:eastAsia="Calibri" w:hAnsi="Times New Roman" w:cs="Times New Roman"/>
          <w:color w:val="000000"/>
          <w:sz w:val="28"/>
          <w:szCs w:val="28"/>
        </w:rPr>
        <w:t xml:space="preserve"> по каждому из предусмотренных критериев оценки таких заявок;</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2843DE" w:rsidRPr="00E94510" w:rsidRDefault="002843DE"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924908">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2843DE" w:rsidRPr="00E94510" w:rsidRDefault="00924908" w:rsidP="001E2132">
      <w:pPr>
        <w:numPr>
          <w:ilvl w:val="0"/>
          <w:numId w:val="26"/>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w:t>
      </w:r>
      <w:r>
        <w:rPr>
          <w:rFonts w:ascii="Times New Roman" w:eastAsia="Calibri" w:hAnsi="Times New Roman" w:cs="Times New Roman"/>
          <w:color w:val="000000"/>
          <w:sz w:val="28"/>
          <w:szCs w:val="28"/>
        </w:rPr>
        <w:t>околе оценки заявок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843DE" w:rsidRPr="00E94510" w:rsidRDefault="002843DE" w:rsidP="001E2132">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оценки заявок подписы</w:t>
      </w:r>
      <w:r w:rsidR="00924908">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проведения оценки заявок.</w:t>
      </w:r>
    </w:p>
    <w:p w:rsidR="002843DE" w:rsidRDefault="002843DE" w:rsidP="0017477B">
      <w:pPr>
        <w:numPr>
          <w:ilvl w:val="0"/>
          <w:numId w:val="2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оценки заявок размещается в ЕИС </w:t>
      </w:r>
      <w:r w:rsidRPr="00E94510">
        <w:rPr>
          <w:rFonts w:ascii="Times New Roman" w:eastAsia="Times New Roman" w:hAnsi="Times New Roman" w:cs="Times New Roman"/>
          <w:color w:val="000000"/>
          <w:sz w:val="28"/>
          <w:szCs w:val="28"/>
          <w:lang w:eastAsia="ru-RU"/>
        </w:rPr>
        <w:t xml:space="preserve">не позднее чем через </w:t>
      </w:r>
      <w:r w:rsidR="00924908">
        <w:rPr>
          <w:rFonts w:ascii="Times New Roman" w:eastAsia="Times New Roman" w:hAnsi="Times New Roman" w:cs="Times New Roman"/>
          <w:color w:val="000000"/>
          <w:sz w:val="28"/>
          <w:szCs w:val="28"/>
          <w:lang w:eastAsia="ru-RU"/>
        </w:rPr>
        <w:t>3 (</w:t>
      </w:r>
      <w:r w:rsidRPr="00E94510">
        <w:rPr>
          <w:rFonts w:ascii="Times New Roman" w:eastAsia="Times New Roman" w:hAnsi="Times New Roman" w:cs="Times New Roman"/>
          <w:color w:val="000000"/>
          <w:sz w:val="28"/>
          <w:szCs w:val="28"/>
          <w:lang w:eastAsia="ru-RU"/>
        </w:rPr>
        <w:t>три</w:t>
      </w:r>
      <w:r w:rsidR="00924908">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дня </w:t>
      </w:r>
      <w:r w:rsidRPr="00E94510">
        <w:rPr>
          <w:rFonts w:ascii="Times New Roman" w:eastAsia="Calibri" w:hAnsi="Times New Roman" w:cs="Times New Roman"/>
          <w:color w:val="000000"/>
          <w:sz w:val="28"/>
          <w:szCs w:val="28"/>
        </w:rPr>
        <w:t>со дня его подписания.</w:t>
      </w:r>
    </w:p>
    <w:p w:rsidR="0017477B" w:rsidRPr="0017477B" w:rsidRDefault="0017477B" w:rsidP="0017477B">
      <w:pPr>
        <w:tabs>
          <w:tab w:val="left" w:pos="851"/>
        </w:tabs>
        <w:spacing w:after="0" w:line="360" w:lineRule="auto"/>
        <w:ind w:left="709"/>
        <w:jc w:val="both"/>
        <w:rPr>
          <w:rFonts w:ascii="Times New Roman" w:eastAsia="Calibri" w:hAnsi="Times New Roman" w:cs="Times New Roman"/>
          <w:color w:val="000000"/>
          <w:sz w:val="28"/>
          <w:szCs w:val="28"/>
        </w:rPr>
      </w:pPr>
    </w:p>
    <w:p w:rsidR="008002E3" w:rsidRPr="00E94510" w:rsidRDefault="008002E3" w:rsidP="001E2132">
      <w:pPr>
        <w:tabs>
          <w:tab w:val="left" w:pos="851"/>
        </w:tabs>
        <w:spacing w:after="0" w:line="360" w:lineRule="auto"/>
        <w:ind w:firstLine="709"/>
        <w:jc w:val="center"/>
        <w:rPr>
          <w:rFonts w:ascii="Times New Roman" w:eastAsia="Calibri" w:hAnsi="Times New Roman" w:cs="Times New Roman"/>
          <w:color w:val="000000"/>
          <w:sz w:val="28"/>
          <w:szCs w:val="28"/>
        </w:rPr>
      </w:pPr>
    </w:p>
    <w:p w:rsidR="00EB043F" w:rsidRDefault="002843DE" w:rsidP="001E2132">
      <w:pPr>
        <w:numPr>
          <w:ilvl w:val="2"/>
          <w:numId w:val="19"/>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Заключение договора по итогам проведения конкурса</w:t>
      </w:r>
    </w:p>
    <w:p w:rsidR="002843DE" w:rsidRPr="00E94510" w:rsidRDefault="002843DE" w:rsidP="001E2132">
      <w:pPr>
        <w:numPr>
          <w:ilvl w:val="0"/>
          <w:numId w:val="2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43DE" w:rsidRPr="00E94510" w:rsidRDefault="002843DE" w:rsidP="001E2132">
      <w:pPr>
        <w:numPr>
          <w:ilvl w:val="0"/>
          <w:numId w:val="27"/>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w:t>
      </w:r>
      <w:r w:rsidR="00EB043F">
        <w:rPr>
          <w:rFonts w:ascii="Times New Roman" w:eastAsia="Calibri" w:hAnsi="Times New Roman" w:cs="Times New Roman"/>
          <w:color w:val="000000"/>
          <w:sz w:val="28"/>
          <w:szCs w:val="28"/>
        </w:rPr>
        <w:t>й документации.</w:t>
      </w:r>
      <w:proofErr w:type="gramEnd"/>
      <w:r w:rsidR="00EB043F">
        <w:rPr>
          <w:rFonts w:ascii="Times New Roman" w:eastAsia="Calibri" w:hAnsi="Times New Roman" w:cs="Times New Roman"/>
          <w:color w:val="000000"/>
          <w:sz w:val="28"/>
          <w:szCs w:val="28"/>
        </w:rPr>
        <w:t xml:space="preserve"> В иных случаях З</w:t>
      </w:r>
      <w:r w:rsidRPr="00E94510">
        <w:rPr>
          <w:rFonts w:ascii="Times New Roman" w:eastAsia="Calibri" w:hAnsi="Times New Roman" w:cs="Times New Roman"/>
          <w:color w:val="000000"/>
          <w:sz w:val="28"/>
          <w:szCs w:val="28"/>
        </w:rPr>
        <w:t>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43DE" w:rsidRPr="00E94510" w:rsidRDefault="002843DE" w:rsidP="001E2132">
      <w:pPr>
        <w:numPr>
          <w:ilvl w:val="0"/>
          <w:numId w:val="2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2843DE" w:rsidRDefault="002843DE" w:rsidP="001E2132">
      <w:pPr>
        <w:numPr>
          <w:ilvl w:val="0"/>
          <w:numId w:val="2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B043F">
        <w:rPr>
          <w:rFonts w:ascii="Times New Roman" w:eastAsia="Calibri" w:hAnsi="Times New Roman" w:cs="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w:t>
      </w:r>
      <w:r w:rsidR="00EB043F" w:rsidRPr="00EB043F">
        <w:rPr>
          <w:rFonts w:ascii="Times New Roman" w:eastAsia="Calibri" w:hAnsi="Times New Roman" w:cs="Times New Roman"/>
          <w:color w:val="000000"/>
          <w:sz w:val="28"/>
          <w:szCs w:val="28"/>
        </w:rPr>
        <w:t>,</w:t>
      </w:r>
      <w:r w:rsidRPr="00EB043F">
        <w:rPr>
          <w:rFonts w:ascii="Times New Roman" w:eastAsia="Calibri" w:hAnsi="Times New Roman" w:cs="Times New Roman"/>
          <w:color w:val="000000"/>
          <w:sz w:val="28"/>
          <w:szCs w:val="28"/>
        </w:rPr>
        <w:t xml:space="preserve"> условий, предложенных </w:t>
      </w:r>
      <w:r w:rsidR="00EB043F" w:rsidRPr="00EB043F">
        <w:rPr>
          <w:rFonts w:ascii="Times New Roman" w:eastAsia="Calibri" w:hAnsi="Times New Roman" w:cs="Times New Roman"/>
          <w:color w:val="000000"/>
          <w:sz w:val="28"/>
          <w:szCs w:val="28"/>
        </w:rPr>
        <w:t xml:space="preserve">в заявке </w:t>
      </w:r>
      <w:r w:rsidRPr="00EB043F">
        <w:rPr>
          <w:rFonts w:ascii="Times New Roman" w:eastAsia="Calibri" w:hAnsi="Times New Roman" w:cs="Times New Roman"/>
          <w:color w:val="000000"/>
          <w:sz w:val="28"/>
          <w:szCs w:val="28"/>
        </w:rPr>
        <w:t>участником закупки,</w:t>
      </w:r>
      <w:r w:rsidR="00EB043F">
        <w:rPr>
          <w:rFonts w:ascii="Times New Roman" w:eastAsia="Calibri" w:hAnsi="Times New Roman" w:cs="Times New Roman"/>
          <w:color w:val="000000"/>
          <w:sz w:val="28"/>
          <w:szCs w:val="28"/>
        </w:rPr>
        <w:t xml:space="preserve"> с которым заключается договор.</w:t>
      </w:r>
    </w:p>
    <w:p w:rsidR="0017477B" w:rsidRDefault="0017477B" w:rsidP="0017477B">
      <w:pPr>
        <w:tabs>
          <w:tab w:val="left" w:pos="851"/>
        </w:tabs>
        <w:spacing w:after="0" w:line="360" w:lineRule="auto"/>
        <w:jc w:val="both"/>
        <w:rPr>
          <w:rFonts w:ascii="Times New Roman" w:eastAsia="Calibri" w:hAnsi="Times New Roman" w:cs="Times New Roman"/>
          <w:color w:val="000000"/>
          <w:sz w:val="28"/>
          <w:szCs w:val="28"/>
        </w:rPr>
      </w:pPr>
    </w:p>
    <w:p w:rsidR="0017477B" w:rsidRDefault="0017477B" w:rsidP="0017477B">
      <w:pPr>
        <w:tabs>
          <w:tab w:val="left" w:pos="851"/>
        </w:tabs>
        <w:spacing w:after="0" w:line="360" w:lineRule="auto"/>
        <w:jc w:val="both"/>
        <w:rPr>
          <w:rFonts w:ascii="Times New Roman" w:eastAsia="Calibri" w:hAnsi="Times New Roman" w:cs="Times New Roman"/>
          <w:color w:val="000000"/>
          <w:sz w:val="28"/>
          <w:szCs w:val="28"/>
        </w:rPr>
      </w:pPr>
    </w:p>
    <w:p w:rsidR="00EB043F" w:rsidRPr="00EB043F" w:rsidRDefault="00EB043F" w:rsidP="001E2132">
      <w:pPr>
        <w:tabs>
          <w:tab w:val="left" w:pos="851"/>
        </w:tabs>
        <w:spacing w:after="0" w:line="360" w:lineRule="auto"/>
        <w:ind w:left="709"/>
        <w:jc w:val="both"/>
        <w:rPr>
          <w:rFonts w:ascii="Times New Roman" w:eastAsia="Calibri" w:hAnsi="Times New Roman" w:cs="Times New Roman"/>
          <w:color w:val="000000"/>
          <w:sz w:val="28"/>
          <w:szCs w:val="28"/>
        </w:rPr>
      </w:pPr>
    </w:p>
    <w:p w:rsidR="002843DE" w:rsidRDefault="002843DE" w:rsidP="001E2132">
      <w:pPr>
        <w:keepNext/>
        <w:numPr>
          <w:ilvl w:val="1"/>
          <w:numId w:val="19"/>
        </w:numPr>
        <w:spacing w:after="0" w:line="360" w:lineRule="auto"/>
        <w:ind w:left="0" w:firstLine="709"/>
        <w:jc w:val="center"/>
        <w:outlineLvl w:val="1"/>
        <w:rPr>
          <w:rFonts w:ascii="Times New Roman" w:eastAsia="Calibri" w:hAnsi="Times New Roman" w:cs="Times New Roman"/>
          <w:b/>
          <w:color w:val="000000"/>
          <w:sz w:val="28"/>
          <w:szCs w:val="28"/>
        </w:rPr>
      </w:pPr>
      <w:bookmarkStart w:id="13" w:name="_Ref454190507"/>
      <w:r w:rsidRPr="00E94510">
        <w:rPr>
          <w:rFonts w:ascii="Times New Roman" w:eastAsia="Calibri" w:hAnsi="Times New Roman" w:cs="Times New Roman"/>
          <w:b/>
          <w:color w:val="000000"/>
          <w:sz w:val="28"/>
          <w:szCs w:val="28"/>
        </w:rPr>
        <w:t>Порядок проведения аукциона</w:t>
      </w:r>
      <w:bookmarkEnd w:id="13"/>
    </w:p>
    <w:p w:rsidR="00EB043F" w:rsidRPr="00E94510" w:rsidRDefault="00EB043F" w:rsidP="001E2132">
      <w:pPr>
        <w:keepNext/>
        <w:spacing w:after="0" w:line="360" w:lineRule="auto"/>
        <w:ind w:left="709"/>
        <w:outlineLvl w:val="1"/>
        <w:rPr>
          <w:rFonts w:ascii="Times New Roman" w:eastAsia="Calibri" w:hAnsi="Times New Roman" w:cs="Times New Roman"/>
          <w:b/>
          <w:color w:val="000000"/>
          <w:sz w:val="28"/>
          <w:szCs w:val="28"/>
        </w:rPr>
      </w:pPr>
    </w:p>
    <w:p w:rsidR="00EB043F" w:rsidRDefault="002843DE" w:rsidP="001E2132">
      <w:pPr>
        <w:numPr>
          <w:ilvl w:val="2"/>
          <w:numId w:val="19"/>
        </w:numPr>
        <w:spacing w:after="0" w:line="24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Общие положения, отказ от проведения аукциона</w:t>
      </w:r>
    </w:p>
    <w:p w:rsidR="002843DE" w:rsidRDefault="002843DE" w:rsidP="001E2132">
      <w:pPr>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 xml:space="preserve">и внесение изменений в </w:t>
      </w:r>
      <w:proofErr w:type="gramStart"/>
      <w:r w:rsidRPr="00E94510">
        <w:rPr>
          <w:rFonts w:ascii="Times New Roman" w:eastAsia="Calibri" w:hAnsi="Times New Roman" w:cs="Times New Roman"/>
          <w:b/>
          <w:color w:val="000000"/>
          <w:sz w:val="28"/>
          <w:szCs w:val="28"/>
        </w:rPr>
        <w:t>извещение</w:t>
      </w:r>
      <w:proofErr w:type="gramEnd"/>
      <w:r w:rsidRPr="00E94510">
        <w:rPr>
          <w:rFonts w:ascii="Times New Roman" w:eastAsia="Calibri" w:hAnsi="Times New Roman" w:cs="Times New Roman"/>
          <w:b/>
          <w:color w:val="000000"/>
          <w:sz w:val="28"/>
          <w:szCs w:val="28"/>
        </w:rPr>
        <w:t xml:space="preserve"> и аукционную документацию</w:t>
      </w:r>
    </w:p>
    <w:p w:rsidR="00EB043F" w:rsidRPr="00E94510" w:rsidRDefault="00EB043F" w:rsidP="001E2132">
      <w:pPr>
        <w:spacing w:after="0" w:line="24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E94510">
        <w:rPr>
          <w:rFonts w:ascii="Times New Roman" w:eastAsia="Calibri" w:hAnsi="Times New Roman" w:cs="Times New Roman"/>
          <w:color w:val="000000"/>
          <w:sz w:val="28"/>
          <w:szCs w:val="28"/>
        </w:rPr>
        <w:t xml:space="preserve"> В случае если при проведен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о проведен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Порядок предоставления разъяснений положений аукционной документации, требования к запросу о п</w:t>
      </w:r>
      <w:r w:rsidR="00EB043F">
        <w:rPr>
          <w:rFonts w:ascii="Times New Roman" w:eastAsia="Calibri" w:hAnsi="Times New Roman" w:cs="Times New Roman"/>
          <w:color w:val="000000"/>
          <w:sz w:val="28"/>
          <w:szCs w:val="28"/>
        </w:rPr>
        <w:t>редоставлении таких разъяснений</w:t>
      </w:r>
      <w:r w:rsidRPr="00E94510">
        <w:rPr>
          <w:rFonts w:ascii="Times New Roman" w:eastAsia="Calibri" w:hAnsi="Times New Roman" w:cs="Times New Roman"/>
          <w:color w:val="000000"/>
          <w:sz w:val="28"/>
          <w:szCs w:val="28"/>
        </w:rPr>
        <w:t xml:space="preserve"> должны быть указаны в аукционной документации с учетом требований подраздела 9.3 настоящего Положения.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отменить аукцион в любое время вплоть до даты и времени окончания срока подачи заявок.</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После</w:t>
      </w:r>
      <w:r w:rsidR="00EB043F">
        <w:rPr>
          <w:rFonts w:ascii="Times New Roman" w:eastAsia="Calibri" w:hAnsi="Times New Roman" w:cs="Times New Roman"/>
          <w:color w:val="000000"/>
          <w:sz w:val="28"/>
          <w:szCs w:val="28"/>
        </w:rPr>
        <w:t xml:space="preserve"> истечения срока подачи заявок З</w:t>
      </w:r>
      <w:r w:rsidRPr="00E94510">
        <w:rPr>
          <w:rFonts w:ascii="Times New Roman" w:eastAsia="Calibri" w:hAnsi="Times New Roman" w:cs="Times New Roman"/>
          <w:color w:val="000000"/>
          <w:sz w:val="28"/>
          <w:szCs w:val="28"/>
        </w:rPr>
        <w:t>аказчик вправе отменить аукцион только при возникновении обстоятельств непреодолимой силы в соответствии с гражданским законодательством.</w:t>
      </w:r>
    </w:p>
    <w:p w:rsidR="002843DE" w:rsidRPr="00E94510" w:rsidRDefault="00EB043F"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решении З</w:t>
      </w:r>
      <w:r w:rsidR="002843DE" w:rsidRPr="00E94510">
        <w:rPr>
          <w:rFonts w:ascii="Times New Roman" w:eastAsia="Calibri" w:hAnsi="Times New Roman" w:cs="Times New Roman"/>
          <w:color w:val="000000"/>
          <w:sz w:val="28"/>
          <w:szCs w:val="28"/>
        </w:rPr>
        <w:t>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w:t>
      </w:r>
      <w:r w:rsidR="00EB043F">
        <w:rPr>
          <w:rFonts w:ascii="Times New Roman" w:eastAsia="Calibri" w:hAnsi="Times New Roman" w:cs="Times New Roman"/>
          <w:color w:val="000000"/>
          <w:sz w:val="28"/>
          <w:szCs w:val="28"/>
        </w:rPr>
        <w:t xml:space="preserve">ИС не позднее чем в течение </w:t>
      </w:r>
      <w:r w:rsidR="0017477B">
        <w:rPr>
          <w:rFonts w:ascii="Times New Roman" w:eastAsia="Calibri" w:hAnsi="Times New Roman" w:cs="Times New Roman"/>
          <w:color w:val="000000"/>
          <w:sz w:val="28"/>
          <w:szCs w:val="28"/>
        </w:rPr>
        <w:t xml:space="preserve">       </w:t>
      </w:r>
      <w:r w:rsidR="00EB043F">
        <w:rPr>
          <w:rFonts w:ascii="Times New Roman" w:eastAsia="Calibri" w:hAnsi="Times New Roman" w:cs="Times New Roman"/>
          <w:color w:val="000000"/>
          <w:sz w:val="28"/>
          <w:szCs w:val="28"/>
        </w:rPr>
        <w:t>3</w:t>
      </w:r>
      <w:r w:rsidRPr="00E94510">
        <w:rPr>
          <w:rFonts w:ascii="Times New Roman" w:eastAsia="Calibri" w:hAnsi="Times New Roman" w:cs="Times New Roman"/>
          <w:color w:val="000000"/>
          <w:sz w:val="28"/>
          <w:szCs w:val="28"/>
        </w:rPr>
        <w:t xml:space="preserve"> (трех) дней со дня принятия решения о внесении таких изменений.</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внесения изменений в извещение и (или</w:t>
      </w:r>
      <w:r w:rsidR="00EB043F">
        <w:rPr>
          <w:rFonts w:ascii="Times New Roman" w:eastAsia="Calibri" w:hAnsi="Times New Roman" w:cs="Times New Roman"/>
          <w:color w:val="000000"/>
          <w:sz w:val="28"/>
          <w:szCs w:val="28"/>
        </w:rPr>
        <w:t>) в аукционную документацию</w:t>
      </w:r>
      <w:r w:rsidRPr="00E94510">
        <w:rPr>
          <w:rFonts w:ascii="Times New Roman" w:eastAsia="Calibri" w:hAnsi="Times New Roman" w:cs="Times New Roman"/>
          <w:color w:val="000000"/>
          <w:sz w:val="28"/>
          <w:szCs w:val="28"/>
        </w:rPr>
        <w:t xml:space="preserve"> срок подачи заявок должен быть продлен так, что</w:t>
      </w:r>
      <w:r w:rsidR="00EB043F">
        <w:rPr>
          <w:rFonts w:ascii="Times New Roman" w:eastAsia="Calibri" w:hAnsi="Times New Roman" w:cs="Times New Roman"/>
          <w:color w:val="000000"/>
          <w:sz w:val="28"/>
          <w:szCs w:val="28"/>
        </w:rPr>
        <w:t xml:space="preserve">бы </w:t>
      </w:r>
      <w:proofErr w:type="gramStart"/>
      <w:r w:rsidR="00EB043F">
        <w:rPr>
          <w:rFonts w:ascii="Times New Roman" w:eastAsia="Calibri" w:hAnsi="Times New Roman" w:cs="Times New Roman"/>
          <w:color w:val="000000"/>
          <w:sz w:val="28"/>
          <w:szCs w:val="28"/>
        </w:rPr>
        <w:t>с даты размещения</w:t>
      </w:r>
      <w:proofErr w:type="gramEnd"/>
      <w:r w:rsidR="00EB043F">
        <w:rPr>
          <w:rFonts w:ascii="Times New Roman" w:eastAsia="Calibri" w:hAnsi="Times New Roman" w:cs="Times New Roman"/>
          <w:color w:val="000000"/>
          <w:sz w:val="28"/>
          <w:szCs w:val="28"/>
        </w:rPr>
        <w:t xml:space="preserve"> в ЕИС внесе</w:t>
      </w:r>
      <w:r w:rsidRPr="00E94510">
        <w:rPr>
          <w:rFonts w:ascii="Times New Roman" w:eastAsia="Calibri" w:hAnsi="Times New Roman" w:cs="Times New Roman"/>
          <w:color w:val="000000"/>
          <w:sz w:val="28"/>
          <w:szCs w:val="28"/>
        </w:rPr>
        <w:t xml:space="preserve">нных изменений до даты окончания срока подачи заявок оставалось не менее 8 (восьми) дней. </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2843DE" w:rsidRPr="00E94510" w:rsidRDefault="002843DE" w:rsidP="001E2132">
      <w:pPr>
        <w:numPr>
          <w:ilvl w:val="0"/>
          <w:numId w:val="2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(прием) заявок, а также заключение договора с победителем закупки (или с участником закупки, с</w:t>
      </w:r>
      <w:r w:rsidR="00EB043F">
        <w:rPr>
          <w:rFonts w:ascii="Times New Roman" w:eastAsia="Calibri" w:hAnsi="Times New Roman" w:cs="Times New Roman"/>
          <w:color w:val="000000"/>
          <w:sz w:val="28"/>
          <w:szCs w:val="28"/>
        </w:rPr>
        <w:t xml:space="preserve"> которым З</w:t>
      </w:r>
      <w:r w:rsidRPr="00E94510">
        <w:rPr>
          <w:rFonts w:ascii="Times New Roman" w:eastAsia="Calibri" w:hAnsi="Times New Roman" w:cs="Times New Roman"/>
          <w:color w:val="000000"/>
          <w:sz w:val="28"/>
          <w:szCs w:val="28"/>
        </w:rPr>
        <w:t>аказчиком принято решение заключить договор в соответствии с тре</w:t>
      </w:r>
      <w:r w:rsidR="00EB043F">
        <w:rPr>
          <w:rFonts w:ascii="Times New Roman" w:eastAsia="Calibri" w:hAnsi="Times New Roman" w:cs="Times New Roman"/>
          <w:color w:val="000000"/>
          <w:sz w:val="28"/>
          <w:szCs w:val="28"/>
        </w:rPr>
        <w:t>бованиями настоящего Положения)</w:t>
      </w:r>
      <w:r w:rsidRPr="00E94510">
        <w:rPr>
          <w:rFonts w:ascii="Times New Roman" w:eastAsia="Calibri" w:hAnsi="Times New Roman" w:cs="Times New Roman"/>
          <w:color w:val="000000"/>
          <w:sz w:val="28"/>
          <w:szCs w:val="28"/>
        </w:rPr>
        <w:t xml:space="preserve"> не являются этапами аукциона в понимании пункта 9.7.1.10</w:t>
      </w:r>
      <w:r w:rsidR="00EB043F">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однако являются процедурами (действиями), осуществление которых необходимо при проведен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w:t>
      </w:r>
    </w:p>
    <w:p w:rsidR="002843DE"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17477B" w:rsidRDefault="0017477B"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17477B" w:rsidRPr="00E94510" w:rsidRDefault="0017477B"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EB043F" w:rsidRDefault="002843DE" w:rsidP="001E2132">
      <w:pPr>
        <w:numPr>
          <w:ilvl w:val="2"/>
          <w:numId w:val="19"/>
        </w:numPr>
        <w:spacing w:after="0" w:line="24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Открытие доступа</w:t>
      </w:r>
    </w:p>
    <w:p w:rsidR="002843DE" w:rsidRDefault="002843DE" w:rsidP="001E2132">
      <w:pPr>
        <w:spacing w:after="0" w:line="240" w:lineRule="auto"/>
        <w:ind w:left="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к поданным заявкам на участие в аукционе</w:t>
      </w:r>
    </w:p>
    <w:p w:rsidR="00EB043F" w:rsidRPr="00E94510" w:rsidRDefault="00EB043F" w:rsidP="001E2132">
      <w:pPr>
        <w:spacing w:after="0" w:line="360" w:lineRule="auto"/>
        <w:ind w:left="709"/>
        <w:jc w:val="center"/>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Процедура открытия доступа к поданным заявкам (далее – открытие доступа) проводится в ден</w:t>
      </w:r>
      <w:r w:rsidR="00360FA7">
        <w:rPr>
          <w:rFonts w:ascii="Times New Roman" w:eastAsia="Calibri" w:hAnsi="Times New Roman" w:cs="Times New Roman"/>
          <w:color w:val="000000"/>
          <w:sz w:val="28"/>
          <w:szCs w:val="28"/>
        </w:rPr>
        <w:t xml:space="preserve">ь окончания срока подачи заявок. </w:t>
      </w:r>
      <w:r w:rsidRPr="00E94510">
        <w:rPr>
          <w:rFonts w:ascii="Times New Roman" w:eastAsia="Calibri" w:hAnsi="Times New Roman" w:cs="Times New Roman"/>
          <w:color w:val="000000"/>
          <w:sz w:val="28"/>
          <w:szCs w:val="28"/>
        </w:rPr>
        <w:t>Время (час) открытия доступа устанавливается в закупочной документации.</w:t>
      </w: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w:t>
      </w:r>
      <w:r w:rsidR="00360FA7">
        <w:rPr>
          <w:rFonts w:ascii="Times New Roman" w:eastAsia="Calibri" w:hAnsi="Times New Roman" w:cs="Times New Roman"/>
          <w:color w:val="000000"/>
          <w:sz w:val="28"/>
          <w:szCs w:val="28"/>
        </w:rPr>
        <w:t>ткрытие доступа осуществляется К</w:t>
      </w:r>
      <w:r w:rsidRPr="00E94510">
        <w:rPr>
          <w:rFonts w:ascii="Times New Roman" w:eastAsia="Calibri" w:hAnsi="Times New Roman" w:cs="Times New Roman"/>
          <w:color w:val="000000"/>
          <w:sz w:val="28"/>
          <w:szCs w:val="28"/>
        </w:rPr>
        <w:t>омиссией посредством функционала ЭП, на которой проводится аукцион.</w:t>
      </w: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w:t>
      </w:r>
      <w:r w:rsidR="00360FA7">
        <w:rPr>
          <w:rFonts w:ascii="Times New Roman" w:eastAsia="Calibri" w:hAnsi="Times New Roman" w:cs="Times New Roman"/>
          <w:color w:val="000000"/>
          <w:sz w:val="28"/>
          <w:szCs w:val="28"/>
        </w:rPr>
        <w:t>ния процедуры открытия доступа К</w:t>
      </w:r>
      <w:r w:rsidRPr="00E94510">
        <w:rPr>
          <w:rFonts w:ascii="Times New Roman" w:eastAsia="Calibri" w:hAnsi="Times New Roman" w:cs="Times New Roman"/>
          <w:color w:val="000000"/>
          <w:sz w:val="28"/>
          <w:szCs w:val="28"/>
        </w:rPr>
        <w:t>омиссия оформляет протокол открытия доступа, в котором указываются следующие сведения:</w:t>
      </w:r>
    </w:p>
    <w:p w:rsidR="002843DE" w:rsidRPr="00E94510" w:rsidRDefault="002843DE" w:rsidP="001E2132">
      <w:pPr>
        <w:numPr>
          <w:ilvl w:val="0"/>
          <w:numId w:val="3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подписания протокола;</w:t>
      </w:r>
    </w:p>
    <w:p w:rsidR="002843DE" w:rsidRPr="00E94510" w:rsidRDefault="002843DE" w:rsidP="001E2132">
      <w:pPr>
        <w:numPr>
          <w:ilvl w:val="0"/>
          <w:numId w:val="3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заявок, а также дата и время регистрации каждой такой заявки;</w:t>
      </w:r>
    </w:p>
    <w:p w:rsidR="002843DE" w:rsidRPr="00E94510" w:rsidRDefault="002843DE" w:rsidP="001E2132">
      <w:pPr>
        <w:numPr>
          <w:ilvl w:val="0"/>
          <w:numId w:val="3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аукцион признан несостоявшимся, в случае признания его таковым, с указанием пункта </w:t>
      </w:r>
      <w:r w:rsidR="00360FA7">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 несостоявшимся;</w:t>
      </w:r>
    </w:p>
    <w:p w:rsidR="002843DE" w:rsidRPr="00E94510" w:rsidRDefault="002843DE" w:rsidP="001E2132">
      <w:pPr>
        <w:numPr>
          <w:ilvl w:val="0"/>
          <w:numId w:val="3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иная информация, размещаемая в протоко</w:t>
      </w:r>
      <w:r w:rsidR="00360FA7">
        <w:rPr>
          <w:rFonts w:ascii="Times New Roman" w:eastAsia="Calibri" w:hAnsi="Times New Roman" w:cs="Times New Roman"/>
          <w:color w:val="000000"/>
          <w:sz w:val="28"/>
          <w:szCs w:val="28"/>
        </w:rPr>
        <w:t>ле открытия доступа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подписы</w:t>
      </w:r>
      <w:r w:rsidR="00360FA7">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открытия доступа.</w:t>
      </w:r>
    </w:p>
    <w:p w:rsidR="002843DE" w:rsidRPr="00E94510" w:rsidRDefault="002843DE" w:rsidP="001E2132">
      <w:pPr>
        <w:numPr>
          <w:ilvl w:val="0"/>
          <w:numId w:val="2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открытия доступа размещается в ЕИС не позднее чем через </w:t>
      </w:r>
      <w:r w:rsidR="00360FA7">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три</w:t>
      </w:r>
      <w:r w:rsidR="00360FA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b/>
          <w:color w:val="000000"/>
          <w:sz w:val="28"/>
          <w:szCs w:val="28"/>
        </w:rPr>
      </w:pPr>
    </w:p>
    <w:p w:rsidR="002843DE" w:rsidRDefault="002843DE" w:rsidP="001E2132">
      <w:pPr>
        <w:numPr>
          <w:ilvl w:val="2"/>
          <w:numId w:val="19"/>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Рассмотрение заявок на участие в аукционе</w:t>
      </w:r>
    </w:p>
    <w:p w:rsidR="00A5617E" w:rsidRPr="00E94510" w:rsidRDefault="00A5617E" w:rsidP="001E2132">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360FA7" w:rsidP="001E2132">
      <w:pPr>
        <w:tabs>
          <w:tab w:val="left" w:pos="4275"/>
        </w:tabs>
        <w:overflowPunct w:val="0"/>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9.7.3.1. Рассмотрение за</w:t>
      </w:r>
      <w:r w:rsidR="00585FC6">
        <w:rPr>
          <w:rFonts w:ascii="Times New Roman" w:eastAsia="Calibri" w:hAnsi="Times New Roman" w:cs="Times New Roman"/>
          <w:color w:val="000000"/>
          <w:sz w:val="28"/>
          <w:szCs w:val="28"/>
        </w:rPr>
        <w:t>явок осуществляется закупочной к</w:t>
      </w:r>
      <w:r w:rsidR="002843DE" w:rsidRPr="00E94510">
        <w:rPr>
          <w:rFonts w:ascii="Times New Roman" w:eastAsia="Calibri" w:hAnsi="Times New Roman" w:cs="Times New Roman"/>
          <w:color w:val="000000"/>
          <w:sz w:val="28"/>
          <w:szCs w:val="28"/>
        </w:rPr>
        <w:t>омиссией.</w:t>
      </w:r>
    </w:p>
    <w:p w:rsidR="002843DE" w:rsidRPr="00360FA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360FA7">
        <w:rPr>
          <w:rFonts w:ascii="Times New Roman" w:hAnsi="Times New Roman"/>
          <w:color w:val="000000"/>
          <w:sz w:val="28"/>
          <w:szCs w:val="28"/>
        </w:rPr>
        <w:t>Срок рассмотрения заявок не может превышать 20</w:t>
      </w:r>
      <w:r w:rsidR="00AD2806">
        <w:rPr>
          <w:rFonts w:ascii="Times New Roman" w:hAnsi="Times New Roman"/>
          <w:color w:val="000000"/>
          <w:sz w:val="28"/>
          <w:szCs w:val="28"/>
        </w:rPr>
        <w:t> </w:t>
      </w:r>
      <w:r w:rsidR="00360FA7">
        <w:rPr>
          <w:rFonts w:ascii="Times New Roman" w:hAnsi="Times New Roman"/>
          <w:color w:val="000000"/>
          <w:sz w:val="28"/>
          <w:szCs w:val="28"/>
        </w:rPr>
        <w:t xml:space="preserve">(двадцать) </w:t>
      </w:r>
      <w:r w:rsidRPr="00360FA7">
        <w:rPr>
          <w:rFonts w:ascii="Times New Roman" w:hAnsi="Times New Roman"/>
          <w:color w:val="000000"/>
          <w:sz w:val="28"/>
          <w:szCs w:val="28"/>
        </w:rPr>
        <w:t xml:space="preserve">дней </w:t>
      </w:r>
      <w:proofErr w:type="gramStart"/>
      <w:r w:rsidRPr="00360FA7">
        <w:rPr>
          <w:rFonts w:ascii="Times New Roman" w:hAnsi="Times New Roman"/>
          <w:color w:val="000000"/>
          <w:sz w:val="28"/>
          <w:szCs w:val="28"/>
        </w:rPr>
        <w:t>с даты открытия</w:t>
      </w:r>
      <w:proofErr w:type="gramEnd"/>
      <w:r w:rsidRPr="00360FA7">
        <w:rPr>
          <w:rFonts w:ascii="Times New Roman" w:hAnsi="Times New Roman"/>
          <w:color w:val="000000"/>
          <w:sz w:val="28"/>
          <w:szCs w:val="28"/>
        </w:rPr>
        <w:t xml:space="preserve"> доступа.</w:t>
      </w:r>
    </w:p>
    <w:p w:rsidR="002843DE" w:rsidRPr="00360FA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360FA7">
        <w:rPr>
          <w:rFonts w:ascii="Times New Roman" w:hAnsi="Times New Roman"/>
          <w:color w:val="000000"/>
          <w:sz w:val="28"/>
          <w:szCs w:val="28"/>
        </w:rPr>
        <w:t>В рамках рассмотрения заявок выполняются следующие действия:</w:t>
      </w:r>
    </w:p>
    <w:p w:rsidR="002843DE" w:rsidRPr="00E94510" w:rsidRDefault="002843DE" w:rsidP="001E2132">
      <w:pPr>
        <w:numPr>
          <w:ilvl w:val="0"/>
          <w:numId w:val="3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проверка состава заявок на соблюдение требований извещения и (или) документации;</w:t>
      </w:r>
    </w:p>
    <w:p w:rsidR="002843DE" w:rsidRPr="00E94510" w:rsidRDefault="00360FA7" w:rsidP="001E2132">
      <w:pPr>
        <w:numPr>
          <w:ilvl w:val="0"/>
          <w:numId w:val="32"/>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проверка участников</w:t>
      </w:r>
      <w:r w:rsidR="002843DE" w:rsidRPr="00E94510">
        <w:rPr>
          <w:rFonts w:ascii="Times New Roman" w:eastAsia="Calibri" w:hAnsi="Times New Roman" w:cs="Times New Roman"/>
          <w:color w:val="000000"/>
          <w:sz w:val="28"/>
          <w:szCs w:val="28"/>
        </w:rPr>
        <w:t xml:space="preserve"> закупки на соответствие требованиям извещения и (или) документации;</w:t>
      </w:r>
    </w:p>
    <w:p w:rsidR="002843DE" w:rsidRPr="00E94510" w:rsidRDefault="002843DE" w:rsidP="001E2132">
      <w:pPr>
        <w:numPr>
          <w:ilvl w:val="0"/>
          <w:numId w:val="3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w:t>
      </w:r>
      <w:r w:rsidR="00360FA7">
        <w:rPr>
          <w:rFonts w:ascii="Times New Roman" w:eastAsia="Calibri" w:hAnsi="Times New Roman" w:cs="Times New Roman"/>
          <w:color w:val="000000"/>
          <w:sz w:val="28"/>
          <w:szCs w:val="28"/>
        </w:rPr>
        <w:t>ринятие решений о допуске заявок</w:t>
      </w:r>
      <w:r w:rsidRPr="00E94510">
        <w:rPr>
          <w:rFonts w:ascii="Times New Roman" w:eastAsia="Calibri" w:hAnsi="Times New Roman" w:cs="Times New Roman"/>
          <w:color w:val="000000"/>
          <w:sz w:val="28"/>
          <w:szCs w:val="28"/>
        </w:rPr>
        <w:t>, отказе в допуске (отклонении</w:t>
      </w:r>
      <w:r w:rsidR="00360FA7">
        <w:rPr>
          <w:rFonts w:ascii="Times New Roman" w:eastAsia="Calibri" w:hAnsi="Times New Roman" w:cs="Times New Roman"/>
          <w:color w:val="000000"/>
          <w:sz w:val="28"/>
          <w:szCs w:val="28"/>
        </w:rPr>
        <w:t xml:space="preserve">) заявок </w:t>
      </w:r>
      <w:r w:rsidRPr="00E94510">
        <w:rPr>
          <w:rFonts w:ascii="Times New Roman" w:eastAsia="Calibri" w:hAnsi="Times New Roman" w:cs="Times New Roman"/>
          <w:color w:val="000000"/>
          <w:sz w:val="28"/>
          <w:szCs w:val="28"/>
        </w:rPr>
        <w:t xml:space="preserve"> к участию в аукционе по соответствующим основаниям.</w:t>
      </w:r>
    </w:p>
    <w:p w:rsidR="002843DE" w:rsidRPr="00360FA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360FA7">
        <w:rPr>
          <w:rFonts w:ascii="Times New Roman" w:hAnsi="Times New Roman"/>
          <w:color w:val="000000"/>
          <w:sz w:val="28"/>
          <w:szCs w:val="28"/>
        </w:rPr>
        <w:t>В целях конкретизации, уточнения сведений, содержащихся в заявке</w:t>
      </w:r>
      <w:r w:rsidR="00A5617E">
        <w:rPr>
          <w:rFonts w:ascii="Times New Roman" w:hAnsi="Times New Roman"/>
          <w:color w:val="000000"/>
          <w:sz w:val="28"/>
          <w:szCs w:val="28"/>
        </w:rPr>
        <w:t>,</w:t>
      </w:r>
      <w:r w:rsidR="00360FA7" w:rsidRPr="00360FA7">
        <w:rPr>
          <w:rFonts w:ascii="Times New Roman" w:hAnsi="Times New Roman"/>
          <w:color w:val="000000"/>
          <w:sz w:val="28"/>
          <w:szCs w:val="28"/>
        </w:rPr>
        <w:t xml:space="preserve"> Заказчик, К</w:t>
      </w:r>
      <w:r w:rsidR="00A5617E">
        <w:rPr>
          <w:rFonts w:ascii="Times New Roman" w:hAnsi="Times New Roman"/>
          <w:color w:val="000000"/>
          <w:sz w:val="28"/>
          <w:szCs w:val="28"/>
        </w:rPr>
        <w:t>омиссия имею</w:t>
      </w:r>
      <w:r w:rsidRPr="00360FA7">
        <w:rPr>
          <w:rFonts w:ascii="Times New Roman" w:hAnsi="Times New Roman"/>
          <w:color w:val="000000"/>
          <w:sz w:val="28"/>
          <w:szCs w:val="28"/>
        </w:rPr>
        <w:t>т право направить в адрес участников аукциона запросы на п</w:t>
      </w:r>
      <w:r w:rsidR="00A5617E">
        <w:rPr>
          <w:rFonts w:ascii="Times New Roman" w:hAnsi="Times New Roman"/>
          <w:color w:val="000000"/>
          <w:sz w:val="28"/>
          <w:szCs w:val="28"/>
        </w:rPr>
        <w:t>редоставление разъяснений заявок</w:t>
      </w:r>
      <w:r w:rsidRPr="00360FA7">
        <w:rPr>
          <w:rFonts w:ascii="Times New Roman" w:hAnsi="Times New Roman"/>
          <w:color w:val="000000"/>
          <w:sz w:val="28"/>
          <w:szCs w:val="28"/>
        </w:rPr>
        <w:t xml:space="preserve">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43DE" w:rsidRPr="00456DB6"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456DB6">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843DE" w:rsidRPr="00456DB6"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456DB6">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2843DE" w:rsidRPr="00456DB6" w:rsidRDefault="00456DB6"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456DB6">
        <w:rPr>
          <w:rFonts w:ascii="Times New Roman" w:hAnsi="Times New Roman"/>
          <w:color w:val="000000"/>
          <w:sz w:val="28"/>
          <w:szCs w:val="28"/>
        </w:rPr>
        <w:t>Если З</w:t>
      </w:r>
      <w:r w:rsidR="002843DE" w:rsidRPr="00456DB6">
        <w:rPr>
          <w:rFonts w:ascii="Times New Roman" w:hAnsi="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43DE" w:rsidRPr="00456DB6"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456DB6">
        <w:rPr>
          <w:rFonts w:ascii="Times New Roman" w:hAnsi="Times New Roman"/>
          <w:color w:val="000000"/>
          <w:sz w:val="28"/>
          <w:szCs w:val="28"/>
        </w:rPr>
        <w:t xml:space="preserve">По результатам проведения процедуры рассмотрения заявок </w:t>
      </w:r>
      <w:r w:rsidR="00456DB6" w:rsidRPr="00456DB6">
        <w:rPr>
          <w:rFonts w:ascii="Times New Roman" w:hAnsi="Times New Roman"/>
          <w:color w:val="000000"/>
          <w:sz w:val="28"/>
          <w:szCs w:val="28"/>
        </w:rPr>
        <w:t>К</w:t>
      </w:r>
      <w:r w:rsidRPr="00456DB6">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2843DE" w:rsidRPr="00E94510" w:rsidRDefault="00456DB6"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w:t>
      </w:r>
      <w:r w:rsidR="00585FC6">
        <w:rPr>
          <w:rFonts w:ascii="Times New Roman" w:eastAsia="Calibri" w:hAnsi="Times New Roman" w:cs="Times New Roman"/>
          <w:color w:val="000000"/>
          <w:sz w:val="28"/>
          <w:szCs w:val="28"/>
        </w:rPr>
        <w:t xml:space="preserve"> в аукционе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аукцион признан несостоявшимся, в случае признания его таковым, с указанием пункта </w:t>
      </w:r>
      <w:r w:rsidR="00456DB6">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 несостоявшимся;</w:t>
      </w:r>
    </w:p>
    <w:p w:rsidR="002843DE" w:rsidRPr="00E94510" w:rsidRDefault="002843DE"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456DB6">
        <w:rPr>
          <w:rFonts w:ascii="Times New Roman" w:eastAsia="Calibri" w:hAnsi="Times New Roman" w:cs="Times New Roman"/>
          <w:color w:val="000000"/>
          <w:sz w:val="28"/>
          <w:szCs w:val="28"/>
        </w:rPr>
        <w:t xml:space="preserve"> с указанием </w:t>
      </w:r>
      <w:r w:rsidRPr="00E94510">
        <w:rPr>
          <w:rFonts w:ascii="Times New Roman" w:eastAsia="Calibri" w:hAnsi="Times New Roman" w:cs="Times New Roman"/>
          <w:color w:val="000000"/>
          <w:sz w:val="28"/>
          <w:szCs w:val="28"/>
        </w:rPr>
        <w:t>в том числе:</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 количества заявок</w:t>
      </w:r>
      <w:r w:rsidR="00456DB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которые были отклонены по результатам рассмотрения заявок:</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б) осн</w:t>
      </w:r>
      <w:r w:rsidR="00456DB6">
        <w:rPr>
          <w:rFonts w:ascii="Times New Roman" w:eastAsia="Calibri" w:hAnsi="Times New Roman" w:cs="Times New Roman"/>
          <w:color w:val="000000"/>
          <w:sz w:val="28"/>
          <w:szCs w:val="28"/>
        </w:rPr>
        <w:t>ования отклонения каждой заявки</w:t>
      </w:r>
      <w:r w:rsidRPr="00E94510">
        <w:rPr>
          <w:rFonts w:ascii="Times New Roman" w:eastAsia="Calibri" w:hAnsi="Times New Roman" w:cs="Times New Roman"/>
          <w:color w:val="000000"/>
          <w:sz w:val="28"/>
          <w:szCs w:val="28"/>
        </w:rPr>
        <w:t>, которая была отклонена, с указанием положений аукционной документации, которым не соответствует такая заявка;</w:t>
      </w:r>
    </w:p>
    <w:p w:rsidR="002843DE" w:rsidRPr="00E94510" w:rsidRDefault="002843DE"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порядковые номера поданных заявок;</w:t>
      </w:r>
    </w:p>
    <w:p w:rsidR="002843DE" w:rsidRPr="00E94510" w:rsidRDefault="00456DB6" w:rsidP="001E2132">
      <w:pPr>
        <w:numPr>
          <w:ilvl w:val="0"/>
          <w:numId w:val="3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w:t>
      </w:r>
      <w:r>
        <w:rPr>
          <w:rFonts w:ascii="Times New Roman" w:eastAsia="Calibri" w:hAnsi="Times New Roman" w:cs="Times New Roman"/>
          <w:color w:val="000000"/>
          <w:sz w:val="28"/>
          <w:szCs w:val="28"/>
        </w:rPr>
        <w:t>рассмотрения заявок по решению З</w:t>
      </w:r>
      <w:r w:rsidR="002843DE" w:rsidRPr="00E94510">
        <w:rPr>
          <w:rFonts w:ascii="Times New Roman" w:eastAsia="Calibri" w:hAnsi="Times New Roman" w:cs="Times New Roman"/>
          <w:color w:val="000000"/>
          <w:sz w:val="28"/>
          <w:szCs w:val="28"/>
        </w:rPr>
        <w:t>аказчика.</w:t>
      </w:r>
    </w:p>
    <w:p w:rsidR="002843DE" w:rsidRPr="0026791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267917">
        <w:rPr>
          <w:rFonts w:ascii="Times New Roman" w:hAnsi="Times New Roman"/>
          <w:color w:val="000000"/>
          <w:sz w:val="28"/>
          <w:szCs w:val="28"/>
        </w:rPr>
        <w:t>Протокол рассмотрения заявок подписы</w:t>
      </w:r>
      <w:r w:rsidR="00267917" w:rsidRPr="00267917">
        <w:rPr>
          <w:rFonts w:ascii="Times New Roman" w:hAnsi="Times New Roman"/>
          <w:color w:val="000000"/>
          <w:sz w:val="28"/>
          <w:szCs w:val="28"/>
        </w:rPr>
        <w:t>вается присутствующими членами К</w:t>
      </w:r>
      <w:r w:rsidRPr="00267917">
        <w:rPr>
          <w:rFonts w:ascii="Times New Roman" w:hAnsi="Times New Roman"/>
          <w:color w:val="000000"/>
          <w:sz w:val="28"/>
          <w:szCs w:val="28"/>
        </w:rPr>
        <w:t>омиссии в день рассмотрения заявок.</w:t>
      </w:r>
    </w:p>
    <w:p w:rsidR="002843DE" w:rsidRPr="0026791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267917">
        <w:rPr>
          <w:rFonts w:ascii="Times New Roman" w:hAnsi="Times New Roman"/>
          <w:color w:val="000000"/>
          <w:sz w:val="28"/>
          <w:szCs w:val="28"/>
        </w:rPr>
        <w:t>В протоколе рассмотрения заявок не могут быть указаны наименования участников закупки</w:t>
      </w:r>
      <w:r w:rsidR="00267917" w:rsidRPr="00267917">
        <w:rPr>
          <w:rFonts w:ascii="Times New Roman" w:hAnsi="Times New Roman"/>
          <w:color w:val="000000"/>
          <w:sz w:val="28"/>
          <w:szCs w:val="28"/>
        </w:rPr>
        <w:t xml:space="preserve"> (юридических лиц), фамилии, имена</w:t>
      </w:r>
      <w:r w:rsidRPr="00267917">
        <w:rPr>
          <w:rFonts w:ascii="Times New Roman" w:hAnsi="Times New Roman"/>
          <w:color w:val="000000"/>
          <w:sz w:val="28"/>
          <w:szCs w:val="28"/>
        </w:rPr>
        <w:t>, отчества участников закупки (физических лиц).</w:t>
      </w:r>
    </w:p>
    <w:p w:rsidR="002843DE" w:rsidRPr="0026791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267917">
        <w:rPr>
          <w:rFonts w:ascii="Times New Roman" w:hAnsi="Times New Roman"/>
          <w:color w:val="000000"/>
          <w:sz w:val="28"/>
          <w:szCs w:val="28"/>
        </w:rPr>
        <w:t xml:space="preserve">Протокол рассмотрения заявок размещается в ЕИС не позднее чем через </w:t>
      </w:r>
      <w:r w:rsidR="00267917" w:rsidRPr="00267917">
        <w:rPr>
          <w:rFonts w:ascii="Times New Roman" w:hAnsi="Times New Roman"/>
          <w:color w:val="000000"/>
          <w:sz w:val="28"/>
          <w:szCs w:val="28"/>
        </w:rPr>
        <w:t>3 (</w:t>
      </w:r>
      <w:r w:rsidRPr="00267917">
        <w:rPr>
          <w:rFonts w:ascii="Times New Roman" w:hAnsi="Times New Roman"/>
          <w:color w:val="000000"/>
          <w:sz w:val="28"/>
          <w:szCs w:val="28"/>
        </w:rPr>
        <w:t>три</w:t>
      </w:r>
      <w:r w:rsidR="00267917" w:rsidRPr="00267917">
        <w:rPr>
          <w:rFonts w:ascii="Times New Roman" w:hAnsi="Times New Roman"/>
          <w:color w:val="000000"/>
          <w:sz w:val="28"/>
          <w:szCs w:val="28"/>
        </w:rPr>
        <w:t>)</w:t>
      </w:r>
      <w:r w:rsidRPr="00267917">
        <w:rPr>
          <w:rFonts w:ascii="Times New Roman" w:hAnsi="Times New Roman"/>
          <w:color w:val="000000"/>
          <w:sz w:val="28"/>
          <w:szCs w:val="28"/>
        </w:rPr>
        <w:t xml:space="preserve"> дня со дня его подписания.</w:t>
      </w:r>
    </w:p>
    <w:p w:rsidR="002843DE" w:rsidRPr="00267917" w:rsidRDefault="002843DE" w:rsidP="001E2132">
      <w:pPr>
        <w:pStyle w:val="a4"/>
        <w:numPr>
          <w:ilvl w:val="3"/>
          <w:numId w:val="72"/>
        </w:numPr>
        <w:tabs>
          <w:tab w:val="left" w:pos="851"/>
        </w:tabs>
        <w:spacing w:after="0" w:line="360" w:lineRule="auto"/>
        <w:ind w:left="0" w:firstLine="849"/>
        <w:jc w:val="both"/>
        <w:rPr>
          <w:rFonts w:ascii="Times New Roman" w:hAnsi="Times New Roman"/>
          <w:color w:val="000000"/>
          <w:sz w:val="28"/>
          <w:szCs w:val="28"/>
        </w:rPr>
      </w:pPr>
      <w:r w:rsidRPr="00267917">
        <w:rPr>
          <w:rFonts w:ascii="Times New Roman" w:hAnsi="Times New Roman"/>
          <w:color w:val="000000"/>
          <w:sz w:val="28"/>
          <w:szCs w:val="28"/>
        </w:rPr>
        <w:t>При наличии только одной заявки</w:t>
      </w:r>
      <w:r w:rsidR="00267917">
        <w:rPr>
          <w:rFonts w:ascii="Times New Roman" w:hAnsi="Times New Roman"/>
          <w:color w:val="000000"/>
          <w:sz w:val="28"/>
          <w:szCs w:val="28"/>
        </w:rPr>
        <w:t>,</w:t>
      </w:r>
      <w:r w:rsidRPr="00267917">
        <w:rPr>
          <w:rFonts w:ascii="Times New Roman" w:hAnsi="Times New Roman"/>
          <w:color w:val="000000"/>
          <w:sz w:val="28"/>
          <w:szCs w:val="28"/>
        </w:rPr>
        <w:t xml:space="preserve"> соответствующей требованиям аукционной документации</w:t>
      </w:r>
      <w:r w:rsidR="00267917">
        <w:rPr>
          <w:rFonts w:ascii="Times New Roman" w:hAnsi="Times New Roman"/>
          <w:color w:val="000000"/>
          <w:sz w:val="28"/>
          <w:szCs w:val="28"/>
        </w:rPr>
        <w:t>,</w:t>
      </w:r>
      <w:r w:rsidRPr="00267917">
        <w:rPr>
          <w:rFonts w:ascii="Times New Roman" w:hAnsi="Times New Roman"/>
          <w:color w:val="000000"/>
          <w:sz w:val="28"/>
          <w:szCs w:val="28"/>
        </w:rPr>
        <w:t xml:space="preserve"> в протокол рассмотрения заявок, помимо сведений, определенных пунктом 9.7.3.8</w:t>
      </w:r>
      <w:r w:rsidR="00267917">
        <w:rPr>
          <w:rFonts w:ascii="Times New Roman" w:hAnsi="Times New Roman"/>
          <w:color w:val="000000"/>
          <w:sz w:val="28"/>
          <w:szCs w:val="28"/>
        </w:rPr>
        <w:t xml:space="preserve"> настоящего Положения</w:t>
      </w:r>
      <w:r w:rsidRPr="00267917">
        <w:rPr>
          <w:rFonts w:ascii="Times New Roman" w:hAnsi="Times New Roman"/>
          <w:color w:val="000000"/>
          <w:sz w:val="28"/>
          <w:szCs w:val="28"/>
        </w:rPr>
        <w:t>, включается также информация о принятии решения о заключении договора (или о принятии решения об отказе от заключения договора).</w:t>
      </w:r>
    </w:p>
    <w:p w:rsidR="002843DE"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17477B" w:rsidRDefault="0017477B"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17477B" w:rsidRDefault="0017477B"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17477B" w:rsidRDefault="0017477B"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numPr>
          <w:ilvl w:val="2"/>
          <w:numId w:val="72"/>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Проведение аукциона</w:t>
      </w:r>
    </w:p>
    <w:p w:rsidR="00267917" w:rsidRPr="00E94510" w:rsidRDefault="00267917" w:rsidP="001E2132">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Дата и время </w:t>
      </w:r>
      <w:r w:rsidR="00267917">
        <w:rPr>
          <w:rFonts w:ascii="Times New Roman" w:eastAsia="Calibri" w:hAnsi="Times New Roman" w:cs="Times New Roman"/>
          <w:color w:val="000000"/>
          <w:sz w:val="28"/>
          <w:szCs w:val="28"/>
        </w:rPr>
        <w:t>проведения аукциона устанавливаю</w:t>
      </w:r>
      <w:r w:rsidRPr="00E94510">
        <w:rPr>
          <w:rFonts w:ascii="Times New Roman" w:eastAsia="Calibri" w:hAnsi="Times New Roman" w:cs="Times New Roman"/>
          <w:color w:val="000000"/>
          <w:sz w:val="28"/>
          <w:szCs w:val="28"/>
        </w:rPr>
        <w:t xml:space="preserve">тся в аукционной документации. </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в соответствии с протоколом рассмотрения заявок. </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2843DE" w:rsidRPr="00E94510" w:rsidRDefault="00267917"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Шаг аукциона</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может иметь диапазон значений в пределах от 0,5</w:t>
      </w:r>
      <w:r>
        <w:rPr>
          <w:rFonts w:ascii="Times New Roman" w:eastAsia="Calibri" w:hAnsi="Times New Roman" w:cs="Times New Roman"/>
          <w:color w:val="000000"/>
          <w:sz w:val="28"/>
          <w:szCs w:val="28"/>
        </w:rPr>
        <w:t xml:space="preserve"> (нуля целых пяти десятых) процента</w:t>
      </w:r>
      <w:r w:rsidR="002843DE" w:rsidRPr="00E94510">
        <w:rPr>
          <w:rFonts w:ascii="Times New Roman" w:eastAsia="Calibri" w:hAnsi="Times New Roman" w:cs="Times New Roman"/>
          <w:color w:val="000000"/>
          <w:sz w:val="28"/>
          <w:szCs w:val="28"/>
        </w:rPr>
        <w:t xml:space="preserve"> до 5</w:t>
      </w:r>
      <w:r>
        <w:rPr>
          <w:rFonts w:ascii="Times New Roman" w:eastAsia="Calibri" w:hAnsi="Times New Roman" w:cs="Times New Roman"/>
          <w:color w:val="000000"/>
          <w:sz w:val="28"/>
          <w:szCs w:val="28"/>
        </w:rPr>
        <w:t xml:space="preserve"> (пяти) процентов</w:t>
      </w:r>
      <w:r w:rsidR="002843DE" w:rsidRPr="00E94510">
        <w:rPr>
          <w:rFonts w:ascii="Times New Roman" w:eastAsia="Calibri" w:hAnsi="Times New Roman" w:cs="Times New Roman"/>
          <w:color w:val="000000"/>
          <w:sz w:val="28"/>
          <w:szCs w:val="28"/>
        </w:rPr>
        <w:t xml:space="preserve"> от начальной (максима</w:t>
      </w:r>
      <w:r w:rsidR="00005363">
        <w:rPr>
          <w:rFonts w:ascii="Times New Roman" w:eastAsia="Calibri" w:hAnsi="Times New Roman" w:cs="Times New Roman"/>
          <w:color w:val="000000"/>
          <w:sz w:val="28"/>
          <w:szCs w:val="28"/>
        </w:rPr>
        <w:t>льной) цены договора</w:t>
      </w:r>
      <w:r w:rsidR="002843DE" w:rsidRPr="00E94510">
        <w:rPr>
          <w:rFonts w:ascii="Times New Roman" w:eastAsia="Calibri" w:hAnsi="Times New Roman" w:cs="Times New Roman"/>
          <w:color w:val="000000"/>
          <w:sz w:val="28"/>
          <w:szCs w:val="28"/>
        </w:rPr>
        <w:t xml:space="preserve"> либо фиксированное значение из диапазона (например, 1</w:t>
      </w:r>
      <w:r>
        <w:rPr>
          <w:rFonts w:ascii="Times New Roman" w:eastAsia="Calibri" w:hAnsi="Times New Roman" w:cs="Times New Roman"/>
          <w:color w:val="000000"/>
          <w:sz w:val="28"/>
          <w:szCs w:val="28"/>
        </w:rPr>
        <w:t xml:space="preserve"> (один) процент </w:t>
      </w:r>
      <w:r w:rsidR="002843DE" w:rsidRPr="00E94510">
        <w:rPr>
          <w:rFonts w:ascii="Times New Roman" w:eastAsia="Calibri" w:hAnsi="Times New Roman" w:cs="Times New Roman"/>
          <w:color w:val="000000"/>
          <w:sz w:val="28"/>
          <w:szCs w:val="28"/>
        </w:rPr>
        <w:t xml:space="preserve"> или иное значение в этом диапазоне). Решение о выборе конкретного типа </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шага аукциона</w:t>
      </w:r>
      <w:r>
        <w:rPr>
          <w:rFonts w:ascii="Times New Roman" w:eastAsia="Calibri" w:hAnsi="Times New Roman" w:cs="Times New Roman"/>
          <w:color w:val="000000"/>
          <w:sz w:val="28"/>
          <w:szCs w:val="28"/>
        </w:rPr>
        <w:t>» принимает З</w:t>
      </w:r>
      <w:r w:rsidR="002843DE" w:rsidRPr="00E94510">
        <w:rPr>
          <w:rFonts w:ascii="Times New Roman" w:eastAsia="Calibri" w:hAnsi="Times New Roman" w:cs="Times New Roman"/>
          <w:color w:val="000000"/>
          <w:sz w:val="28"/>
          <w:szCs w:val="28"/>
        </w:rPr>
        <w:t>аказчик.</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ценовых предложений при проведен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 xml:space="preserve">кциона вне </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шага аукциона</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не допускается.</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ценовых предложений, равных или больше последнего поданного ценового предложения, не допускается.</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2843DE" w:rsidRPr="00E94510" w:rsidRDefault="002843DE" w:rsidP="00734C25">
      <w:pPr>
        <w:numPr>
          <w:ilvl w:val="0"/>
          <w:numId w:val="34"/>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w:t>
      </w:r>
    </w:p>
    <w:p w:rsidR="002843DE" w:rsidRPr="00E94510" w:rsidRDefault="002843DE" w:rsidP="001E2132">
      <w:pPr>
        <w:numPr>
          <w:ilvl w:val="0"/>
          <w:numId w:val="3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w:t>
      </w:r>
      <w:r w:rsidR="00267917">
        <w:rPr>
          <w:rFonts w:ascii="Times New Roman" w:eastAsia="Calibri" w:hAnsi="Times New Roman" w:cs="Times New Roman"/>
          <w:color w:val="000000"/>
          <w:sz w:val="28"/>
          <w:szCs w:val="28"/>
        </w:rPr>
        <w:t>езультатам проведения аукциона К</w:t>
      </w:r>
      <w:r w:rsidRPr="00E94510">
        <w:rPr>
          <w:rFonts w:ascii="Times New Roman" w:eastAsia="Calibri" w:hAnsi="Times New Roman" w:cs="Times New Roman"/>
          <w:color w:val="000000"/>
          <w:sz w:val="28"/>
          <w:szCs w:val="28"/>
        </w:rPr>
        <w:t>омиссией оформляется протокол проведения аукциона, который содержит следующие сведения:</w:t>
      </w:r>
    </w:p>
    <w:p w:rsidR="002843DE" w:rsidRPr="00E94510" w:rsidRDefault="00267917"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 в аукцио</w:t>
      </w:r>
      <w:r w:rsidR="00267917">
        <w:rPr>
          <w:rFonts w:ascii="Times New Roman" w:eastAsia="Calibri" w:hAnsi="Times New Roman" w:cs="Times New Roman"/>
          <w:color w:val="000000"/>
          <w:sz w:val="28"/>
          <w:szCs w:val="28"/>
        </w:rPr>
        <w:t>не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аукцион признан несостоявшимся, в случае признания его таковым, с указанием пункта </w:t>
      </w:r>
      <w:r w:rsidR="00267917">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w:t>
      </w:r>
      <w:proofErr w:type="gramStart"/>
      <w:r w:rsidRPr="00E94510">
        <w:rPr>
          <w:rFonts w:ascii="Times New Roman" w:eastAsia="Calibri" w:hAnsi="Times New Roman" w:cs="Times New Roman"/>
          <w:color w:val="000000"/>
          <w:sz w:val="28"/>
          <w:szCs w:val="28"/>
        </w:rPr>
        <w:t>ии ау</w:t>
      </w:r>
      <w:proofErr w:type="gramEnd"/>
      <w:r w:rsidRPr="00E94510">
        <w:rPr>
          <w:rFonts w:ascii="Times New Roman" w:eastAsia="Calibri" w:hAnsi="Times New Roman" w:cs="Times New Roman"/>
          <w:color w:val="000000"/>
          <w:sz w:val="28"/>
          <w:szCs w:val="28"/>
        </w:rPr>
        <w:t>кциона несостоявшимся;</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w:t>
      </w:r>
      <w:r w:rsidR="00267917">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аукциона, подавшего заявку;</w:t>
      </w:r>
      <w:proofErr w:type="gramEnd"/>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минимальные ценовые предложения участников аукциона, а при признании аукциона </w:t>
      </w:r>
      <w:proofErr w:type="gramStart"/>
      <w:r w:rsidRPr="00E94510">
        <w:rPr>
          <w:rFonts w:ascii="Times New Roman" w:eastAsia="Calibri" w:hAnsi="Times New Roman" w:cs="Times New Roman"/>
          <w:color w:val="000000"/>
          <w:sz w:val="28"/>
          <w:szCs w:val="28"/>
        </w:rPr>
        <w:t>несостоявшимся</w:t>
      </w:r>
      <w:proofErr w:type="gramEnd"/>
      <w:r w:rsidRPr="00E94510">
        <w:rPr>
          <w:rFonts w:ascii="Times New Roman" w:eastAsia="Calibri" w:hAnsi="Times New Roman" w:cs="Times New Roman"/>
          <w:color w:val="000000"/>
          <w:sz w:val="28"/>
          <w:szCs w:val="28"/>
        </w:rPr>
        <w:t xml:space="preserve"> по причине отсутствия </w:t>
      </w:r>
      <w:r w:rsidR="00005363">
        <w:rPr>
          <w:rFonts w:ascii="Times New Roman" w:eastAsia="Calibri" w:hAnsi="Times New Roman" w:cs="Times New Roman"/>
          <w:color w:val="000000"/>
          <w:sz w:val="28"/>
          <w:szCs w:val="28"/>
        </w:rPr>
        <w:t xml:space="preserve">ценовых предложений в ходе </w:t>
      </w:r>
      <w:r w:rsidRPr="00E94510">
        <w:rPr>
          <w:rFonts w:ascii="Times New Roman" w:eastAsia="Calibri" w:hAnsi="Times New Roman" w:cs="Times New Roman"/>
          <w:color w:val="000000"/>
          <w:sz w:val="28"/>
          <w:szCs w:val="28"/>
        </w:rPr>
        <w:t xml:space="preserve"> проведения аукциона – указание на отсутствие ценовых предложений в ходе аукциона;</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267917">
        <w:rPr>
          <w:rFonts w:ascii="Times New Roman" w:eastAsia="Calibri" w:hAnsi="Times New Roman" w:cs="Times New Roman"/>
          <w:color w:val="000000"/>
          <w:sz w:val="28"/>
          <w:szCs w:val="28"/>
        </w:rPr>
        <w:t xml:space="preserve"> с указанием</w:t>
      </w:r>
      <w:r w:rsidRPr="00E94510">
        <w:rPr>
          <w:rFonts w:ascii="Times New Roman" w:eastAsia="Calibri" w:hAnsi="Times New Roman" w:cs="Times New Roman"/>
          <w:color w:val="000000"/>
          <w:sz w:val="28"/>
          <w:szCs w:val="28"/>
        </w:rPr>
        <w:t xml:space="preserve"> в том числе:</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ab/>
        <w:t>а) количества заявок на участие в аукционе, которые были отклонены по результатам рассмотрения заявок:</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порядковые номера заявок </w:t>
      </w:r>
      <w:proofErr w:type="gramStart"/>
      <w:r w:rsidRPr="00E94510">
        <w:rPr>
          <w:rFonts w:ascii="Times New Roman" w:eastAsia="Calibri" w:hAnsi="Times New Roman" w:cs="Times New Roman"/>
          <w:color w:val="000000"/>
          <w:sz w:val="28"/>
          <w:szCs w:val="28"/>
        </w:rPr>
        <w:t>на участие в аукционе в порядке уменьшения ценовых предложений в соответствии с результатами</w:t>
      </w:r>
      <w:proofErr w:type="gramEnd"/>
      <w:r w:rsidRPr="00E94510">
        <w:rPr>
          <w:rFonts w:ascii="Times New Roman" w:eastAsia="Calibri" w:hAnsi="Times New Roman" w:cs="Times New Roman"/>
          <w:color w:val="000000"/>
          <w:sz w:val="28"/>
          <w:szCs w:val="28"/>
        </w:rPr>
        <w:t xml:space="preserve"> проведения аукциона;</w:t>
      </w:r>
    </w:p>
    <w:p w:rsidR="002843DE" w:rsidRPr="00E94510" w:rsidRDefault="002843DE"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267917">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2843DE" w:rsidRPr="00E94510" w:rsidRDefault="00267917" w:rsidP="001E2132">
      <w:pPr>
        <w:numPr>
          <w:ilvl w:val="0"/>
          <w:numId w:val="35"/>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w:t>
      </w:r>
      <w:r>
        <w:rPr>
          <w:rFonts w:ascii="Times New Roman" w:eastAsia="Calibri" w:hAnsi="Times New Roman" w:cs="Times New Roman"/>
          <w:color w:val="000000"/>
          <w:sz w:val="28"/>
          <w:szCs w:val="28"/>
        </w:rPr>
        <w:t>проведения аукциона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3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проведения аукциона подписы</w:t>
      </w:r>
      <w:r w:rsidR="00267917">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проведения аукциона.</w:t>
      </w:r>
    </w:p>
    <w:p w:rsidR="002843DE" w:rsidRPr="00E94510" w:rsidRDefault="002843DE" w:rsidP="001E2132">
      <w:pPr>
        <w:numPr>
          <w:ilvl w:val="0"/>
          <w:numId w:val="3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проведения аукциона размещается в ЕИС не позднее чем через </w:t>
      </w:r>
      <w:r w:rsidR="00267917">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три</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numPr>
          <w:ilvl w:val="2"/>
          <w:numId w:val="72"/>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Заключение договора по итогам проведения аукциона</w:t>
      </w:r>
    </w:p>
    <w:p w:rsidR="00267917" w:rsidRPr="00E94510" w:rsidRDefault="00267917" w:rsidP="001E2132">
      <w:pPr>
        <w:spacing w:after="0" w:line="360" w:lineRule="auto"/>
        <w:ind w:left="709"/>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E94510">
        <w:rPr>
          <w:rFonts w:ascii="Times New Roman" w:eastAsia="Calibri" w:hAnsi="Times New Roman" w:cs="Times New Roman"/>
          <w:color w:val="000000"/>
          <w:sz w:val="28"/>
          <w:szCs w:val="28"/>
        </w:rPr>
        <w:t xml:space="preserve"> В иных случаях </w:t>
      </w:r>
      <w:r w:rsidR="00267917">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w:t>
      </w:r>
      <w:r w:rsidR="00267917">
        <w:rPr>
          <w:rFonts w:ascii="Times New Roman" w:eastAsia="Calibri" w:hAnsi="Times New Roman" w:cs="Times New Roman"/>
          <w:color w:val="000000"/>
          <w:sz w:val="28"/>
          <w:szCs w:val="28"/>
        </w:rPr>
        <w:t>частником аукциона, не являющим</w:t>
      </w:r>
      <w:r w:rsidRPr="00E94510">
        <w:rPr>
          <w:rFonts w:ascii="Times New Roman" w:eastAsia="Calibri" w:hAnsi="Times New Roman" w:cs="Times New Roman"/>
          <w:color w:val="000000"/>
          <w:sz w:val="28"/>
          <w:szCs w:val="28"/>
        </w:rPr>
        <w:t xml:space="preserve">ся победителем такого аукциона, допускается по решению </w:t>
      </w:r>
      <w:r w:rsidR="00267917">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Условия договора, заключаемого по результатам проведения аукциона, формируются путем внесения в проект договора</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являющийся неотъемлемой частью аукционной документации</w:t>
      </w:r>
      <w:r w:rsidR="0026791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условий, предложенных участником закупки, с которым заключается договор. </w:t>
      </w:r>
    </w:p>
    <w:p w:rsidR="002843DE" w:rsidRPr="00E94510" w:rsidRDefault="002843DE" w:rsidP="001E2132">
      <w:pPr>
        <w:numPr>
          <w:ilvl w:val="0"/>
          <w:numId w:val="36"/>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22 пункта 9.2.8 настоящего Положения.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keepNext/>
        <w:numPr>
          <w:ilvl w:val="1"/>
          <w:numId w:val="72"/>
        </w:numPr>
        <w:spacing w:after="0" w:line="36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Порядок проведения запроса предложений</w:t>
      </w:r>
    </w:p>
    <w:p w:rsidR="002843DE" w:rsidRPr="00E94510" w:rsidRDefault="002843DE" w:rsidP="001E2132">
      <w:pPr>
        <w:spacing w:after="0" w:line="360" w:lineRule="auto"/>
        <w:ind w:firstLine="709"/>
        <w:rPr>
          <w:rFonts w:ascii="Times New Roman" w:eastAsia="Calibri" w:hAnsi="Times New Roman" w:cs="Times New Roman"/>
          <w:color w:val="000000"/>
          <w:sz w:val="28"/>
          <w:szCs w:val="28"/>
        </w:rPr>
      </w:pPr>
    </w:p>
    <w:p w:rsidR="00267917" w:rsidRPr="00701A61" w:rsidRDefault="002843DE" w:rsidP="001E2132">
      <w:pPr>
        <w:pStyle w:val="a4"/>
        <w:numPr>
          <w:ilvl w:val="2"/>
          <w:numId w:val="74"/>
        </w:numPr>
        <w:spacing w:after="0" w:line="240" w:lineRule="auto"/>
        <w:outlineLvl w:val="1"/>
        <w:rPr>
          <w:rFonts w:ascii="Times New Roman" w:hAnsi="Times New Roman"/>
          <w:b/>
          <w:color w:val="000000"/>
          <w:sz w:val="28"/>
          <w:szCs w:val="28"/>
        </w:rPr>
      </w:pPr>
      <w:r w:rsidRPr="00701A61">
        <w:rPr>
          <w:rFonts w:ascii="Times New Roman" w:hAnsi="Times New Roman"/>
          <w:b/>
          <w:color w:val="000000"/>
          <w:sz w:val="28"/>
          <w:szCs w:val="28"/>
        </w:rPr>
        <w:t>Общие положения, отказ от проведения запроса предложений и внесение изменений в извещение и документацию</w:t>
      </w:r>
    </w:p>
    <w:p w:rsidR="002843DE" w:rsidRDefault="002843DE" w:rsidP="001E2132">
      <w:pPr>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запроса предложений</w:t>
      </w:r>
    </w:p>
    <w:p w:rsidR="00267917" w:rsidRPr="00E94510" w:rsidRDefault="00267917" w:rsidP="001E2132">
      <w:pPr>
        <w:spacing w:after="0" w:line="24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37"/>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E94510">
        <w:rPr>
          <w:rFonts w:ascii="Times New Roman" w:eastAsia="Calibri" w:hAnsi="Times New Roman" w:cs="Times New Roman"/>
          <w:color w:val="000000"/>
          <w:sz w:val="28"/>
          <w:szCs w:val="28"/>
        </w:rPr>
        <w:t>участие</w:t>
      </w:r>
      <w:proofErr w:type="gramEnd"/>
      <w:r w:rsidRPr="00E94510">
        <w:rPr>
          <w:rFonts w:ascii="Times New Roman" w:eastAsia="Calibri" w:hAnsi="Times New Roman" w:cs="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843DE" w:rsidRPr="00E94510" w:rsidRDefault="002843DE" w:rsidP="001E2132">
      <w:pPr>
        <w:numPr>
          <w:ilvl w:val="0"/>
          <w:numId w:val="37"/>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E94510">
          <w:rPr>
            <w:rFonts w:ascii="Times New Roman" w:eastAsia="Calibri" w:hAnsi="Times New Roman" w:cs="Times New Roman"/>
            <w:color w:val="000000"/>
            <w:sz w:val="28"/>
            <w:szCs w:val="28"/>
          </w:rPr>
          <w:t>9.2</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Порядок </w:t>
      </w:r>
      <w:proofErr w:type="gramStart"/>
      <w:r w:rsidRPr="00E94510">
        <w:rPr>
          <w:rFonts w:ascii="Times New Roman" w:eastAsia="Calibri" w:hAnsi="Times New Roman" w:cs="Times New Roman"/>
          <w:color w:val="000000"/>
          <w:sz w:val="28"/>
          <w:szCs w:val="28"/>
        </w:rPr>
        <w:t>предоставления разъяснений положений документации запроса</w:t>
      </w:r>
      <w:proofErr w:type="gramEnd"/>
      <w:r w:rsidRPr="00E94510">
        <w:rPr>
          <w:rFonts w:ascii="Times New Roman" w:eastAsia="Calibri" w:hAnsi="Times New Roman" w:cs="Times New Roman"/>
          <w:color w:val="000000"/>
          <w:sz w:val="28"/>
          <w:szCs w:val="28"/>
        </w:rPr>
        <w:t xml:space="preserve"> предложений, требования к запросу о п</w:t>
      </w:r>
      <w:r w:rsidR="0097737C">
        <w:rPr>
          <w:rFonts w:ascii="Times New Roman" w:eastAsia="Calibri" w:hAnsi="Times New Roman" w:cs="Times New Roman"/>
          <w:color w:val="000000"/>
          <w:sz w:val="28"/>
          <w:szCs w:val="28"/>
        </w:rPr>
        <w:t>редоставлении таких разъяснений</w:t>
      </w:r>
      <w:r w:rsidRPr="00E94510">
        <w:rPr>
          <w:rFonts w:ascii="Times New Roman" w:eastAsia="Calibri" w:hAnsi="Times New Roman" w:cs="Times New Roman"/>
          <w:color w:val="000000"/>
          <w:sz w:val="28"/>
          <w:szCs w:val="28"/>
        </w:rPr>
        <w:t xml:space="preserve"> должны быть указаны в документации запроса предложений с учетом требований подраздела </w:t>
      </w:r>
      <w:hyperlink w:anchor="_Порядок_предоставления_разъяснений" w:history="1">
        <w:r w:rsidRPr="00E94510">
          <w:rPr>
            <w:rFonts w:ascii="Times New Roman" w:eastAsia="Calibri" w:hAnsi="Times New Roman" w:cs="Times New Roman"/>
            <w:color w:val="000000"/>
            <w:sz w:val="28"/>
            <w:szCs w:val="28"/>
          </w:rPr>
          <w:t>9.3</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E94510">
          <w:rPr>
            <w:rFonts w:ascii="Times New Roman" w:eastAsia="Calibri" w:hAnsi="Times New Roman" w:cs="Times New Roman"/>
            <w:color w:val="000000"/>
            <w:sz w:val="28"/>
            <w:szCs w:val="28"/>
          </w:rPr>
          <w:t>9.4</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После</w:t>
      </w:r>
      <w:r w:rsidR="0097737C">
        <w:rPr>
          <w:rFonts w:ascii="Times New Roman" w:eastAsia="Calibri" w:hAnsi="Times New Roman" w:cs="Times New Roman"/>
          <w:color w:val="000000"/>
          <w:sz w:val="28"/>
          <w:szCs w:val="28"/>
        </w:rPr>
        <w:t xml:space="preserve"> истечения срока подачи заявок З</w:t>
      </w:r>
      <w:r w:rsidRPr="00E94510">
        <w:rPr>
          <w:rFonts w:ascii="Times New Roman" w:eastAsia="Calibri" w:hAnsi="Times New Roman" w:cs="Times New Roman"/>
          <w:color w:val="000000"/>
          <w:sz w:val="28"/>
          <w:szCs w:val="28"/>
        </w:rPr>
        <w:t>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2843DE" w:rsidRPr="00E94510" w:rsidRDefault="0097737C" w:rsidP="001E2132">
      <w:pPr>
        <w:numPr>
          <w:ilvl w:val="0"/>
          <w:numId w:val="37"/>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решении З</w:t>
      </w:r>
      <w:r w:rsidR="002843DE" w:rsidRPr="00E94510">
        <w:rPr>
          <w:rFonts w:ascii="Times New Roman" w:eastAsia="Calibri" w:hAnsi="Times New Roman" w:cs="Times New Roman"/>
          <w:color w:val="000000"/>
          <w:sz w:val="28"/>
          <w:szCs w:val="28"/>
        </w:rPr>
        <w:t>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внесения изменений в извещение и (или) в д</w:t>
      </w:r>
      <w:r w:rsidR="00245A8C">
        <w:rPr>
          <w:rFonts w:ascii="Times New Roman" w:eastAsia="Calibri" w:hAnsi="Times New Roman" w:cs="Times New Roman"/>
          <w:color w:val="000000"/>
          <w:sz w:val="28"/>
          <w:szCs w:val="28"/>
        </w:rPr>
        <w:t>окументацию запроса предложений</w:t>
      </w:r>
      <w:r w:rsidRPr="00E94510">
        <w:rPr>
          <w:rFonts w:ascii="Times New Roman" w:eastAsia="Calibri" w:hAnsi="Times New Roman" w:cs="Times New Roman"/>
          <w:color w:val="000000"/>
          <w:sz w:val="28"/>
          <w:szCs w:val="28"/>
        </w:rPr>
        <w:t xml:space="preserve"> срок подачи заявок должен быть продлен так, что</w:t>
      </w:r>
      <w:r w:rsidR="0097737C">
        <w:rPr>
          <w:rFonts w:ascii="Times New Roman" w:eastAsia="Calibri" w:hAnsi="Times New Roman" w:cs="Times New Roman"/>
          <w:color w:val="000000"/>
          <w:sz w:val="28"/>
          <w:szCs w:val="28"/>
        </w:rPr>
        <w:t xml:space="preserve">бы </w:t>
      </w:r>
      <w:proofErr w:type="gramStart"/>
      <w:r w:rsidR="0097737C">
        <w:rPr>
          <w:rFonts w:ascii="Times New Roman" w:eastAsia="Calibri" w:hAnsi="Times New Roman" w:cs="Times New Roman"/>
          <w:color w:val="000000"/>
          <w:sz w:val="28"/>
          <w:szCs w:val="28"/>
        </w:rPr>
        <w:t>с даты размещения</w:t>
      </w:r>
      <w:proofErr w:type="gramEnd"/>
      <w:r w:rsidR="0097737C">
        <w:rPr>
          <w:rFonts w:ascii="Times New Roman" w:eastAsia="Calibri" w:hAnsi="Times New Roman" w:cs="Times New Roman"/>
          <w:color w:val="000000"/>
          <w:sz w:val="28"/>
          <w:szCs w:val="28"/>
        </w:rPr>
        <w:t xml:space="preserve"> в ЕИС внесе</w:t>
      </w:r>
      <w:r w:rsidRPr="00E94510">
        <w:rPr>
          <w:rFonts w:ascii="Times New Roman" w:eastAsia="Calibri" w:hAnsi="Times New Roman" w:cs="Times New Roman"/>
          <w:color w:val="000000"/>
          <w:sz w:val="28"/>
          <w:szCs w:val="28"/>
        </w:rPr>
        <w:t xml:space="preserve">нных изменений до даты окончания срока подачи заявок оставалось не менее 4 (четырех) рабочих дней. </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w:t>
      </w:r>
      <w:r w:rsidR="0097737C">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а также за исключением случаев признания запроса предложений несостоявшимся.</w:t>
      </w:r>
    </w:p>
    <w:p w:rsidR="002843DE" w:rsidRPr="00E94510" w:rsidRDefault="002843DE"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Подача (прием) заявок, а также заключение договора с победителем закупки (или с</w:t>
      </w:r>
      <w:r w:rsidR="0097737C">
        <w:rPr>
          <w:rFonts w:ascii="Times New Roman" w:eastAsia="Calibri" w:hAnsi="Times New Roman" w:cs="Times New Roman"/>
          <w:color w:val="000000"/>
          <w:sz w:val="28"/>
          <w:szCs w:val="28"/>
        </w:rPr>
        <w:t xml:space="preserve"> участником закупки, с которым З</w:t>
      </w:r>
      <w:r w:rsidRPr="00E94510">
        <w:rPr>
          <w:rFonts w:ascii="Times New Roman" w:eastAsia="Calibri" w:hAnsi="Times New Roman" w:cs="Times New Roman"/>
          <w:color w:val="000000"/>
          <w:sz w:val="28"/>
          <w:szCs w:val="28"/>
        </w:rPr>
        <w:t>аказчиком принято решение заключить договор в соответствии с тре</w:t>
      </w:r>
      <w:r w:rsidR="0097737C">
        <w:rPr>
          <w:rFonts w:ascii="Times New Roman" w:eastAsia="Calibri" w:hAnsi="Times New Roman" w:cs="Times New Roman"/>
          <w:color w:val="000000"/>
          <w:sz w:val="28"/>
          <w:szCs w:val="28"/>
        </w:rPr>
        <w:t>бованиями настоящего Положения)</w:t>
      </w:r>
      <w:r w:rsidRPr="00E94510">
        <w:rPr>
          <w:rFonts w:ascii="Times New Roman" w:eastAsia="Calibri" w:hAnsi="Times New Roman" w:cs="Times New Roman"/>
          <w:color w:val="000000"/>
          <w:sz w:val="28"/>
          <w:szCs w:val="28"/>
        </w:rPr>
        <w:t xml:space="preserve"> не являются этапами в понимании пункта 9.8.1.10</w:t>
      </w:r>
      <w:r w:rsidR="0097737C">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однако являются процедурами (действиями), осуществление которых необходимо при проведении запроса предложений.</w:t>
      </w:r>
    </w:p>
    <w:p w:rsidR="002843DE" w:rsidRPr="00E94510" w:rsidRDefault="0097737C" w:rsidP="001E2132">
      <w:pPr>
        <w:numPr>
          <w:ilvl w:val="0"/>
          <w:numId w:val="37"/>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 усмотрению З</w:t>
      </w:r>
      <w:r w:rsidR="002843DE" w:rsidRPr="00E94510">
        <w:rPr>
          <w:rFonts w:ascii="Times New Roman" w:eastAsia="Calibri" w:hAnsi="Times New Roman" w:cs="Times New Roman"/>
          <w:color w:val="000000"/>
          <w:sz w:val="28"/>
          <w:szCs w:val="28"/>
        </w:rPr>
        <w:t>аказчика рассм</w:t>
      </w:r>
      <w:r w:rsidR="007B5592">
        <w:rPr>
          <w:rFonts w:ascii="Times New Roman" w:eastAsia="Calibri" w:hAnsi="Times New Roman" w:cs="Times New Roman"/>
          <w:color w:val="000000"/>
          <w:sz w:val="28"/>
          <w:szCs w:val="28"/>
        </w:rPr>
        <w:t xml:space="preserve">отрение заявок и оценка заявок </w:t>
      </w:r>
      <w:r w:rsidR="002843DE" w:rsidRPr="00E94510">
        <w:rPr>
          <w:rFonts w:ascii="Times New Roman" w:eastAsia="Calibri" w:hAnsi="Times New Roman" w:cs="Times New Roman"/>
          <w:color w:val="000000"/>
          <w:sz w:val="28"/>
          <w:szCs w:val="28"/>
        </w:rPr>
        <w:t xml:space="preserve">могут быть </w:t>
      </w:r>
      <w:proofErr w:type="gramStart"/>
      <w:r w:rsidR="002843DE" w:rsidRPr="00E94510">
        <w:rPr>
          <w:rFonts w:ascii="Times New Roman" w:eastAsia="Calibri" w:hAnsi="Times New Roman" w:cs="Times New Roman"/>
          <w:color w:val="000000"/>
          <w:sz w:val="28"/>
          <w:szCs w:val="28"/>
        </w:rPr>
        <w:t>совмещены</w:t>
      </w:r>
      <w:proofErr w:type="gramEnd"/>
      <w:r w:rsidR="002843DE" w:rsidRPr="00E94510">
        <w:rPr>
          <w:rFonts w:ascii="Times New Roman" w:eastAsia="Calibri" w:hAnsi="Times New Roman" w:cs="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8002E3" w:rsidRPr="00E94510" w:rsidRDefault="008002E3" w:rsidP="001E2132">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numPr>
          <w:ilvl w:val="2"/>
          <w:numId w:val="74"/>
        </w:numPr>
        <w:spacing w:after="0" w:line="24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Открытие доступа к поданным заявкам</w:t>
      </w:r>
    </w:p>
    <w:p w:rsidR="002843DE" w:rsidRDefault="002843DE" w:rsidP="001E2132">
      <w:pPr>
        <w:spacing w:after="0" w:line="240" w:lineRule="auto"/>
        <w:ind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на участие в запросе предложений</w:t>
      </w:r>
    </w:p>
    <w:p w:rsidR="0097737C" w:rsidRPr="00E94510" w:rsidRDefault="0097737C" w:rsidP="001E2132">
      <w:pPr>
        <w:spacing w:after="0" w:line="240" w:lineRule="auto"/>
        <w:ind w:firstLine="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Процедура открытия доступа к поданным на участие в запросе предложений зая</w:t>
      </w:r>
      <w:r w:rsidR="0097737C">
        <w:rPr>
          <w:rFonts w:ascii="Times New Roman" w:eastAsia="Calibri" w:hAnsi="Times New Roman" w:cs="Times New Roman"/>
          <w:color w:val="000000"/>
          <w:sz w:val="28"/>
          <w:szCs w:val="28"/>
        </w:rPr>
        <w:t>вкам (далее – открытие доступа)</w:t>
      </w:r>
      <w:r w:rsidRPr="00E94510">
        <w:rPr>
          <w:rFonts w:ascii="Times New Roman" w:eastAsia="Calibri" w:hAnsi="Times New Roman" w:cs="Times New Roman"/>
          <w:color w:val="000000"/>
          <w:sz w:val="28"/>
          <w:szCs w:val="28"/>
        </w:rPr>
        <w:t xml:space="preserve"> проводится в день окончания срока подачи заявок</w:t>
      </w:r>
      <w:r w:rsidR="0097737C">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Время (час) открытия доступа устанавливается в документации.</w:t>
      </w: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w:t>
      </w:r>
      <w:r w:rsidR="0097737C">
        <w:rPr>
          <w:rFonts w:ascii="Times New Roman" w:eastAsia="Calibri" w:hAnsi="Times New Roman" w:cs="Times New Roman"/>
          <w:color w:val="000000"/>
          <w:sz w:val="28"/>
          <w:szCs w:val="28"/>
        </w:rPr>
        <w:t>ткрытие доступа осуществляется К</w:t>
      </w:r>
      <w:r w:rsidRPr="00E94510">
        <w:rPr>
          <w:rFonts w:ascii="Times New Roman" w:eastAsia="Calibri" w:hAnsi="Times New Roman" w:cs="Times New Roman"/>
          <w:color w:val="000000"/>
          <w:sz w:val="28"/>
          <w:szCs w:val="28"/>
        </w:rPr>
        <w:t>омиссией посредством функционала ЭП, на которой проводится запрос предложений.</w:t>
      </w: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w:t>
      </w:r>
      <w:r w:rsidR="0097737C">
        <w:rPr>
          <w:rFonts w:ascii="Times New Roman" w:eastAsia="Calibri" w:hAnsi="Times New Roman" w:cs="Times New Roman"/>
          <w:color w:val="000000"/>
          <w:sz w:val="28"/>
          <w:szCs w:val="28"/>
        </w:rPr>
        <w:t>ния процедуры открытия доступа К</w:t>
      </w:r>
      <w:r w:rsidRPr="00E94510">
        <w:rPr>
          <w:rFonts w:ascii="Times New Roman" w:eastAsia="Calibri" w:hAnsi="Times New Roman" w:cs="Times New Roman"/>
          <w:color w:val="000000"/>
          <w:sz w:val="28"/>
          <w:szCs w:val="28"/>
        </w:rPr>
        <w:t>омиссия оформляет протокол открытия доступа, в котором указываются следующие сведения:</w:t>
      </w:r>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подписания протокола;</w:t>
      </w:r>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97737C">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предложений несостоявшимся;</w:t>
      </w:r>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w:t>
      </w:r>
      <w:proofErr w:type="gramEnd"/>
    </w:p>
    <w:p w:rsidR="002843DE" w:rsidRPr="00E94510" w:rsidRDefault="002843DE" w:rsidP="001E2132">
      <w:pPr>
        <w:numPr>
          <w:ilvl w:val="0"/>
          <w:numId w:val="39"/>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иная информация, размещаемая в протоко</w:t>
      </w:r>
      <w:r w:rsidR="0097737C">
        <w:rPr>
          <w:rFonts w:ascii="Times New Roman" w:eastAsia="Calibri" w:hAnsi="Times New Roman" w:cs="Times New Roman"/>
          <w:color w:val="000000"/>
          <w:sz w:val="28"/>
          <w:szCs w:val="28"/>
        </w:rPr>
        <w:t>ле открытия доступа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подписы</w:t>
      </w:r>
      <w:r w:rsidR="001E2169">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открытия доступа.</w:t>
      </w:r>
    </w:p>
    <w:p w:rsidR="002843DE" w:rsidRPr="00E94510" w:rsidRDefault="002843DE" w:rsidP="001E2132">
      <w:pPr>
        <w:numPr>
          <w:ilvl w:val="0"/>
          <w:numId w:val="38"/>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размещается в ЕИС не позднее чем через</w:t>
      </w:r>
      <w:r w:rsidR="009C4A96">
        <w:rPr>
          <w:rFonts w:ascii="Times New Roman" w:eastAsia="Calibri" w:hAnsi="Times New Roman" w:cs="Times New Roman"/>
          <w:color w:val="000000"/>
          <w:sz w:val="28"/>
          <w:szCs w:val="28"/>
        </w:rPr>
        <w:t xml:space="preserve"> 3 (</w:t>
      </w:r>
      <w:r w:rsidRPr="00E94510">
        <w:rPr>
          <w:rFonts w:ascii="Times New Roman" w:eastAsia="Calibri" w:hAnsi="Times New Roman" w:cs="Times New Roman"/>
          <w:color w:val="000000"/>
          <w:sz w:val="28"/>
          <w:szCs w:val="28"/>
        </w:rPr>
        <w:t>три</w:t>
      </w:r>
      <w:r w:rsidR="009C4A9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numPr>
          <w:ilvl w:val="2"/>
          <w:numId w:val="74"/>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Рассмотрение заявок на участие в запросе предложений</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Рассмотрение за</w:t>
      </w:r>
      <w:r w:rsidR="009C4A96">
        <w:rPr>
          <w:rFonts w:ascii="Times New Roman" w:eastAsia="Calibri" w:hAnsi="Times New Roman" w:cs="Times New Roman"/>
          <w:color w:val="000000"/>
          <w:sz w:val="28"/>
          <w:szCs w:val="28"/>
        </w:rPr>
        <w:t>явок</w:t>
      </w:r>
      <w:r w:rsidR="00256521">
        <w:rPr>
          <w:rFonts w:ascii="Times New Roman" w:eastAsia="Calibri" w:hAnsi="Times New Roman" w:cs="Times New Roman"/>
          <w:color w:val="000000"/>
          <w:sz w:val="28"/>
          <w:szCs w:val="28"/>
        </w:rPr>
        <w:t xml:space="preserve"> осуществляется закупочной к</w:t>
      </w:r>
      <w:r w:rsidRPr="00E94510">
        <w:rPr>
          <w:rFonts w:ascii="Times New Roman" w:eastAsia="Calibri" w:hAnsi="Times New Roman" w:cs="Times New Roman"/>
          <w:color w:val="000000"/>
          <w:sz w:val="28"/>
          <w:szCs w:val="28"/>
        </w:rPr>
        <w:t>омиссией.</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рассмотрения заявок не может превышать 7 </w:t>
      </w:r>
      <w:r w:rsidR="009C4A96">
        <w:rPr>
          <w:rFonts w:ascii="Times New Roman" w:eastAsia="Calibri" w:hAnsi="Times New Roman" w:cs="Times New Roman"/>
          <w:color w:val="000000"/>
          <w:sz w:val="28"/>
          <w:szCs w:val="28"/>
        </w:rPr>
        <w:t xml:space="preserve">(семь) </w:t>
      </w:r>
      <w:r w:rsidRPr="00E94510">
        <w:rPr>
          <w:rFonts w:ascii="Times New Roman" w:eastAsia="Calibri" w:hAnsi="Times New Roman" w:cs="Times New Roman"/>
          <w:color w:val="000000"/>
          <w:sz w:val="28"/>
          <w:szCs w:val="28"/>
        </w:rPr>
        <w:t xml:space="preserve">дней </w:t>
      </w:r>
      <w:proofErr w:type="gramStart"/>
      <w:r w:rsidRPr="00E94510">
        <w:rPr>
          <w:rFonts w:ascii="Times New Roman" w:eastAsia="Calibri" w:hAnsi="Times New Roman" w:cs="Times New Roman"/>
          <w:color w:val="000000"/>
          <w:sz w:val="28"/>
          <w:szCs w:val="28"/>
        </w:rPr>
        <w:t>с даты открытия</w:t>
      </w:r>
      <w:proofErr w:type="gramEnd"/>
      <w:r w:rsidRPr="00E94510">
        <w:rPr>
          <w:rFonts w:ascii="Times New Roman" w:eastAsia="Calibri" w:hAnsi="Times New Roman" w:cs="Times New Roman"/>
          <w:color w:val="000000"/>
          <w:sz w:val="28"/>
          <w:szCs w:val="28"/>
        </w:rPr>
        <w:t xml:space="preserve"> доступа.</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рамках рассмотрения заявок выполняются следующие действия: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1)</w:t>
      </w:r>
      <w:r w:rsidR="009C4A96">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проверка состава заявок на соблюдение требований извещения и (или) документации;</w:t>
      </w:r>
    </w:p>
    <w:p w:rsidR="002843DE" w:rsidRPr="00E94510" w:rsidRDefault="009C4A96" w:rsidP="001E2132">
      <w:pPr>
        <w:tabs>
          <w:tab w:val="left" w:pos="851"/>
        </w:tabs>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проверка участников</w:t>
      </w:r>
      <w:r w:rsidR="002843DE" w:rsidRPr="00E94510">
        <w:rPr>
          <w:rFonts w:ascii="Times New Roman" w:eastAsia="Calibri" w:hAnsi="Times New Roman" w:cs="Times New Roman"/>
          <w:color w:val="000000"/>
          <w:sz w:val="28"/>
          <w:szCs w:val="28"/>
        </w:rPr>
        <w:t xml:space="preserve"> закупки на соответствие требованиям извещения и (или) документации;</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3)</w:t>
      </w:r>
      <w:r w:rsidR="009C4A96">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п</w:t>
      </w:r>
      <w:r w:rsidR="009C4A96">
        <w:rPr>
          <w:rFonts w:ascii="Times New Roman" w:eastAsia="Calibri" w:hAnsi="Times New Roman" w:cs="Times New Roman"/>
          <w:color w:val="000000"/>
          <w:sz w:val="28"/>
          <w:szCs w:val="28"/>
        </w:rPr>
        <w:t>ринятие решений о допуске заявок</w:t>
      </w:r>
      <w:r w:rsidRPr="00E94510">
        <w:rPr>
          <w:rFonts w:ascii="Times New Roman" w:eastAsia="Calibri" w:hAnsi="Times New Roman" w:cs="Times New Roman"/>
          <w:color w:val="000000"/>
          <w:sz w:val="28"/>
          <w:szCs w:val="28"/>
        </w:rPr>
        <w:t>, отказе в допуске (отклонении</w:t>
      </w:r>
      <w:r w:rsidR="009C4A96">
        <w:rPr>
          <w:rFonts w:ascii="Times New Roman" w:eastAsia="Calibri" w:hAnsi="Times New Roman" w:cs="Times New Roman"/>
          <w:color w:val="000000"/>
          <w:sz w:val="28"/>
          <w:szCs w:val="28"/>
        </w:rPr>
        <w:t xml:space="preserve">) заявок </w:t>
      </w:r>
      <w:r w:rsidRPr="00E94510">
        <w:rPr>
          <w:rFonts w:ascii="Times New Roman" w:eastAsia="Calibri" w:hAnsi="Times New Roman" w:cs="Times New Roman"/>
          <w:color w:val="000000"/>
          <w:sz w:val="28"/>
          <w:szCs w:val="28"/>
        </w:rPr>
        <w:t>к участию по соответствующим основаниям.</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 xml:space="preserve">В целях конкретизации, уточнения сведений, содержащихся в заявке </w:t>
      </w:r>
      <w:r w:rsidR="009C4A96">
        <w:rPr>
          <w:rFonts w:ascii="Times New Roman" w:eastAsia="Calibri" w:hAnsi="Times New Roman" w:cs="Times New Roman"/>
          <w:color w:val="000000"/>
          <w:sz w:val="28"/>
          <w:szCs w:val="28"/>
        </w:rPr>
        <w:t>участника запроса предложений, Заказчик, Комиссия имею</w:t>
      </w:r>
      <w:r w:rsidRPr="00E94510">
        <w:rPr>
          <w:rFonts w:ascii="Times New Roman" w:eastAsia="Calibri" w:hAnsi="Times New Roman" w:cs="Times New Roman"/>
          <w:color w:val="000000"/>
          <w:sz w:val="28"/>
          <w:szCs w:val="28"/>
        </w:rPr>
        <w:t>т право направить в адрес участников запроса предложений запросы на предоставление разъяснений з</w:t>
      </w:r>
      <w:r w:rsidR="009C4A96">
        <w:rPr>
          <w:rFonts w:ascii="Times New Roman" w:eastAsia="Calibri" w:hAnsi="Times New Roman" w:cs="Times New Roman"/>
          <w:color w:val="000000"/>
          <w:sz w:val="28"/>
          <w:szCs w:val="28"/>
        </w:rPr>
        <w:t>аявок</w:t>
      </w:r>
      <w:r w:rsidRPr="00E94510">
        <w:rPr>
          <w:rFonts w:ascii="Times New Roman" w:eastAsia="Calibri" w:hAnsi="Times New Roman" w:cs="Times New Roman"/>
          <w:color w:val="000000"/>
          <w:sz w:val="28"/>
          <w:szCs w:val="28"/>
        </w:rPr>
        <w:t xml:space="preserve">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E94510">
        <w:rPr>
          <w:rFonts w:ascii="Times New Roman" w:eastAsia="Calibri" w:hAnsi="Times New Roman" w:cs="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Комиссия имеет право осуществлять любые иные </w:t>
      </w:r>
      <w:r w:rsidR="009C4A96" w:rsidRPr="00E94510">
        <w:rPr>
          <w:rFonts w:ascii="Times New Roman" w:eastAsia="Calibri" w:hAnsi="Times New Roman" w:cs="Times New Roman"/>
          <w:color w:val="000000"/>
          <w:sz w:val="28"/>
          <w:szCs w:val="28"/>
        </w:rPr>
        <w:t xml:space="preserve">не указанные в настоящем Положении </w:t>
      </w:r>
      <w:r w:rsidRPr="00E94510">
        <w:rPr>
          <w:rFonts w:ascii="Times New Roman" w:eastAsia="Calibri" w:hAnsi="Times New Roman" w:cs="Times New Roman"/>
          <w:color w:val="000000"/>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2843DE" w:rsidRPr="00E94510" w:rsidRDefault="009C4A96"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Если З</w:t>
      </w:r>
      <w:r w:rsidR="002843DE" w:rsidRPr="00E94510">
        <w:rPr>
          <w:rFonts w:ascii="Times New Roman" w:eastAsia="Calibri" w:hAnsi="Times New Roman" w:cs="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43DE" w:rsidRPr="00E94510" w:rsidRDefault="002843DE" w:rsidP="001E2132">
      <w:pPr>
        <w:numPr>
          <w:ilvl w:val="0"/>
          <w:numId w:val="4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 результатам проведения процедуры рассмотрения заявок </w:t>
      </w:r>
      <w:r w:rsidR="009C4A96">
        <w:rPr>
          <w:rFonts w:ascii="Times New Roman" w:eastAsia="Calibri" w:hAnsi="Times New Roman" w:cs="Times New Roman"/>
          <w:color w:val="000000"/>
          <w:sz w:val="28"/>
          <w:szCs w:val="28"/>
        </w:rPr>
        <w:t>К</w:t>
      </w:r>
      <w:r w:rsidRPr="00E94510">
        <w:rPr>
          <w:rFonts w:ascii="Times New Roman" w:eastAsia="Calibri" w:hAnsi="Times New Roman" w:cs="Times New Roman"/>
          <w:color w:val="000000"/>
          <w:sz w:val="28"/>
          <w:szCs w:val="28"/>
        </w:rPr>
        <w:t>омиссией оформляется протокол рассмотрения заявок, который содержит следующие сведения:</w:t>
      </w:r>
    </w:p>
    <w:p w:rsidR="002843DE" w:rsidRPr="00E94510" w:rsidRDefault="009C4A96"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количество поданных на участие в запросе </w:t>
      </w:r>
      <w:r w:rsidR="009C4A96">
        <w:rPr>
          <w:rFonts w:ascii="Times New Roman" w:eastAsia="Calibri" w:hAnsi="Times New Roman" w:cs="Times New Roman"/>
          <w:color w:val="000000"/>
          <w:sz w:val="28"/>
          <w:szCs w:val="28"/>
        </w:rPr>
        <w:t>предложений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9C4A96">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предложений несостоявшимся;</w:t>
      </w:r>
    </w:p>
    <w:p w:rsidR="002843DE" w:rsidRPr="00E94510" w:rsidRDefault="002843DE"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w:t>
      </w:r>
      <w:r w:rsidR="009C4A96">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запрос</w:t>
      </w:r>
      <w:r w:rsidR="001E2169">
        <w:rPr>
          <w:rFonts w:ascii="Times New Roman" w:eastAsia="Calibri" w:hAnsi="Times New Roman" w:cs="Times New Roman"/>
          <w:color w:val="000000"/>
          <w:sz w:val="28"/>
          <w:szCs w:val="28"/>
        </w:rPr>
        <w:t>а предложений, подавшего заявку</w:t>
      </w:r>
      <w:r w:rsidRPr="00E94510">
        <w:rPr>
          <w:rFonts w:ascii="Times New Roman" w:eastAsia="Calibri" w:hAnsi="Times New Roman" w:cs="Times New Roman"/>
          <w:color w:val="000000"/>
          <w:sz w:val="28"/>
          <w:szCs w:val="28"/>
        </w:rPr>
        <w:t>;</w:t>
      </w:r>
      <w:proofErr w:type="gramEnd"/>
    </w:p>
    <w:p w:rsidR="002843DE" w:rsidRPr="00E94510" w:rsidRDefault="002843DE" w:rsidP="001E2132">
      <w:pPr>
        <w:numPr>
          <w:ilvl w:val="0"/>
          <w:numId w:val="4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9C4A96">
        <w:rPr>
          <w:rFonts w:ascii="Times New Roman" w:eastAsia="Calibri" w:hAnsi="Times New Roman" w:cs="Times New Roman"/>
          <w:color w:val="000000"/>
          <w:sz w:val="28"/>
          <w:szCs w:val="28"/>
        </w:rPr>
        <w:t xml:space="preserve"> с указанием </w:t>
      </w:r>
      <w:r w:rsidRPr="00E94510">
        <w:rPr>
          <w:rFonts w:ascii="Times New Roman" w:eastAsia="Calibri" w:hAnsi="Times New Roman" w:cs="Times New Roman"/>
          <w:color w:val="000000"/>
          <w:sz w:val="28"/>
          <w:szCs w:val="28"/>
        </w:rPr>
        <w:t>в том числе:</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ab/>
        <w:t>а) количества заявок</w:t>
      </w:r>
      <w:r w:rsidR="009C4A9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которые были отклонены по </w:t>
      </w:r>
      <w:r w:rsidR="009C4A96">
        <w:rPr>
          <w:rFonts w:ascii="Times New Roman" w:eastAsia="Calibri" w:hAnsi="Times New Roman" w:cs="Times New Roman"/>
          <w:color w:val="000000"/>
          <w:sz w:val="28"/>
          <w:szCs w:val="28"/>
        </w:rPr>
        <w:t>результатам рассмотрения заявок;</w:t>
      </w:r>
    </w:p>
    <w:p w:rsidR="002843DE" w:rsidRPr="00E94510" w:rsidRDefault="002843DE" w:rsidP="00AC0071">
      <w:pPr>
        <w:tabs>
          <w:tab w:val="left" w:pos="851"/>
        </w:tabs>
        <w:spacing w:after="0" w:line="348"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ab/>
        <w:t>б) основания отклонения каждой заявки, которая была отклонена, с указанием положений документации запроса предложений, которым не соответствует такая заявка;</w:t>
      </w:r>
    </w:p>
    <w:p w:rsidR="002843DE" w:rsidRPr="00E94510" w:rsidRDefault="009C4A96" w:rsidP="00AC0071">
      <w:pPr>
        <w:numPr>
          <w:ilvl w:val="0"/>
          <w:numId w:val="41"/>
        </w:numPr>
        <w:tabs>
          <w:tab w:val="left" w:pos="851"/>
        </w:tabs>
        <w:spacing w:after="0" w:line="348"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w:t>
      </w:r>
      <w:r>
        <w:rPr>
          <w:rFonts w:ascii="Times New Roman" w:eastAsia="Calibri" w:hAnsi="Times New Roman" w:cs="Times New Roman"/>
          <w:color w:val="000000"/>
          <w:sz w:val="28"/>
          <w:szCs w:val="28"/>
        </w:rPr>
        <w:t>рассмотрения заявок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2843DE" w:rsidP="00AC0071">
      <w:pPr>
        <w:numPr>
          <w:ilvl w:val="0"/>
          <w:numId w:val="40"/>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рассмотрения заявок подписывается присутствующими членами </w:t>
      </w:r>
      <w:r w:rsidR="009C4A96">
        <w:rPr>
          <w:rFonts w:ascii="Times New Roman" w:eastAsia="Calibri" w:hAnsi="Times New Roman" w:cs="Times New Roman"/>
          <w:color w:val="000000"/>
          <w:sz w:val="28"/>
          <w:szCs w:val="28"/>
        </w:rPr>
        <w:t>К</w:t>
      </w:r>
      <w:r w:rsidRPr="00E94510">
        <w:rPr>
          <w:rFonts w:ascii="Times New Roman" w:eastAsia="Calibri" w:hAnsi="Times New Roman" w:cs="Times New Roman"/>
          <w:color w:val="000000"/>
          <w:sz w:val="28"/>
          <w:szCs w:val="28"/>
        </w:rPr>
        <w:t>омиссии в день рассмотрения заявок.</w:t>
      </w:r>
    </w:p>
    <w:p w:rsidR="008002E3" w:rsidRPr="00642601" w:rsidRDefault="002843DE" w:rsidP="00AC0071">
      <w:pPr>
        <w:numPr>
          <w:ilvl w:val="0"/>
          <w:numId w:val="40"/>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рассмотрения заявок размещается в ЕИС не позднее чем через </w:t>
      </w:r>
      <w:r w:rsidR="009C4A96">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три</w:t>
      </w:r>
      <w:r w:rsidR="009C4A96">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8002E3" w:rsidRPr="00E94510" w:rsidRDefault="008002E3"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F041C7" w:rsidRPr="00642601" w:rsidRDefault="002843DE" w:rsidP="00642601">
      <w:pPr>
        <w:numPr>
          <w:ilvl w:val="2"/>
          <w:numId w:val="74"/>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Оценка заявок на участие в запросе предложений</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Оценка заявок, допущенных к участию в запросе предложений по итогам рассмотрения заявок, осуществляется закупочной комиссией.</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Срок оценки заявок не может превышать 7 </w:t>
      </w:r>
      <w:r w:rsidR="00F041C7">
        <w:rPr>
          <w:rFonts w:ascii="Times New Roman" w:eastAsia="Calibri" w:hAnsi="Times New Roman" w:cs="Times New Roman"/>
          <w:color w:val="000000"/>
          <w:sz w:val="28"/>
          <w:szCs w:val="28"/>
        </w:rPr>
        <w:t xml:space="preserve">(семь) </w:t>
      </w:r>
      <w:r w:rsidRPr="00E94510">
        <w:rPr>
          <w:rFonts w:ascii="Times New Roman" w:eastAsia="Calibri" w:hAnsi="Times New Roman" w:cs="Times New Roman"/>
          <w:color w:val="000000"/>
          <w:sz w:val="28"/>
          <w:szCs w:val="28"/>
        </w:rPr>
        <w:t xml:space="preserve">дней </w:t>
      </w:r>
      <w:proofErr w:type="gramStart"/>
      <w:r w:rsidRPr="00E94510">
        <w:rPr>
          <w:rFonts w:ascii="Times New Roman" w:eastAsia="Calibri" w:hAnsi="Times New Roman" w:cs="Times New Roman"/>
          <w:color w:val="000000"/>
          <w:sz w:val="28"/>
          <w:szCs w:val="28"/>
        </w:rPr>
        <w:t>с даты рассмотрения</w:t>
      </w:r>
      <w:proofErr w:type="gramEnd"/>
      <w:r w:rsidRPr="00E94510">
        <w:rPr>
          <w:rFonts w:ascii="Times New Roman" w:eastAsia="Calibri" w:hAnsi="Times New Roman" w:cs="Times New Roman"/>
          <w:color w:val="000000"/>
          <w:sz w:val="28"/>
          <w:szCs w:val="28"/>
        </w:rPr>
        <w:t xml:space="preserve"> заявок. </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в ходе рассмотрения заявок</w:t>
      </w:r>
      <w:r w:rsidR="00256521">
        <w:rPr>
          <w:rFonts w:ascii="Times New Roman" w:eastAsia="Calibri" w:hAnsi="Times New Roman" w:cs="Times New Roman"/>
          <w:color w:val="000000"/>
          <w:sz w:val="28"/>
          <w:szCs w:val="28"/>
        </w:rPr>
        <w:t xml:space="preserve"> к участию </w:t>
      </w:r>
      <w:r w:rsidR="00AC0071">
        <w:rPr>
          <w:rFonts w:ascii="Times New Roman" w:eastAsia="Calibri" w:hAnsi="Times New Roman" w:cs="Times New Roman"/>
          <w:color w:val="000000"/>
          <w:sz w:val="28"/>
          <w:szCs w:val="28"/>
        </w:rPr>
        <w:t xml:space="preserve">в </w:t>
      </w:r>
      <w:r w:rsidR="00256521">
        <w:rPr>
          <w:rFonts w:ascii="Times New Roman" w:eastAsia="Calibri" w:hAnsi="Times New Roman" w:cs="Times New Roman"/>
          <w:color w:val="000000"/>
          <w:sz w:val="28"/>
          <w:szCs w:val="28"/>
        </w:rPr>
        <w:t>запрос</w:t>
      </w:r>
      <w:r w:rsidR="00AC0071">
        <w:rPr>
          <w:rFonts w:ascii="Times New Roman" w:eastAsia="Calibri" w:hAnsi="Times New Roman" w:cs="Times New Roman"/>
          <w:color w:val="000000"/>
          <w:sz w:val="28"/>
          <w:szCs w:val="28"/>
        </w:rPr>
        <w:t>е</w:t>
      </w:r>
      <w:r w:rsidR="00256521">
        <w:rPr>
          <w:rFonts w:ascii="Times New Roman" w:eastAsia="Calibri" w:hAnsi="Times New Roman" w:cs="Times New Roman"/>
          <w:color w:val="000000"/>
          <w:sz w:val="28"/>
          <w:szCs w:val="28"/>
        </w:rPr>
        <w:t xml:space="preserve"> предложений</w:t>
      </w:r>
      <w:r w:rsidRPr="00E94510">
        <w:rPr>
          <w:rFonts w:ascii="Times New Roman" w:eastAsia="Calibri" w:hAnsi="Times New Roman" w:cs="Times New Roman"/>
          <w:color w:val="000000"/>
          <w:sz w:val="28"/>
          <w:szCs w:val="28"/>
        </w:rPr>
        <w:t xml:space="preserve"> была допущена только одна заявка, оценка заявок не проводится.</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2843DE" w:rsidRPr="00E94510" w:rsidRDefault="002843DE" w:rsidP="00AC0071">
      <w:pPr>
        <w:numPr>
          <w:ilvl w:val="0"/>
          <w:numId w:val="42"/>
        </w:numPr>
        <w:tabs>
          <w:tab w:val="left" w:pos="851"/>
        </w:tabs>
        <w:spacing w:after="0" w:line="348"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Комиссия вправе привлекать экспертов, иных к</w:t>
      </w:r>
      <w:r w:rsidR="00F041C7">
        <w:rPr>
          <w:rFonts w:ascii="Times New Roman" w:eastAsia="Calibri" w:hAnsi="Times New Roman" w:cs="Times New Roman"/>
          <w:color w:val="000000"/>
          <w:sz w:val="28"/>
          <w:szCs w:val="28"/>
        </w:rPr>
        <w:t>омпетентных лиц к оценке заявок</w:t>
      </w:r>
      <w:r w:rsidRPr="00E94510">
        <w:rPr>
          <w:rFonts w:ascii="Times New Roman" w:eastAsia="Calibri" w:hAnsi="Times New Roman" w:cs="Times New Roman"/>
          <w:color w:val="000000"/>
          <w:sz w:val="28"/>
          <w:szCs w:val="28"/>
        </w:rPr>
        <w:t xml:space="preserve"> при условии, что такие лица, в соответствии с пунктом 9.1.4 настоящего Положения</w:t>
      </w:r>
      <w:r w:rsidR="00F041C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не являются заинтересованными в результатах определения победителя запроса предложений.</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w:t>
      </w:r>
      <w:r w:rsidR="00F041C7">
        <w:rPr>
          <w:rFonts w:ascii="Times New Roman" w:eastAsia="Calibri" w:hAnsi="Times New Roman" w:cs="Times New Roman"/>
          <w:color w:val="000000"/>
          <w:sz w:val="28"/>
          <w:szCs w:val="28"/>
        </w:rPr>
        <w:t>едения процедуры оценки заявок К</w:t>
      </w:r>
      <w:r w:rsidRPr="00E94510">
        <w:rPr>
          <w:rFonts w:ascii="Times New Roman" w:eastAsia="Calibri" w:hAnsi="Times New Roman" w:cs="Times New Roman"/>
          <w:color w:val="000000"/>
          <w:sz w:val="28"/>
          <w:szCs w:val="28"/>
        </w:rPr>
        <w:t>омиссией оформляется протокол оценки заявок, который содержит следующие сведения:</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w:t>
      </w:r>
      <w:r w:rsidR="00F041C7">
        <w:rPr>
          <w:rFonts w:ascii="Times New Roman" w:eastAsia="Calibri" w:hAnsi="Times New Roman" w:cs="Times New Roman"/>
          <w:color w:val="000000"/>
          <w:sz w:val="28"/>
          <w:szCs w:val="28"/>
        </w:rPr>
        <w:t>у</w:t>
      </w:r>
      <w:r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количество поданных на участие в запросе </w:t>
      </w:r>
      <w:r w:rsidR="00F041C7">
        <w:rPr>
          <w:rFonts w:ascii="Times New Roman" w:eastAsia="Calibri" w:hAnsi="Times New Roman" w:cs="Times New Roman"/>
          <w:color w:val="000000"/>
          <w:sz w:val="28"/>
          <w:szCs w:val="28"/>
        </w:rPr>
        <w:t>предложений заявок, а также дату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F041C7">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предложений несостоявшимся;</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наименование (дл</w:t>
      </w:r>
      <w:r w:rsidR="00F041C7">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запроса предложений, подавшего заявку;</w:t>
      </w:r>
      <w:proofErr w:type="gramEnd"/>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результаты рассмотрения заявок </w:t>
      </w:r>
      <w:r w:rsidR="00F041C7">
        <w:rPr>
          <w:rFonts w:ascii="Times New Roman" w:eastAsia="Calibri" w:hAnsi="Times New Roman" w:cs="Times New Roman"/>
          <w:color w:val="000000"/>
          <w:sz w:val="28"/>
          <w:szCs w:val="28"/>
        </w:rPr>
        <w:t>с указанием</w:t>
      </w:r>
      <w:r w:rsidRPr="00E94510">
        <w:rPr>
          <w:rFonts w:ascii="Times New Roman" w:eastAsia="Calibri" w:hAnsi="Times New Roman" w:cs="Times New Roman"/>
          <w:color w:val="000000"/>
          <w:sz w:val="28"/>
          <w:szCs w:val="28"/>
        </w:rPr>
        <w:t xml:space="preserve"> в том числе:</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а) количества заявок, которые были отклонены по </w:t>
      </w:r>
      <w:r w:rsidR="00F041C7">
        <w:rPr>
          <w:rFonts w:ascii="Times New Roman" w:eastAsia="Calibri" w:hAnsi="Times New Roman" w:cs="Times New Roman"/>
          <w:color w:val="000000"/>
          <w:sz w:val="28"/>
          <w:szCs w:val="28"/>
        </w:rPr>
        <w:t>результатам рассмотрения заявок;</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б) основания отклонения каждой заявки, которая была отклонена, с указанием положений документации запроса предложений, которым не соответствует такая заявка;</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оценк</w:t>
      </w:r>
      <w:r w:rsidR="00F7121B">
        <w:rPr>
          <w:rFonts w:ascii="Times New Roman" w:eastAsia="Calibri" w:hAnsi="Times New Roman" w:cs="Times New Roman"/>
          <w:color w:val="000000"/>
          <w:sz w:val="28"/>
          <w:szCs w:val="28"/>
        </w:rPr>
        <w:t xml:space="preserve">и заявок </w:t>
      </w:r>
      <w:r w:rsidR="00F041C7">
        <w:rPr>
          <w:rFonts w:ascii="Times New Roman" w:eastAsia="Calibri" w:hAnsi="Times New Roman" w:cs="Times New Roman"/>
          <w:color w:val="000000"/>
          <w:sz w:val="28"/>
          <w:szCs w:val="28"/>
        </w:rPr>
        <w:t>с указанием решения К</w:t>
      </w:r>
      <w:r w:rsidRPr="00E94510">
        <w:rPr>
          <w:rFonts w:ascii="Times New Roman" w:eastAsia="Calibri" w:hAnsi="Times New Roman" w:cs="Times New Roman"/>
          <w:color w:val="000000"/>
          <w:sz w:val="28"/>
          <w:szCs w:val="28"/>
        </w:rPr>
        <w:t>омиссии о присвоении каждой такой заявк</w:t>
      </w:r>
      <w:r w:rsidR="00F7121B">
        <w:rPr>
          <w:rFonts w:ascii="Times New Roman" w:eastAsia="Calibri" w:hAnsi="Times New Roman" w:cs="Times New Roman"/>
          <w:color w:val="000000"/>
          <w:sz w:val="28"/>
          <w:szCs w:val="28"/>
        </w:rPr>
        <w:t>е значений</w:t>
      </w:r>
      <w:r w:rsidRPr="00E94510">
        <w:rPr>
          <w:rFonts w:ascii="Times New Roman" w:eastAsia="Calibri" w:hAnsi="Times New Roman" w:cs="Times New Roman"/>
          <w:color w:val="000000"/>
          <w:sz w:val="28"/>
          <w:szCs w:val="28"/>
        </w:rPr>
        <w:t xml:space="preserve"> по каждому из предусмотренных критериев оценки таких заявок;</w:t>
      </w:r>
    </w:p>
    <w:p w:rsidR="002843DE" w:rsidRPr="00E94510" w:rsidRDefault="00EC7DE8"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порядковые номера заявок </w:t>
      </w:r>
      <w:r w:rsidR="002843DE" w:rsidRPr="00E94510">
        <w:rPr>
          <w:rFonts w:ascii="Times New Roman" w:eastAsia="Calibri" w:hAnsi="Times New Roman" w:cs="Times New Roman"/>
          <w:color w:val="000000"/>
          <w:sz w:val="28"/>
          <w:szCs w:val="28"/>
        </w:rPr>
        <w:t>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2843DE" w:rsidRPr="00E94510" w:rsidRDefault="002843DE"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w:t>
      </w:r>
      <w:r w:rsidR="00F041C7">
        <w:rPr>
          <w:rFonts w:ascii="Times New Roman" w:eastAsia="Calibri" w:hAnsi="Times New Roman" w:cs="Times New Roman"/>
          <w:color w:val="000000"/>
          <w:sz w:val="28"/>
          <w:szCs w:val="28"/>
        </w:rPr>
        <w:t>я юридического лица) или фамилию</w:t>
      </w:r>
      <w:r w:rsidRPr="00E94510">
        <w:rPr>
          <w:rFonts w:ascii="Times New Roman" w:eastAsia="Calibri" w:hAnsi="Times New Roman" w:cs="Times New Roman"/>
          <w:color w:val="000000"/>
          <w:sz w:val="28"/>
          <w:szCs w:val="28"/>
        </w:rPr>
        <w:t>,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2843DE" w:rsidRPr="00E94510" w:rsidRDefault="00F041C7" w:rsidP="001E2132">
      <w:pPr>
        <w:numPr>
          <w:ilvl w:val="0"/>
          <w:numId w:val="43"/>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иную информацию, размещаемую </w:t>
      </w:r>
      <w:r w:rsidR="002843DE" w:rsidRPr="00E94510">
        <w:rPr>
          <w:rFonts w:ascii="Times New Roman" w:eastAsia="Calibri" w:hAnsi="Times New Roman" w:cs="Times New Roman"/>
          <w:color w:val="000000"/>
          <w:sz w:val="28"/>
          <w:szCs w:val="28"/>
        </w:rPr>
        <w:t>в прот</w:t>
      </w:r>
      <w:r>
        <w:rPr>
          <w:rFonts w:ascii="Times New Roman" w:eastAsia="Calibri" w:hAnsi="Times New Roman" w:cs="Times New Roman"/>
          <w:color w:val="000000"/>
          <w:sz w:val="28"/>
          <w:szCs w:val="28"/>
        </w:rPr>
        <w:t>околе оценки заявок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Заявке,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оценки заявок подписы</w:t>
      </w:r>
      <w:r w:rsidR="00F041C7">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проведения оценки заявок.</w:t>
      </w:r>
    </w:p>
    <w:p w:rsidR="002843DE" w:rsidRPr="00E94510" w:rsidRDefault="002843DE" w:rsidP="001E2132">
      <w:pPr>
        <w:numPr>
          <w:ilvl w:val="0"/>
          <w:numId w:val="4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оценки заявок размещается в ЕИС не позднее чем через </w:t>
      </w:r>
      <w:r w:rsidR="00F041C7">
        <w:rPr>
          <w:rFonts w:ascii="Times New Roman" w:eastAsia="Calibri" w:hAnsi="Times New Roman" w:cs="Times New Roman"/>
          <w:color w:val="000000"/>
          <w:sz w:val="28"/>
          <w:szCs w:val="28"/>
        </w:rPr>
        <w:t>3 (</w:t>
      </w:r>
      <w:r w:rsidRPr="00E94510">
        <w:rPr>
          <w:rFonts w:ascii="Times New Roman" w:eastAsia="Calibri" w:hAnsi="Times New Roman" w:cs="Times New Roman"/>
          <w:color w:val="000000"/>
          <w:sz w:val="28"/>
          <w:szCs w:val="28"/>
        </w:rPr>
        <w:t>три</w:t>
      </w:r>
      <w:r w:rsidR="00F041C7">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F041C7" w:rsidRPr="00F041C7" w:rsidRDefault="002843DE" w:rsidP="001E2132">
      <w:pPr>
        <w:pStyle w:val="a4"/>
        <w:numPr>
          <w:ilvl w:val="2"/>
          <w:numId w:val="73"/>
        </w:numPr>
        <w:spacing w:after="0" w:line="240" w:lineRule="auto"/>
        <w:jc w:val="center"/>
        <w:outlineLvl w:val="1"/>
        <w:rPr>
          <w:rFonts w:ascii="Times New Roman" w:eastAsia="Times New Roman" w:hAnsi="Times New Roman"/>
          <w:b/>
          <w:color w:val="000000"/>
          <w:sz w:val="28"/>
          <w:szCs w:val="28"/>
        </w:rPr>
      </w:pPr>
      <w:r w:rsidRPr="00F041C7">
        <w:rPr>
          <w:rFonts w:ascii="Times New Roman" w:eastAsia="Times New Roman" w:hAnsi="Times New Roman"/>
          <w:b/>
          <w:color w:val="000000"/>
          <w:sz w:val="28"/>
          <w:szCs w:val="28"/>
        </w:rPr>
        <w:t>Заключение договора</w:t>
      </w:r>
    </w:p>
    <w:p w:rsidR="002843DE" w:rsidRDefault="002843DE" w:rsidP="001E2132">
      <w:pPr>
        <w:spacing w:after="0" w:line="240" w:lineRule="auto"/>
        <w:ind w:left="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по итогам проведения запроса предложений</w:t>
      </w:r>
    </w:p>
    <w:p w:rsidR="00F041C7" w:rsidRPr="00E94510" w:rsidRDefault="00F041C7" w:rsidP="001E2132">
      <w:pPr>
        <w:spacing w:after="0" w:line="240" w:lineRule="auto"/>
        <w:ind w:left="709"/>
        <w:jc w:val="center"/>
        <w:outlineLvl w:val="1"/>
        <w:rPr>
          <w:rFonts w:ascii="Times New Roman" w:eastAsia="Times New Roman" w:hAnsi="Times New Roman" w:cs="Times New Roman"/>
          <w:b/>
          <w:color w:val="000000"/>
          <w:sz w:val="28"/>
          <w:szCs w:val="28"/>
        </w:rPr>
      </w:pPr>
    </w:p>
    <w:p w:rsidR="002843DE" w:rsidRPr="00E94510" w:rsidRDefault="002843DE" w:rsidP="001E2132">
      <w:pPr>
        <w:numPr>
          <w:ilvl w:val="0"/>
          <w:numId w:val="4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43DE" w:rsidRPr="00E94510" w:rsidRDefault="002843DE" w:rsidP="001E2132">
      <w:pPr>
        <w:numPr>
          <w:ilvl w:val="0"/>
          <w:numId w:val="44"/>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E94510">
        <w:rPr>
          <w:rFonts w:ascii="Times New Roman" w:eastAsia="Calibri" w:hAnsi="Times New Roman" w:cs="Times New Roman"/>
          <w:color w:val="000000"/>
          <w:sz w:val="28"/>
          <w:szCs w:val="28"/>
        </w:rPr>
        <w:t xml:space="preserve"> предложений. В иных </w:t>
      </w:r>
      <w:r w:rsidR="007A5A5B">
        <w:rPr>
          <w:rFonts w:ascii="Times New Roman" w:eastAsia="Calibri" w:hAnsi="Times New Roman" w:cs="Times New Roman"/>
          <w:color w:val="000000"/>
          <w:sz w:val="28"/>
          <w:szCs w:val="28"/>
        </w:rPr>
        <w:t>случаях З</w:t>
      </w:r>
      <w:r w:rsidRPr="00E94510">
        <w:rPr>
          <w:rFonts w:ascii="Times New Roman" w:eastAsia="Calibri" w:hAnsi="Times New Roman" w:cs="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43DE" w:rsidRPr="00E94510" w:rsidRDefault="002843DE" w:rsidP="001E2132">
      <w:pPr>
        <w:numPr>
          <w:ilvl w:val="0"/>
          <w:numId w:val="44"/>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2843DE" w:rsidRPr="00E94510" w:rsidRDefault="002843DE" w:rsidP="001E2132">
      <w:pPr>
        <w:numPr>
          <w:ilvl w:val="3"/>
          <w:numId w:val="68"/>
        </w:numPr>
        <w:tabs>
          <w:tab w:val="left" w:pos="85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Условия договора, заключаемого по результатам проведения запроса предложений, формируются путем внесения в проект договора</w:t>
      </w:r>
      <w:r w:rsidR="007A5A5B">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являющийся неотъемлемой частью документации о запросе предложений</w:t>
      </w:r>
      <w:r w:rsidR="007A5A5B">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условий, предложенных </w:t>
      </w:r>
      <w:r w:rsidR="007A5A5B">
        <w:rPr>
          <w:rFonts w:ascii="Times New Roman" w:eastAsia="Calibri" w:hAnsi="Times New Roman" w:cs="Times New Roman"/>
          <w:color w:val="000000"/>
          <w:sz w:val="28"/>
          <w:szCs w:val="28"/>
        </w:rPr>
        <w:t xml:space="preserve">в заявке </w:t>
      </w:r>
      <w:r w:rsidRPr="00E94510">
        <w:rPr>
          <w:rFonts w:ascii="Times New Roman" w:eastAsia="Calibri" w:hAnsi="Times New Roman" w:cs="Times New Roman"/>
          <w:color w:val="000000"/>
          <w:sz w:val="28"/>
          <w:szCs w:val="28"/>
        </w:rPr>
        <w:t>участником закупк</w:t>
      </w:r>
      <w:r w:rsidR="007A5A5B">
        <w:rPr>
          <w:rFonts w:ascii="Times New Roman" w:eastAsia="Calibri" w:hAnsi="Times New Roman" w:cs="Times New Roman"/>
          <w:color w:val="000000"/>
          <w:sz w:val="28"/>
          <w:szCs w:val="28"/>
        </w:rPr>
        <w:t>и</w:t>
      </w:r>
      <w:r w:rsidR="00EA6F60">
        <w:rPr>
          <w:rFonts w:ascii="Times New Roman" w:eastAsia="Calibri" w:hAnsi="Times New Roman" w:cs="Times New Roman"/>
          <w:color w:val="000000"/>
          <w:sz w:val="28"/>
          <w:szCs w:val="28"/>
        </w:rPr>
        <w:t>,</w:t>
      </w:r>
      <w:r w:rsidR="007A5A5B">
        <w:rPr>
          <w:rFonts w:ascii="Times New Roman" w:eastAsia="Calibri" w:hAnsi="Times New Roman" w:cs="Times New Roman"/>
          <w:color w:val="000000"/>
          <w:sz w:val="28"/>
          <w:szCs w:val="28"/>
        </w:rPr>
        <w:t xml:space="preserve"> с которым заключается договор</w:t>
      </w:r>
      <w:r w:rsidRPr="00E94510">
        <w:rPr>
          <w:rFonts w:ascii="Times New Roman" w:eastAsia="Calibri" w:hAnsi="Times New Roman" w:cs="Times New Roman"/>
          <w:color w:val="000000"/>
          <w:sz w:val="28"/>
          <w:szCs w:val="28"/>
        </w:rPr>
        <w:t xml:space="preserve">. </w:t>
      </w:r>
    </w:p>
    <w:p w:rsidR="002843DE" w:rsidRDefault="002843DE" w:rsidP="001E2132">
      <w:pPr>
        <w:spacing w:after="0" w:line="360" w:lineRule="auto"/>
        <w:ind w:firstLine="709"/>
        <w:jc w:val="both"/>
        <w:rPr>
          <w:rFonts w:ascii="Times New Roman" w:eastAsia="Calibri" w:hAnsi="Times New Roman" w:cs="Times New Roman"/>
          <w:color w:val="000000"/>
          <w:sz w:val="28"/>
          <w:szCs w:val="28"/>
        </w:rPr>
      </w:pPr>
    </w:p>
    <w:p w:rsidR="008002E3" w:rsidRPr="00E94510" w:rsidRDefault="008002E3" w:rsidP="001E2132">
      <w:pPr>
        <w:spacing w:after="0" w:line="360" w:lineRule="auto"/>
        <w:ind w:firstLine="709"/>
        <w:jc w:val="both"/>
        <w:rPr>
          <w:rFonts w:ascii="Times New Roman" w:eastAsia="Calibri" w:hAnsi="Times New Roman" w:cs="Times New Roman"/>
          <w:color w:val="000000"/>
          <w:sz w:val="28"/>
          <w:szCs w:val="28"/>
        </w:rPr>
      </w:pPr>
    </w:p>
    <w:p w:rsidR="002843DE" w:rsidRPr="00E94510" w:rsidRDefault="002843DE" w:rsidP="001E2132">
      <w:pPr>
        <w:keepNext/>
        <w:numPr>
          <w:ilvl w:val="1"/>
          <w:numId w:val="68"/>
        </w:numPr>
        <w:spacing w:after="0" w:line="36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Порядок проведения запроса котировок</w:t>
      </w:r>
    </w:p>
    <w:p w:rsidR="002843DE" w:rsidRPr="00E94510" w:rsidRDefault="002843DE" w:rsidP="001E2132">
      <w:pPr>
        <w:spacing w:after="0" w:line="360" w:lineRule="auto"/>
        <w:ind w:firstLine="709"/>
        <w:rPr>
          <w:rFonts w:ascii="Calibri" w:eastAsia="Calibri" w:hAnsi="Calibri" w:cs="Times New Roman"/>
          <w:sz w:val="28"/>
          <w:szCs w:val="28"/>
        </w:rPr>
      </w:pPr>
    </w:p>
    <w:p w:rsidR="007A5A5B" w:rsidRDefault="002843DE" w:rsidP="001E2132">
      <w:pPr>
        <w:numPr>
          <w:ilvl w:val="2"/>
          <w:numId w:val="69"/>
        </w:numPr>
        <w:spacing w:after="0" w:line="24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Общие положения, отмена проведения запроса котировок</w:t>
      </w:r>
    </w:p>
    <w:p w:rsidR="002843DE" w:rsidRDefault="002843DE" w:rsidP="001E2132">
      <w:pPr>
        <w:spacing w:after="0" w:line="240" w:lineRule="auto"/>
        <w:ind w:left="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и внесение изменений в извещение запроса котировок</w:t>
      </w:r>
    </w:p>
    <w:p w:rsidR="007A5A5B" w:rsidRPr="00E94510" w:rsidRDefault="007A5A5B" w:rsidP="001E2132">
      <w:pPr>
        <w:spacing w:after="0" w:line="240" w:lineRule="auto"/>
        <w:ind w:left="709"/>
        <w:jc w:val="center"/>
        <w:outlineLvl w:val="1"/>
        <w:rPr>
          <w:rFonts w:ascii="Times New Roman" w:eastAsia="Calibri" w:hAnsi="Times New Roman" w:cs="Times New Roman"/>
          <w:b/>
          <w:color w:val="000000"/>
          <w:sz w:val="28"/>
          <w:szCs w:val="28"/>
        </w:rPr>
      </w:pPr>
    </w:p>
    <w:p w:rsidR="002843DE" w:rsidRPr="00E94510" w:rsidRDefault="002843DE" w:rsidP="001E2132">
      <w:pPr>
        <w:numPr>
          <w:ilvl w:val="3"/>
          <w:numId w:val="6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2843DE" w:rsidRPr="00E94510" w:rsidRDefault="00790380" w:rsidP="001E2132">
      <w:pPr>
        <w:numPr>
          <w:ilvl w:val="3"/>
          <w:numId w:val="6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пунктов 9.2.5–9.2.6 настоящего Положения</w:t>
      </w:r>
      <w:r w:rsidR="002843DE" w:rsidRPr="00E94510">
        <w:rPr>
          <w:rFonts w:ascii="Times New Roman" w:eastAsia="Calibri" w:hAnsi="Times New Roman" w:cs="Times New Roman"/>
          <w:color w:val="000000"/>
          <w:sz w:val="28"/>
          <w:szCs w:val="28"/>
        </w:rPr>
        <w:t>.</w:t>
      </w:r>
    </w:p>
    <w:p w:rsidR="002843DE" w:rsidRPr="00E94510" w:rsidRDefault="002843DE" w:rsidP="001E2132">
      <w:pPr>
        <w:numPr>
          <w:ilvl w:val="3"/>
          <w:numId w:val="6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Документация запроса котировок не разрабатывается.</w:t>
      </w:r>
    </w:p>
    <w:p w:rsidR="002843DE" w:rsidRPr="00E94510" w:rsidRDefault="002843DE" w:rsidP="001E2132">
      <w:pPr>
        <w:numPr>
          <w:ilvl w:val="3"/>
          <w:numId w:val="69"/>
        </w:numPr>
        <w:tabs>
          <w:tab w:val="left" w:pos="851"/>
          <w:tab w:val="left" w:pos="1701"/>
        </w:tabs>
        <w:autoSpaceDE w:val="0"/>
        <w:autoSpaceDN w:val="0"/>
        <w:adjustRightInd w:val="0"/>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запроса котировок должно содержать следующие сведения:</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способ закупки;</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место нахождения, почтовый адрес, адрес электронной почты, номер контактного т</w:t>
      </w:r>
      <w:r w:rsidR="007A5A5B">
        <w:rPr>
          <w:rFonts w:ascii="Times New Roman" w:eastAsia="Calibri" w:hAnsi="Times New Roman" w:cs="Times New Roman"/>
          <w:color w:val="000000"/>
          <w:sz w:val="28"/>
          <w:szCs w:val="28"/>
        </w:rPr>
        <w:t>елефона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w:t>
      </w:r>
      <w:r w:rsidR="007A5A5B">
        <w:rPr>
          <w:rFonts w:ascii="Times New Roman" w:eastAsia="Calibri" w:hAnsi="Times New Roman" w:cs="Times New Roman"/>
          <w:color w:val="000000"/>
          <w:sz w:val="28"/>
          <w:szCs w:val="28"/>
        </w:rPr>
        <w:br/>
      </w:r>
      <w:r w:rsidRPr="00E94510">
        <w:rPr>
          <w:rFonts w:ascii="Times New Roman" w:eastAsia="Calibri" w:hAnsi="Times New Roman" w:cs="Times New Roman"/>
          <w:color w:val="000000"/>
          <w:sz w:val="28"/>
          <w:szCs w:val="28"/>
        </w:rPr>
        <w:t>№ 223-ФЗ;</w:t>
      </w:r>
    </w:p>
    <w:p w:rsidR="002843DE" w:rsidRPr="00E94510" w:rsidRDefault="00790380"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место, условия и сроки (периоды) поставки товара, выполнения работы, оказания услуги</w:t>
      </w:r>
      <w:r w:rsidR="002843DE" w:rsidRPr="00E94510">
        <w:rPr>
          <w:rFonts w:ascii="Times New Roman" w:eastAsia="Calibri" w:hAnsi="Times New Roman" w:cs="Times New Roman"/>
          <w:color w:val="000000"/>
          <w:sz w:val="28"/>
          <w:szCs w:val="28"/>
        </w:rPr>
        <w:t>;</w:t>
      </w:r>
    </w:p>
    <w:p w:rsidR="002843DE" w:rsidRPr="00E94510" w:rsidRDefault="00E254D8"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254D8">
        <w:rPr>
          <w:rFonts w:ascii="Times New Roman" w:hAnsi="Times New Roman" w:cs="Times New Roman"/>
          <w:sz w:val="28"/>
          <w:szCs w:val="28"/>
          <w:lang w:eastAsia="ru-RU"/>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sidR="007A5A5B">
        <w:rPr>
          <w:rFonts w:ascii="Times New Roman" w:eastAsia="Calibri" w:hAnsi="Times New Roman" w:cs="Times New Roman"/>
          <w:color w:val="000000"/>
          <w:sz w:val="28"/>
          <w:szCs w:val="28"/>
        </w:rPr>
        <w:t>;</w:t>
      </w:r>
    </w:p>
    <w:p w:rsidR="002843DE" w:rsidRPr="00E94510" w:rsidRDefault="007A5A5B"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порядок, дату начала, дату</w:t>
      </w:r>
      <w:r w:rsidR="002843DE" w:rsidRPr="00E94510">
        <w:rPr>
          <w:rFonts w:ascii="Times New Roman" w:eastAsia="Calibri" w:hAnsi="Times New Roman" w:cs="Times New Roman"/>
          <w:color w:val="000000"/>
          <w:sz w:val="28"/>
          <w:szCs w:val="28"/>
        </w:rPr>
        <w:t xml:space="preserve"> и время окончания срока подачи з</w:t>
      </w:r>
      <w:r>
        <w:rPr>
          <w:rFonts w:ascii="Times New Roman" w:eastAsia="Calibri" w:hAnsi="Times New Roman" w:cs="Times New Roman"/>
          <w:color w:val="000000"/>
          <w:sz w:val="28"/>
          <w:szCs w:val="28"/>
        </w:rPr>
        <w:t>аявок на участие в закупке, дату</w:t>
      </w:r>
      <w:r w:rsidR="002843DE" w:rsidRPr="00E94510">
        <w:rPr>
          <w:rFonts w:ascii="Times New Roman" w:eastAsia="Calibri" w:hAnsi="Times New Roman" w:cs="Times New Roman"/>
          <w:color w:val="000000"/>
          <w:sz w:val="28"/>
          <w:szCs w:val="28"/>
        </w:rPr>
        <w:t xml:space="preserve"> и время открытия доступа к заявкам, дат</w:t>
      </w:r>
      <w:r>
        <w:rPr>
          <w:rFonts w:ascii="Times New Roman" w:eastAsia="Calibri" w:hAnsi="Times New Roman" w:cs="Times New Roman"/>
          <w:color w:val="000000"/>
          <w:sz w:val="28"/>
          <w:szCs w:val="28"/>
        </w:rPr>
        <w:t>у</w:t>
      </w:r>
      <w:r w:rsidR="002843DE" w:rsidRPr="00E94510">
        <w:rPr>
          <w:rFonts w:ascii="Times New Roman" w:eastAsia="Calibri" w:hAnsi="Times New Roman" w:cs="Times New Roman"/>
          <w:color w:val="000000"/>
          <w:sz w:val="28"/>
          <w:szCs w:val="28"/>
        </w:rPr>
        <w:t xml:space="preserve"> рассмотрения заявок, порядок подведения итогов;</w:t>
      </w:r>
    </w:p>
    <w:p w:rsidR="002843DE" w:rsidRPr="00E94510" w:rsidRDefault="007A5A5B"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адрес ЭП в сети Интернет</w:t>
      </w:r>
      <w:r w:rsidR="002843DE" w:rsidRPr="00E94510">
        <w:rPr>
          <w:rFonts w:ascii="Times New Roman" w:eastAsia="Calibri" w:hAnsi="Times New Roman" w:cs="Times New Roman"/>
          <w:color w:val="000000"/>
          <w:sz w:val="28"/>
          <w:szCs w:val="28"/>
        </w:rPr>
        <w:t>, на которой проводится закупка;</w:t>
      </w:r>
    </w:p>
    <w:p w:rsidR="002843DE" w:rsidRPr="00E94510" w:rsidRDefault="007A5A5B"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форму</w:t>
      </w:r>
      <w:r w:rsidR="002843DE" w:rsidRPr="00E94510">
        <w:rPr>
          <w:rFonts w:ascii="Times New Roman" w:eastAsia="Calibri" w:hAnsi="Times New Roman" w:cs="Times New Roman"/>
          <w:color w:val="000000"/>
          <w:sz w:val="28"/>
          <w:szCs w:val="28"/>
        </w:rPr>
        <w:t xml:space="preserve"> заявки на участие в запросе котировок, а также требования к составу и содержанию такой заявки;</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(в денежном выражении), возможные формы и порядок предоставления (в отношении каждой из форм) обе</w:t>
      </w:r>
      <w:r w:rsidR="005416F3">
        <w:rPr>
          <w:rFonts w:ascii="Times New Roman" w:eastAsia="Calibri" w:hAnsi="Times New Roman" w:cs="Times New Roman"/>
          <w:color w:val="000000"/>
          <w:sz w:val="28"/>
          <w:szCs w:val="28"/>
        </w:rPr>
        <w:t>спечения заявки,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 или указание на то, что обеспечение заявки не требуется;</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размер (в денежном выражении), возможные формы и порядок предоставления (в отношении каждой из форм) обеспечения испо</w:t>
      </w:r>
      <w:r w:rsidR="007A5A5B">
        <w:rPr>
          <w:rFonts w:ascii="Times New Roman" w:eastAsia="Calibri" w:hAnsi="Times New Roman" w:cs="Times New Roman"/>
          <w:color w:val="000000"/>
          <w:sz w:val="28"/>
          <w:szCs w:val="28"/>
        </w:rPr>
        <w:t>лнения договора, в случае если З</w:t>
      </w:r>
      <w:r w:rsidRPr="00E94510">
        <w:rPr>
          <w:rFonts w:ascii="Times New Roman" w:eastAsia="Calibri" w:hAnsi="Times New Roman" w:cs="Times New Roman"/>
          <w:color w:val="000000"/>
          <w:sz w:val="28"/>
          <w:szCs w:val="28"/>
        </w:rPr>
        <w:t>аказчиком принято решение об установлении такого требования, или указание на то, что обеспечение исполнения договора не требуется;</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2843DE" w:rsidRPr="00E94510" w:rsidRDefault="002843DE" w:rsidP="001E2132">
      <w:pPr>
        <w:numPr>
          <w:ilvl w:val="0"/>
          <w:numId w:val="46"/>
        </w:numPr>
        <w:tabs>
          <w:tab w:val="left" w:pos="851"/>
          <w:tab w:val="left" w:pos="170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иные сведения, размещаемые в извещении о проведении запро</w:t>
      </w:r>
      <w:r w:rsidR="007A5A5B">
        <w:rPr>
          <w:rFonts w:ascii="Times New Roman" w:eastAsia="Calibri" w:hAnsi="Times New Roman" w:cs="Times New Roman"/>
          <w:color w:val="000000"/>
          <w:sz w:val="28"/>
          <w:szCs w:val="28"/>
        </w:rPr>
        <w:t>са котировок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подраздела </w:t>
      </w:r>
      <w:hyperlink w:anchor="_Порядок_подачи_заявки" w:history="1">
        <w:r w:rsidRPr="00E94510">
          <w:rPr>
            <w:rFonts w:ascii="Times New Roman" w:eastAsia="Calibri" w:hAnsi="Times New Roman" w:cs="Times New Roman"/>
            <w:color w:val="000000"/>
            <w:sz w:val="28"/>
            <w:szCs w:val="28"/>
          </w:rPr>
          <w:t>9.4</w:t>
        </w:r>
      </w:hyperlink>
      <w:r w:rsidRPr="00E94510">
        <w:rPr>
          <w:rFonts w:ascii="Times New Roman" w:eastAsia="Calibri" w:hAnsi="Times New Roman" w:cs="Times New Roman"/>
          <w:color w:val="000000"/>
          <w:sz w:val="28"/>
          <w:szCs w:val="28"/>
        </w:rPr>
        <w:t xml:space="preserve"> настоящего Положения.</w:t>
      </w:r>
    </w:p>
    <w:p w:rsidR="002843DE" w:rsidRPr="00E94510" w:rsidRDefault="002843DE"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2843DE" w:rsidRPr="00E94510" w:rsidRDefault="002843DE"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После</w:t>
      </w:r>
      <w:r w:rsidR="005416F3">
        <w:rPr>
          <w:rFonts w:ascii="Times New Roman" w:eastAsia="Calibri" w:hAnsi="Times New Roman" w:cs="Times New Roman"/>
          <w:color w:val="000000"/>
          <w:sz w:val="28"/>
          <w:szCs w:val="28"/>
        </w:rPr>
        <w:t xml:space="preserve"> истечения срока подачи заявок З</w:t>
      </w:r>
      <w:r w:rsidRPr="00E94510">
        <w:rPr>
          <w:rFonts w:ascii="Times New Roman" w:eastAsia="Calibri" w:hAnsi="Times New Roman" w:cs="Times New Roman"/>
          <w:color w:val="000000"/>
          <w:sz w:val="28"/>
          <w:szCs w:val="28"/>
        </w:rPr>
        <w:t>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2843DE" w:rsidRPr="00E94510" w:rsidRDefault="00AD6E4A"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решении З</w:t>
      </w:r>
      <w:r w:rsidR="002843DE" w:rsidRPr="00E94510">
        <w:rPr>
          <w:rFonts w:ascii="Times New Roman" w:eastAsia="Calibri" w:hAnsi="Times New Roman" w:cs="Times New Roman"/>
          <w:color w:val="000000"/>
          <w:sz w:val="28"/>
          <w:szCs w:val="28"/>
        </w:rPr>
        <w:t>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2843DE" w:rsidRPr="00E94510" w:rsidRDefault="002843DE"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2843DE" w:rsidRPr="00E94510" w:rsidRDefault="00AD6E4A"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В случае внесения изменений в извещение запро</w:t>
      </w:r>
      <w:r w:rsidR="005416F3">
        <w:rPr>
          <w:rFonts w:ascii="Times New Roman" w:eastAsia="Calibri" w:hAnsi="Times New Roman" w:cs="Times New Roman"/>
          <w:color w:val="000000"/>
          <w:sz w:val="28"/>
          <w:szCs w:val="28"/>
        </w:rPr>
        <w:t xml:space="preserve">са котировок, срок подачи заявок </w:t>
      </w:r>
      <w:r w:rsidR="002843DE" w:rsidRPr="00E94510">
        <w:rPr>
          <w:rFonts w:ascii="Times New Roman" w:eastAsia="Calibri" w:hAnsi="Times New Roman" w:cs="Times New Roman"/>
          <w:color w:val="000000"/>
          <w:sz w:val="28"/>
          <w:szCs w:val="28"/>
        </w:rPr>
        <w:t>должен быть продлен так, что</w:t>
      </w:r>
      <w:r>
        <w:rPr>
          <w:rFonts w:ascii="Times New Roman" w:eastAsia="Calibri" w:hAnsi="Times New Roman" w:cs="Times New Roman"/>
          <w:color w:val="000000"/>
          <w:sz w:val="28"/>
          <w:szCs w:val="28"/>
        </w:rPr>
        <w:t xml:space="preserve">бы </w:t>
      </w:r>
      <w:proofErr w:type="gramStart"/>
      <w:r>
        <w:rPr>
          <w:rFonts w:ascii="Times New Roman" w:eastAsia="Calibri" w:hAnsi="Times New Roman" w:cs="Times New Roman"/>
          <w:color w:val="000000"/>
          <w:sz w:val="28"/>
          <w:szCs w:val="28"/>
        </w:rPr>
        <w:t>с даты размещения</w:t>
      </w:r>
      <w:proofErr w:type="gramEnd"/>
      <w:r>
        <w:rPr>
          <w:rFonts w:ascii="Times New Roman" w:eastAsia="Calibri" w:hAnsi="Times New Roman" w:cs="Times New Roman"/>
          <w:color w:val="000000"/>
          <w:sz w:val="28"/>
          <w:szCs w:val="28"/>
        </w:rPr>
        <w:t xml:space="preserve"> в ЕИС внесе</w:t>
      </w:r>
      <w:r w:rsidR="002843DE" w:rsidRPr="00E94510">
        <w:rPr>
          <w:rFonts w:ascii="Times New Roman" w:eastAsia="Calibri" w:hAnsi="Times New Roman" w:cs="Times New Roman"/>
          <w:color w:val="000000"/>
          <w:sz w:val="28"/>
          <w:szCs w:val="28"/>
        </w:rPr>
        <w:t xml:space="preserve">нных изменений до даты окончания срока подачи заявок оставалось не менее 3 (трех) рабочих дней. </w:t>
      </w:r>
    </w:p>
    <w:p w:rsidR="002843DE" w:rsidRPr="00E94510" w:rsidRDefault="00AD6E4A"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5416F3">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2843DE" w:rsidRPr="00E94510" w:rsidRDefault="00AD6E4A" w:rsidP="001E2132">
      <w:pPr>
        <w:numPr>
          <w:ilvl w:val="3"/>
          <w:numId w:val="69"/>
        </w:numPr>
        <w:tabs>
          <w:tab w:val="left" w:pos="851"/>
          <w:tab w:val="left" w:pos="1701"/>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5416F3">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Подача (прием) заявок, а также заключение договора с победителем закупки (или с</w:t>
      </w:r>
      <w:r>
        <w:rPr>
          <w:rFonts w:ascii="Times New Roman" w:eastAsia="Calibri" w:hAnsi="Times New Roman" w:cs="Times New Roman"/>
          <w:color w:val="000000"/>
          <w:sz w:val="28"/>
          <w:szCs w:val="28"/>
        </w:rPr>
        <w:t xml:space="preserve"> участником закупки, с которым З</w:t>
      </w:r>
      <w:r w:rsidR="002843DE" w:rsidRPr="00E94510">
        <w:rPr>
          <w:rFonts w:ascii="Times New Roman" w:eastAsia="Calibri" w:hAnsi="Times New Roman" w:cs="Times New Roman"/>
          <w:color w:val="000000"/>
          <w:sz w:val="28"/>
          <w:szCs w:val="28"/>
        </w:rPr>
        <w:t>аказчиком принято решение заключить договор в соответствии с требованиями настоящего Положения) не являются эта</w:t>
      </w:r>
      <w:r w:rsidR="005416F3">
        <w:rPr>
          <w:rFonts w:ascii="Times New Roman" w:eastAsia="Calibri" w:hAnsi="Times New Roman" w:cs="Times New Roman"/>
          <w:color w:val="000000"/>
          <w:sz w:val="28"/>
          <w:szCs w:val="28"/>
        </w:rPr>
        <w:t>пами в понимании пункта 9.9.1.11</w:t>
      </w:r>
      <w:r>
        <w:rPr>
          <w:rFonts w:ascii="Times New Roman" w:eastAsia="Calibri" w:hAnsi="Times New Roman" w:cs="Times New Roman"/>
          <w:color w:val="000000"/>
          <w:sz w:val="28"/>
          <w:szCs w:val="28"/>
        </w:rPr>
        <w:t xml:space="preserve"> настоящего Положения</w:t>
      </w:r>
      <w:r w:rsidR="002843DE" w:rsidRPr="00E94510">
        <w:rPr>
          <w:rFonts w:ascii="Times New Roman" w:eastAsia="Calibri" w:hAnsi="Times New Roman" w:cs="Times New Roman"/>
          <w:color w:val="000000"/>
          <w:sz w:val="28"/>
          <w:szCs w:val="28"/>
        </w:rPr>
        <w:t>, однако являются процедурами (действиями), осуществление которых необходимо при проведении запроса котировок.</w:t>
      </w:r>
    </w:p>
    <w:p w:rsidR="002843DE" w:rsidRPr="00E94510" w:rsidRDefault="002843DE" w:rsidP="001E2132">
      <w:pPr>
        <w:spacing w:after="0" w:line="240" w:lineRule="auto"/>
        <w:ind w:firstLine="709"/>
        <w:rPr>
          <w:rFonts w:ascii="Times New Roman" w:eastAsia="Calibri" w:hAnsi="Times New Roman" w:cs="Times New Roman"/>
          <w:color w:val="000000"/>
          <w:sz w:val="28"/>
          <w:szCs w:val="28"/>
        </w:rPr>
      </w:pPr>
    </w:p>
    <w:p w:rsidR="00AD6E4A" w:rsidRDefault="002843DE" w:rsidP="001E2132">
      <w:pPr>
        <w:numPr>
          <w:ilvl w:val="2"/>
          <w:numId w:val="69"/>
        </w:numPr>
        <w:spacing w:after="0" w:line="24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Открытие доступа к поданным заявкам</w:t>
      </w:r>
    </w:p>
    <w:p w:rsidR="002843DE" w:rsidRDefault="002843DE" w:rsidP="001E2132">
      <w:pPr>
        <w:spacing w:after="0" w:line="240" w:lineRule="auto"/>
        <w:ind w:left="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на участие в запросе котировок</w:t>
      </w:r>
    </w:p>
    <w:p w:rsidR="00AD6E4A" w:rsidRPr="00E94510" w:rsidRDefault="00AD6E4A" w:rsidP="001E2132">
      <w:pPr>
        <w:spacing w:after="0" w:line="240" w:lineRule="auto"/>
        <w:ind w:left="709"/>
        <w:outlineLvl w:val="1"/>
        <w:rPr>
          <w:rFonts w:ascii="Times New Roman" w:eastAsia="Times New Roman" w:hAnsi="Times New Roman" w:cs="Times New Roman"/>
          <w:b/>
          <w:color w:val="000000"/>
          <w:sz w:val="28"/>
          <w:szCs w:val="28"/>
        </w:rPr>
      </w:pP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Процедура открытия доступа к поданным на участие в запросе котировок заяв</w:t>
      </w:r>
      <w:r w:rsidR="00AD6E4A">
        <w:rPr>
          <w:rFonts w:ascii="Times New Roman" w:eastAsia="Calibri" w:hAnsi="Times New Roman" w:cs="Times New Roman"/>
          <w:color w:val="000000"/>
          <w:sz w:val="28"/>
          <w:szCs w:val="28"/>
        </w:rPr>
        <w:t xml:space="preserve">кам (далее – открытие доступа) </w:t>
      </w:r>
      <w:r w:rsidRPr="00E94510">
        <w:rPr>
          <w:rFonts w:ascii="Times New Roman" w:eastAsia="Calibri" w:hAnsi="Times New Roman" w:cs="Times New Roman"/>
          <w:color w:val="000000"/>
          <w:sz w:val="28"/>
          <w:szCs w:val="28"/>
        </w:rPr>
        <w:t xml:space="preserve"> проводится в день окончания срока подачи заявок. Время (час) открытия доступа устанавливается в извещении.</w:t>
      </w: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Открытие доступа осущес</w:t>
      </w:r>
      <w:r w:rsidR="00AD6E4A">
        <w:rPr>
          <w:rFonts w:ascii="Times New Roman" w:eastAsia="Calibri" w:hAnsi="Times New Roman" w:cs="Times New Roman"/>
          <w:color w:val="000000"/>
          <w:sz w:val="28"/>
          <w:szCs w:val="28"/>
        </w:rPr>
        <w:t>твляется К</w:t>
      </w:r>
      <w:r w:rsidRPr="00E94510">
        <w:rPr>
          <w:rFonts w:ascii="Times New Roman" w:eastAsia="Calibri" w:hAnsi="Times New Roman" w:cs="Times New Roman"/>
          <w:color w:val="000000"/>
          <w:sz w:val="28"/>
          <w:szCs w:val="28"/>
        </w:rPr>
        <w:t>омиссией посредством функционала ЭП, на которой проводится запрос котировок.</w:t>
      </w: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проведе</w:t>
      </w:r>
      <w:r w:rsidR="00AD6E4A">
        <w:rPr>
          <w:rFonts w:ascii="Times New Roman" w:eastAsia="Calibri" w:hAnsi="Times New Roman" w:cs="Times New Roman"/>
          <w:color w:val="000000"/>
          <w:sz w:val="28"/>
          <w:szCs w:val="28"/>
        </w:rPr>
        <w:t>ния процедуры открытия доступа К</w:t>
      </w:r>
      <w:r w:rsidRPr="00E94510">
        <w:rPr>
          <w:rFonts w:ascii="Times New Roman" w:eastAsia="Calibri" w:hAnsi="Times New Roman" w:cs="Times New Roman"/>
          <w:color w:val="000000"/>
          <w:sz w:val="28"/>
          <w:szCs w:val="28"/>
        </w:rPr>
        <w:t>омиссия оформляет протокол открытия доступа, в котором указываются следующие сведения:</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дата подписания протокола;</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котировок признан несостоявшимся, в случае признания его таковым, с указанием пункта </w:t>
      </w:r>
      <w:r w:rsidR="00AD6E4A">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котировок несостоявшимся;</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w:t>
      </w:r>
      <w:r w:rsidR="00EA6F60">
        <w:rPr>
          <w:rFonts w:ascii="Times New Roman" w:eastAsia="Calibri" w:hAnsi="Times New Roman" w:cs="Times New Roman"/>
          <w:color w:val="000000"/>
          <w:sz w:val="28"/>
          <w:szCs w:val="28"/>
        </w:rPr>
        <w:t>у</w:t>
      </w:r>
      <w:r w:rsidR="003573F0">
        <w:rPr>
          <w:rFonts w:ascii="Times New Roman" w:eastAsia="Calibri" w:hAnsi="Times New Roman" w:cs="Times New Roman"/>
          <w:color w:val="000000"/>
          <w:sz w:val="28"/>
          <w:szCs w:val="28"/>
        </w:rPr>
        <w:t xml:space="preserve"> </w:t>
      </w:r>
      <w:r w:rsidR="003573F0" w:rsidRPr="007751D8">
        <w:rPr>
          <w:rFonts w:ascii="Times New Roman" w:hAnsi="Times New Roman"/>
          <w:color w:val="000000"/>
          <w:sz w:val="28"/>
          <w:szCs w:val="28"/>
        </w:rPr>
        <w:t>на участие в запросе котировок</w:t>
      </w:r>
      <w:r w:rsidRPr="00E94510">
        <w:rPr>
          <w:rFonts w:ascii="Times New Roman" w:eastAsia="Calibri" w:hAnsi="Times New Roman" w:cs="Times New Roman"/>
          <w:color w:val="000000"/>
          <w:sz w:val="28"/>
          <w:szCs w:val="28"/>
        </w:rPr>
        <w:t>;</w:t>
      </w:r>
    </w:p>
    <w:p w:rsidR="002843DE" w:rsidRPr="00E94510" w:rsidRDefault="002843DE" w:rsidP="001E2132">
      <w:pPr>
        <w:numPr>
          <w:ilvl w:val="0"/>
          <w:numId w:val="47"/>
        </w:numPr>
        <w:tabs>
          <w:tab w:val="left" w:pos="851"/>
          <w:tab w:val="left" w:pos="1418"/>
          <w:tab w:val="left" w:pos="170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иная информация, размещаемая в протоко</w:t>
      </w:r>
      <w:r w:rsidR="00AD6E4A">
        <w:rPr>
          <w:rFonts w:ascii="Times New Roman" w:eastAsia="Calibri" w:hAnsi="Times New Roman" w:cs="Times New Roman"/>
          <w:color w:val="000000"/>
          <w:sz w:val="28"/>
          <w:szCs w:val="28"/>
        </w:rPr>
        <w:t>ле открытия доступа по решению З</w:t>
      </w:r>
      <w:r w:rsidRPr="00E94510">
        <w:rPr>
          <w:rFonts w:ascii="Times New Roman" w:eastAsia="Calibri" w:hAnsi="Times New Roman" w:cs="Times New Roman"/>
          <w:color w:val="000000"/>
          <w:sz w:val="28"/>
          <w:szCs w:val="28"/>
        </w:rPr>
        <w:t>аказчика.</w:t>
      </w: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подписы</w:t>
      </w:r>
      <w:r w:rsidR="00AD6E4A">
        <w:rPr>
          <w:rFonts w:ascii="Times New Roman" w:eastAsia="Calibri" w:hAnsi="Times New Roman" w:cs="Times New Roman"/>
          <w:color w:val="000000"/>
          <w:sz w:val="28"/>
          <w:szCs w:val="28"/>
        </w:rPr>
        <w:t>вается присутствующими членами К</w:t>
      </w:r>
      <w:r w:rsidRPr="00E94510">
        <w:rPr>
          <w:rFonts w:ascii="Times New Roman" w:eastAsia="Calibri" w:hAnsi="Times New Roman" w:cs="Times New Roman"/>
          <w:color w:val="000000"/>
          <w:sz w:val="28"/>
          <w:szCs w:val="28"/>
        </w:rPr>
        <w:t>омиссии в день открытия доступа.</w:t>
      </w:r>
    </w:p>
    <w:p w:rsidR="002843DE" w:rsidRPr="00E94510" w:rsidRDefault="002843DE" w:rsidP="001E2132">
      <w:pPr>
        <w:numPr>
          <w:ilvl w:val="3"/>
          <w:numId w:val="69"/>
        </w:numPr>
        <w:tabs>
          <w:tab w:val="left" w:pos="851"/>
          <w:tab w:val="left" w:pos="1418"/>
          <w:tab w:val="left" w:pos="1701"/>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Протокол открытия доступа размещается в ЕИС не позднее чем через</w:t>
      </w:r>
      <w:r w:rsidR="00AD6E4A">
        <w:rPr>
          <w:rFonts w:ascii="Times New Roman" w:eastAsia="Calibri" w:hAnsi="Times New Roman" w:cs="Times New Roman"/>
          <w:color w:val="000000"/>
          <w:sz w:val="28"/>
          <w:szCs w:val="28"/>
        </w:rPr>
        <w:t xml:space="preserve"> 3</w:t>
      </w:r>
      <w:r w:rsidR="00EA6F60">
        <w:rPr>
          <w:rFonts w:ascii="Times New Roman" w:eastAsia="Calibri" w:hAnsi="Times New Roman" w:cs="Times New Roman"/>
          <w:color w:val="000000"/>
          <w:sz w:val="28"/>
          <w:szCs w:val="28"/>
        </w:rPr>
        <w:t xml:space="preserve"> </w:t>
      </w:r>
      <w:r w:rsidR="00AD6E4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три</w:t>
      </w:r>
      <w:r w:rsidR="00AD6E4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дня со дня его подписания.</w:t>
      </w:r>
    </w:p>
    <w:p w:rsidR="002843DE" w:rsidRPr="00E94510" w:rsidRDefault="002843DE" w:rsidP="001E2132">
      <w:pPr>
        <w:tabs>
          <w:tab w:val="left" w:pos="851"/>
          <w:tab w:val="left" w:pos="1418"/>
          <w:tab w:val="left" w:pos="1701"/>
        </w:tabs>
        <w:spacing w:after="0" w:line="360" w:lineRule="auto"/>
        <w:ind w:firstLine="709"/>
        <w:jc w:val="both"/>
        <w:rPr>
          <w:rFonts w:ascii="Times New Roman" w:eastAsia="Calibri" w:hAnsi="Times New Roman" w:cs="Times New Roman"/>
          <w:b/>
          <w:color w:val="000000"/>
          <w:sz w:val="28"/>
          <w:szCs w:val="28"/>
        </w:rPr>
      </w:pPr>
    </w:p>
    <w:p w:rsidR="002843DE" w:rsidRDefault="002843DE" w:rsidP="001E2132">
      <w:pPr>
        <w:numPr>
          <w:ilvl w:val="2"/>
          <w:numId w:val="69"/>
        </w:numPr>
        <w:spacing w:after="0" w:line="360" w:lineRule="auto"/>
        <w:ind w:left="0" w:firstLine="709"/>
        <w:jc w:val="center"/>
        <w:outlineLvl w:val="1"/>
        <w:rPr>
          <w:rFonts w:ascii="Times New Roman" w:eastAsia="Times New Roman" w:hAnsi="Times New Roman" w:cs="Times New Roman"/>
          <w:b/>
          <w:color w:val="000000"/>
          <w:sz w:val="28"/>
          <w:szCs w:val="28"/>
        </w:rPr>
      </w:pPr>
      <w:r w:rsidRPr="00E94510">
        <w:rPr>
          <w:rFonts w:ascii="Times New Roman" w:eastAsia="Times New Roman" w:hAnsi="Times New Roman" w:cs="Times New Roman"/>
          <w:b/>
          <w:color w:val="000000"/>
          <w:sz w:val="28"/>
          <w:szCs w:val="28"/>
        </w:rPr>
        <w:t>Рассмотрение заявок на участие в запросе котировок</w:t>
      </w:r>
    </w:p>
    <w:p w:rsidR="00AD6E4A" w:rsidRPr="00E94510" w:rsidRDefault="00AD6E4A" w:rsidP="001E2132">
      <w:pPr>
        <w:spacing w:after="0" w:line="360" w:lineRule="auto"/>
        <w:ind w:left="709"/>
        <w:outlineLvl w:val="1"/>
        <w:rPr>
          <w:rFonts w:ascii="Times New Roman" w:eastAsia="Times New Roman" w:hAnsi="Times New Roman" w:cs="Times New Roman"/>
          <w:b/>
          <w:color w:val="000000"/>
          <w:sz w:val="28"/>
          <w:szCs w:val="28"/>
        </w:rPr>
      </w:pPr>
    </w:p>
    <w:p w:rsidR="00933E3B"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Рассмотрение заявок</w:t>
      </w: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осуществляется закупочной комиссией</w:t>
      </w:r>
      <w:r w:rsidR="003D6744">
        <w:rPr>
          <w:rFonts w:ascii="Times New Roman" w:eastAsia="Calibri" w:hAnsi="Times New Roman" w:cs="Times New Roman"/>
          <w:color w:val="000000"/>
          <w:sz w:val="28"/>
          <w:szCs w:val="28"/>
        </w:rPr>
        <w:t>.</w:t>
      </w:r>
    </w:p>
    <w:p w:rsidR="002843DE" w:rsidRPr="003D6744" w:rsidRDefault="002843DE" w:rsidP="00933E3B">
      <w:pPr>
        <w:tabs>
          <w:tab w:val="left" w:pos="851"/>
          <w:tab w:val="left" w:pos="1560"/>
        </w:tabs>
        <w:spacing w:after="0" w:line="360" w:lineRule="auto"/>
        <w:ind w:firstLine="709"/>
        <w:contextualSpacing/>
        <w:jc w:val="both"/>
        <w:rPr>
          <w:rFonts w:ascii="Times New Roman" w:eastAsia="Calibri" w:hAnsi="Times New Roman" w:cs="Times New Roman"/>
          <w:color w:val="000000"/>
          <w:sz w:val="28"/>
          <w:szCs w:val="28"/>
        </w:rPr>
      </w:pPr>
      <w:r w:rsidRPr="003D6744">
        <w:rPr>
          <w:rFonts w:ascii="Times New Roman" w:eastAsia="Calibri" w:hAnsi="Times New Roman" w:cs="Times New Roman"/>
          <w:color w:val="000000"/>
          <w:sz w:val="28"/>
          <w:szCs w:val="28"/>
        </w:rPr>
        <w:t>В случае предложения наиболее низкой цены товара, работы или услуги нескольким</w:t>
      </w:r>
      <w:r w:rsidR="00AD6E4A" w:rsidRPr="003D6744">
        <w:rPr>
          <w:rFonts w:ascii="Times New Roman" w:eastAsia="Calibri" w:hAnsi="Times New Roman" w:cs="Times New Roman"/>
          <w:color w:val="000000"/>
          <w:sz w:val="28"/>
          <w:szCs w:val="28"/>
        </w:rPr>
        <w:t xml:space="preserve">и участниками запроса котировок </w:t>
      </w:r>
      <w:r w:rsidRPr="003D6744">
        <w:rPr>
          <w:rFonts w:ascii="Times New Roman" w:eastAsia="Calibri" w:hAnsi="Times New Roman" w:cs="Times New Roman"/>
          <w:color w:val="000000"/>
          <w:sz w:val="28"/>
          <w:szCs w:val="28"/>
        </w:rPr>
        <w:t>победителем признается участник, заявка на участие которого поступила ранее других заявок, в которых предложена такая же цена.</w:t>
      </w:r>
    </w:p>
    <w:p w:rsidR="002843DE" w:rsidRPr="00E94510"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Срок рассмотрения заявок не может превышать 7 </w:t>
      </w:r>
      <w:r>
        <w:rPr>
          <w:rFonts w:ascii="Times New Roman" w:eastAsia="Calibri" w:hAnsi="Times New Roman" w:cs="Times New Roman"/>
          <w:color w:val="000000"/>
          <w:sz w:val="28"/>
          <w:szCs w:val="28"/>
        </w:rPr>
        <w:t xml:space="preserve">(семь) </w:t>
      </w:r>
      <w:r w:rsidR="002843DE" w:rsidRPr="00E94510">
        <w:rPr>
          <w:rFonts w:ascii="Times New Roman" w:eastAsia="Calibri" w:hAnsi="Times New Roman" w:cs="Times New Roman"/>
          <w:color w:val="000000"/>
          <w:sz w:val="28"/>
          <w:szCs w:val="28"/>
        </w:rPr>
        <w:t xml:space="preserve">дней </w:t>
      </w:r>
      <w:proofErr w:type="gramStart"/>
      <w:r w:rsidR="002843DE" w:rsidRPr="00E94510">
        <w:rPr>
          <w:rFonts w:ascii="Times New Roman" w:eastAsia="Calibri" w:hAnsi="Times New Roman" w:cs="Times New Roman"/>
          <w:color w:val="000000"/>
          <w:sz w:val="28"/>
          <w:szCs w:val="28"/>
        </w:rPr>
        <w:t>с даты открытия</w:t>
      </w:r>
      <w:proofErr w:type="gramEnd"/>
      <w:r w:rsidR="002843DE" w:rsidRPr="00E94510">
        <w:rPr>
          <w:rFonts w:ascii="Times New Roman" w:eastAsia="Calibri" w:hAnsi="Times New Roman" w:cs="Times New Roman"/>
          <w:color w:val="000000"/>
          <w:sz w:val="28"/>
          <w:szCs w:val="28"/>
        </w:rPr>
        <w:t xml:space="preserve"> доступа.</w:t>
      </w:r>
    </w:p>
    <w:p w:rsidR="002843DE" w:rsidRPr="00E94510"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В рамках рассмотрения заявок выполняются следующие действия:</w:t>
      </w:r>
    </w:p>
    <w:p w:rsidR="002843DE" w:rsidRPr="00E94510" w:rsidRDefault="002843DE" w:rsidP="001E2132">
      <w:pPr>
        <w:numPr>
          <w:ilvl w:val="0"/>
          <w:numId w:val="48"/>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проверка состава заявок на соблюдение требований извещения запроса котировок;</w:t>
      </w:r>
    </w:p>
    <w:p w:rsidR="002843DE" w:rsidRPr="00E94510" w:rsidRDefault="00AD6E4A" w:rsidP="001E2132">
      <w:pPr>
        <w:numPr>
          <w:ilvl w:val="0"/>
          <w:numId w:val="48"/>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проверка участников</w:t>
      </w:r>
      <w:r w:rsidR="002843DE" w:rsidRPr="00E94510">
        <w:rPr>
          <w:rFonts w:ascii="Times New Roman" w:eastAsia="Calibri" w:hAnsi="Times New Roman" w:cs="Times New Roman"/>
          <w:color w:val="000000"/>
          <w:sz w:val="28"/>
          <w:szCs w:val="28"/>
        </w:rPr>
        <w:t xml:space="preserve"> закупки на соответствие требованиям извещения запроса котировок;</w:t>
      </w:r>
    </w:p>
    <w:p w:rsidR="002843DE" w:rsidRPr="00E94510" w:rsidRDefault="002843DE" w:rsidP="001E2132">
      <w:pPr>
        <w:numPr>
          <w:ilvl w:val="0"/>
          <w:numId w:val="48"/>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принятие решений о допуске</w:t>
      </w:r>
      <w:r w:rsidR="00AD6E4A">
        <w:rPr>
          <w:rFonts w:ascii="Times New Roman" w:eastAsia="Calibri" w:hAnsi="Times New Roman" w:cs="Times New Roman"/>
          <w:color w:val="000000"/>
          <w:sz w:val="28"/>
          <w:szCs w:val="28"/>
        </w:rPr>
        <w:t xml:space="preserve"> заявок</w:t>
      </w:r>
      <w:r w:rsidRPr="00E94510">
        <w:rPr>
          <w:rFonts w:ascii="Times New Roman" w:eastAsia="Calibri" w:hAnsi="Times New Roman" w:cs="Times New Roman"/>
          <w:color w:val="000000"/>
          <w:sz w:val="28"/>
          <w:szCs w:val="28"/>
        </w:rPr>
        <w:t>, отказе в допуске (отклонении</w:t>
      </w:r>
      <w:r w:rsidR="00AD6E4A">
        <w:rPr>
          <w:rFonts w:ascii="Times New Roman" w:eastAsia="Calibri" w:hAnsi="Times New Roman" w:cs="Times New Roman"/>
          <w:color w:val="000000"/>
          <w:sz w:val="28"/>
          <w:szCs w:val="28"/>
        </w:rPr>
        <w:t>) заявок</w:t>
      </w:r>
      <w:r w:rsidRPr="00E94510">
        <w:rPr>
          <w:rFonts w:ascii="Times New Roman" w:eastAsia="Calibri" w:hAnsi="Times New Roman" w:cs="Times New Roman"/>
          <w:color w:val="000000"/>
          <w:sz w:val="28"/>
          <w:szCs w:val="28"/>
        </w:rPr>
        <w:t xml:space="preserve"> к участию по соответствующим основаниям.</w:t>
      </w:r>
    </w:p>
    <w:p w:rsidR="002843DE" w:rsidRPr="00E94510"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roofErr w:type="gramStart"/>
      <w:r w:rsidR="002843DE" w:rsidRPr="00E94510">
        <w:rPr>
          <w:rFonts w:ascii="Times New Roman" w:eastAsia="Calibri" w:hAnsi="Times New Roman" w:cs="Times New Roman"/>
          <w:color w:val="000000"/>
          <w:sz w:val="28"/>
          <w:szCs w:val="28"/>
        </w:rPr>
        <w:t>В целях конкретизации, уточнения сведений, содержащихся в заявк</w:t>
      </w:r>
      <w:r>
        <w:rPr>
          <w:rFonts w:ascii="Times New Roman" w:eastAsia="Calibri" w:hAnsi="Times New Roman" w:cs="Times New Roman"/>
          <w:color w:val="000000"/>
          <w:sz w:val="28"/>
          <w:szCs w:val="28"/>
        </w:rPr>
        <w:t>е участника запроса котировок, Заказчик, Комиссия имею</w:t>
      </w:r>
      <w:r w:rsidR="002843DE" w:rsidRPr="00E94510">
        <w:rPr>
          <w:rFonts w:ascii="Times New Roman" w:eastAsia="Calibri" w:hAnsi="Times New Roman" w:cs="Times New Roman"/>
          <w:color w:val="000000"/>
          <w:sz w:val="28"/>
          <w:szCs w:val="28"/>
        </w:rPr>
        <w:t>т право направить в адрес участников запроса котировок запросы на п</w:t>
      </w:r>
      <w:r>
        <w:rPr>
          <w:rFonts w:ascii="Times New Roman" w:eastAsia="Calibri" w:hAnsi="Times New Roman" w:cs="Times New Roman"/>
          <w:color w:val="000000"/>
          <w:sz w:val="28"/>
          <w:szCs w:val="28"/>
        </w:rPr>
        <w:t>редоставление разъяснений заявок</w:t>
      </w:r>
      <w:r w:rsidR="002843DE" w:rsidRPr="00E94510">
        <w:rPr>
          <w:rFonts w:ascii="Times New Roman" w:eastAsia="Calibri" w:hAnsi="Times New Roman" w:cs="Times New Roman"/>
          <w:color w:val="000000"/>
          <w:sz w:val="28"/>
          <w:szCs w:val="28"/>
        </w:rPr>
        <w:t xml:space="preserve">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002843DE" w:rsidRPr="00E94510">
        <w:rPr>
          <w:rFonts w:ascii="Times New Roman" w:eastAsia="Calibri" w:hAnsi="Times New Roman" w:cs="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43DE" w:rsidRPr="00E94510" w:rsidRDefault="00AD6E4A"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Комиссия имеет право осуществлять любые иные </w:t>
      </w:r>
      <w:r w:rsidR="00022C6E" w:rsidRPr="00E94510">
        <w:rPr>
          <w:rFonts w:ascii="Times New Roman" w:eastAsia="Calibri" w:hAnsi="Times New Roman" w:cs="Times New Roman"/>
          <w:color w:val="000000"/>
          <w:sz w:val="28"/>
          <w:szCs w:val="28"/>
        </w:rPr>
        <w:t xml:space="preserve">не указанные в настоящем Положении </w:t>
      </w:r>
      <w:r w:rsidR="002843DE" w:rsidRPr="00E94510">
        <w:rPr>
          <w:rFonts w:ascii="Times New Roman" w:eastAsia="Calibri" w:hAnsi="Times New Roman" w:cs="Times New Roman"/>
          <w:color w:val="000000"/>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2843DE" w:rsidRPr="00E94510" w:rsidRDefault="00625201"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2843DE" w:rsidRPr="00E94510" w:rsidRDefault="00625201"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Если З</w:t>
      </w:r>
      <w:r w:rsidR="002843DE" w:rsidRPr="00E94510">
        <w:rPr>
          <w:rFonts w:ascii="Times New Roman" w:eastAsia="Calibri" w:hAnsi="Times New Roman" w:cs="Times New Roman"/>
          <w:color w:val="000000"/>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43DE" w:rsidRPr="00E94510" w:rsidRDefault="00625201"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По результатам проведения</w:t>
      </w:r>
      <w:r w:rsidR="003D6744">
        <w:rPr>
          <w:rFonts w:ascii="Times New Roman" w:eastAsia="Calibri" w:hAnsi="Times New Roman" w:cs="Times New Roman"/>
          <w:color w:val="000000"/>
          <w:sz w:val="28"/>
          <w:szCs w:val="28"/>
        </w:rPr>
        <w:t xml:space="preserve"> процедуры рассмотрения заявок К</w:t>
      </w:r>
      <w:r w:rsidR="002843DE" w:rsidRPr="00E94510">
        <w:rPr>
          <w:rFonts w:ascii="Times New Roman" w:eastAsia="Calibri" w:hAnsi="Times New Roman" w:cs="Times New Roman"/>
          <w:color w:val="000000"/>
          <w:sz w:val="28"/>
          <w:szCs w:val="28"/>
        </w:rPr>
        <w:t>омиссией оформляется протокол рассмотрения заявок, который содержит следующие сведения:</w:t>
      </w:r>
    </w:p>
    <w:p w:rsidR="002843DE" w:rsidRPr="00E94510" w:rsidRDefault="00625201"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дату</w:t>
      </w:r>
      <w:r w:rsidR="002843DE" w:rsidRPr="00E94510">
        <w:rPr>
          <w:rFonts w:ascii="Times New Roman" w:eastAsia="Calibri" w:hAnsi="Times New Roman" w:cs="Times New Roman"/>
          <w:color w:val="000000"/>
          <w:sz w:val="28"/>
          <w:szCs w:val="28"/>
        </w:rPr>
        <w:t xml:space="preserve"> подписания протокола;</w:t>
      </w:r>
    </w:p>
    <w:p w:rsidR="002843DE" w:rsidRPr="00E94510" w:rsidRDefault="002843DE"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количество поданных на участие в запросе котировок заявок, а также дат</w:t>
      </w:r>
      <w:r w:rsidR="00625201">
        <w:rPr>
          <w:rFonts w:ascii="Times New Roman" w:eastAsia="Calibri" w:hAnsi="Times New Roman" w:cs="Times New Roman"/>
          <w:color w:val="000000"/>
          <w:sz w:val="28"/>
          <w:szCs w:val="28"/>
        </w:rPr>
        <w:t>у</w:t>
      </w:r>
      <w:r w:rsidRPr="00E94510">
        <w:rPr>
          <w:rFonts w:ascii="Times New Roman" w:eastAsia="Calibri" w:hAnsi="Times New Roman" w:cs="Times New Roman"/>
          <w:color w:val="000000"/>
          <w:sz w:val="28"/>
          <w:szCs w:val="28"/>
        </w:rPr>
        <w:t xml:space="preserve"> и время регистрации каждой такой заявки;</w:t>
      </w:r>
    </w:p>
    <w:p w:rsidR="002843DE" w:rsidRPr="00E94510" w:rsidRDefault="002843DE"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причины, по которым запрос котировок признан несостоявшимся, в случае признания его таковым, с указанием пункта </w:t>
      </w:r>
      <w:r w:rsidR="00625201">
        <w:rPr>
          <w:rFonts w:ascii="Times New Roman" w:eastAsia="Calibri" w:hAnsi="Times New Roman" w:cs="Times New Roman"/>
          <w:color w:val="000000"/>
          <w:sz w:val="28"/>
          <w:szCs w:val="28"/>
        </w:rPr>
        <w:t xml:space="preserve">настоящего </w:t>
      </w:r>
      <w:r w:rsidRPr="00E94510">
        <w:rPr>
          <w:rFonts w:ascii="Times New Roman" w:eastAsia="Calibri" w:hAnsi="Times New Roman" w:cs="Times New Roman"/>
          <w:color w:val="000000"/>
          <w:sz w:val="28"/>
          <w:szCs w:val="28"/>
        </w:rPr>
        <w:t>Положения, на основании которого было принято решение о признании запроса котировок несостоявшимся;</w:t>
      </w:r>
    </w:p>
    <w:p w:rsidR="002843DE" w:rsidRPr="00E94510" w:rsidRDefault="002843DE"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наименование (для юридического лица) или фамили</w:t>
      </w:r>
      <w:r w:rsidR="00625201">
        <w:rPr>
          <w:rFonts w:ascii="Times New Roman" w:eastAsia="Calibri" w:hAnsi="Times New Roman" w:cs="Times New Roman"/>
          <w:color w:val="000000"/>
          <w:sz w:val="28"/>
          <w:szCs w:val="28"/>
        </w:rPr>
        <w:t>ю</w:t>
      </w:r>
      <w:r w:rsidRPr="00E94510">
        <w:rPr>
          <w:rFonts w:ascii="Times New Roman" w:eastAsia="Calibri" w:hAnsi="Times New Roman" w:cs="Times New Roman"/>
          <w:color w:val="000000"/>
          <w:sz w:val="28"/>
          <w:szCs w:val="28"/>
        </w:rPr>
        <w:t>, имя, отчество (при наличии) (для физического лица) каждого участника запроса котировок, подавшего заявку</w:t>
      </w:r>
      <w:r w:rsidR="003573F0">
        <w:rPr>
          <w:rFonts w:ascii="Times New Roman" w:eastAsia="Calibri" w:hAnsi="Times New Roman" w:cs="Times New Roman"/>
          <w:color w:val="000000"/>
          <w:sz w:val="28"/>
          <w:szCs w:val="28"/>
        </w:rPr>
        <w:t xml:space="preserve"> </w:t>
      </w:r>
      <w:r w:rsidR="003573F0" w:rsidRPr="007751D8">
        <w:rPr>
          <w:rFonts w:ascii="Times New Roman" w:hAnsi="Times New Roman"/>
          <w:color w:val="000000"/>
          <w:sz w:val="28"/>
          <w:szCs w:val="28"/>
        </w:rPr>
        <w:t>на участие в запросе котировок</w:t>
      </w:r>
      <w:r w:rsidRPr="00E94510">
        <w:rPr>
          <w:rFonts w:ascii="Times New Roman" w:eastAsia="Calibri" w:hAnsi="Times New Roman" w:cs="Times New Roman"/>
          <w:color w:val="000000"/>
          <w:sz w:val="28"/>
          <w:szCs w:val="28"/>
        </w:rPr>
        <w:t>;</w:t>
      </w:r>
    </w:p>
    <w:p w:rsidR="002843DE" w:rsidRPr="00E94510" w:rsidRDefault="002843DE"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результаты рассмотрения заявок</w:t>
      </w:r>
      <w:r w:rsidR="00625201">
        <w:rPr>
          <w:rFonts w:ascii="Times New Roman" w:eastAsia="Calibri" w:hAnsi="Times New Roman" w:cs="Times New Roman"/>
          <w:color w:val="000000"/>
          <w:sz w:val="28"/>
          <w:szCs w:val="28"/>
        </w:rPr>
        <w:t xml:space="preserve"> с указанием</w:t>
      </w:r>
      <w:r w:rsidRPr="00E94510">
        <w:rPr>
          <w:rFonts w:ascii="Times New Roman" w:eastAsia="Calibri" w:hAnsi="Times New Roman" w:cs="Times New Roman"/>
          <w:color w:val="000000"/>
          <w:sz w:val="28"/>
          <w:szCs w:val="28"/>
        </w:rPr>
        <w:t xml:space="preserve"> в том числе:</w:t>
      </w:r>
    </w:p>
    <w:p w:rsidR="002843DE" w:rsidRPr="00E94510" w:rsidRDefault="002843DE" w:rsidP="001E2132">
      <w:pPr>
        <w:tabs>
          <w:tab w:val="left" w:pos="851"/>
          <w:tab w:val="left" w:pos="1560"/>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а) количества заяво</w:t>
      </w:r>
      <w:r w:rsidR="005416F3">
        <w:rPr>
          <w:rFonts w:ascii="Times New Roman" w:eastAsia="Calibri" w:hAnsi="Times New Roman" w:cs="Times New Roman"/>
          <w:color w:val="000000"/>
          <w:sz w:val="28"/>
          <w:szCs w:val="28"/>
        </w:rPr>
        <w:t>к</w:t>
      </w:r>
      <w:r w:rsidRPr="00E94510">
        <w:rPr>
          <w:rFonts w:ascii="Times New Roman" w:eastAsia="Calibri" w:hAnsi="Times New Roman" w:cs="Times New Roman"/>
          <w:color w:val="000000"/>
          <w:sz w:val="28"/>
          <w:szCs w:val="28"/>
        </w:rPr>
        <w:t>, которые были отклонены по результатам рассмотрения заявок:</w:t>
      </w:r>
    </w:p>
    <w:p w:rsidR="002843DE" w:rsidRPr="00E94510" w:rsidRDefault="002843DE" w:rsidP="001E2132">
      <w:pPr>
        <w:tabs>
          <w:tab w:val="left" w:pos="851"/>
          <w:tab w:val="left" w:pos="1560"/>
        </w:tabs>
        <w:spacing w:after="0" w:line="360" w:lineRule="auto"/>
        <w:ind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б) основания отклонения каждой заявки, которая была отклонена, с указанием положений извещения о проведении запроса котировок, которым не соответствует такая заявка;</w:t>
      </w:r>
    </w:p>
    <w:p w:rsidR="002843DE" w:rsidRPr="00E94510" w:rsidRDefault="00C0726B" w:rsidP="001E2132">
      <w:pPr>
        <w:numPr>
          <w:ilvl w:val="0"/>
          <w:numId w:val="49"/>
        </w:numPr>
        <w:tabs>
          <w:tab w:val="left" w:pos="851"/>
          <w:tab w:val="left" w:pos="1560"/>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иную информацию, размещаемую</w:t>
      </w:r>
      <w:r w:rsidR="002843DE" w:rsidRPr="00E94510">
        <w:rPr>
          <w:rFonts w:ascii="Times New Roman" w:eastAsia="Calibri" w:hAnsi="Times New Roman" w:cs="Times New Roman"/>
          <w:color w:val="000000"/>
          <w:sz w:val="28"/>
          <w:szCs w:val="28"/>
        </w:rPr>
        <w:t xml:space="preserve"> в протоколе </w:t>
      </w:r>
      <w:r>
        <w:rPr>
          <w:rFonts w:ascii="Times New Roman" w:eastAsia="Calibri" w:hAnsi="Times New Roman" w:cs="Times New Roman"/>
          <w:color w:val="000000"/>
          <w:sz w:val="28"/>
          <w:szCs w:val="28"/>
        </w:rPr>
        <w:t>рассмотрения заявок по решению З</w:t>
      </w:r>
      <w:r w:rsidR="002843DE" w:rsidRPr="00E94510">
        <w:rPr>
          <w:rFonts w:ascii="Times New Roman" w:eastAsia="Calibri" w:hAnsi="Times New Roman" w:cs="Times New Roman"/>
          <w:color w:val="000000"/>
          <w:sz w:val="28"/>
          <w:szCs w:val="28"/>
        </w:rPr>
        <w:t>аказчика.</w:t>
      </w:r>
    </w:p>
    <w:p w:rsidR="002843DE" w:rsidRPr="00E94510" w:rsidRDefault="00625201"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Протокол рассмотрения заявок подписывается присутствующими членами </w:t>
      </w:r>
      <w:r>
        <w:rPr>
          <w:rFonts w:ascii="Times New Roman" w:eastAsia="Calibri" w:hAnsi="Times New Roman" w:cs="Times New Roman"/>
          <w:color w:val="000000"/>
          <w:sz w:val="28"/>
          <w:szCs w:val="28"/>
        </w:rPr>
        <w:t>К</w:t>
      </w:r>
      <w:r w:rsidR="002843DE" w:rsidRPr="00E94510">
        <w:rPr>
          <w:rFonts w:ascii="Times New Roman" w:eastAsia="Calibri" w:hAnsi="Times New Roman" w:cs="Times New Roman"/>
          <w:color w:val="000000"/>
          <w:sz w:val="28"/>
          <w:szCs w:val="28"/>
        </w:rPr>
        <w:t>омиссии в день рассмотрения заявок.</w:t>
      </w:r>
    </w:p>
    <w:p w:rsidR="002843DE" w:rsidRPr="00E94510" w:rsidRDefault="002843DE" w:rsidP="001E2132">
      <w:pPr>
        <w:numPr>
          <w:ilvl w:val="3"/>
          <w:numId w:val="69"/>
        </w:numPr>
        <w:tabs>
          <w:tab w:val="left" w:pos="851"/>
          <w:tab w:val="left" w:pos="1560"/>
        </w:tabs>
        <w:spacing w:after="0" w:line="360" w:lineRule="auto"/>
        <w:ind w:left="0" w:firstLine="709"/>
        <w:contextualSpacing/>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Протокол рассмотрения заявок размещается в ЕИС </w:t>
      </w:r>
      <w:r w:rsidRPr="00E94510">
        <w:rPr>
          <w:rFonts w:ascii="Times New Roman" w:eastAsia="Times New Roman" w:hAnsi="Times New Roman" w:cs="Times New Roman"/>
          <w:color w:val="000000"/>
          <w:sz w:val="28"/>
          <w:szCs w:val="28"/>
          <w:lang w:eastAsia="ru-RU"/>
        </w:rPr>
        <w:t xml:space="preserve">не позднее чем через </w:t>
      </w:r>
      <w:r w:rsidR="00625201">
        <w:rPr>
          <w:rFonts w:ascii="Times New Roman" w:eastAsia="Times New Roman" w:hAnsi="Times New Roman" w:cs="Times New Roman"/>
          <w:color w:val="000000"/>
          <w:sz w:val="28"/>
          <w:szCs w:val="28"/>
          <w:lang w:eastAsia="ru-RU"/>
        </w:rPr>
        <w:t>3 (</w:t>
      </w:r>
      <w:r w:rsidRPr="00E94510">
        <w:rPr>
          <w:rFonts w:ascii="Times New Roman" w:eastAsia="Times New Roman" w:hAnsi="Times New Roman" w:cs="Times New Roman"/>
          <w:color w:val="000000"/>
          <w:sz w:val="28"/>
          <w:szCs w:val="28"/>
          <w:lang w:eastAsia="ru-RU"/>
        </w:rPr>
        <w:t>три</w:t>
      </w:r>
      <w:r w:rsidR="00625201">
        <w:rPr>
          <w:rFonts w:ascii="Times New Roman" w:eastAsia="Times New Roman" w:hAnsi="Times New Roman" w:cs="Times New Roman"/>
          <w:color w:val="000000"/>
          <w:sz w:val="28"/>
          <w:szCs w:val="28"/>
          <w:lang w:eastAsia="ru-RU"/>
        </w:rPr>
        <w:t>)</w:t>
      </w:r>
      <w:r w:rsidRPr="00E94510">
        <w:rPr>
          <w:rFonts w:ascii="Times New Roman" w:eastAsia="Times New Roman" w:hAnsi="Times New Roman" w:cs="Times New Roman"/>
          <w:color w:val="000000"/>
          <w:sz w:val="28"/>
          <w:szCs w:val="28"/>
          <w:lang w:eastAsia="ru-RU"/>
        </w:rPr>
        <w:t xml:space="preserve"> дня </w:t>
      </w:r>
      <w:r w:rsidRPr="00E94510">
        <w:rPr>
          <w:rFonts w:ascii="Times New Roman" w:eastAsia="Calibri" w:hAnsi="Times New Roman" w:cs="Times New Roman"/>
          <w:color w:val="000000"/>
          <w:sz w:val="28"/>
          <w:szCs w:val="28"/>
        </w:rPr>
        <w:t>со дня его подписания.</w:t>
      </w:r>
    </w:p>
    <w:p w:rsidR="002843DE" w:rsidRPr="00E94510" w:rsidRDefault="002843DE" w:rsidP="001E2132">
      <w:pPr>
        <w:tabs>
          <w:tab w:val="left" w:pos="851"/>
          <w:tab w:val="left" w:pos="1560"/>
        </w:tabs>
        <w:spacing w:after="0" w:line="240" w:lineRule="auto"/>
        <w:ind w:firstLine="709"/>
        <w:contextualSpacing/>
        <w:jc w:val="both"/>
        <w:rPr>
          <w:rFonts w:ascii="Times New Roman" w:eastAsia="Calibri" w:hAnsi="Times New Roman" w:cs="Times New Roman"/>
          <w:color w:val="000000"/>
          <w:sz w:val="28"/>
          <w:szCs w:val="28"/>
        </w:rPr>
      </w:pPr>
    </w:p>
    <w:p w:rsidR="00625201" w:rsidRDefault="002843DE" w:rsidP="001E2132">
      <w:pPr>
        <w:numPr>
          <w:ilvl w:val="2"/>
          <w:numId w:val="64"/>
        </w:numPr>
        <w:tabs>
          <w:tab w:val="left" w:pos="993"/>
          <w:tab w:val="left" w:pos="1560"/>
        </w:tabs>
        <w:spacing w:after="0" w:line="240" w:lineRule="auto"/>
        <w:ind w:left="0" w:firstLine="709"/>
        <w:contextualSpacing/>
        <w:jc w:val="center"/>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Заключение договора</w:t>
      </w:r>
    </w:p>
    <w:p w:rsidR="002843DE" w:rsidRDefault="002843DE" w:rsidP="001E2132">
      <w:pPr>
        <w:tabs>
          <w:tab w:val="left" w:pos="993"/>
          <w:tab w:val="left" w:pos="1560"/>
        </w:tabs>
        <w:spacing w:after="0" w:line="240" w:lineRule="auto"/>
        <w:ind w:left="709"/>
        <w:contextualSpacing/>
        <w:jc w:val="center"/>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по итогам проведения запроса котировок</w:t>
      </w:r>
    </w:p>
    <w:p w:rsidR="00625201" w:rsidRPr="00E94510" w:rsidRDefault="00625201" w:rsidP="001E2132">
      <w:pPr>
        <w:tabs>
          <w:tab w:val="left" w:pos="993"/>
          <w:tab w:val="left" w:pos="1560"/>
        </w:tabs>
        <w:spacing w:after="0" w:line="240" w:lineRule="auto"/>
        <w:ind w:left="709"/>
        <w:contextualSpacing/>
        <w:jc w:val="center"/>
        <w:rPr>
          <w:rFonts w:ascii="Times New Roman" w:eastAsia="Calibri" w:hAnsi="Times New Roman" w:cs="Times New Roman"/>
          <w:b/>
          <w:color w:val="000000"/>
          <w:sz w:val="28"/>
          <w:szCs w:val="28"/>
        </w:rPr>
      </w:pPr>
    </w:p>
    <w:p w:rsidR="002843DE" w:rsidRPr="00E94510" w:rsidRDefault="00625201" w:rsidP="001E2132">
      <w:pPr>
        <w:numPr>
          <w:ilvl w:val="3"/>
          <w:numId w:val="64"/>
        </w:numPr>
        <w:tabs>
          <w:tab w:val="left" w:pos="851"/>
          <w:tab w:val="left" w:pos="1134"/>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43DE" w:rsidRPr="00E94510" w:rsidRDefault="00625201" w:rsidP="001E2132">
      <w:pPr>
        <w:numPr>
          <w:ilvl w:val="3"/>
          <w:numId w:val="64"/>
        </w:numPr>
        <w:tabs>
          <w:tab w:val="left" w:pos="851"/>
          <w:tab w:val="left" w:pos="1134"/>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roofErr w:type="gramStart"/>
      <w:r w:rsidR="002843DE" w:rsidRPr="00E94510">
        <w:rPr>
          <w:rFonts w:ascii="Times New Roman" w:eastAsia="Calibri" w:hAnsi="Times New Roman" w:cs="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002843DE" w:rsidRPr="00E94510">
        <w:rPr>
          <w:rFonts w:ascii="Times New Roman" w:eastAsia="Calibri" w:hAnsi="Times New Roman" w:cs="Times New Roman"/>
          <w:color w:val="000000"/>
          <w:sz w:val="28"/>
          <w:szCs w:val="28"/>
        </w:rPr>
        <w:t xml:space="preserve"> </w:t>
      </w:r>
      <w:proofErr w:type="gramStart"/>
      <w:r w:rsidR="002843DE" w:rsidRPr="00E94510">
        <w:rPr>
          <w:rFonts w:ascii="Times New Roman" w:eastAsia="Calibri" w:hAnsi="Times New Roman" w:cs="Times New Roman"/>
          <w:color w:val="000000"/>
          <w:sz w:val="28"/>
          <w:szCs w:val="28"/>
        </w:rPr>
        <w:t>проведении</w:t>
      </w:r>
      <w:proofErr w:type="gramEnd"/>
      <w:r w:rsidR="002843DE" w:rsidRPr="00E94510">
        <w:rPr>
          <w:rFonts w:ascii="Times New Roman" w:eastAsia="Calibri" w:hAnsi="Times New Roman" w:cs="Times New Roman"/>
          <w:color w:val="000000"/>
          <w:sz w:val="28"/>
          <w:szCs w:val="28"/>
        </w:rPr>
        <w:t xml:space="preserve"> зап</w:t>
      </w:r>
      <w:r>
        <w:rPr>
          <w:rFonts w:ascii="Times New Roman" w:eastAsia="Calibri" w:hAnsi="Times New Roman" w:cs="Times New Roman"/>
          <w:color w:val="000000"/>
          <w:sz w:val="28"/>
          <w:szCs w:val="28"/>
        </w:rPr>
        <w:t>роса котировок. В иных случаях З</w:t>
      </w:r>
      <w:r w:rsidR="002843DE" w:rsidRPr="00E94510">
        <w:rPr>
          <w:rFonts w:ascii="Times New Roman" w:eastAsia="Calibri" w:hAnsi="Times New Roman" w:cs="Times New Roman"/>
          <w:color w:val="000000"/>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43DE" w:rsidRPr="00E94510" w:rsidRDefault="00625201" w:rsidP="001E2132">
      <w:pPr>
        <w:numPr>
          <w:ilvl w:val="3"/>
          <w:numId w:val="64"/>
        </w:numPr>
        <w:tabs>
          <w:tab w:val="left" w:pos="851"/>
          <w:tab w:val="left" w:pos="1134"/>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FE0B83">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 xml:space="preserve">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2843DE" w:rsidRPr="00E94510" w:rsidRDefault="00625201" w:rsidP="001E2132">
      <w:pPr>
        <w:numPr>
          <w:ilvl w:val="3"/>
          <w:numId w:val="64"/>
        </w:numPr>
        <w:tabs>
          <w:tab w:val="left" w:pos="851"/>
          <w:tab w:val="left" w:pos="1134"/>
          <w:tab w:val="left" w:pos="1560"/>
        </w:tabs>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Условия договора, заключаемого по результатам проведения запроса котировок, формируются путем внесения в</w:t>
      </w:r>
      <w:r>
        <w:rPr>
          <w:rFonts w:ascii="Times New Roman" w:eastAsia="Calibri" w:hAnsi="Times New Roman" w:cs="Times New Roman"/>
          <w:color w:val="000000"/>
          <w:sz w:val="28"/>
          <w:szCs w:val="28"/>
        </w:rPr>
        <w:t xml:space="preserve"> проект договора (в частности </w:t>
      </w:r>
      <w:r w:rsidR="002843DE" w:rsidRPr="00E94510">
        <w:rPr>
          <w:rFonts w:ascii="Times New Roman" w:eastAsia="Calibri" w:hAnsi="Times New Roman" w:cs="Times New Roman"/>
          <w:color w:val="000000"/>
          <w:sz w:val="28"/>
          <w:szCs w:val="28"/>
        </w:rPr>
        <w:t xml:space="preserve">в те положения проекта договора, которые не определены </w:t>
      </w:r>
      <w:r>
        <w:rPr>
          <w:rFonts w:ascii="Times New Roman" w:eastAsia="Calibri" w:hAnsi="Times New Roman" w:cs="Times New Roman"/>
          <w:color w:val="000000"/>
          <w:sz w:val="28"/>
          <w:szCs w:val="28"/>
        </w:rPr>
        <w:t>З</w:t>
      </w:r>
      <w:r w:rsidR="002843DE" w:rsidRPr="00E94510">
        <w:rPr>
          <w:rFonts w:ascii="Times New Roman" w:eastAsia="Calibri" w:hAnsi="Times New Roman" w:cs="Times New Roman"/>
          <w:color w:val="000000"/>
          <w:sz w:val="28"/>
          <w:szCs w:val="28"/>
        </w:rPr>
        <w:t>аказчиком заранее) условий, предложенных участником закупки, с которым заключается договор.</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625201" w:rsidRDefault="002843DE" w:rsidP="001E2132">
      <w:pPr>
        <w:keepNext/>
        <w:numPr>
          <w:ilvl w:val="0"/>
          <w:numId w:val="64"/>
        </w:numPr>
        <w:spacing w:after="0" w:line="240" w:lineRule="auto"/>
        <w:ind w:left="0" w:firstLine="709"/>
        <w:jc w:val="center"/>
        <w:outlineLvl w:val="0"/>
        <w:rPr>
          <w:rFonts w:ascii="Times New Roman" w:eastAsia="Times New Roman" w:hAnsi="Times New Roman" w:cs="Times New Roman"/>
          <w:b/>
          <w:bCs/>
          <w:color w:val="000000"/>
          <w:kern w:val="32"/>
          <w:sz w:val="28"/>
          <w:szCs w:val="28"/>
        </w:rPr>
      </w:pPr>
      <w:bookmarkStart w:id="14" w:name="_Последствия_признания_процедуры"/>
      <w:bookmarkEnd w:id="14"/>
      <w:r w:rsidRPr="00E94510">
        <w:rPr>
          <w:rFonts w:ascii="Times New Roman" w:eastAsia="Times New Roman" w:hAnsi="Times New Roman" w:cs="Times New Roman"/>
          <w:b/>
          <w:bCs/>
          <w:color w:val="000000"/>
          <w:kern w:val="32"/>
          <w:sz w:val="28"/>
          <w:szCs w:val="28"/>
        </w:rPr>
        <w:t>Порядок подготовки и осуществления закупки</w:t>
      </w:r>
    </w:p>
    <w:p w:rsidR="002843DE" w:rsidRDefault="002843DE" w:rsidP="001E2132">
      <w:pPr>
        <w:keepNext/>
        <w:spacing w:after="0" w:line="240" w:lineRule="auto"/>
        <w:ind w:left="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у единственного поставщика</w:t>
      </w:r>
    </w:p>
    <w:p w:rsidR="00C0726B" w:rsidRDefault="00C0726B" w:rsidP="001E2132">
      <w:pPr>
        <w:keepNext/>
        <w:spacing w:after="0" w:line="240" w:lineRule="auto"/>
        <w:ind w:left="709"/>
        <w:jc w:val="center"/>
        <w:outlineLvl w:val="0"/>
        <w:rPr>
          <w:rFonts w:ascii="Times New Roman" w:eastAsia="Times New Roman" w:hAnsi="Times New Roman" w:cs="Times New Roman"/>
          <w:b/>
          <w:bCs/>
          <w:color w:val="000000"/>
          <w:kern w:val="32"/>
          <w:sz w:val="28"/>
          <w:szCs w:val="28"/>
        </w:rPr>
      </w:pPr>
    </w:p>
    <w:p w:rsidR="00625201" w:rsidRPr="00E94510" w:rsidRDefault="00625201" w:rsidP="001E2132">
      <w:pPr>
        <w:keepNext/>
        <w:spacing w:after="0" w:line="240" w:lineRule="auto"/>
        <w:ind w:left="709"/>
        <w:jc w:val="center"/>
        <w:outlineLvl w:val="0"/>
        <w:rPr>
          <w:rFonts w:ascii="Times New Roman" w:eastAsia="Times New Roman" w:hAnsi="Times New Roman" w:cs="Times New Roman"/>
          <w:b/>
          <w:bCs/>
          <w:color w:val="000000"/>
          <w:kern w:val="32"/>
          <w:sz w:val="28"/>
          <w:szCs w:val="28"/>
        </w:rPr>
      </w:pPr>
    </w:p>
    <w:p w:rsidR="002843DE" w:rsidRPr="00E94510" w:rsidRDefault="002843DE" w:rsidP="001E2132">
      <w:pPr>
        <w:numPr>
          <w:ilvl w:val="1"/>
          <w:numId w:val="8"/>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2843DE" w:rsidRPr="00E94510" w:rsidRDefault="002843DE" w:rsidP="001E2132">
      <w:pPr>
        <w:numPr>
          <w:ilvl w:val="1"/>
          <w:numId w:val="8"/>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свободном выборе поставщика, подрядчика или исполнителя на рынке определенных товаров, работ, услуг</w:t>
      </w:r>
      <w:r w:rsidR="00625201">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с которым заключается договор по результатам пров</w:t>
      </w:r>
      <w:r w:rsidR="00625201">
        <w:rPr>
          <w:rFonts w:ascii="Times New Roman" w:eastAsia="Calibri" w:hAnsi="Times New Roman" w:cs="Times New Roman"/>
          <w:color w:val="000000"/>
          <w:sz w:val="28"/>
          <w:szCs w:val="28"/>
        </w:rPr>
        <w:t>едения неконкурентной закупки, З</w:t>
      </w:r>
      <w:r w:rsidRPr="00E94510">
        <w:rPr>
          <w:rFonts w:ascii="Times New Roman" w:eastAsia="Calibri" w:hAnsi="Times New Roman" w:cs="Times New Roman"/>
          <w:color w:val="000000"/>
          <w:sz w:val="28"/>
          <w:szCs w:val="28"/>
        </w:rPr>
        <w:t>аказчик руководствуется требованиям</w:t>
      </w:r>
      <w:r w:rsidR="00625201">
        <w:rPr>
          <w:rFonts w:ascii="Times New Roman" w:eastAsia="Calibri" w:hAnsi="Times New Roman" w:cs="Times New Roman"/>
          <w:color w:val="000000"/>
          <w:sz w:val="28"/>
          <w:szCs w:val="28"/>
        </w:rPr>
        <w:t>и</w:t>
      </w:r>
      <w:r w:rsidRPr="00E94510">
        <w:rPr>
          <w:rFonts w:ascii="Times New Roman" w:eastAsia="Calibri" w:hAnsi="Times New Roman" w:cs="Times New Roman"/>
          <w:color w:val="000000"/>
          <w:sz w:val="28"/>
          <w:szCs w:val="28"/>
        </w:rPr>
        <w:t xml:space="preserve"> действующего законодательства.</w:t>
      </w:r>
    </w:p>
    <w:p w:rsidR="002843DE" w:rsidRPr="00E94510" w:rsidRDefault="002843DE" w:rsidP="001E2132">
      <w:pPr>
        <w:numPr>
          <w:ilvl w:val="1"/>
          <w:numId w:val="8"/>
        </w:numPr>
        <w:tabs>
          <w:tab w:val="left" w:pos="851"/>
        </w:tabs>
        <w:overflowPunct w:val="0"/>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2843DE" w:rsidRPr="00E94510" w:rsidRDefault="002843DE" w:rsidP="001E2132">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0"/>
          <w:numId w:val="64"/>
        </w:numPr>
        <w:spacing w:after="0" w:line="240" w:lineRule="auto"/>
        <w:ind w:left="0" w:firstLine="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 xml:space="preserve">Последствия признания конкурентных закупок </w:t>
      </w:r>
      <w:proofErr w:type="gramStart"/>
      <w:r w:rsidRPr="00E94510">
        <w:rPr>
          <w:rFonts w:ascii="Times New Roman" w:eastAsia="Times New Roman" w:hAnsi="Times New Roman" w:cs="Times New Roman"/>
          <w:b/>
          <w:bCs/>
          <w:color w:val="000000"/>
          <w:kern w:val="32"/>
          <w:sz w:val="28"/>
          <w:szCs w:val="28"/>
        </w:rPr>
        <w:t>несостоявшимися</w:t>
      </w:r>
      <w:proofErr w:type="gramEnd"/>
    </w:p>
    <w:p w:rsidR="00C0726B" w:rsidRDefault="00C0726B" w:rsidP="00C0726B">
      <w:pPr>
        <w:keepNext/>
        <w:spacing w:after="0" w:line="240" w:lineRule="auto"/>
        <w:ind w:left="709"/>
        <w:jc w:val="center"/>
        <w:outlineLvl w:val="0"/>
        <w:rPr>
          <w:rFonts w:ascii="Times New Roman" w:eastAsia="Times New Roman" w:hAnsi="Times New Roman" w:cs="Times New Roman"/>
          <w:b/>
          <w:bCs/>
          <w:color w:val="000000"/>
          <w:kern w:val="32"/>
          <w:sz w:val="28"/>
          <w:szCs w:val="28"/>
        </w:rPr>
      </w:pPr>
    </w:p>
    <w:p w:rsidR="00625201" w:rsidRPr="00E94510" w:rsidRDefault="00625201" w:rsidP="001E2132">
      <w:pPr>
        <w:keepNext/>
        <w:spacing w:after="0" w:line="240" w:lineRule="auto"/>
        <w:ind w:left="709"/>
        <w:outlineLvl w:val="0"/>
        <w:rPr>
          <w:rFonts w:ascii="Times New Roman" w:eastAsia="Times New Roman" w:hAnsi="Times New Roman" w:cs="Times New Roman"/>
          <w:b/>
          <w:bCs/>
          <w:color w:val="000000"/>
          <w:kern w:val="32"/>
          <w:sz w:val="28"/>
          <w:szCs w:val="28"/>
        </w:rPr>
      </w:pP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Конкурентная закупка признается несостоявшейся в следующих случаях:</w:t>
      </w:r>
    </w:p>
    <w:p w:rsidR="002843DE" w:rsidRPr="00E94510" w:rsidRDefault="002843DE" w:rsidP="001E2132">
      <w:pPr>
        <w:numPr>
          <w:ilvl w:val="0"/>
          <w:numId w:val="5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течение установленного срока подачи заявок на участие в закупке не было подано ни одной заявки;</w:t>
      </w:r>
    </w:p>
    <w:p w:rsidR="002843DE" w:rsidRPr="00E94510" w:rsidRDefault="002843DE" w:rsidP="001E2132">
      <w:pPr>
        <w:numPr>
          <w:ilvl w:val="0"/>
          <w:numId w:val="5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по результатам рассмотрения заявок, </w:t>
      </w:r>
      <w:r w:rsidR="00625201">
        <w:rPr>
          <w:rFonts w:ascii="Times New Roman" w:eastAsia="Calibri" w:hAnsi="Times New Roman" w:cs="Times New Roman"/>
          <w:color w:val="000000"/>
          <w:sz w:val="28"/>
          <w:szCs w:val="28"/>
        </w:rPr>
        <w:t>поданных на участие в закупке, К</w:t>
      </w:r>
      <w:r w:rsidRPr="00E94510">
        <w:rPr>
          <w:rFonts w:ascii="Times New Roman" w:eastAsia="Calibri" w:hAnsi="Times New Roman" w:cs="Times New Roman"/>
          <w:color w:val="000000"/>
          <w:sz w:val="28"/>
          <w:szCs w:val="28"/>
        </w:rPr>
        <w:t>омиссией были отклонены все заявки участников закупки;</w:t>
      </w:r>
    </w:p>
    <w:p w:rsidR="002843DE" w:rsidRPr="00E94510" w:rsidRDefault="002843DE" w:rsidP="001E2132">
      <w:pPr>
        <w:numPr>
          <w:ilvl w:val="0"/>
          <w:numId w:val="5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 результатам рассмотрения заявок, поданных на участие 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2843DE" w:rsidRPr="00E94510" w:rsidRDefault="002843DE" w:rsidP="001E2132">
      <w:pPr>
        <w:numPr>
          <w:ilvl w:val="0"/>
          <w:numId w:val="51"/>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ходе проведения аукциона не было подано ни одного ценового предложения.</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конкурентная закупка была признана несостоявшейся по причине отсутствия заявок (подпункт 1 пункта 11.1</w:t>
      </w:r>
      <w:r w:rsidR="00625201">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xml:space="preserve">), </w:t>
      </w:r>
      <w:r w:rsidR="00625201">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w:t>
      </w:r>
      <w:r w:rsidR="00B3562A">
        <w:rPr>
          <w:rFonts w:ascii="Times New Roman" w:eastAsia="Calibri" w:hAnsi="Times New Roman" w:cs="Times New Roman"/>
          <w:color w:val="000000"/>
          <w:sz w:val="28"/>
          <w:szCs w:val="28"/>
        </w:rPr>
        <w:t xml:space="preserve"> настоящего Положения), З</w:t>
      </w:r>
      <w:r w:rsidRPr="00E94510">
        <w:rPr>
          <w:rFonts w:ascii="Times New Roman" w:eastAsia="Calibri" w:hAnsi="Times New Roman" w:cs="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w:t>
      </w:r>
      <w:r w:rsidR="00B3562A">
        <w:rPr>
          <w:rFonts w:ascii="Times New Roman" w:eastAsia="Calibri" w:hAnsi="Times New Roman" w:cs="Times New Roman"/>
          <w:color w:val="000000"/>
          <w:sz w:val="28"/>
          <w:szCs w:val="28"/>
        </w:rPr>
        <w:t xml:space="preserve"> настоящего Положения), З</w:t>
      </w:r>
      <w:r w:rsidRPr="00E94510">
        <w:rPr>
          <w:rFonts w:ascii="Times New Roman" w:eastAsia="Calibri" w:hAnsi="Times New Roman" w:cs="Times New Roman"/>
          <w:color w:val="000000"/>
          <w:sz w:val="28"/>
          <w:szCs w:val="28"/>
        </w:rPr>
        <w:t>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w:t>
      </w:r>
      <w:proofErr w:type="gramEnd"/>
      <w:r w:rsidRPr="00E94510">
        <w:rPr>
          <w:rFonts w:ascii="Times New Roman" w:eastAsia="Calibri" w:hAnsi="Times New Roman" w:cs="Times New Roman"/>
          <w:color w:val="000000"/>
          <w:sz w:val="28"/>
          <w:szCs w:val="28"/>
        </w:rPr>
        <w:t xml:space="preserve"> в случае утраты потребности в ее проведении. </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Если конкурентная закупка, проведенная повторно (повторная конкурентная закупка) в случаях</w:t>
      </w:r>
      <w:r w:rsidR="00B3562A">
        <w:rPr>
          <w:rFonts w:ascii="Times New Roman" w:eastAsia="Calibri" w:hAnsi="Times New Roman" w:cs="Times New Roman"/>
          <w:color w:val="000000"/>
          <w:sz w:val="28"/>
          <w:szCs w:val="28"/>
        </w:rPr>
        <w:t>, предусмотренных пунктами 11.2–</w:t>
      </w:r>
      <w:r w:rsidRPr="00E94510">
        <w:rPr>
          <w:rFonts w:ascii="Times New Roman" w:eastAsia="Calibri" w:hAnsi="Times New Roman" w:cs="Times New Roman"/>
          <w:color w:val="000000"/>
          <w:sz w:val="28"/>
          <w:szCs w:val="28"/>
        </w:rPr>
        <w:t>11.3</w:t>
      </w:r>
      <w:r w:rsidR="00B3562A">
        <w:rPr>
          <w:rFonts w:ascii="Times New Roman" w:eastAsia="Calibri" w:hAnsi="Times New Roman" w:cs="Times New Roman"/>
          <w:color w:val="000000"/>
          <w:sz w:val="28"/>
          <w:szCs w:val="28"/>
        </w:rPr>
        <w:t xml:space="preserve"> настоящего Положения</w:t>
      </w:r>
      <w:r w:rsidRPr="00E94510">
        <w:rPr>
          <w:rFonts w:ascii="Times New Roman" w:eastAsia="Calibri" w:hAnsi="Times New Roman" w:cs="Times New Roman"/>
          <w:color w:val="000000"/>
          <w:sz w:val="28"/>
          <w:szCs w:val="28"/>
        </w:rPr>
        <w:t>, не состоя</w:t>
      </w:r>
      <w:r w:rsidR="00615715">
        <w:rPr>
          <w:rFonts w:ascii="Times New Roman" w:eastAsia="Calibri" w:hAnsi="Times New Roman" w:cs="Times New Roman"/>
          <w:color w:val="000000"/>
          <w:sz w:val="28"/>
          <w:szCs w:val="28"/>
        </w:rPr>
        <w:t xml:space="preserve">лась по причине отсутствия </w:t>
      </w:r>
      <w:r w:rsidRPr="00E94510">
        <w:rPr>
          <w:rFonts w:ascii="Times New Roman" w:eastAsia="Calibri" w:hAnsi="Times New Roman" w:cs="Times New Roman"/>
          <w:color w:val="000000"/>
          <w:sz w:val="28"/>
          <w:szCs w:val="28"/>
        </w:rPr>
        <w:t>заявок или от</w:t>
      </w:r>
      <w:r w:rsidR="00B3562A">
        <w:rPr>
          <w:rFonts w:ascii="Times New Roman" w:eastAsia="Calibri" w:hAnsi="Times New Roman" w:cs="Times New Roman"/>
          <w:color w:val="000000"/>
          <w:sz w:val="28"/>
          <w:szCs w:val="28"/>
        </w:rPr>
        <w:t>клонения всех поданных заявок, З</w:t>
      </w:r>
      <w:r w:rsidRPr="00E94510">
        <w:rPr>
          <w:rFonts w:ascii="Times New Roman" w:eastAsia="Calibri" w:hAnsi="Times New Roman" w:cs="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r w:rsidRPr="00E94510">
        <w:rPr>
          <w:rFonts w:ascii="Times New Roman" w:eastAsia="Calibri" w:hAnsi="Times New Roman" w:cs="Times New Roman"/>
          <w:color w:val="000000"/>
          <w:sz w:val="28"/>
          <w:szCs w:val="28"/>
        </w:rPr>
        <w:t>, либо проводит неконкурентную закупку в соответствии с подпунктом 25 пункта 5.5 настоящего Положения.</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2843DE" w:rsidRPr="00E94510" w:rsidRDefault="002843DE" w:rsidP="001E2132">
      <w:pPr>
        <w:numPr>
          <w:ilvl w:val="0"/>
          <w:numId w:val="5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предмет закупки (включая детальные требования к предмету закупки и к его характеристикам), объем закупаемых товаров, </w:t>
      </w:r>
      <w:r w:rsidR="00615715">
        <w:rPr>
          <w:rFonts w:ascii="Times New Roman" w:eastAsia="Calibri" w:hAnsi="Times New Roman" w:cs="Times New Roman"/>
          <w:color w:val="000000"/>
          <w:sz w:val="28"/>
          <w:szCs w:val="28"/>
        </w:rPr>
        <w:t>работ, услуг</w:t>
      </w:r>
      <w:r w:rsidRPr="00E94510">
        <w:rPr>
          <w:rFonts w:ascii="Times New Roman" w:eastAsia="Calibri" w:hAnsi="Times New Roman" w:cs="Times New Roman"/>
          <w:color w:val="000000"/>
          <w:sz w:val="28"/>
          <w:szCs w:val="28"/>
        </w:rPr>
        <w:t xml:space="preserve"> являются идентичными соответствующим сведениям, указанным в документации первоначально проведенной конкурентной закупки;</w:t>
      </w:r>
    </w:p>
    <w:p w:rsidR="002843DE" w:rsidRPr="00E94510" w:rsidRDefault="002843DE" w:rsidP="001E2132">
      <w:pPr>
        <w:numPr>
          <w:ilvl w:val="0"/>
          <w:numId w:val="5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2843DE" w:rsidRPr="00E94510" w:rsidRDefault="002843DE" w:rsidP="001E2132">
      <w:pPr>
        <w:numPr>
          <w:ilvl w:val="0"/>
          <w:numId w:val="52"/>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w:t>
      </w:r>
      <w:r w:rsidR="00B3562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по цене договора, предложенной в такой заявке. </w:t>
      </w:r>
      <w:proofErr w:type="gramStart"/>
      <w:r w:rsidRPr="00E94510">
        <w:rPr>
          <w:rFonts w:ascii="Times New Roman" w:eastAsia="Calibri" w:hAnsi="Times New Roman" w:cs="Times New Roman"/>
          <w:color w:val="000000"/>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2843DE" w:rsidRPr="00E94510" w:rsidRDefault="002843DE"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Участник аукциона, подавший единственную заявку, соответствующую требованиям аукци</w:t>
      </w:r>
      <w:r w:rsidR="00B3562A">
        <w:rPr>
          <w:rFonts w:ascii="Times New Roman" w:eastAsia="Calibri" w:hAnsi="Times New Roman" w:cs="Times New Roman"/>
          <w:color w:val="000000"/>
          <w:sz w:val="28"/>
          <w:szCs w:val="28"/>
        </w:rPr>
        <w:t>онной документации, признается З</w:t>
      </w:r>
      <w:r w:rsidRPr="00E94510">
        <w:rPr>
          <w:rFonts w:ascii="Times New Roman" w:eastAsia="Calibri" w:hAnsi="Times New Roman" w:cs="Times New Roman"/>
          <w:color w:val="000000"/>
          <w:sz w:val="28"/>
          <w:szCs w:val="28"/>
        </w:rPr>
        <w:t>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w:t>
      </w:r>
      <w:r w:rsidR="00B3562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при отсутствии ценовых предложений от всех участников такого аукциона.</w:t>
      </w:r>
    </w:p>
    <w:p w:rsidR="002843DE" w:rsidRPr="00E94510" w:rsidRDefault="00B3562A" w:rsidP="001E2132">
      <w:pPr>
        <w:numPr>
          <w:ilvl w:val="0"/>
          <w:numId w:val="50"/>
        </w:numPr>
        <w:tabs>
          <w:tab w:val="left" w:pos="851"/>
        </w:tabs>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2843DE" w:rsidRPr="00E94510">
        <w:rPr>
          <w:rFonts w:ascii="Times New Roman" w:eastAsia="Calibri" w:hAnsi="Times New Roman" w:cs="Times New Roman"/>
          <w:color w:val="000000"/>
          <w:sz w:val="28"/>
          <w:szCs w:val="28"/>
        </w:rPr>
        <w:t>Участник конкурса, запроса котировок, запроса предложений, подавший единственную заявку, соответствующую требованиям закуп</w:t>
      </w:r>
      <w:r>
        <w:rPr>
          <w:rFonts w:ascii="Times New Roman" w:eastAsia="Calibri" w:hAnsi="Times New Roman" w:cs="Times New Roman"/>
          <w:color w:val="000000"/>
          <w:sz w:val="28"/>
          <w:szCs w:val="28"/>
        </w:rPr>
        <w:t>очной документации, признается З</w:t>
      </w:r>
      <w:r w:rsidR="002843DE" w:rsidRPr="00E94510">
        <w:rPr>
          <w:rFonts w:ascii="Times New Roman" w:eastAsia="Calibri" w:hAnsi="Times New Roman" w:cs="Times New Roman"/>
          <w:color w:val="000000"/>
          <w:sz w:val="28"/>
          <w:szCs w:val="28"/>
        </w:rPr>
        <w:t>аказчиком единственным участником закупки и не является победителем такой закупки, однако наделяется об</w:t>
      </w:r>
      <w:r>
        <w:rPr>
          <w:rFonts w:ascii="Times New Roman" w:eastAsia="Calibri" w:hAnsi="Times New Roman" w:cs="Times New Roman"/>
          <w:color w:val="000000"/>
          <w:sz w:val="28"/>
          <w:szCs w:val="28"/>
        </w:rPr>
        <w:t>язанностью заключить договор с З</w:t>
      </w:r>
      <w:r w:rsidR="002843DE" w:rsidRPr="00E94510">
        <w:rPr>
          <w:rFonts w:ascii="Times New Roman" w:eastAsia="Calibri" w:hAnsi="Times New Roman" w:cs="Times New Roman"/>
          <w:color w:val="000000"/>
          <w:sz w:val="28"/>
          <w:szCs w:val="28"/>
        </w:rPr>
        <w:t>аказчиком по результатам проведения такой закупки.</w:t>
      </w:r>
    </w:p>
    <w:p w:rsidR="002843DE" w:rsidRPr="00E94510" w:rsidRDefault="002843DE" w:rsidP="00495F2D">
      <w:pPr>
        <w:numPr>
          <w:ilvl w:val="0"/>
          <w:numId w:val="50"/>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 Заключение договора в соответствии с настоящим разделом рассматривается как результат конкурентной закупки.</w:t>
      </w:r>
    </w:p>
    <w:p w:rsidR="002843DE" w:rsidRPr="00E94510" w:rsidRDefault="002843DE" w:rsidP="00495F2D">
      <w:pPr>
        <w:tabs>
          <w:tab w:val="left" w:pos="851"/>
        </w:tabs>
        <w:spacing w:after="0" w:line="360" w:lineRule="auto"/>
        <w:ind w:firstLine="709"/>
        <w:jc w:val="both"/>
        <w:rPr>
          <w:rFonts w:ascii="Times New Roman" w:eastAsia="Calibri" w:hAnsi="Times New Roman" w:cs="Times New Roman"/>
          <w:color w:val="000000"/>
          <w:sz w:val="28"/>
          <w:szCs w:val="28"/>
        </w:rPr>
      </w:pPr>
    </w:p>
    <w:p w:rsidR="002843DE" w:rsidRPr="00B3562A" w:rsidRDefault="002843DE" w:rsidP="00495F2D">
      <w:pPr>
        <w:pStyle w:val="a4"/>
        <w:keepNext/>
        <w:numPr>
          <w:ilvl w:val="0"/>
          <w:numId w:val="64"/>
        </w:numPr>
        <w:spacing w:after="0" w:line="360" w:lineRule="auto"/>
        <w:ind w:left="0" w:firstLine="0"/>
        <w:jc w:val="center"/>
        <w:outlineLvl w:val="0"/>
        <w:rPr>
          <w:rFonts w:ascii="Times New Roman" w:eastAsia="Times New Roman" w:hAnsi="Times New Roman"/>
          <w:b/>
          <w:bCs/>
          <w:color w:val="000000"/>
          <w:kern w:val="32"/>
          <w:sz w:val="28"/>
          <w:szCs w:val="28"/>
        </w:rPr>
      </w:pPr>
      <w:r w:rsidRPr="00B3562A">
        <w:rPr>
          <w:rFonts w:ascii="Times New Roman" w:eastAsia="Times New Roman" w:hAnsi="Times New Roman"/>
          <w:b/>
          <w:bCs/>
          <w:color w:val="000000"/>
          <w:kern w:val="32"/>
          <w:sz w:val="28"/>
          <w:szCs w:val="28"/>
        </w:rPr>
        <w:t>Особенности п</w:t>
      </w:r>
      <w:r w:rsidR="00B3562A" w:rsidRPr="00B3562A">
        <w:rPr>
          <w:rFonts w:ascii="Times New Roman" w:eastAsia="Times New Roman" w:hAnsi="Times New Roman"/>
          <w:b/>
          <w:bCs/>
          <w:color w:val="000000"/>
          <w:kern w:val="32"/>
          <w:sz w:val="28"/>
          <w:szCs w:val="28"/>
        </w:rPr>
        <w:t xml:space="preserve">роведения закрытых конкурентных </w:t>
      </w:r>
      <w:r w:rsidRPr="00B3562A">
        <w:rPr>
          <w:rFonts w:ascii="Times New Roman" w:eastAsia="Times New Roman" w:hAnsi="Times New Roman"/>
          <w:b/>
          <w:bCs/>
          <w:color w:val="000000"/>
          <w:kern w:val="32"/>
          <w:sz w:val="28"/>
          <w:szCs w:val="28"/>
        </w:rPr>
        <w:t>закупок</w:t>
      </w:r>
    </w:p>
    <w:p w:rsidR="00B3562A" w:rsidRPr="00B3562A" w:rsidRDefault="00B3562A" w:rsidP="00495F2D">
      <w:pPr>
        <w:pStyle w:val="a4"/>
        <w:keepNext/>
        <w:spacing w:after="0" w:line="360" w:lineRule="auto"/>
        <w:ind w:left="2460"/>
        <w:outlineLvl w:val="0"/>
        <w:rPr>
          <w:rFonts w:ascii="Times New Roman" w:eastAsia="Times New Roman" w:hAnsi="Times New Roman"/>
          <w:b/>
          <w:bCs/>
          <w:color w:val="000000"/>
          <w:kern w:val="32"/>
          <w:sz w:val="28"/>
          <w:szCs w:val="28"/>
        </w:rPr>
      </w:pPr>
    </w:p>
    <w:p w:rsidR="002843DE" w:rsidRPr="00E94510" w:rsidRDefault="002843DE" w:rsidP="00495F2D">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2843DE" w:rsidRPr="00E94510" w:rsidRDefault="002843DE" w:rsidP="00495F2D">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w:t>
      </w:r>
      <w:r w:rsidR="00B3562A">
        <w:rPr>
          <w:rFonts w:ascii="Times New Roman" w:eastAsia="Calibri" w:hAnsi="Times New Roman" w:cs="Times New Roman"/>
          <w:color w:val="000000"/>
          <w:sz w:val="28"/>
          <w:szCs w:val="28"/>
        </w:rPr>
        <w:t>ри проведении закрытых закупок З</w:t>
      </w:r>
      <w:r w:rsidRPr="00E94510">
        <w:rPr>
          <w:rFonts w:ascii="Times New Roman" w:eastAsia="Calibri" w:hAnsi="Times New Roman" w:cs="Times New Roman"/>
          <w:color w:val="000000"/>
          <w:sz w:val="28"/>
          <w:szCs w:val="28"/>
        </w:rPr>
        <w:t>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w:t>
      </w:r>
      <w:r w:rsidR="00615715">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с учетом особенностей настоящего раздела.</w:t>
      </w:r>
    </w:p>
    <w:p w:rsidR="002843DE" w:rsidRPr="00E94510" w:rsidRDefault="002843DE" w:rsidP="00495F2D">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w:t>
      </w:r>
      <w:r w:rsidR="00B3562A">
        <w:rPr>
          <w:rFonts w:ascii="Times New Roman" w:eastAsia="Calibri" w:hAnsi="Times New Roman" w:cs="Times New Roman"/>
          <w:color w:val="000000"/>
          <w:sz w:val="28"/>
          <w:szCs w:val="28"/>
        </w:rPr>
        <w:t>, документации о закупке, З</w:t>
      </w:r>
      <w:r w:rsidRPr="00E94510">
        <w:rPr>
          <w:rFonts w:ascii="Times New Roman" w:eastAsia="Calibri" w:hAnsi="Times New Roman" w:cs="Times New Roman"/>
          <w:color w:val="000000"/>
          <w:sz w:val="28"/>
          <w:szCs w:val="28"/>
        </w:rPr>
        <w:t xml:space="preserve">аказчик направляет приглашения принять участие в закрытой закупке с приложением документации о закупке не менее чем </w:t>
      </w:r>
      <w:r w:rsidR="00B3562A">
        <w:rPr>
          <w:rFonts w:ascii="Times New Roman" w:eastAsia="Calibri" w:hAnsi="Times New Roman" w:cs="Times New Roman"/>
          <w:color w:val="000000"/>
          <w:sz w:val="28"/>
          <w:szCs w:val="28"/>
        </w:rPr>
        <w:t>2 (</w:t>
      </w:r>
      <w:r w:rsidRPr="00E94510">
        <w:rPr>
          <w:rFonts w:ascii="Times New Roman" w:eastAsia="Calibri" w:hAnsi="Times New Roman" w:cs="Times New Roman"/>
          <w:color w:val="000000"/>
          <w:sz w:val="28"/>
          <w:szCs w:val="28"/>
        </w:rPr>
        <w:t>двум</w:t>
      </w:r>
      <w:r w:rsidR="00B3562A">
        <w:rPr>
          <w:rFonts w:ascii="Times New Roman" w:eastAsia="Calibri" w:hAnsi="Times New Roman" w:cs="Times New Roman"/>
          <w:color w:val="000000"/>
          <w:sz w:val="28"/>
          <w:szCs w:val="28"/>
        </w:rPr>
        <w:t>)</w:t>
      </w:r>
      <w:r w:rsidRPr="00E94510">
        <w:rPr>
          <w:rFonts w:ascii="Times New Roman" w:eastAsia="Calibri" w:hAnsi="Times New Roman" w:cs="Times New Roman"/>
          <w:color w:val="000000"/>
          <w:sz w:val="28"/>
          <w:szCs w:val="28"/>
        </w:rPr>
        <w:t xml:space="preserve">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2843DE" w:rsidRPr="00E94510" w:rsidRDefault="002843DE" w:rsidP="00495F2D">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2843DE" w:rsidRPr="00E94510" w:rsidRDefault="002843DE" w:rsidP="00EF1A2B">
      <w:pPr>
        <w:numPr>
          <w:ilvl w:val="0"/>
          <w:numId w:val="53"/>
        </w:numPr>
        <w:tabs>
          <w:tab w:val="left" w:pos="851"/>
        </w:tabs>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w:t>
      </w:r>
      <w:r w:rsidR="00615715">
        <w:rPr>
          <w:rFonts w:ascii="Times New Roman" w:eastAsia="Calibri" w:hAnsi="Times New Roman" w:cs="Times New Roman"/>
          <w:color w:val="000000"/>
          <w:sz w:val="28"/>
          <w:szCs w:val="28"/>
        </w:rPr>
        <w:t xml:space="preserve"> операторов ЭП</w:t>
      </w:r>
      <w:r w:rsidRPr="00E94510">
        <w:rPr>
          <w:rFonts w:ascii="Times New Roman" w:eastAsia="Calibri" w:hAnsi="Times New Roman" w:cs="Times New Roman"/>
          <w:color w:val="000000"/>
          <w:sz w:val="28"/>
          <w:szCs w:val="28"/>
        </w:rPr>
        <w:t xml:space="preserve"> для осуществления закрытых конкурентных закупок и порядок аккредитаци</w:t>
      </w:r>
      <w:r w:rsidR="00615715">
        <w:rPr>
          <w:rFonts w:ascii="Times New Roman" w:eastAsia="Calibri" w:hAnsi="Times New Roman" w:cs="Times New Roman"/>
          <w:color w:val="000000"/>
          <w:sz w:val="28"/>
          <w:szCs w:val="28"/>
        </w:rPr>
        <w:t xml:space="preserve">и </w:t>
      </w:r>
      <w:proofErr w:type="gramStart"/>
      <w:r w:rsidR="00615715">
        <w:rPr>
          <w:rFonts w:ascii="Times New Roman" w:eastAsia="Calibri" w:hAnsi="Times New Roman" w:cs="Times New Roman"/>
          <w:color w:val="000000"/>
          <w:sz w:val="28"/>
          <w:szCs w:val="28"/>
        </w:rPr>
        <w:t>на</w:t>
      </w:r>
      <w:proofErr w:type="gramEnd"/>
      <w:r w:rsidR="00615715">
        <w:rPr>
          <w:rFonts w:ascii="Times New Roman" w:eastAsia="Calibri" w:hAnsi="Times New Roman" w:cs="Times New Roman"/>
          <w:color w:val="000000"/>
          <w:sz w:val="28"/>
          <w:szCs w:val="28"/>
        </w:rPr>
        <w:t xml:space="preserve"> таких ЭП</w:t>
      </w:r>
      <w:r w:rsidRPr="00E94510">
        <w:rPr>
          <w:rFonts w:ascii="Times New Roman" w:eastAsia="Calibri" w:hAnsi="Times New Roman" w:cs="Times New Roman"/>
          <w:color w:val="000000"/>
          <w:sz w:val="28"/>
          <w:szCs w:val="28"/>
        </w:rPr>
        <w:t>.</w:t>
      </w:r>
    </w:p>
    <w:p w:rsidR="002843DE" w:rsidRPr="00E94510" w:rsidRDefault="002843DE" w:rsidP="001E2132">
      <w:pPr>
        <w:spacing w:after="0" w:line="360" w:lineRule="auto"/>
        <w:ind w:firstLine="709"/>
        <w:jc w:val="center"/>
        <w:rPr>
          <w:rFonts w:ascii="Times New Roman" w:eastAsia="Calibri" w:hAnsi="Times New Roman" w:cs="Times New Roman"/>
          <w:color w:val="000000"/>
          <w:sz w:val="28"/>
          <w:szCs w:val="28"/>
        </w:rPr>
      </w:pPr>
    </w:p>
    <w:p w:rsidR="002843DE" w:rsidRDefault="002843DE" w:rsidP="001E2132">
      <w:pPr>
        <w:keepNext/>
        <w:numPr>
          <w:ilvl w:val="0"/>
          <w:numId w:val="45"/>
        </w:numPr>
        <w:spacing w:after="0" w:line="360" w:lineRule="auto"/>
        <w:ind w:left="0" w:firstLine="709"/>
        <w:jc w:val="center"/>
        <w:outlineLvl w:val="0"/>
        <w:rPr>
          <w:rFonts w:ascii="Times New Roman" w:eastAsia="Calibri" w:hAnsi="Times New Roman" w:cs="Times New Roman"/>
          <w:b/>
          <w:color w:val="000000"/>
          <w:sz w:val="28"/>
          <w:szCs w:val="28"/>
        </w:rPr>
      </w:pPr>
      <w:bookmarkStart w:id="15" w:name="_Дополнительные_элементы_процедур"/>
      <w:bookmarkEnd w:id="15"/>
      <w:r w:rsidRPr="00E94510">
        <w:rPr>
          <w:rFonts w:ascii="Times New Roman" w:eastAsia="Calibri" w:hAnsi="Times New Roman" w:cs="Times New Roman"/>
          <w:b/>
          <w:color w:val="000000"/>
          <w:sz w:val="28"/>
          <w:szCs w:val="28"/>
        </w:rPr>
        <w:t>Заключение, исполнение, изменение и расторжение договора</w:t>
      </w:r>
    </w:p>
    <w:p w:rsidR="00B3562A" w:rsidRPr="00E94510" w:rsidRDefault="00B3562A" w:rsidP="001E2132">
      <w:pPr>
        <w:keepNext/>
        <w:spacing w:after="0" w:line="360" w:lineRule="auto"/>
        <w:ind w:left="709"/>
        <w:outlineLvl w:val="0"/>
        <w:rPr>
          <w:rFonts w:ascii="Times New Roman" w:eastAsia="Calibri" w:hAnsi="Times New Roman" w:cs="Times New Roman"/>
          <w:b/>
          <w:color w:val="000000"/>
          <w:sz w:val="28"/>
          <w:szCs w:val="28"/>
        </w:rPr>
      </w:pPr>
    </w:p>
    <w:p w:rsidR="002843DE" w:rsidRPr="00E94510" w:rsidRDefault="002843DE" w:rsidP="001E2132">
      <w:pPr>
        <w:keepNext/>
        <w:numPr>
          <w:ilvl w:val="1"/>
          <w:numId w:val="45"/>
        </w:numPr>
        <w:spacing w:after="0" w:line="360" w:lineRule="auto"/>
        <w:ind w:left="0" w:firstLine="709"/>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Заключение договора по результатам конкурентной закупки</w:t>
      </w:r>
    </w:p>
    <w:p w:rsidR="002843DE" w:rsidRPr="00E94510" w:rsidRDefault="002843DE" w:rsidP="00EF1A2B">
      <w:pPr>
        <w:numPr>
          <w:ilvl w:val="0"/>
          <w:numId w:val="54"/>
        </w:numPr>
        <w:tabs>
          <w:tab w:val="left" w:pos="851"/>
        </w:tabs>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E94510">
        <w:rPr>
          <w:rFonts w:ascii="Times New Roman" w:eastAsia="Calibri" w:hAnsi="Times New Roman" w:cs="Times New Roman"/>
          <w:color w:val="000000"/>
          <w:sz w:val="28"/>
          <w:szCs w:val="28"/>
        </w:rPr>
        <w:t>с даты размещения</w:t>
      </w:r>
      <w:proofErr w:type="gramEnd"/>
      <w:r w:rsidRPr="00E94510">
        <w:rPr>
          <w:rFonts w:ascii="Times New Roman" w:eastAsia="Calibri" w:hAnsi="Times New Roman" w:cs="Times New Roman"/>
          <w:color w:val="000000"/>
          <w:sz w:val="28"/>
          <w:szCs w:val="28"/>
        </w:rPr>
        <w:t xml:space="preserve"> в ЕИС итогового протокола, составленного по результатам конкурентной закупки. </w:t>
      </w:r>
      <w:proofErr w:type="gramStart"/>
      <w:r w:rsidRPr="00E94510">
        <w:rPr>
          <w:rFonts w:ascii="Times New Roman" w:eastAsia="Calibri" w:hAnsi="Times New Roman" w:cs="Times New Roman"/>
          <w:color w:val="000000"/>
          <w:sz w:val="28"/>
          <w:szCs w:val="28"/>
        </w:rPr>
        <w:t>В случае необходимост</w:t>
      </w:r>
      <w:r w:rsidR="00B3562A">
        <w:rPr>
          <w:rFonts w:ascii="Times New Roman" w:eastAsia="Calibri" w:hAnsi="Times New Roman" w:cs="Times New Roman"/>
          <w:color w:val="000000"/>
          <w:sz w:val="28"/>
          <w:szCs w:val="28"/>
        </w:rPr>
        <w:t>и одобрения органом управления З</w:t>
      </w:r>
      <w:r w:rsidRPr="00E94510">
        <w:rPr>
          <w:rFonts w:ascii="Times New Roman" w:eastAsia="Calibri" w:hAnsi="Times New Roman" w:cs="Times New Roman"/>
          <w:color w:val="000000"/>
          <w:sz w:val="28"/>
          <w:szCs w:val="28"/>
        </w:rPr>
        <w:t xml:space="preserve">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B3562A">
        <w:rPr>
          <w:rFonts w:ascii="Times New Roman" w:eastAsia="Calibri" w:hAnsi="Times New Roman" w:cs="Times New Roman"/>
          <w:color w:val="000000"/>
          <w:sz w:val="28"/>
          <w:szCs w:val="28"/>
        </w:rPr>
        <w:t>З</w:t>
      </w:r>
      <w:r w:rsidRPr="00E94510">
        <w:rPr>
          <w:rFonts w:ascii="Times New Roman" w:eastAsia="Calibri" w:hAnsi="Times New Roman" w:cs="Times New Roman"/>
          <w:color w:val="000000"/>
          <w:sz w:val="28"/>
          <w:szCs w:val="28"/>
        </w:rPr>
        <w:t>аказчика,</w:t>
      </w:r>
      <w:r w:rsidR="00B3562A">
        <w:rPr>
          <w:rFonts w:ascii="Times New Roman" w:eastAsia="Calibri" w:hAnsi="Times New Roman" w:cs="Times New Roman"/>
          <w:color w:val="000000"/>
          <w:sz w:val="28"/>
          <w:szCs w:val="28"/>
        </w:rPr>
        <w:t xml:space="preserve"> К</w:t>
      </w:r>
      <w:r w:rsidRPr="00E94510">
        <w:rPr>
          <w:rFonts w:ascii="Times New Roman" w:eastAsia="Calibri" w:hAnsi="Times New Roman" w:cs="Times New Roman"/>
          <w:color w:val="000000"/>
          <w:sz w:val="28"/>
          <w:szCs w:val="28"/>
        </w:rPr>
        <w:t xml:space="preserve">омиссии, оператора </w:t>
      </w:r>
      <w:r w:rsidR="00B3562A">
        <w:rPr>
          <w:rFonts w:ascii="Times New Roman" w:eastAsia="Calibri" w:hAnsi="Times New Roman" w:cs="Times New Roman"/>
          <w:color w:val="000000"/>
          <w:sz w:val="28"/>
          <w:szCs w:val="28"/>
        </w:rPr>
        <w:t xml:space="preserve">ЭП </w:t>
      </w:r>
      <w:r w:rsidRPr="00E94510">
        <w:rPr>
          <w:rFonts w:ascii="Times New Roman" w:eastAsia="Calibri" w:hAnsi="Times New Roman" w:cs="Times New Roman"/>
          <w:color w:val="000000"/>
          <w:sz w:val="28"/>
          <w:szCs w:val="28"/>
        </w:rPr>
        <w:t>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w:t>
      </w:r>
      <w:r w:rsidR="00B3562A">
        <w:rPr>
          <w:rFonts w:ascii="Times New Roman" w:eastAsia="Calibri" w:hAnsi="Times New Roman" w:cs="Times New Roman"/>
          <w:color w:val="000000"/>
          <w:sz w:val="28"/>
          <w:szCs w:val="28"/>
        </w:rPr>
        <w:t>лования действий (бездействия) З</w:t>
      </w:r>
      <w:r w:rsidRPr="00E94510">
        <w:rPr>
          <w:rFonts w:ascii="Times New Roman" w:eastAsia="Calibri" w:hAnsi="Times New Roman" w:cs="Times New Roman"/>
          <w:color w:val="000000"/>
          <w:sz w:val="28"/>
          <w:szCs w:val="28"/>
        </w:rPr>
        <w:t xml:space="preserve">аказчика, </w:t>
      </w:r>
      <w:r w:rsidR="00B3562A">
        <w:rPr>
          <w:rFonts w:ascii="Times New Roman" w:eastAsia="Calibri" w:hAnsi="Times New Roman" w:cs="Times New Roman"/>
          <w:color w:val="000000"/>
          <w:sz w:val="28"/>
          <w:szCs w:val="28"/>
        </w:rPr>
        <w:t>К</w:t>
      </w:r>
      <w:r w:rsidRPr="00E94510">
        <w:rPr>
          <w:rFonts w:ascii="Times New Roman" w:eastAsia="Calibri" w:hAnsi="Times New Roman" w:cs="Times New Roman"/>
          <w:color w:val="000000"/>
          <w:sz w:val="28"/>
          <w:szCs w:val="28"/>
        </w:rPr>
        <w:t>омиссии</w:t>
      </w:r>
      <w:r w:rsidR="00615715">
        <w:rPr>
          <w:rFonts w:ascii="Times New Roman" w:eastAsia="Calibri" w:hAnsi="Times New Roman" w:cs="Times New Roman"/>
          <w:color w:val="000000"/>
          <w:sz w:val="28"/>
          <w:szCs w:val="28"/>
        </w:rPr>
        <w:t xml:space="preserve">, </w:t>
      </w:r>
      <w:r w:rsidRPr="00E94510">
        <w:rPr>
          <w:rFonts w:ascii="Times New Roman" w:eastAsia="Calibri" w:hAnsi="Times New Roman" w:cs="Times New Roman"/>
          <w:color w:val="000000"/>
          <w:sz w:val="28"/>
          <w:szCs w:val="28"/>
        </w:rPr>
        <w:t>оператора</w:t>
      </w:r>
      <w:r w:rsidR="00B3562A">
        <w:rPr>
          <w:rFonts w:ascii="Times New Roman" w:eastAsia="Calibri" w:hAnsi="Times New Roman" w:cs="Times New Roman"/>
          <w:color w:val="000000"/>
          <w:sz w:val="28"/>
          <w:szCs w:val="28"/>
        </w:rPr>
        <w:t xml:space="preserve"> ЭП</w:t>
      </w:r>
      <w:r w:rsidRPr="00E94510">
        <w:rPr>
          <w:rFonts w:ascii="Times New Roman" w:eastAsia="Calibri" w:hAnsi="Times New Roman" w:cs="Times New Roman"/>
          <w:color w:val="000000"/>
          <w:sz w:val="28"/>
          <w:szCs w:val="28"/>
        </w:rPr>
        <w:t>.</w:t>
      </w:r>
      <w:proofErr w:type="gramEnd"/>
    </w:p>
    <w:p w:rsidR="002843DE" w:rsidRPr="00E94510" w:rsidRDefault="002843DE" w:rsidP="00EF1A2B">
      <w:pPr>
        <w:numPr>
          <w:ilvl w:val="0"/>
          <w:numId w:val="54"/>
        </w:numPr>
        <w:tabs>
          <w:tab w:val="left" w:pos="851"/>
        </w:tabs>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Обя</w:t>
      </w:r>
      <w:r w:rsidR="00B3562A">
        <w:rPr>
          <w:rFonts w:ascii="Times New Roman" w:eastAsia="Calibri" w:hAnsi="Times New Roman" w:cs="Times New Roman"/>
          <w:color w:val="000000"/>
          <w:sz w:val="28"/>
          <w:szCs w:val="28"/>
        </w:rPr>
        <w:t>занность заключения договора с З</w:t>
      </w:r>
      <w:r w:rsidRPr="00E94510">
        <w:rPr>
          <w:rFonts w:ascii="Times New Roman" w:eastAsia="Calibri" w:hAnsi="Times New Roman" w:cs="Times New Roman"/>
          <w:color w:val="000000"/>
          <w:sz w:val="28"/>
          <w:szCs w:val="28"/>
        </w:rPr>
        <w:t>аказчиком возлагается на участника, признанного победителем конкурентной закупки, а также, в случае проведения конкурса, запроса предложений, запроса</w:t>
      </w:r>
      <w:r w:rsidR="00B3562A">
        <w:rPr>
          <w:rFonts w:ascii="Times New Roman" w:eastAsia="Calibri" w:hAnsi="Times New Roman" w:cs="Times New Roman"/>
          <w:color w:val="000000"/>
          <w:sz w:val="28"/>
          <w:szCs w:val="28"/>
        </w:rPr>
        <w:t xml:space="preserve"> котировок, </w:t>
      </w:r>
      <w:r w:rsidRPr="00E94510">
        <w:rPr>
          <w:rFonts w:ascii="Times New Roman" w:eastAsia="Calibri" w:hAnsi="Times New Roman" w:cs="Times New Roman"/>
          <w:color w:val="000000"/>
          <w:sz w:val="28"/>
          <w:szCs w:val="28"/>
        </w:rPr>
        <w:t>на единственного участника закупки.</w:t>
      </w:r>
    </w:p>
    <w:p w:rsidR="002843DE" w:rsidRPr="00E94510" w:rsidRDefault="002843DE" w:rsidP="00EF1A2B">
      <w:pPr>
        <w:numPr>
          <w:ilvl w:val="0"/>
          <w:numId w:val="54"/>
        </w:numPr>
        <w:tabs>
          <w:tab w:val="left" w:pos="851"/>
        </w:tabs>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2843DE" w:rsidRPr="00E94510" w:rsidRDefault="002843DE" w:rsidP="00EF1A2B">
      <w:pPr>
        <w:numPr>
          <w:ilvl w:val="0"/>
          <w:numId w:val="55"/>
        </w:numPr>
        <w:tabs>
          <w:tab w:val="left" w:pos="851"/>
        </w:tabs>
        <w:autoSpaceDE w:val="0"/>
        <w:autoSpaceDN w:val="0"/>
        <w:adjustRightInd w:val="0"/>
        <w:spacing w:after="0" w:line="372"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предоставление участником закупки письменного отказа от заключения договора;</w:t>
      </w:r>
    </w:p>
    <w:p w:rsidR="002843DE" w:rsidRPr="00E94510" w:rsidRDefault="002843DE" w:rsidP="001E2132">
      <w:pPr>
        <w:numPr>
          <w:ilvl w:val="0"/>
          <w:numId w:val="5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spellStart"/>
      <w:r w:rsidRPr="00E94510">
        <w:rPr>
          <w:rFonts w:ascii="Times New Roman" w:eastAsia="Calibri" w:hAnsi="Times New Roman" w:cs="Times New Roman"/>
          <w:color w:val="000000"/>
          <w:sz w:val="28"/>
          <w:szCs w:val="28"/>
        </w:rPr>
        <w:t>непредоставление</w:t>
      </w:r>
      <w:proofErr w:type="spellEnd"/>
      <w:r w:rsidRPr="00E94510">
        <w:rPr>
          <w:rFonts w:ascii="Times New Roman" w:eastAsia="Calibri" w:hAnsi="Times New Roman" w:cs="Times New Roman"/>
          <w:color w:val="000000"/>
          <w:sz w:val="28"/>
          <w:szCs w:val="28"/>
        </w:rPr>
        <w:t xml:space="preserve"> участником закупки в указанные в документации сроки подписанного со своей стороны проекта договора;</w:t>
      </w:r>
    </w:p>
    <w:p w:rsidR="002843DE" w:rsidRPr="00E94510" w:rsidRDefault="002843DE" w:rsidP="001E2132">
      <w:pPr>
        <w:numPr>
          <w:ilvl w:val="0"/>
          <w:numId w:val="5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spellStart"/>
      <w:r w:rsidRPr="00E94510">
        <w:rPr>
          <w:rFonts w:ascii="Times New Roman" w:eastAsia="Calibri" w:hAnsi="Times New Roman" w:cs="Times New Roman"/>
          <w:color w:val="000000"/>
          <w:sz w:val="28"/>
          <w:szCs w:val="28"/>
        </w:rPr>
        <w:t>непредоставление</w:t>
      </w:r>
      <w:proofErr w:type="spellEnd"/>
      <w:r w:rsidRPr="00E94510">
        <w:rPr>
          <w:rFonts w:ascii="Times New Roman" w:eastAsia="Calibri" w:hAnsi="Times New Roman" w:cs="Times New Roman"/>
          <w:color w:val="000000"/>
          <w:sz w:val="28"/>
          <w:szCs w:val="28"/>
        </w:rPr>
        <w:t xml:space="preserve"> обеспечения исполнения договора в </w:t>
      </w:r>
      <w:r w:rsidR="00B3562A">
        <w:rPr>
          <w:rFonts w:ascii="Times New Roman" w:eastAsia="Calibri" w:hAnsi="Times New Roman" w:cs="Times New Roman"/>
          <w:color w:val="000000"/>
          <w:sz w:val="28"/>
          <w:szCs w:val="28"/>
        </w:rPr>
        <w:t xml:space="preserve">требуемом </w:t>
      </w:r>
      <w:r w:rsidR="00B32EEA">
        <w:rPr>
          <w:rFonts w:ascii="Times New Roman" w:eastAsia="Calibri" w:hAnsi="Times New Roman" w:cs="Times New Roman"/>
          <w:color w:val="000000"/>
          <w:sz w:val="28"/>
          <w:szCs w:val="28"/>
        </w:rPr>
        <w:t xml:space="preserve">в </w:t>
      </w:r>
      <w:r w:rsidRPr="00E94510">
        <w:rPr>
          <w:rFonts w:ascii="Times New Roman" w:eastAsia="Calibri" w:hAnsi="Times New Roman" w:cs="Times New Roman"/>
          <w:color w:val="000000"/>
          <w:sz w:val="28"/>
          <w:szCs w:val="28"/>
        </w:rPr>
        <w:t>извещении о проведении закупки и (или) в закупочной документации размере и с</w:t>
      </w:r>
      <w:r w:rsidR="00B32EEA">
        <w:rPr>
          <w:rFonts w:ascii="Times New Roman" w:eastAsia="Calibri" w:hAnsi="Times New Roman" w:cs="Times New Roman"/>
          <w:color w:val="000000"/>
          <w:sz w:val="28"/>
          <w:szCs w:val="28"/>
        </w:rPr>
        <w:t xml:space="preserve"> соблюдением требуемого порядка</w:t>
      </w:r>
      <w:r w:rsidRPr="00E94510">
        <w:rPr>
          <w:rFonts w:ascii="Times New Roman" w:eastAsia="Calibri" w:hAnsi="Times New Roman" w:cs="Times New Roman"/>
          <w:color w:val="000000"/>
          <w:sz w:val="28"/>
          <w:szCs w:val="28"/>
        </w:rPr>
        <w:t xml:space="preserve"> при наличии </w:t>
      </w:r>
      <w:r w:rsidR="00924E34">
        <w:rPr>
          <w:rFonts w:ascii="Times New Roman" w:eastAsia="Calibri" w:hAnsi="Times New Roman" w:cs="Times New Roman"/>
          <w:color w:val="000000"/>
          <w:sz w:val="28"/>
          <w:szCs w:val="28"/>
        </w:rPr>
        <w:t>в документации таких требований;</w:t>
      </w:r>
    </w:p>
    <w:p w:rsidR="002843DE" w:rsidRPr="00E94510" w:rsidRDefault="002843DE" w:rsidP="001E2132">
      <w:pPr>
        <w:numPr>
          <w:ilvl w:val="0"/>
          <w:numId w:val="5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 случае неисполнения установленных антидемпинговыми мерами требований.</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участник конкурентной закупки, признанный победителем, укл</w:t>
      </w:r>
      <w:r w:rsidR="00B32EEA">
        <w:rPr>
          <w:rFonts w:ascii="Times New Roman" w:eastAsia="Calibri" w:hAnsi="Times New Roman" w:cs="Times New Roman"/>
          <w:color w:val="000000"/>
          <w:sz w:val="28"/>
          <w:szCs w:val="28"/>
        </w:rPr>
        <w:t>онился от заключения договора, З</w:t>
      </w:r>
      <w:r w:rsidRPr="00E94510">
        <w:rPr>
          <w:rFonts w:ascii="Times New Roman" w:eastAsia="Calibri" w:hAnsi="Times New Roman" w:cs="Times New Roman"/>
          <w:color w:val="000000"/>
          <w:sz w:val="28"/>
          <w:szCs w:val="28"/>
        </w:rPr>
        <w:t xml:space="preserve">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2843DE" w:rsidRPr="00E94510" w:rsidRDefault="00B32EEA"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Принятие З</w:t>
      </w:r>
      <w:r w:rsidR="002843DE" w:rsidRPr="00E94510">
        <w:rPr>
          <w:rFonts w:ascii="Times New Roman" w:eastAsia="Calibri" w:hAnsi="Times New Roman" w:cs="Times New Roman"/>
          <w:color w:val="000000"/>
          <w:sz w:val="28"/>
          <w:szCs w:val="28"/>
        </w:rPr>
        <w:t>аказчиком решения о заключении договора с участником закупки, заявке которого присвоен второй номер</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w:t>
      </w:r>
      <w:r>
        <w:rPr>
          <w:rFonts w:ascii="Times New Roman" w:eastAsia="Calibri" w:hAnsi="Times New Roman" w:cs="Times New Roman"/>
          <w:color w:val="000000"/>
          <w:sz w:val="28"/>
          <w:szCs w:val="28"/>
        </w:rPr>
        <w:t>чения договора. В таком случае З</w:t>
      </w:r>
      <w:r w:rsidR="002843DE" w:rsidRPr="00E94510">
        <w:rPr>
          <w:rFonts w:ascii="Times New Roman" w:eastAsia="Calibri" w:hAnsi="Times New Roman" w:cs="Times New Roman"/>
          <w:color w:val="000000"/>
          <w:sz w:val="28"/>
          <w:szCs w:val="28"/>
        </w:rPr>
        <w:t>аказчик проводит повторную конкурентную закупку.</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и учас</w:t>
      </w:r>
      <w:r w:rsidR="004742A3">
        <w:rPr>
          <w:rFonts w:ascii="Times New Roman" w:eastAsia="Calibri" w:hAnsi="Times New Roman" w:cs="Times New Roman"/>
          <w:color w:val="000000"/>
          <w:sz w:val="28"/>
          <w:szCs w:val="28"/>
        </w:rPr>
        <w:t>тник закупки, с которым заключае</w:t>
      </w:r>
      <w:r w:rsidR="00924E34">
        <w:rPr>
          <w:rFonts w:ascii="Times New Roman" w:eastAsia="Calibri" w:hAnsi="Times New Roman" w:cs="Times New Roman"/>
          <w:color w:val="000000"/>
          <w:sz w:val="28"/>
          <w:szCs w:val="28"/>
        </w:rPr>
        <w:t xml:space="preserve">тся договор (далее </w:t>
      </w:r>
      <w:r w:rsidRPr="00E94510">
        <w:rPr>
          <w:rFonts w:ascii="Times New Roman" w:eastAsia="Calibri" w:hAnsi="Times New Roman" w:cs="Times New Roman"/>
          <w:color w:val="000000"/>
          <w:sz w:val="28"/>
          <w:szCs w:val="28"/>
        </w:rPr>
        <w:t xml:space="preserve"> – стороны), могут проводить преддоговорные переговоры, в том числе путем направления протоколов разногласий. </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2843DE" w:rsidRPr="00E94510" w:rsidRDefault="002843DE" w:rsidP="001E2132">
      <w:pPr>
        <w:numPr>
          <w:ilvl w:val="0"/>
          <w:numId w:val="54"/>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w:t>
      </w:r>
      <w:r w:rsidR="004742A3">
        <w:rPr>
          <w:rFonts w:ascii="Times New Roman" w:eastAsia="Calibri" w:hAnsi="Times New Roman" w:cs="Times New Roman"/>
          <w:color w:val="000000"/>
          <w:sz w:val="28"/>
          <w:szCs w:val="28"/>
        </w:rPr>
        <w:t>та договора, возникших по вине З</w:t>
      </w:r>
      <w:r w:rsidRPr="00E94510">
        <w:rPr>
          <w:rFonts w:ascii="Times New Roman" w:eastAsia="Calibri" w:hAnsi="Times New Roman" w:cs="Times New Roman"/>
          <w:color w:val="000000"/>
          <w:sz w:val="28"/>
          <w:szCs w:val="28"/>
        </w:rPr>
        <w:t>аказчика.</w:t>
      </w:r>
    </w:p>
    <w:p w:rsidR="002843DE" w:rsidRPr="00E94510" w:rsidRDefault="002843DE" w:rsidP="001E2132">
      <w:pPr>
        <w:tabs>
          <w:tab w:val="left" w:pos="851"/>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p>
    <w:p w:rsidR="002843DE" w:rsidRDefault="002843DE" w:rsidP="001E2132">
      <w:pPr>
        <w:keepNext/>
        <w:numPr>
          <w:ilvl w:val="1"/>
          <w:numId w:val="45"/>
        </w:numPr>
        <w:spacing w:after="0" w:line="360" w:lineRule="auto"/>
        <w:ind w:left="0" w:firstLine="709"/>
        <w:jc w:val="center"/>
        <w:outlineLvl w:val="1"/>
        <w:rPr>
          <w:rFonts w:ascii="Times New Roman" w:eastAsia="Calibri" w:hAnsi="Times New Roman" w:cs="Times New Roman"/>
          <w:b/>
          <w:color w:val="000000"/>
          <w:sz w:val="28"/>
          <w:szCs w:val="28"/>
        </w:rPr>
      </w:pPr>
      <w:r w:rsidRPr="00E94510">
        <w:rPr>
          <w:rFonts w:ascii="Times New Roman" w:eastAsia="Calibri" w:hAnsi="Times New Roman" w:cs="Times New Roman"/>
          <w:b/>
          <w:color w:val="000000"/>
          <w:sz w:val="28"/>
          <w:szCs w:val="28"/>
        </w:rPr>
        <w:t>Исполнение, изменение и расторжение договора</w:t>
      </w:r>
    </w:p>
    <w:p w:rsidR="004742A3" w:rsidRPr="00E94510" w:rsidRDefault="004742A3" w:rsidP="001E2132">
      <w:pPr>
        <w:keepNext/>
        <w:spacing w:after="0" w:line="360" w:lineRule="auto"/>
        <w:ind w:left="709"/>
        <w:outlineLvl w:val="1"/>
        <w:rPr>
          <w:rFonts w:ascii="Times New Roman" w:eastAsia="Calibri" w:hAnsi="Times New Roman" w:cs="Times New Roman"/>
          <w:b/>
          <w:color w:val="000000"/>
          <w:sz w:val="28"/>
          <w:szCs w:val="28"/>
        </w:rPr>
      </w:pPr>
    </w:p>
    <w:p w:rsidR="002843DE" w:rsidRPr="00E94510" w:rsidRDefault="002843DE"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исполнении договора изменение обязатель</w:t>
      </w:r>
      <w:proofErr w:type="gramStart"/>
      <w:r w:rsidRPr="00E94510">
        <w:rPr>
          <w:rFonts w:ascii="Times New Roman" w:eastAsia="Calibri" w:hAnsi="Times New Roman" w:cs="Times New Roman"/>
          <w:color w:val="000000"/>
          <w:sz w:val="28"/>
          <w:szCs w:val="28"/>
        </w:rPr>
        <w:t>ств ст</w:t>
      </w:r>
      <w:proofErr w:type="gramEnd"/>
      <w:r w:rsidRPr="00E94510">
        <w:rPr>
          <w:rFonts w:ascii="Times New Roman" w:eastAsia="Calibri" w:hAnsi="Times New Roman" w:cs="Times New Roman"/>
          <w:color w:val="000000"/>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2843DE" w:rsidRPr="00E94510" w:rsidRDefault="002843DE"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2843DE" w:rsidRPr="00E94510" w:rsidRDefault="004742A3"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увеличение по инициативе З</w:t>
      </w:r>
      <w:r w:rsidR="002843DE" w:rsidRPr="00E94510">
        <w:rPr>
          <w:rFonts w:ascii="Times New Roman" w:eastAsia="Calibri" w:hAnsi="Times New Roman" w:cs="Times New Roman"/>
          <w:color w:val="000000"/>
          <w:sz w:val="28"/>
          <w:szCs w:val="28"/>
        </w:rPr>
        <w:t>аказчика количества поставляемого товара, объема выпол</w:t>
      </w:r>
      <w:r w:rsidR="003505C3">
        <w:rPr>
          <w:rFonts w:ascii="Times New Roman" w:eastAsia="Calibri" w:hAnsi="Times New Roman" w:cs="Times New Roman"/>
          <w:color w:val="000000"/>
          <w:sz w:val="28"/>
          <w:szCs w:val="28"/>
        </w:rPr>
        <w:t>няемых работ, оказываемых услуг</w:t>
      </w:r>
      <w:r w:rsidR="002843DE" w:rsidRPr="00E94510">
        <w:rPr>
          <w:rFonts w:ascii="Times New Roman" w:eastAsia="Calibri" w:hAnsi="Times New Roman" w:cs="Times New Roman"/>
          <w:color w:val="000000"/>
          <w:sz w:val="28"/>
          <w:szCs w:val="28"/>
        </w:rPr>
        <w:t xml:space="preserve"> с соответствующим изменен</w:t>
      </w:r>
      <w:r>
        <w:rPr>
          <w:rFonts w:ascii="Times New Roman" w:eastAsia="Calibri" w:hAnsi="Times New Roman" w:cs="Times New Roman"/>
          <w:color w:val="000000"/>
          <w:sz w:val="28"/>
          <w:szCs w:val="28"/>
        </w:rPr>
        <w:t>ием цены договора в пределах 30</w:t>
      </w:r>
      <w:r w:rsidR="002843DE" w:rsidRPr="00E94510">
        <w:rPr>
          <w:rFonts w:ascii="Times New Roman" w:eastAsia="Calibri" w:hAnsi="Times New Roman" w:cs="Times New Roman"/>
          <w:color w:val="000000"/>
          <w:sz w:val="28"/>
          <w:szCs w:val="28"/>
        </w:rPr>
        <w:t xml:space="preserve"> (тридцати</w:t>
      </w:r>
      <w:r>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процентов от первоначальных условий договора;  </w:t>
      </w:r>
    </w:p>
    <w:p w:rsidR="002843DE" w:rsidRPr="00E94510" w:rsidRDefault="002843DE"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если исполнителем предложена поставка товара с улучшенными техническими, качественными и функциональными характеристикам</w:t>
      </w:r>
      <w:r w:rsidR="004742A3">
        <w:rPr>
          <w:rFonts w:ascii="Times New Roman" w:eastAsia="Calibri" w:hAnsi="Times New Roman" w:cs="Times New Roman"/>
          <w:color w:val="000000"/>
          <w:sz w:val="28"/>
          <w:szCs w:val="28"/>
        </w:rPr>
        <w:t>и (потребительскими свойствами)</w:t>
      </w:r>
      <w:r w:rsidRPr="00E94510">
        <w:rPr>
          <w:rFonts w:ascii="Times New Roman" w:eastAsia="Calibri" w:hAnsi="Times New Roman" w:cs="Times New Roman"/>
          <w:color w:val="000000"/>
          <w:sz w:val="28"/>
          <w:szCs w:val="28"/>
        </w:rPr>
        <w:t xml:space="preserve"> без изменения всех прочих существенных условий договора;</w:t>
      </w:r>
    </w:p>
    <w:p w:rsidR="002843DE" w:rsidRPr="00E94510" w:rsidRDefault="002843DE"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2843DE" w:rsidRPr="00E94510" w:rsidRDefault="002843DE"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w:t>
      </w:r>
      <w:r w:rsidR="008250C1">
        <w:rPr>
          <w:rFonts w:ascii="Times New Roman" w:eastAsia="Calibri" w:hAnsi="Times New Roman" w:cs="Times New Roman"/>
          <w:color w:val="000000"/>
          <w:sz w:val="28"/>
          <w:szCs w:val="28"/>
        </w:rPr>
        <w:t xml:space="preserve"> услуги и иных условий договора;</w:t>
      </w:r>
    </w:p>
    <w:p w:rsidR="00790380" w:rsidRPr="00E94510" w:rsidRDefault="00790380"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при изменении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w:t>
      </w:r>
      <w:r w:rsidR="008250C1">
        <w:rPr>
          <w:rFonts w:ascii="Times New Roman" w:eastAsia="Calibri" w:hAnsi="Times New Roman" w:cs="Times New Roman"/>
          <w:color w:val="000000"/>
          <w:sz w:val="28"/>
          <w:szCs w:val="28"/>
        </w:rPr>
        <w:t xml:space="preserve">вора не более чем на 30 (тридцать) процентов </w:t>
      </w:r>
      <w:r w:rsidRPr="00E94510">
        <w:rPr>
          <w:rFonts w:ascii="Times New Roman" w:eastAsia="Calibri" w:hAnsi="Times New Roman" w:cs="Times New Roman"/>
          <w:color w:val="000000"/>
          <w:sz w:val="28"/>
          <w:szCs w:val="28"/>
        </w:rPr>
        <w:t>от цены договора;</w:t>
      </w:r>
    </w:p>
    <w:p w:rsidR="00790380" w:rsidRPr="00E94510" w:rsidRDefault="00790380" w:rsidP="001E2132">
      <w:pPr>
        <w:numPr>
          <w:ilvl w:val="0"/>
          <w:numId w:val="9"/>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возникновение не зависящих от сторон исполнения договора обстоятель</w:t>
      </w:r>
      <w:proofErr w:type="gramStart"/>
      <w:r w:rsidRPr="00E94510">
        <w:rPr>
          <w:rFonts w:ascii="Times New Roman" w:eastAsia="Calibri" w:hAnsi="Times New Roman" w:cs="Times New Roman"/>
          <w:color w:val="000000"/>
          <w:sz w:val="28"/>
          <w:szCs w:val="28"/>
        </w:rPr>
        <w:t>ств в св</w:t>
      </w:r>
      <w:proofErr w:type="gramEnd"/>
      <w:r w:rsidRPr="00E94510">
        <w:rPr>
          <w:rFonts w:ascii="Times New Roman" w:eastAsia="Calibri" w:hAnsi="Times New Roman" w:cs="Times New Roman"/>
          <w:color w:val="000000"/>
          <w:sz w:val="28"/>
          <w:szCs w:val="28"/>
        </w:rPr>
        <w:t xml:space="preserve">язи с распространением новой </w:t>
      </w:r>
      <w:proofErr w:type="spellStart"/>
      <w:r w:rsidRPr="00E94510">
        <w:rPr>
          <w:rFonts w:ascii="Times New Roman" w:eastAsia="Calibri" w:hAnsi="Times New Roman" w:cs="Times New Roman"/>
          <w:color w:val="000000"/>
          <w:sz w:val="28"/>
          <w:szCs w:val="28"/>
        </w:rPr>
        <w:t>коронавирусной</w:t>
      </w:r>
      <w:proofErr w:type="spellEnd"/>
      <w:r w:rsidRPr="00E94510">
        <w:rPr>
          <w:rFonts w:ascii="Times New Roman" w:eastAsia="Calibri" w:hAnsi="Times New Roman" w:cs="Times New Roman"/>
          <w:color w:val="000000"/>
          <w:sz w:val="28"/>
          <w:szCs w:val="28"/>
        </w:rPr>
        <w:t xml:space="preserve">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 Заказчиком вместе с договором.</w:t>
      </w:r>
    </w:p>
    <w:p w:rsidR="002843DE" w:rsidRPr="00E94510" w:rsidRDefault="008250C1"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Изменение по инициативе З</w:t>
      </w:r>
      <w:r w:rsidR="002843DE" w:rsidRPr="00E94510">
        <w:rPr>
          <w:rFonts w:ascii="Times New Roman" w:eastAsia="Calibri" w:hAnsi="Times New Roman" w:cs="Times New Roman"/>
          <w:color w:val="000000"/>
          <w:sz w:val="28"/>
          <w:szCs w:val="28"/>
        </w:rPr>
        <w:t>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2843DE" w:rsidRPr="00E94510" w:rsidRDefault="002843DE"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Для выявления </w:t>
      </w:r>
      <w:proofErr w:type="gramStart"/>
      <w:r w:rsidRPr="00E94510">
        <w:rPr>
          <w:rFonts w:ascii="Times New Roman" w:eastAsia="Calibri" w:hAnsi="Times New Roman" w:cs="Times New Roman"/>
          <w:color w:val="000000"/>
          <w:sz w:val="28"/>
          <w:szCs w:val="28"/>
        </w:rPr>
        <w:t>соответствия результатов испо</w:t>
      </w:r>
      <w:r w:rsidR="008250C1">
        <w:rPr>
          <w:rFonts w:ascii="Times New Roman" w:eastAsia="Calibri" w:hAnsi="Times New Roman" w:cs="Times New Roman"/>
          <w:color w:val="000000"/>
          <w:sz w:val="28"/>
          <w:szCs w:val="28"/>
        </w:rPr>
        <w:t>лнения обязательств поставщика</w:t>
      </w:r>
      <w:proofErr w:type="gramEnd"/>
      <w:r w:rsidR="008250C1">
        <w:rPr>
          <w:rFonts w:ascii="Times New Roman" w:eastAsia="Calibri" w:hAnsi="Times New Roman" w:cs="Times New Roman"/>
          <w:color w:val="000000"/>
          <w:sz w:val="28"/>
          <w:szCs w:val="28"/>
        </w:rPr>
        <w:t xml:space="preserve"> З</w:t>
      </w:r>
      <w:r w:rsidRPr="00E94510">
        <w:rPr>
          <w:rFonts w:ascii="Times New Roman" w:eastAsia="Calibri" w:hAnsi="Times New Roman" w:cs="Times New Roman"/>
          <w:color w:val="000000"/>
          <w:sz w:val="28"/>
          <w:szCs w:val="28"/>
        </w:rPr>
        <w:t>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8250C1" w:rsidRDefault="002843DE" w:rsidP="001E2132">
      <w:pPr>
        <w:numPr>
          <w:ilvl w:val="2"/>
          <w:numId w:val="45"/>
        </w:numPr>
        <w:tabs>
          <w:tab w:val="left" w:pos="851"/>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proofErr w:type="gramStart"/>
      <w:r w:rsidRPr="00E94510">
        <w:rPr>
          <w:rFonts w:ascii="Times New Roman" w:eastAsia="Calibri" w:hAnsi="Times New Roman" w:cs="Times New Roman"/>
          <w:color w:val="000000"/>
          <w:sz w:val="28"/>
          <w:szCs w:val="28"/>
        </w:rPr>
        <w:t>Договор</w:t>
      </w:r>
      <w:proofErr w:type="gramEnd"/>
      <w:r w:rsidRPr="00E94510">
        <w:rPr>
          <w:rFonts w:ascii="Times New Roman" w:eastAsia="Calibri" w:hAnsi="Times New Roman" w:cs="Times New Roman"/>
          <w:color w:val="000000"/>
          <w:sz w:val="28"/>
          <w:szCs w:val="28"/>
        </w:rPr>
        <w:t xml:space="preserve"> может быть расторгнут по основан</w:t>
      </w:r>
      <w:r w:rsidR="008250C1">
        <w:rPr>
          <w:rFonts w:ascii="Times New Roman" w:eastAsia="Calibri" w:hAnsi="Times New Roman" w:cs="Times New Roman"/>
          <w:color w:val="000000"/>
          <w:sz w:val="28"/>
          <w:szCs w:val="28"/>
        </w:rPr>
        <w:t>иям и в порядке, предусмотренным</w:t>
      </w:r>
      <w:r w:rsidRPr="00E94510">
        <w:rPr>
          <w:rFonts w:ascii="Times New Roman" w:eastAsia="Calibri" w:hAnsi="Times New Roman" w:cs="Times New Roman"/>
          <w:color w:val="000000"/>
          <w:sz w:val="28"/>
          <w:szCs w:val="28"/>
        </w:rPr>
        <w:t xml:space="preserve"> Гражданским кодексом Российской Федерации и договором.</w:t>
      </w:r>
    </w:p>
    <w:p w:rsidR="001E2132" w:rsidRDefault="001E2132" w:rsidP="001E2132">
      <w:pPr>
        <w:tabs>
          <w:tab w:val="left" w:pos="851"/>
        </w:tabs>
        <w:autoSpaceDE w:val="0"/>
        <w:autoSpaceDN w:val="0"/>
        <w:adjustRightInd w:val="0"/>
        <w:spacing w:after="0" w:line="360" w:lineRule="auto"/>
        <w:ind w:left="709"/>
        <w:jc w:val="both"/>
        <w:rPr>
          <w:rFonts w:ascii="Times New Roman" w:eastAsia="Calibri" w:hAnsi="Times New Roman" w:cs="Times New Roman"/>
          <w:color w:val="000000"/>
          <w:sz w:val="28"/>
          <w:szCs w:val="28"/>
        </w:rPr>
      </w:pPr>
    </w:p>
    <w:p w:rsidR="008250C1" w:rsidRPr="001E2132" w:rsidRDefault="002843DE" w:rsidP="001E2132">
      <w:pPr>
        <w:keepNext/>
        <w:numPr>
          <w:ilvl w:val="0"/>
          <w:numId w:val="45"/>
        </w:numPr>
        <w:spacing w:after="0" w:line="240" w:lineRule="auto"/>
        <w:ind w:left="0" w:firstLine="709"/>
        <w:jc w:val="center"/>
        <w:outlineLvl w:val="0"/>
        <w:rPr>
          <w:rFonts w:ascii="Times New Roman" w:eastAsia="Times New Roman" w:hAnsi="Times New Roman" w:cs="Times New Roman"/>
          <w:b/>
          <w:bCs/>
          <w:color w:val="000000"/>
          <w:kern w:val="32"/>
          <w:sz w:val="28"/>
          <w:szCs w:val="28"/>
        </w:rPr>
      </w:pPr>
      <w:r w:rsidRPr="001E2132">
        <w:rPr>
          <w:rFonts w:ascii="Times New Roman" w:eastAsia="Times New Roman" w:hAnsi="Times New Roman" w:cs="Times New Roman"/>
          <w:b/>
          <w:bCs/>
          <w:color w:val="000000"/>
          <w:kern w:val="32"/>
          <w:sz w:val="28"/>
          <w:szCs w:val="28"/>
        </w:rPr>
        <w:t>Особенности осуществления закупок</w:t>
      </w:r>
    </w:p>
    <w:p w:rsidR="002843DE" w:rsidRDefault="002843DE" w:rsidP="001E2132">
      <w:pPr>
        <w:keepNext/>
        <w:spacing w:after="0" w:line="240" w:lineRule="auto"/>
        <w:ind w:left="709"/>
        <w:jc w:val="center"/>
        <w:outlineLvl w:val="0"/>
        <w:rPr>
          <w:rFonts w:ascii="Times New Roman" w:eastAsia="Times New Roman" w:hAnsi="Times New Roman" w:cs="Times New Roman"/>
          <w:b/>
          <w:bCs/>
          <w:color w:val="000000"/>
          <w:kern w:val="32"/>
          <w:sz w:val="28"/>
          <w:szCs w:val="28"/>
        </w:rPr>
      </w:pPr>
      <w:r w:rsidRPr="00E94510">
        <w:rPr>
          <w:rFonts w:ascii="Times New Roman" w:eastAsia="Times New Roman" w:hAnsi="Times New Roman" w:cs="Times New Roman"/>
          <w:b/>
          <w:bCs/>
          <w:color w:val="000000"/>
          <w:kern w:val="32"/>
          <w:sz w:val="28"/>
          <w:szCs w:val="28"/>
        </w:rPr>
        <w:t>у субъектов малого и среднего предпринимательства</w:t>
      </w:r>
    </w:p>
    <w:p w:rsidR="008250C1" w:rsidRPr="00E94510" w:rsidRDefault="008250C1" w:rsidP="001E2132">
      <w:pPr>
        <w:keepNext/>
        <w:spacing w:after="0" w:line="360" w:lineRule="auto"/>
        <w:ind w:left="709"/>
        <w:jc w:val="center"/>
        <w:outlineLvl w:val="0"/>
        <w:rPr>
          <w:rFonts w:ascii="Times New Roman" w:eastAsia="Times New Roman" w:hAnsi="Times New Roman" w:cs="Times New Roman"/>
          <w:b/>
          <w:bCs/>
          <w:color w:val="000000"/>
          <w:kern w:val="32"/>
          <w:sz w:val="28"/>
          <w:szCs w:val="28"/>
        </w:rPr>
      </w:pPr>
    </w:p>
    <w:p w:rsidR="003505C3" w:rsidRDefault="003505C3" w:rsidP="001E2132">
      <w:pPr>
        <w:tabs>
          <w:tab w:val="left" w:pos="851"/>
        </w:tabs>
        <w:autoSpaceDE w:val="0"/>
        <w:autoSpaceDN w:val="0"/>
        <w:adjustRightInd w:val="0"/>
        <w:spacing w:after="0" w:line="360" w:lineRule="auto"/>
        <w:ind w:firstLine="851"/>
        <w:jc w:val="both"/>
        <w:rPr>
          <w:rFonts w:ascii="Times New Roman" w:eastAsia="Calibri" w:hAnsi="Times New Roman" w:cs="Times New Roman"/>
          <w:color w:val="000000"/>
          <w:sz w:val="28"/>
          <w:szCs w:val="28"/>
        </w:rPr>
      </w:pPr>
    </w:p>
    <w:p w:rsidR="002843DE" w:rsidRPr="00E94510" w:rsidRDefault="00AB4A17" w:rsidP="001E2132">
      <w:pPr>
        <w:tabs>
          <w:tab w:val="left" w:pos="851"/>
        </w:tabs>
        <w:autoSpaceDE w:val="0"/>
        <w:autoSpaceDN w:val="0"/>
        <w:adjustRightInd w:val="0"/>
        <w:spacing w:after="0" w:line="360" w:lineRule="auto"/>
        <w:ind w:firstLine="851"/>
        <w:jc w:val="both"/>
        <w:rPr>
          <w:rFonts w:ascii="Times New Roman" w:eastAsia="Calibri" w:hAnsi="Times New Roman" w:cs="Times New Roman"/>
          <w:color w:val="000000"/>
          <w:sz w:val="28"/>
          <w:szCs w:val="28"/>
        </w:rPr>
      </w:pPr>
      <w:r w:rsidRPr="00E94510">
        <w:rPr>
          <w:rFonts w:ascii="Times New Roman" w:eastAsia="Calibri" w:hAnsi="Times New Roman" w:cs="Times New Roman"/>
          <w:color w:val="000000"/>
          <w:sz w:val="28"/>
          <w:szCs w:val="28"/>
        </w:rPr>
        <w:t xml:space="preserve">14.1. </w:t>
      </w:r>
      <w:r w:rsidR="002843DE" w:rsidRPr="00E94510">
        <w:rPr>
          <w:rFonts w:ascii="Times New Roman" w:eastAsia="Calibri" w:hAnsi="Times New Roman" w:cs="Times New Roman"/>
          <w:color w:val="000000"/>
          <w:sz w:val="28"/>
          <w:szCs w:val="28"/>
        </w:rPr>
        <w:t>Закупки у субъектов малого и среднего предпринимательства осуществляются способами, указанными в настоящем Положении</w:t>
      </w:r>
      <w:r w:rsidR="002647DC">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 xml:space="preserve"> с учето</w:t>
      </w:r>
      <w:r w:rsidR="002647DC">
        <w:rPr>
          <w:rFonts w:ascii="Times New Roman" w:eastAsia="Calibri" w:hAnsi="Times New Roman" w:cs="Times New Roman"/>
          <w:color w:val="000000"/>
          <w:sz w:val="28"/>
          <w:szCs w:val="28"/>
        </w:rPr>
        <w:t>м требований Закона № 223-ФЗ и п</w:t>
      </w:r>
      <w:r w:rsidR="002843DE" w:rsidRPr="00E94510">
        <w:rPr>
          <w:rFonts w:ascii="Times New Roman" w:eastAsia="Calibri" w:hAnsi="Times New Roman" w:cs="Times New Roman"/>
          <w:color w:val="000000"/>
          <w:sz w:val="28"/>
          <w:szCs w:val="28"/>
        </w:rPr>
        <w:t>остановления Правительства Российской Федерации</w:t>
      </w:r>
      <w:r w:rsidR="002647DC">
        <w:rPr>
          <w:rFonts w:ascii="Times New Roman" w:eastAsia="Calibri" w:hAnsi="Times New Roman" w:cs="Times New Roman"/>
          <w:color w:val="000000"/>
          <w:sz w:val="28"/>
          <w:szCs w:val="28"/>
        </w:rPr>
        <w:t xml:space="preserve"> от 11.12.2014 </w:t>
      </w:r>
      <w:r w:rsidR="002843DE" w:rsidRPr="00E94510">
        <w:rPr>
          <w:rFonts w:ascii="Times New Roman" w:eastAsia="Calibri" w:hAnsi="Times New Roman" w:cs="Times New Roman"/>
          <w:color w:val="000000"/>
          <w:sz w:val="28"/>
          <w:szCs w:val="28"/>
        </w:rPr>
        <w:t>№ 1352 «Об особенностях участия субъектов малого и среднего предпринимательства в закупках товаров, работ, услуг отдельными видами юридических лиц</w:t>
      </w:r>
      <w:r w:rsidR="002647DC">
        <w:rPr>
          <w:rFonts w:ascii="Times New Roman" w:eastAsia="Calibri" w:hAnsi="Times New Roman" w:cs="Times New Roman"/>
          <w:color w:val="000000"/>
          <w:sz w:val="28"/>
          <w:szCs w:val="28"/>
        </w:rPr>
        <w:t>»</w:t>
      </w:r>
      <w:r w:rsidR="002843DE" w:rsidRPr="00E94510">
        <w:rPr>
          <w:rFonts w:ascii="Times New Roman" w:eastAsia="Calibri" w:hAnsi="Times New Roman" w:cs="Times New Roman"/>
          <w:color w:val="000000"/>
          <w:sz w:val="28"/>
          <w:szCs w:val="28"/>
        </w:rPr>
        <w:t>.</w:t>
      </w:r>
    </w:p>
    <w:p w:rsidR="00AB4A17" w:rsidRPr="00E94510" w:rsidRDefault="00AB4A17" w:rsidP="001E2132">
      <w:pPr>
        <w:autoSpaceDE w:val="0"/>
        <w:autoSpaceDN w:val="0"/>
        <w:adjustRightInd w:val="0"/>
        <w:spacing w:after="0" w:line="360" w:lineRule="auto"/>
        <w:ind w:firstLine="709"/>
        <w:jc w:val="both"/>
        <w:outlineLvl w:val="0"/>
        <w:rPr>
          <w:rFonts w:ascii="Times New Roman" w:eastAsia="Calibri" w:hAnsi="Times New Roman" w:cs="Times New Roman"/>
          <w:color w:val="000000"/>
          <w:sz w:val="28"/>
          <w:szCs w:val="28"/>
        </w:rPr>
      </w:pPr>
    </w:p>
    <w:p w:rsidR="001E2132" w:rsidRDefault="001E2132" w:rsidP="001E2132">
      <w:pPr>
        <w:autoSpaceDE w:val="0"/>
        <w:autoSpaceDN w:val="0"/>
        <w:adjustRightInd w:val="0"/>
        <w:spacing w:after="0" w:line="240" w:lineRule="auto"/>
        <w:jc w:val="both"/>
        <w:outlineLvl w:val="0"/>
        <w:rPr>
          <w:rFonts w:ascii="Times New Roman" w:eastAsia="Calibri" w:hAnsi="Times New Roman" w:cs="Times New Roman"/>
          <w:sz w:val="28"/>
          <w:szCs w:val="28"/>
        </w:rPr>
      </w:pPr>
    </w:p>
    <w:p w:rsidR="002843DE" w:rsidRPr="00E94510" w:rsidRDefault="002843DE" w:rsidP="001E2132">
      <w:pPr>
        <w:autoSpaceDE w:val="0"/>
        <w:autoSpaceDN w:val="0"/>
        <w:adjustRightInd w:val="0"/>
        <w:spacing w:after="0" w:line="240" w:lineRule="auto"/>
        <w:jc w:val="both"/>
        <w:outlineLvl w:val="0"/>
        <w:rPr>
          <w:rFonts w:ascii="Times New Roman" w:eastAsia="Calibri" w:hAnsi="Times New Roman" w:cs="Times New Roman"/>
          <w:sz w:val="28"/>
          <w:szCs w:val="28"/>
        </w:rPr>
      </w:pPr>
      <w:r w:rsidRPr="00E94510">
        <w:rPr>
          <w:rFonts w:ascii="Times New Roman" w:eastAsia="Calibri" w:hAnsi="Times New Roman" w:cs="Times New Roman"/>
          <w:sz w:val="28"/>
          <w:szCs w:val="28"/>
        </w:rPr>
        <w:t>Руководитель управы Коминтерновского района</w:t>
      </w:r>
    </w:p>
    <w:p w:rsidR="00FF50BE" w:rsidRPr="00E94510" w:rsidRDefault="002843DE" w:rsidP="001E2132">
      <w:pPr>
        <w:spacing w:after="0" w:line="240" w:lineRule="auto"/>
        <w:rPr>
          <w:sz w:val="28"/>
          <w:szCs w:val="28"/>
        </w:rPr>
      </w:pPr>
      <w:r w:rsidRPr="00E94510">
        <w:rPr>
          <w:rFonts w:ascii="Times New Roman" w:eastAsia="Calibri" w:hAnsi="Times New Roman" w:cs="Times New Roman"/>
          <w:sz w:val="28"/>
          <w:szCs w:val="28"/>
        </w:rPr>
        <w:t xml:space="preserve">городского округа город Воронеж </w:t>
      </w:r>
      <w:r w:rsidRPr="00E94510">
        <w:rPr>
          <w:rFonts w:ascii="Times New Roman" w:eastAsia="Calibri" w:hAnsi="Times New Roman" w:cs="Times New Roman"/>
          <w:sz w:val="28"/>
          <w:szCs w:val="28"/>
        </w:rPr>
        <w:tab/>
      </w:r>
      <w:r w:rsidRPr="00E94510">
        <w:rPr>
          <w:rFonts w:ascii="Times New Roman" w:eastAsia="Calibri" w:hAnsi="Times New Roman" w:cs="Times New Roman"/>
          <w:sz w:val="28"/>
          <w:szCs w:val="28"/>
        </w:rPr>
        <w:tab/>
      </w:r>
      <w:r w:rsidR="00E94510">
        <w:rPr>
          <w:rFonts w:ascii="Times New Roman" w:eastAsia="Calibri" w:hAnsi="Times New Roman" w:cs="Times New Roman"/>
          <w:sz w:val="28"/>
          <w:szCs w:val="28"/>
        </w:rPr>
        <w:t xml:space="preserve">         </w:t>
      </w:r>
      <w:r w:rsidR="00790380" w:rsidRPr="00E94510">
        <w:rPr>
          <w:rFonts w:ascii="Times New Roman" w:eastAsia="Calibri" w:hAnsi="Times New Roman" w:cs="Times New Roman"/>
          <w:sz w:val="28"/>
          <w:szCs w:val="28"/>
        </w:rPr>
        <w:t xml:space="preserve">        </w:t>
      </w:r>
      <w:r w:rsidR="00297007">
        <w:rPr>
          <w:rFonts w:ascii="Times New Roman" w:eastAsia="Calibri" w:hAnsi="Times New Roman" w:cs="Times New Roman"/>
          <w:sz w:val="28"/>
          <w:szCs w:val="28"/>
        </w:rPr>
        <w:t xml:space="preserve">            </w:t>
      </w:r>
      <w:r w:rsidR="00BD2B9D">
        <w:rPr>
          <w:rFonts w:ascii="Times New Roman" w:eastAsia="Calibri" w:hAnsi="Times New Roman" w:cs="Times New Roman"/>
          <w:sz w:val="28"/>
          <w:szCs w:val="28"/>
        </w:rPr>
        <w:t xml:space="preserve">     </w:t>
      </w:r>
      <w:r w:rsidR="00790380" w:rsidRPr="00E94510">
        <w:rPr>
          <w:rFonts w:ascii="Times New Roman" w:eastAsia="Calibri" w:hAnsi="Times New Roman" w:cs="Times New Roman"/>
          <w:sz w:val="28"/>
          <w:szCs w:val="28"/>
        </w:rPr>
        <w:t xml:space="preserve"> </w:t>
      </w:r>
      <w:r w:rsidR="00BD2B9D">
        <w:rPr>
          <w:rFonts w:ascii="Times New Roman" w:eastAsia="Calibri" w:hAnsi="Times New Roman" w:cs="Times New Roman"/>
          <w:sz w:val="28"/>
          <w:szCs w:val="28"/>
        </w:rPr>
        <w:t>В</w:t>
      </w:r>
      <w:r w:rsidR="00BD2B9D" w:rsidRPr="00E94510">
        <w:rPr>
          <w:rFonts w:ascii="Times New Roman" w:eastAsia="Calibri" w:hAnsi="Times New Roman" w:cs="Times New Roman"/>
          <w:sz w:val="28"/>
          <w:szCs w:val="28"/>
        </w:rPr>
        <w:t>.</w:t>
      </w:r>
      <w:r w:rsidR="00BD2B9D">
        <w:rPr>
          <w:rFonts w:ascii="Times New Roman" w:eastAsia="Calibri" w:hAnsi="Times New Roman" w:cs="Times New Roman"/>
          <w:sz w:val="28"/>
          <w:szCs w:val="28"/>
        </w:rPr>
        <w:t>А</w:t>
      </w:r>
      <w:r w:rsidR="00BD2B9D" w:rsidRPr="00E94510">
        <w:rPr>
          <w:rFonts w:ascii="Times New Roman" w:eastAsia="Calibri" w:hAnsi="Times New Roman" w:cs="Times New Roman"/>
          <w:sz w:val="28"/>
          <w:szCs w:val="28"/>
        </w:rPr>
        <w:t xml:space="preserve">. </w:t>
      </w:r>
      <w:r w:rsidR="00BD2B9D">
        <w:rPr>
          <w:rFonts w:ascii="Times New Roman" w:eastAsia="Calibri" w:hAnsi="Times New Roman" w:cs="Times New Roman"/>
          <w:sz w:val="28"/>
          <w:szCs w:val="28"/>
        </w:rPr>
        <w:t>Поздняков</w:t>
      </w:r>
      <w:r w:rsidRPr="00E94510">
        <w:rPr>
          <w:rFonts w:ascii="Times New Roman" w:eastAsia="Calibri" w:hAnsi="Times New Roman" w:cs="Times New Roman"/>
          <w:sz w:val="28"/>
          <w:szCs w:val="28"/>
        </w:rPr>
        <w:tab/>
      </w:r>
      <w:r w:rsidRPr="00E94510">
        <w:rPr>
          <w:rFonts w:ascii="Times New Roman" w:eastAsia="Calibri" w:hAnsi="Times New Roman" w:cs="Times New Roman"/>
          <w:sz w:val="28"/>
          <w:szCs w:val="28"/>
        </w:rPr>
        <w:tab/>
      </w:r>
    </w:p>
    <w:sectPr w:rsidR="00FF50BE" w:rsidRPr="00E94510" w:rsidSect="00862571">
      <w:headerReference w:type="default" r:id="rId15"/>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2C6" w:rsidRDefault="005812C6" w:rsidP="00B644E2">
      <w:pPr>
        <w:spacing w:after="0" w:line="240" w:lineRule="auto"/>
      </w:pPr>
      <w:r>
        <w:separator/>
      </w:r>
    </w:p>
  </w:endnote>
  <w:endnote w:type="continuationSeparator" w:id="0">
    <w:p w:rsidR="005812C6" w:rsidRDefault="005812C6" w:rsidP="00B64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00006FF" w:usb1="0000FCFF" w:usb2="00000001" w:usb3="00000000" w:csb0="000001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2C6" w:rsidRDefault="005812C6" w:rsidP="00B644E2">
      <w:pPr>
        <w:spacing w:after="0" w:line="240" w:lineRule="auto"/>
      </w:pPr>
      <w:r>
        <w:separator/>
      </w:r>
    </w:p>
  </w:footnote>
  <w:footnote w:type="continuationSeparator" w:id="0">
    <w:p w:rsidR="005812C6" w:rsidRDefault="005812C6" w:rsidP="00B64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065123"/>
      <w:docPartObj>
        <w:docPartGallery w:val="Page Numbers (Top of Page)"/>
        <w:docPartUnique/>
      </w:docPartObj>
    </w:sdtPr>
    <w:sdtEndPr/>
    <w:sdtContent>
      <w:p w:rsidR="00DE5E58" w:rsidRDefault="00F65BFD">
        <w:pPr>
          <w:pStyle w:val="a6"/>
          <w:jc w:val="center"/>
        </w:pPr>
        <w:r>
          <w:fldChar w:fldCharType="begin"/>
        </w:r>
        <w:r w:rsidR="00DE5E58">
          <w:instrText>PAGE   \* MERGEFORMAT</w:instrText>
        </w:r>
        <w:r>
          <w:fldChar w:fldCharType="separate"/>
        </w:r>
        <w:r w:rsidR="009149B5">
          <w:rPr>
            <w:noProof/>
          </w:rPr>
          <w:t>85</w:t>
        </w:r>
        <w:r>
          <w:rPr>
            <w:noProof/>
          </w:rPr>
          <w:fldChar w:fldCharType="end"/>
        </w:r>
      </w:p>
    </w:sdtContent>
  </w:sdt>
  <w:p w:rsidR="00DE5E58" w:rsidRDefault="00DE5E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299" w:hanging="720"/>
      </w:pPr>
      <w:rPr>
        <w:rFonts w:hint="default"/>
      </w:rPr>
    </w:lvl>
    <w:lvl w:ilvl="1" w:tplc="04190019" w:tentative="1">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39562740"/>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97B763F"/>
    <w:multiLevelType w:val="multilevel"/>
    <w:tmpl w:val="25B4F34C"/>
    <w:lvl w:ilvl="0">
      <w:start w:val="9"/>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9F42EF"/>
    <w:multiLevelType w:val="multilevel"/>
    <w:tmpl w:val="00809AEC"/>
    <w:lvl w:ilvl="0">
      <w:start w:val="14"/>
      <w:numFmt w:val="decimal"/>
      <w:lvlText w:val="%1"/>
      <w:lvlJc w:val="left"/>
      <w:pPr>
        <w:ind w:left="420" w:hanging="420"/>
      </w:pPr>
      <w:rPr>
        <w:rFonts w:hint="default"/>
      </w:rPr>
    </w:lvl>
    <w:lvl w:ilvl="1">
      <w:start w:val="1"/>
      <w:numFmt w:val="decimal"/>
      <w:lvlText w:val="%1.%2"/>
      <w:lvlJc w:val="left"/>
      <w:pPr>
        <w:ind w:left="2547" w:hanging="4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9">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C66B90"/>
    <w:multiLevelType w:val="multilevel"/>
    <w:tmpl w:val="0D9A53A0"/>
    <w:lvl w:ilvl="0">
      <w:start w:val="9"/>
      <w:numFmt w:val="decimal"/>
      <w:lvlText w:val="%1."/>
      <w:lvlJc w:val="left"/>
      <w:pPr>
        <w:ind w:left="2602"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6">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0">
    <w:nsid w:val="32622620"/>
    <w:multiLevelType w:val="hybridMultilevel"/>
    <w:tmpl w:val="C744F66C"/>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4">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5">
    <w:nsid w:val="385F46C2"/>
    <w:multiLevelType w:val="multilevel"/>
    <w:tmpl w:val="77DA77F8"/>
    <w:lvl w:ilvl="0">
      <w:start w:val="9"/>
      <w:numFmt w:val="decimal"/>
      <w:lvlText w:val="%1."/>
      <w:lvlJc w:val="left"/>
      <w:pPr>
        <w:ind w:left="885" w:hanging="885"/>
      </w:pPr>
      <w:rPr>
        <w:rFonts w:hint="default"/>
      </w:rPr>
    </w:lvl>
    <w:lvl w:ilvl="1">
      <w:start w:val="7"/>
      <w:numFmt w:val="decimal"/>
      <w:lvlText w:val="%1.%2."/>
      <w:lvlJc w:val="left"/>
      <w:pPr>
        <w:ind w:left="1168" w:hanging="885"/>
      </w:pPr>
      <w:rPr>
        <w:rFonts w:hint="default"/>
      </w:rPr>
    </w:lvl>
    <w:lvl w:ilvl="2">
      <w:start w:val="3"/>
      <w:numFmt w:val="decimal"/>
      <w:lvlText w:val="%1.%2.%3."/>
      <w:lvlJc w:val="left"/>
      <w:pPr>
        <w:ind w:left="1451" w:hanging="885"/>
      </w:pPr>
      <w:rPr>
        <w:rFonts w:hint="default"/>
      </w:rPr>
    </w:lvl>
    <w:lvl w:ilvl="3">
      <w:start w:val="2"/>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6">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0">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1">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48E250DB"/>
    <w:multiLevelType w:val="multilevel"/>
    <w:tmpl w:val="8CBEF4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9">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0">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1">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B2C5FE5"/>
    <w:multiLevelType w:val="multilevel"/>
    <w:tmpl w:val="BF34D10A"/>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3">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4">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E633FED"/>
    <w:multiLevelType w:val="multilevel"/>
    <w:tmpl w:val="7734A99C"/>
    <w:lvl w:ilvl="0">
      <w:start w:val="9"/>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6">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7">
    <w:nsid w:val="60783901"/>
    <w:multiLevelType w:val="hybridMultilevel"/>
    <w:tmpl w:val="5AAAB2E8"/>
    <w:lvl w:ilvl="0" w:tplc="E6BEA4D0">
      <w:start w:val="1"/>
      <w:numFmt w:val="decimal"/>
      <w:lvlText w:val="9.7.3.%1."/>
      <w:lvlJc w:val="left"/>
      <w:pPr>
        <w:ind w:left="1211"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8">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0">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61">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2">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63">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5">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6">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7">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57D1279"/>
    <w:multiLevelType w:val="multilevel"/>
    <w:tmpl w:val="F7DC432A"/>
    <w:lvl w:ilvl="0">
      <w:start w:val="13"/>
      <w:numFmt w:val="decimal"/>
      <w:lvlText w:val="%1."/>
      <w:lvlJc w:val="left"/>
      <w:pPr>
        <w:ind w:left="600" w:hanging="600"/>
      </w:pPr>
      <w:rPr>
        <w:rFonts w:hint="default"/>
      </w:rPr>
    </w:lvl>
    <w:lvl w:ilvl="1">
      <w:start w:val="1"/>
      <w:numFmt w:val="decimal"/>
      <w:lvlText w:val="%1.%2."/>
      <w:lvlJc w:val="left"/>
      <w:pPr>
        <w:ind w:left="2847"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9">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2810"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1">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3">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5"/>
  </w:num>
  <w:num w:numId="2">
    <w:abstractNumId w:val="56"/>
  </w:num>
  <w:num w:numId="3">
    <w:abstractNumId w:val="50"/>
  </w:num>
  <w:num w:numId="4">
    <w:abstractNumId w:val="39"/>
  </w:num>
  <w:num w:numId="5">
    <w:abstractNumId w:val="16"/>
  </w:num>
  <w:num w:numId="6">
    <w:abstractNumId w:val="47"/>
  </w:num>
  <w:num w:numId="7">
    <w:abstractNumId w:val="67"/>
  </w:num>
  <w:num w:numId="8">
    <w:abstractNumId w:val="64"/>
  </w:num>
  <w:num w:numId="9">
    <w:abstractNumId w:val="8"/>
  </w:num>
  <w:num w:numId="10">
    <w:abstractNumId w:val="31"/>
  </w:num>
  <w:num w:numId="11">
    <w:abstractNumId w:val="20"/>
  </w:num>
  <w:num w:numId="12">
    <w:abstractNumId w:val="0"/>
  </w:num>
  <w:num w:numId="13">
    <w:abstractNumId w:val="44"/>
  </w:num>
  <w:num w:numId="14">
    <w:abstractNumId w:val="58"/>
  </w:num>
  <w:num w:numId="15">
    <w:abstractNumId w:val="43"/>
  </w:num>
  <w:num w:numId="16">
    <w:abstractNumId w:val="30"/>
  </w:num>
  <w:num w:numId="17">
    <w:abstractNumId w:val="26"/>
  </w:num>
  <w:num w:numId="18">
    <w:abstractNumId w:val="71"/>
  </w:num>
  <w:num w:numId="19">
    <w:abstractNumId w:val="52"/>
  </w:num>
  <w:num w:numId="20">
    <w:abstractNumId w:val="7"/>
  </w:num>
  <w:num w:numId="21">
    <w:abstractNumId w:val="66"/>
  </w:num>
  <w:num w:numId="22">
    <w:abstractNumId w:val="37"/>
  </w:num>
  <w:num w:numId="23">
    <w:abstractNumId w:val="70"/>
  </w:num>
  <w:num w:numId="24">
    <w:abstractNumId w:val="22"/>
  </w:num>
  <w:num w:numId="25">
    <w:abstractNumId w:val="11"/>
  </w:num>
  <w:num w:numId="26">
    <w:abstractNumId w:val="23"/>
  </w:num>
  <w:num w:numId="27">
    <w:abstractNumId w:val="24"/>
  </w:num>
  <w:num w:numId="28">
    <w:abstractNumId w:val="4"/>
  </w:num>
  <w:num w:numId="29">
    <w:abstractNumId w:val="36"/>
  </w:num>
  <w:num w:numId="30">
    <w:abstractNumId w:val="49"/>
  </w:num>
  <w:num w:numId="31">
    <w:abstractNumId w:val="57"/>
  </w:num>
  <w:num w:numId="32">
    <w:abstractNumId w:val="61"/>
  </w:num>
  <w:num w:numId="33">
    <w:abstractNumId w:val="48"/>
  </w:num>
  <w:num w:numId="34">
    <w:abstractNumId w:val="28"/>
  </w:num>
  <w:num w:numId="35">
    <w:abstractNumId w:val="18"/>
  </w:num>
  <w:num w:numId="36">
    <w:abstractNumId w:val="32"/>
  </w:num>
  <w:num w:numId="37">
    <w:abstractNumId w:val="15"/>
  </w:num>
  <w:num w:numId="38">
    <w:abstractNumId w:val="21"/>
  </w:num>
  <w:num w:numId="39">
    <w:abstractNumId w:val="53"/>
  </w:num>
  <w:num w:numId="40">
    <w:abstractNumId w:val="46"/>
  </w:num>
  <w:num w:numId="41">
    <w:abstractNumId w:val="45"/>
  </w:num>
  <w:num w:numId="42">
    <w:abstractNumId w:val="14"/>
  </w:num>
  <w:num w:numId="43">
    <w:abstractNumId w:val="19"/>
  </w:num>
  <w:num w:numId="44">
    <w:abstractNumId w:val="38"/>
  </w:num>
  <w:num w:numId="45">
    <w:abstractNumId w:val="68"/>
  </w:num>
  <w:num w:numId="46">
    <w:abstractNumId w:val="9"/>
  </w:num>
  <w:num w:numId="47">
    <w:abstractNumId w:val="40"/>
  </w:num>
  <w:num w:numId="48">
    <w:abstractNumId w:val="72"/>
  </w:num>
  <w:num w:numId="49">
    <w:abstractNumId w:val="29"/>
  </w:num>
  <w:num w:numId="50">
    <w:abstractNumId w:val="54"/>
  </w:num>
  <w:num w:numId="51">
    <w:abstractNumId w:val="10"/>
  </w:num>
  <w:num w:numId="52">
    <w:abstractNumId w:val="60"/>
  </w:num>
  <w:num w:numId="53">
    <w:abstractNumId w:val="12"/>
  </w:num>
  <w:num w:numId="54">
    <w:abstractNumId w:val="73"/>
  </w:num>
  <w:num w:numId="55">
    <w:abstractNumId w:val="34"/>
  </w:num>
  <w:num w:numId="56">
    <w:abstractNumId w:val="1"/>
  </w:num>
  <w:num w:numId="57">
    <w:abstractNumId w:val="3"/>
  </w:num>
  <w:num w:numId="58">
    <w:abstractNumId w:val="62"/>
  </w:num>
  <w:num w:numId="59">
    <w:abstractNumId w:val="5"/>
  </w:num>
  <w:num w:numId="60">
    <w:abstractNumId w:val="17"/>
  </w:num>
  <w:num w:numId="61">
    <w:abstractNumId w:val="59"/>
  </w:num>
  <w:num w:numId="62">
    <w:abstractNumId w:val="41"/>
  </w:num>
  <w:num w:numId="63">
    <w:abstractNumId w:val="69"/>
  </w:num>
  <w:num w:numId="64">
    <w:abstractNumId w:val="25"/>
  </w:num>
  <w:num w:numId="65">
    <w:abstractNumId w:val="27"/>
  </w:num>
  <w:num w:numId="66">
    <w:abstractNumId w:val="51"/>
  </w:num>
  <w:num w:numId="67">
    <w:abstractNumId w:val="63"/>
  </w:num>
  <w:num w:numId="68">
    <w:abstractNumId w:val="33"/>
  </w:num>
  <w:num w:numId="69">
    <w:abstractNumId w:val="2"/>
  </w:num>
  <w:num w:numId="70">
    <w:abstractNumId w:val="42"/>
  </w:num>
  <w:num w:numId="71">
    <w:abstractNumId w:val="13"/>
  </w:num>
  <w:num w:numId="72">
    <w:abstractNumId w:val="35"/>
  </w:num>
  <w:num w:numId="73">
    <w:abstractNumId w:val="55"/>
  </w:num>
  <w:num w:numId="74">
    <w:abstractNumId w:val="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2843DE"/>
    <w:rsid w:val="00005363"/>
    <w:rsid w:val="00017BA2"/>
    <w:rsid w:val="0002201F"/>
    <w:rsid w:val="00022C6E"/>
    <w:rsid w:val="000538A9"/>
    <w:rsid w:val="000806CC"/>
    <w:rsid w:val="000860E1"/>
    <w:rsid w:val="000E095E"/>
    <w:rsid w:val="000F4EB8"/>
    <w:rsid w:val="001376A8"/>
    <w:rsid w:val="00161AF1"/>
    <w:rsid w:val="0017477B"/>
    <w:rsid w:val="00177569"/>
    <w:rsid w:val="001C69D5"/>
    <w:rsid w:val="001E2132"/>
    <w:rsid w:val="001E2169"/>
    <w:rsid w:val="00242DC3"/>
    <w:rsid w:val="00245A8C"/>
    <w:rsid w:val="00254C10"/>
    <w:rsid w:val="00256521"/>
    <w:rsid w:val="002647DC"/>
    <w:rsid w:val="00267917"/>
    <w:rsid w:val="002843DE"/>
    <w:rsid w:val="00297007"/>
    <w:rsid w:val="00297418"/>
    <w:rsid w:val="002A1390"/>
    <w:rsid w:val="002D3CE8"/>
    <w:rsid w:val="0032567F"/>
    <w:rsid w:val="003262B7"/>
    <w:rsid w:val="00332EC4"/>
    <w:rsid w:val="00333BD0"/>
    <w:rsid w:val="003505C3"/>
    <w:rsid w:val="003573F0"/>
    <w:rsid w:val="00360FA7"/>
    <w:rsid w:val="00390BBF"/>
    <w:rsid w:val="00394051"/>
    <w:rsid w:val="003B1F1C"/>
    <w:rsid w:val="003D177C"/>
    <w:rsid w:val="003D443D"/>
    <w:rsid w:val="003D6744"/>
    <w:rsid w:val="003F12FE"/>
    <w:rsid w:val="00403BE9"/>
    <w:rsid w:val="00414873"/>
    <w:rsid w:val="0045463D"/>
    <w:rsid w:val="00454999"/>
    <w:rsid w:val="00456DB6"/>
    <w:rsid w:val="004742A3"/>
    <w:rsid w:val="00487C19"/>
    <w:rsid w:val="004919A3"/>
    <w:rsid w:val="00495F2D"/>
    <w:rsid w:val="004D6975"/>
    <w:rsid w:val="0052552D"/>
    <w:rsid w:val="005416F3"/>
    <w:rsid w:val="00577ECD"/>
    <w:rsid w:val="005812C6"/>
    <w:rsid w:val="00581356"/>
    <w:rsid w:val="00585FC6"/>
    <w:rsid w:val="005B56BD"/>
    <w:rsid w:val="00600866"/>
    <w:rsid w:val="00615715"/>
    <w:rsid w:val="00625201"/>
    <w:rsid w:val="00642601"/>
    <w:rsid w:val="00650E99"/>
    <w:rsid w:val="00665445"/>
    <w:rsid w:val="006667D0"/>
    <w:rsid w:val="006854D3"/>
    <w:rsid w:val="00690DEF"/>
    <w:rsid w:val="006A3CBE"/>
    <w:rsid w:val="006D2DEF"/>
    <w:rsid w:val="006E3908"/>
    <w:rsid w:val="0070179A"/>
    <w:rsid w:val="00701A61"/>
    <w:rsid w:val="00717C31"/>
    <w:rsid w:val="00734C25"/>
    <w:rsid w:val="00736AC3"/>
    <w:rsid w:val="00777BDB"/>
    <w:rsid w:val="00790380"/>
    <w:rsid w:val="007A5A5B"/>
    <w:rsid w:val="007B5592"/>
    <w:rsid w:val="007F6B93"/>
    <w:rsid w:val="008002E3"/>
    <w:rsid w:val="00801E76"/>
    <w:rsid w:val="00802841"/>
    <w:rsid w:val="008250C1"/>
    <w:rsid w:val="00852983"/>
    <w:rsid w:val="00860EE7"/>
    <w:rsid w:val="00862571"/>
    <w:rsid w:val="00891132"/>
    <w:rsid w:val="008B51E4"/>
    <w:rsid w:val="008B7BD4"/>
    <w:rsid w:val="009149B5"/>
    <w:rsid w:val="00924908"/>
    <w:rsid w:val="00924E34"/>
    <w:rsid w:val="00933E3B"/>
    <w:rsid w:val="00933E4E"/>
    <w:rsid w:val="0097737C"/>
    <w:rsid w:val="00993C4D"/>
    <w:rsid w:val="009C4A96"/>
    <w:rsid w:val="009F1401"/>
    <w:rsid w:val="00A02475"/>
    <w:rsid w:val="00A3132E"/>
    <w:rsid w:val="00A441A4"/>
    <w:rsid w:val="00A5617E"/>
    <w:rsid w:val="00A75952"/>
    <w:rsid w:val="00A93CBD"/>
    <w:rsid w:val="00AB4A17"/>
    <w:rsid w:val="00AC0071"/>
    <w:rsid w:val="00AD2806"/>
    <w:rsid w:val="00AD6E4A"/>
    <w:rsid w:val="00AD7310"/>
    <w:rsid w:val="00B02FEF"/>
    <w:rsid w:val="00B064CC"/>
    <w:rsid w:val="00B32EEA"/>
    <w:rsid w:val="00B3562A"/>
    <w:rsid w:val="00B537BA"/>
    <w:rsid w:val="00B55CCD"/>
    <w:rsid w:val="00B644E2"/>
    <w:rsid w:val="00B72E0E"/>
    <w:rsid w:val="00B74A40"/>
    <w:rsid w:val="00B84587"/>
    <w:rsid w:val="00BD2B9D"/>
    <w:rsid w:val="00BE1FDA"/>
    <w:rsid w:val="00BF4DEE"/>
    <w:rsid w:val="00C0726B"/>
    <w:rsid w:val="00C1029E"/>
    <w:rsid w:val="00C4265C"/>
    <w:rsid w:val="00C51B32"/>
    <w:rsid w:val="00C64747"/>
    <w:rsid w:val="00C73CE5"/>
    <w:rsid w:val="00C93AA0"/>
    <w:rsid w:val="00D1121F"/>
    <w:rsid w:val="00D71592"/>
    <w:rsid w:val="00D961F3"/>
    <w:rsid w:val="00DD1E12"/>
    <w:rsid w:val="00DD6567"/>
    <w:rsid w:val="00DE5E58"/>
    <w:rsid w:val="00E254D8"/>
    <w:rsid w:val="00E32853"/>
    <w:rsid w:val="00E74B1D"/>
    <w:rsid w:val="00E75E0F"/>
    <w:rsid w:val="00E94510"/>
    <w:rsid w:val="00E9472D"/>
    <w:rsid w:val="00EA6F60"/>
    <w:rsid w:val="00EB043F"/>
    <w:rsid w:val="00EB668E"/>
    <w:rsid w:val="00EB6F04"/>
    <w:rsid w:val="00EC64B5"/>
    <w:rsid w:val="00EC7DE8"/>
    <w:rsid w:val="00ED57F1"/>
    <w:rsid w:val="00EF1A2B"/>
    <w:rsid w:val="00F00B47"/>
    <w:rsid w:val="00F041C7"/>
    <w:rsid w:val="00F30A54"/>
    <w:rsid w:val="00F450C7"/>
    <w:rsid w:val="00F65BFD"/>
    <w:rsid w:val="00F7121B"/>
    <w:rsid w:val="00F863A9"/>
    <w:rsid w:val="00FB2433"/>
    <w:rsid w:val="00FC5660"/>
    <w:rsid w:val="00FD2730"/>
    <w:rsid w:val="00FD40D3"/>
    <w:rsid w:val="00FD45B2"/>
    <w:rsid w:val="00FD6E81"/>
    <w:rsid w:val="00FE0B83"/>
    <w:rsid w:val="00FF50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2FE"/>
  </w:style>
  <w:style w:type="paragraph" w:styleId="1">
    <w:name w:val="heading 1"/>
    <w:basedOn w:val="a"/>
    <w:next w:val="a"/>
    <w:link w:val="10"/>
    <w:uiPriority w:val="9"/>
    <w:qFormat/>
    <w:rsid w:val="002843DE"/>
    <w:pPr>
      <w:keepNext/>
      <w:numPr>
        <w:numId w:val="2"/>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843DE"/>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3DE"/>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843DE"/>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2843DE"/>
  </w:style>
  <w:style w:type="paragraph" w:customStyle="1" w:styleId="ConsPlusNormal">
    <w:name w:val="ConsPlusNormal"/>
    <w:rsid w:val="002843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43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843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43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43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843DE"/>
    <w:rPr>
      <w:color w:val="0000FF"/>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2843DE"/>
    <w:pPr>
      <w:spacing w:after="200" w:line="276" w:lineRule="auto"/>
      <w:ind w:left="720"/>
      <w:contextualSpacing/>
    </w:pPr>
    <w:rPr>
      <w:rFonts w:ascii="Calibri" w:eastAsia="Calibri" w:hAnsi="Calibri" w:cs="Times New Roman"/>
      <w:sz w:val="20"/>
      <w:szCs w:val="20"/>
    </w:rPr>
  </w:style>
  <w:style w:type="paragraph" w:styleId="a6">
    <w:name w:val="header"/>
    <w:basedOn w:val="a"/>
    <w:link w:val="a7"/>
    <w:uiPriority w:val="99"/>
    <w:unhideWhenUsed/>
    <w:rsid w:val="002843DE"/>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2843DE"/>
    <w:rPr>
      <w:rFonts w:ascii="Calibri" w:eastAsia="Calibri" w:hAnsi="Calibri" w:cs="Times New Roman"/>
    </w:rPr>
  </w:style>
  <w:style w:type="paragraph" w:styleId="a8">
    <w:name w:val="footer"/>
    <w:basedOn w:val="a"/>
    <w:link w:val="a9"/>
    <w:uiPriority w:val="99"/>
    <w:unhideWhenUsed/>
    <w:rsid w:val="002843DE"/>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2843DE"/>
    <w:rPr>
      <w:rFonts w:ascii="Calibri" w:eastAsia="Calibri" w:hAnsi="Calibri" w:cs="Times New Roman"/>
    </w:rPr>
  </w:style>
  <w:style w:type="paragraph" w:styleId="aa">
    <w:name w:val="Balloon Text"/>
    <w:basedOn w:val="a"/>
    <w:link w:val="ab"/>
    <w:uiPriority w:val="99"/>
    <w:semiHidden/>
    <w:unhideWhenUsed/>
    <w:rsid w:val="002843DE"/>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2843DE"/>
    <w:rPr>
      <w:rFonts w:ascii="Tahoma" w:eastAsia="Calibri" w:hAnsi="Tahoma" w:cs="Tahoma"/>
      <w:sz w:val="16"/>
      <w:szCs w:val="16"/>
    </w:rPr>
  </w:style>
  <w:style w:type="paragraph" w:styleId="ac">
    <w:name w:val="Subtitle"/>
    <w:basedOn w:val="a"/>
    <w:next w:val="a"/>
    <w:link w:val="ad"/>
    <w:uiPriority w:val="11"/>
    <w:qFormat/>
    <w:rsid w:val="002843DE"/>
    <w:pPr>
      <w:spacing w:after="60" w:line="276" w:lineRule="auto"/>
      <w:ind w:left="1855" w:hanging="720"/>
      <w:jc w:val="center"/>
      <w:outlineLvl w:val="1"/>
    </w:pPr>
    <w:rPr>
      <w:rFonts w:ascii="Times New Roman" w:eastAsia="Times New Roman" w:hAnsi="Times New Roman" w:cs="Times New Roman"/>
      <w:b/>
      <w:sz w:val="24"/>
      <w:szCs w:val="24"/>
      <w:lang w:val="en-US"/>
    </w:rPr>
  </w:style>
  <w:style w:type="character" w:customStyle="1" w:styleId="ad">
    <w:name w:val="Подзаголовок Знак"/>
    <w:basedOn w:val="a0"/>
    <w:link w:val="ac"/>
    <w:uiPriority w:val="11"/>
    <w:rsid w:val="002843DE"/>
    <w:rPr>
      <w:rFonts w:ascii="Times New Roman" w:eastAsia="Times New Roman" w:hAnsi="Times New Roman" w:cs="Times New Roman"/>
      <w:b/>
      <w:sz w:val="24"/>
      <w:szCs w:val="24"/>
      <w:lang w:val="en-US"/>
    </w:rPr>
  </w:style>
  <w:style w:type="character" w:styleId="ae">
    <w:name w:val="Emphasis"/>
    <w:uiPriority w:val="20"/>
    <w:qFormat/>
    <w:rsid w:val="002843DE"/>
    <w:rPr>
      <w:i/>
      <w:iCs/>
    </w:rPr>
  </w:style>
  <w:style w:type="character" w:styleId="af">
    <w:name w:val="annotation reference"/>
    <w:uiPriority w:val="99"/>
    <w:semiHidden/>
    <w:unhideWhenUsed/>
    <w:rsid w:val="002843DE"/>
    <w:rPr>
      <w:sz w:val="16"/>
      <w:szCs w:val="16"/>
    </w:rPr>
  </w:style>
  <w:style w:type="paragraph" w:styleId="af0">
    <w:name w:val="annotation text"/>
    <w:basedOn w:val="a"/>
    <w:link w:val="af1"/>
    <w:uiPriority w:val="99"/>
    <w:semiHidden/>
    <w:unhideWhenUsed/>
    <w:rsid w:val="002843DE"/>
    <w:pPr>
      <w:spacing w:after="200" w:line="276" w:lineRule="auto"/>
    </w:pPr>
    <w:rPr>
      <w:rFonts w:ascii="Calibri" w:eastAsia="Times New Roman" w:hAnsi="Calibri" w:cs="Times New Roman"/>
      <w:sz w:val="20"/>
      <w:szCs w:val="20"/>
      <w:lang w:val="en-US"/>
    </w:rPr>
  </w:style>
  <w:style w:type="character" w:customStyle="1" w:styleId="af1">
    <w:name w:val="Текст примечания Знак"/>
    <w:basedOn w:val="a0"/>
    <w:link w:val="af0"/>
    <w:uiPriority w:val="99"/>
    <w:semiHidden/>
    <w:rsid w:val="002843DE"/>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2843DE"/>
    <w:rPr>
      <w:b/>
      <w:bCs/>
    </w:rPr>
  </w:style>
  <w:style w:type="character" w:customStyle="1" w:styleId="af3">
    <w:name w:val="Тема примечания Знак"/>
    <w:basedOn w:val="af1"/>
    <w:link w:val="af2"/>
    <w:uiPriority w:val="99"/>
    <w:semiHidden/>
    <w:rsid w:val="002843DE"/>
    <w:rPr>
      <w:rFonts w:ascii="Calibri" w:eastAsia="Times New Roman" w:hAnsi="Calibri" w:cs="Times New Roman"/>
      <w:b/>
      <w:bCs/>
      <w:sz w:val="20"/>
      <w:szCs w:val="20"/>
      <w:lang w:val="en-US"/>
    </w:rPr>
  </w:style>
  <w:style w:type="character" w:styleId="af4">
    <w:name w:val="FollowedHyperlink"/>
    <w:uiPriority w:val="99"/>
    <w:semiHidden/>
    <w:unhideWhenUsed/>
    <w:rsid w:val="002843DE"/>
    <w:rPr>
      <w:color w:val="800080"/>
      <w:u w:val="single"/>
    </w:rPr>
  </w:style>
  <w:style w:type="paragraph" w:styleId="af5">
    <w:name w:val="endnote text"/>
    <w:basedOn w:val="a"/>
    <w:link w:val="af6"/>
    <w:uiPriority w:val="99"/>
    <w:semiHidden/>
    <w:unhideWhenUsed/>
    <w:rsid w:val="002843DE"/>
    <w:pPr>
      <w:spacing w:after="200" w:line="276" w:lineRule="auto"/>
    </w:pPr>
    <w:rPr>
      <w:rFonts w:ascii="Calibri" w:eastAsia="Times New Roman" w:hAnsi="Calibri" w:cs="Times New Roman"/>
      <w:sz w:val="20"/>
      <w:szCs w:val="20"/>
      <w:lang w:val="en-US"/>
    </w:rPr>
  </w:style>
  <w:style w:type="character" w:customStyle="1" w:styleId="af6">
    <w:name w:val="Текст концевой сноски Знак"/>
    <w:basedOn w:val="a0"/>
    <w:link w:val="af5"/>
    <w:uiPriority w:val="99"/>
    <w:semiHidden/>
    <w:rsid w:val="002843DE"/>
    <w:rPr>
      <w:rFonts w:ascii="Calibri" w:eastAsia="Times New Roman" w:hAnsi="Calibri" w:cs="Times New Roman"/>
      <w:sz w:val="20"/>
      <w:szCs w:val="20"/>
      <w:lang w:val="en-US"/>
    </w:rPr>
  </w:style>
  <w:style w:type="character" w:styleId="af7">
    <w:name w:val="endnote reference"/>
    <w:uiPriority w:val="99"/>
    <w:semiHidden/>
    <w:unhideWhenUsed/>
    <w:rsid w:val="002843DE"/>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2843DE"/>
    <w:rPr>
      <w:rFonts w:ascii="Calibri" w:eastAsia="Calibri" w:hAnsi="Calibri" w:cs="Times New Roman"/>
      <w:sz w:val="20"/>
      <w:szCs w:val="20"/>
    </w:rPr>
  </w:style>
  <w:style w:type="paragraph" w:styleId="af8">
    <w:name w:val="Plain Text"/>
    <w:basedOn w:val="a"/>
    <w:link w:val="af9"/>
    <w:uiPriority w:val="99"/>
    <w:unhideWhenUsed/>
    <w:rsid w:val="002843DE"/>
    <w:pPr>
      <w:spacing w:after="0" w:line="240" w:lineRule="auto"/>
    </w:pPr>
    <w:rPr>
      <w:rFonts w:ascii="Consolas" w:eastAsia="Calibri" w:hAnsi="Consolas" w:cs="Times New Roman"/>
      <w:sz w:val="21"/>
      <w:szCs w:val="21"/>
    </w:rPr>
  </w:style>
  <w:style w:type="character" w:customStyle="1" w:styleId="af9">
    <w:name w:val="Текст Знак"/>
    <w:basedOn w:val="a0"/>
    <w:link w:val="af8"/>
    <w:uiPriority w:val="99"/>
    <w:rsid w:val="002843DE"/>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2FE"/>
  </w:style>
  <w:style w:type="paragraph" w:styleId="1">
    <w:name w:val="heading 1"/>
    <w:basedOn w:val="a"/>
    <w:next w:val="a"/>
    <w:link w:val="10"/>
    <w:uiPriority w:val="9"/>
    <w:qFormat/>
    <w:rsid w:val="002843DE"/>
    <w:pPr>
      <w:keepNext/>
      <w:numPr>
        <w:numId w:val="2"/>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843DE"/>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3DE"/>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843DE"/>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2843DE"/>
  </w:style>
  <w:style w:type="paragraph" w:customStyle="1" w:styleId="ConsPlusNormal">
    <w:name w:val="ConsPlusNormal"/>
    <w:rsid w:val="002843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43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843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43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43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843DE"/>
    <w:rPr>
      <w:color w:val="0000FF"/>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2843DE"/>
    <w:pPr>
      <w:spacing w:after="200" w:line="276" w:lineRule="auto"/>
      <w:ind w:left="720"/>
      <w:contextualSpacing/>
    </w:pPr>
    <w:rPr>
      <w:rFonts w:ascii="Calibri" w:eastAsia="Calibri" w:hAnsi="Calibri" w:cs="Times New Roman"/>
      <w:sz w:val="20"/>
      <w:szCs w:val="20"/>
    </w:rPr>
  </w:style>
  <w:style w:type="paragraph" w:styleId="a6">
    <w:name w:val="header"/>
    <w:basedOn w:val="a"/>
    <w:link w:val="a7"/>
    <w:uiPriority w:val="99"/>
    <w:unhideWhenUsed/>
    <w:rsid w:val="002843DE"/>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2843DE"/>
    <w:rPr>
      <w:rFonts w:ascii="Calibri" w:eastAsia="Calibri" w:hAnsi="Calibri" w:cs="Times New Roman"/>
    </w:rPr>
  </w:style>
  <w:style w:type="paragraph" w:styleId="a8">
    <w:name w:val="footer"/>
    <w:basedOn w:val="a"/>
    <w:link w:val="a9"/>
    <w:uiPriority w:val="99"/>
    <w:unhideWhenUsed/>
    <w:rsid w:val="002843DE"/>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2843DE"/>
    <w:rPr>
      <w:rFonts w:ascii="Calibri" w:eastAsia="Calibri" w:hAnsi="Calibri" w:cs="Times New Roman"/>
    </w:rPr>
  </w:style>
  <w:style w:type="paragraph" w:styleId="aa">
    <w:name w:val="Balloon Text"/>
    <w:basedOn w:val="a"/>
    <w:link w:val="ab"/>
    <w:uiPriority w:val="99"/>
    <w:semiHidden/>
    <w:unhideWhenUsed/>
    <w:rsid w:val="002843DE"/>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2843DE"/>
    <w:rPr>
      <w:rFonts w:ascii="Tahoma" w:eastAsia="Calibri" w:hAnsi="Tahoma" w:cs="Tahoma"/>
      <w:sz w:val="16"/>
      <w:szCs w:val="16"/>
    </w:rPr>
  </w:style>
  <w:style w:type="paragraph" w:styleId="ac">
    <w:name w:val="Subtitle"/>
    <w:basedOn w:val="a"/>
    <w:next w:val="a"/>
    <w:link w:val="ad"/>
    <w:uiPriority w:val="11"/>
    <w:qFormat/>
    <w:rsid w:val="002843DE"/>
    <w:pPr>
      <w:spacing w:after="60" w:line="276" w:lineRule="auto"/>
      <w:ind w:left="1855" w:hanging="720"/>
      <w:jc w:val="center"/>
      <w:outlineLvl w:val="1"/>
    </w:pPr>
    <w:rPr>
      <w:rFonts w:ascii="Times New Roman" w:eastAsia="Times New Roman" w:hAnsi="Times New Roman" w:cs="Times New Roman"/>
      <w:b/>
      <w:sz w:val="24"/>
      <w:szCs w:val="24"/>
      <w:lang w:val="en-US"/>
    </w:rPr>
  </w:style>
  <w:style w:type="character" w:customStyle="1" w:styleId="ad">
    <w:name w:val="Подзаголовок Знак"/>
    <w:basedOn w:val="a0"/>
    <w:link w:val="ac"/>
    <w:uiPriority w:val="11"/>
    <w:rsid w:val="002843DE"/>
    <w:rPr>
      <w:rFonts w:ascii="Times New Roman" w:eastAsia="Times New Roman" w:hAnsi="Times New Roman" w:cs="Times New Roman"/>
      <w:b/>
      <w:sz w:val="24"/>
      <w:szCs w:val="24"/>
      <w:lang w:val="en-US"/>
    </w:rPr>
  </w:style>
  <w:style w:type="character" w:styleId="ae">
    <w:name w:val="Emphasis"/>
    <w:uiPriority w:val="20"/>
    <w:qFormat/>
    <w:rsid w:val="002843DE"/>
    <w:rPr>
      <w:i/>
      <w:iCs/>
    </w:rPr>
  </w:style>
  <w:style w:type="character" w:styleId="af">
    <w:name w:val="annotation reference"/>
    <w:uiPriority w:val="99"/>
    <w:semiHidden/>
    <w:unhideWhenUsed/>
    <w:rsid w:val="002843DE"/>
    <w:rPr>
      <w:sz w:val="16"/>
      <w:szCs w:val="16"/>
    </w:rPr>
  </w:style>
  <w:style w:type="paragraph" w:styleId="af0">
    <w:name w:val="annotation text"/>
    <w:basedOn w:val="a"/>
    <w:link w:val="af1"/>
    <w:uiPriority w:val="99"/>
    <w:semiHidden/>
    <w:unhideWhenUsed/>
    <w:rsid w:val="002843DE"/>
    <w:pPr>
      <w:spacing w:after="200" w:line="276" w:lineRule="auto"/>
    </w:pPr>
    <w:rPr>
      <w:rFonts w:ascii="Calibri" w:eastAsia="Times New Roman" w:hAnsi="Calibri" w:cs="Times New Roman"/>
      <w:sz w:val="20"/>
      <w:szCs w:val="20"/>
      <w:lang w:val="en-US"/>
    </w:rPr>
  </w:style>
  <w:style w:type="character" w:customStyle="1" w:styleId="af1">
    <w:name w:val="Текст примечания Знак"/>
    <w:basedOn w:val="a0"/>
    <w:link w:val="af0"/>
    <w:uiPriority w:val="99"/>
    <w:semiHidden/>
    <w:rsid w:val="002843DE"/>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2843DE"/>
    <w:rPr>
      <w:b/>
      <w:bCs/>
    </w:rPr>
  </w:style>
  <w:style w:type="character" w:customStyle="1" w:styleId="af3">
    <w:name w:val="Тема примечания Знак"/>
    <w:basedOn w:val="af1"/>
    <w:link w:val="af2"/>
    <w:uiPriority w:val="99"/>
    <w:semiHidden/>
    <w:rsid w:val="002843DE"/>
    <w:rPr>
      <w:rFonts w:ascii="Calibri" w:eastAsia="Times New Roman" w:hAnsi="Calibri" w:cs="Times New Roman"/>
      <w:b/>
      <w:bCs/>
      <w:sz w:val="20"/>
      <w:szCs w:val="20"/>
      <w:lang w:val="en-US"/>
    </w:rPr>
  </w:style>
  <w:style w:type="character" w:styleId="af4">
    <w:name w:val="FollowedHyperlink"/>
    <w:uiPriority w:val="99"/>
    <w:semiHidden/>
    <w:unhideWhenUsed/>
    <w:rsid w:val="002843DE"/>
    <w:rPr>
      <w:color w:val="800080"/>
      <w:u w:val="single"/>
    </w:rPr>
  </w:style>
  <w:style w:type="paragraph" w:styleId="af5">
    <w:name w:val="endnote text"/>
    <w:basedOn w:val="a"/>
    <w:link w:val="af6"/>
    <w:uiPriority w:val="99"/>
    <w:semiHidden/>
    <w:unhideWhenUsed/>
    <w:rsid w:val="002843DE"/>
    <w:pPr>
      <w:spacing w:after="200" w:line="276" w:lineRule="auto"/>
    </w:pPr>
    <w:rPr>
      <w:rFonts w:ascii="Calibri" w:eastAsia="Times New Roman" w:hAnsi="Calibri" w:cs="Times New Roman"/>
      <w:sz w:val="20"/>
      <w:szCs w:val="20"/>
      <w:lang w:val="en-US"/>
    </w:rPr>
  </w:style>
  <w:style w:type="character" w:customStyle="1" w:styleId="af6">
    <w:name w:val="Текст концевой сноски Знак"/>
    <w:basedOn w:val="a0"/>
    <w:link w:val="af5"/>
    <w:uiPriority w:val="99"/>
    <w:semiHidden/>
    <w:rsid w:val="002843DE"/>
    <w:rPr>
      <w:rFonts w:ascii="Calibri" w:eastAsia="Times New Roman" w:hAnsi="Calibri" w:cs="Times New Roman"/>
      <w:sz w:val="20"/>
      <w:szCs w:val="20"/>
      <w:lang w:val="en-US"/>
    </w:rPr>
  </w:style>
  <w:style w:type="character" w:styleId="af7">
    <w:name w:val="endnote reference"/>
    <w:uiPriority w:val="99"/>
    <w:semiHidden/>
    <w:unhideWhenUsed/>
    <w:rsid w:val="002843DE"/>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2843DE"/>
    <w:rPr>
      <w:rFonts w:ascii="Calibri" w:eastAsia="Calibri" w:hAnsi="Calibri" w:cs="Times New Roman"/>
      <w:sz w:val="20"/>
      <w:szCs w:val="20"/>
    </w:rPr>
  </w:style>
  <w:style w:type="paragraph" w:styleId="af8">
    <w:name w:val="Plain Text"/>
    <w:basedOn w:val="a"/>
    <w:link w:val="af9"/>
    <w:uiPriority w:val="99"/>
    <w:unhideWhenUsed/>
    <w:rsid w:val="002843DE"/>
    <w:pPr>
      <w:spacing w:after="0" w:line="240" w:lineRule="auto"/>
    </w:pPr>
    <w:rPr>
      <w:rFonts w:ascii="Consolas" w:eastAsia="Calibri" w:hAnsi="Consolas" w:cs="Times New Roman"/>
      <w:sz w:val="21"/>
      <w:szCs w:val="21"/>
    </w:rPr>
  </w:style>
  <w:style w:type="character" w:customStyle="1" w:styleId="af9">
    <w:name w:val="Текст Знак"/>
    <w:basedOn w:val="a0"/>
    <w:link w:val="af8"/>
    <w:uiPriority w:val="99"/>
    <w:rsid w:val="002843DE"/>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241196">
      <w:bodyDiv w:val="1"/>
      <w:marLeft w:val="0"/>
      <w:marRight w:val="0"/>
      <w:marTop w:val="0"/>
      <w:marBottom w:val="0"/>
      <w:divBdr>
        <w:top w:val="none" w:sz="0" w:space="0" w:color="auto"/>
        <w:left w:val="none" w:sz="0" w:space="0" w:color="auto"/>
        <w:bottom w:val="none" w:sz="0" w:space="0" w:color="auto"/>
        <w:right w:val="none" w:sz="0" w:space="0" w:color="auto"/>
      </w:divBdr>
    </w:div>
    <w:div w:id="1713192676">
      <w:bodyDiv w:val="1"/>
      <w:marLeft w:val="0"/>
      <w:marRight w:val="0"/>
      <w:marTop w:val="0"/>
      <w:marBottom w:val="0"/>
      <w:divBdr>
        <w:top w:val="none" w:sz="0" w:space="0" w:color="auto"/>
        <w:left w:val="none" w:sz="0" w:space="0" w:color="auto"/>
        <w:bottom w:val="none" w:sz="0" w:space="0" w:color="auto"/>
        <w:right w:val="none" w:sz="0" w:space="0" w:color="auto"/>
      </w:divBdr>
    </w:div>
    <w:div w:id="173312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0D47376D404DCB9D077D2DA265AE91852BF6515FA2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FFA2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0FA2E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9579870100B7FA345FDA942ACE35261FC1A95DE737FD404DCB9D077D2DA265AE91852BF6312FA28M" TargetMode="External"/><Relationship Id="rId4" Type="http://schemas.microsoft.com/office/2007/relationships/stylesWithEffects" Target="stylesWithEffects.xml"/><Relationship Id="rId9" Type="http://schemas.openxmlformats.org/officeDocument/2006/relationships/hyperlink" Target="consultantplus://offline/ref=F9579870100B7FA345FDA942ACE35261FC1A95DE737FD404DCB9D077D2DA265AE91852BC6316A45AF52DM" TargetMode="External"/><Relationship Id="rId14" Type="http://schemas.openxmlformats.org/officeDocument/2006/relationships/hyperlink" Target="consultantplus://offline/ref=F9579870100B7FA345FDA942ACE35261FC1A90DB7470D404DCB9D077D2DA265AE91852B962F1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385E3-EE72-4CAF-A6A2-828B57E6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21130</Words>
  <Characters>120442</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enshulgina</cp:lastModifiedBy>
  <cp:revision>2</cp:revision>
  <cp:lastPrinted>2021-08-27T14:37:00Z</cp:lastPrinted>
  <dcterms:created xsi:type="dcterms:W3CDTF">2021-09-29T09:34:00Z</dcterms:created>
  <dcterms:modified xsi:type="dcterms:W3CDTF">2021-09-29T09:34:00Z</dcterms:modified>
</cp:coreProperties>
</file>