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1E" w:rsidRPr="0076688A" w:rsidRDefault="009F631E" w:rsidP="009F631E">
      <w:pPr>
        <w:pStyle w:val="ConsPlusNormal"/>
        <w:ind w:firstLine="5670"/>
        <w:jc w:val="center"/>
        <w:outlineLvl w:val="0"/>
        <w:rPr>
          <w:rFonts w:ascii="Times New Roman" w:hAnsi="Times New Roman" w:cs="Times New Roman"/>
          <w:sz w:val="28"/>
          <w:szCs w:val="28"/>
        </w:rPr>
      </w:pPr>
      <w:r w:rsidRPr="0076688A">
        <w:rPr>
          <w:rFonts w:ascii="Times New Roman" w:hAnsi="Times New Roman" w:cs="Times New Roman"/>
          <w:sz w:val="28"/>
          <w:szCs w:val="28"/>
        </w:rPr>
        <w:t>УТВЕРЖДЕНО</w:t>
      </w:r>
    </w:p>
    <w:p w:rsidR="00F82BE6" w:rsidRDefault="00F82BE6" w:rsidP="00F82BE6">
      <w:pPr>
        <w:pStyle w:val="ConsPlusNormal"/>
        <w:ind w:left="5245"/>
        <w:jc w:val="center"/>
        <w:rPr>
          <w:rFonts w:ascii="Times New Roman" w:hAnsi="Times New Roman" w:cs="Times New Roman"/>
          <w:sz w:val="28"/>
          <w:szCs w:val="28"/>
        </w:rPr>
      </w:pPr>
      <w:r>
        <w:rPr>
          <w:rFonts w:ascii="Times New Roman" w:hAnsi="Times New Roman" w:cs="Times New Roman"/>
          <w:sz w:val="28"/>
          <w:szCs w:val="28"/>
        </w:rPr>
        <w:t>п</w:t>
      </w:r>
      <w:r w:rsidR="009F631E" w:rsidRPr="0076688A">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9F631E" w:rsidRPr="0076688A">
        <w:rPr>
          <w:rFonts w:ascii="Times New Roman" w:hAnsi="Times New Roman" w:cs="Times New Roman"/>
          <w:sz w:val="28"/>
          <w:szCs w:val="28"/>
        </w:rPr>
        <w:t>администрации</w:t>
      </w:r>
    </w:p>
    <w:p w:rsidR="009F631E" w:rsidRPr="0076688A" w:rsidRDefault="00F82BE6" w:rsidP="00F82BE6">
      <w:pPr>
        <w:pStyle w:val="ConsPlusNormal"/>
        <w:ind w:left="5245"/>
        <w:jc w:val="center"/>
        <w:rPr>
          <w:rFonts w:ascii="Times New Roman" w:hAnsi="Times New Roman" w:cs="Times New Roman"/>
          <w:sz w:val="28"/>
          <w:szCs w:val="28"/>
        </w:rPr>
      </w:pPr>
      <w:r>
        <w:rPr>
          <w:rFonts w:ascii="Times New Roman" w:hAnsi="Times New Roman" w:cs="Times New Roman"/>
          <w:sz w:val="28"/>
          <w:szCs w:val="28"/>
        </w:rPr>
        <w:t>г</w:t>
      </w:r>
      <w:r w:rsidR="009F631E" w:rsidRPr="0076688A">
        <w:rPr>
          <w:rFonts w:ascii="Times New Roman" w:hAnsi="Times New Roman" w:cs="Times New Roman"/>
          <w:sz w:val="28"/>
          <w:szCs w:val="28"/>
        </w:rPr>
        <w:t>ородского</w:t>
      </w:r>
      <w:r>
        <w:rPr>
          <w:rFonts w:ascii="Times New Roman" w:hAnsi="Times New Roman" w:cs="Times New Roman"/>
          <w:sz w:val="28"/>
          <w:szCs w:val="28"/>
        </w:rPr>
        <w:t xml:space="preserve"> </w:t>
      </w:r>
      <w:r w:rsidR="009F631E" w:rsidRPr="0076688A">
        <w:rPr>
          <w:rFonts w:ascii="Times New Roman" w:hAnsi="Times New Roman" w:cs="Times New Roman"/>
          <w:sz w:val="28"/>
          <w:szCs w:val="28"/>
        </w:rPr>
        <w:t>округа город Воронеж</w:t>
      </w:r>
    </w:p>
    <w:p w:rsidR="009F631E" w:rsidRPr="0076688A" w:rsidRDefault="009F631E" w:rsidP="00F82BE6">
      <w:pPr>
        <w:pStyle w:val="ConsPlusNormal"/>
        <w:ind w:left="5245"/>
        <w:jc w:val="center"/>
        <w:rPr>
          <w:rFonts w:ascii="Times New Roman" w:hAnsi="Times New Roman" w:cs="Times New Roman"/>
          <w:sz w:val="28"/>
          <w:szCs w:val="28"/>
        </w:rPr>
      </w:pPr>
      <w:r w:rsidRPr="0076688A">
        <w:rPr>
          <w:rFonts w:ascii="Times New Roman" w:hAnsi="Times New Roman" w:cs="Times New Roman"/>
          <w:sz w:val="28"/>
          <w:szCs w:val="28"/>
        </w:rPr>
        <w:t xml:space="preserve">от </w:t>
      </w:r>
      <w:r w:rsidR="00B777FA">
        <w:rPr>
          <w:rFonts w:ascii="Times New Roman" w:hAnsi="Times New Roman" w:cs="Times New Roman"/>
          <w:sz w:val="28"/>
          <w:szCs w:val="28"/>
        </w:rPr>
        <w:t xml:space="preserve">27.09.2021   </w:t>
      </w:r>
      <w:r w:rsidRPr="0076688A">
        <w:rPr>
          <w:rFonts w:ascii="Times New Roman" w:hAnsi="Times New Roman" w:cs="Times New Roman"/>
          <w:sz w:val="28"/>
          <w:szCs w:val="28"/>
        </w:rPr>
        <w:t xml:space="preserve"> № </w:t>
      </w:r>
      <w:r w:rsidR="00B777FA">
        <w:rPr>
          <w:rFonts w:ascii="Times New Roman" w:hAnsi="Times New Roman" w:cs="Times New Roman"/>
          <w:sz w:val="28"/>
          <w:szCs w:val="28"/>
        </w:rPr>
        <w:t>935</w:t>
      </w:r>
      <w:bookmarkStart w:id="0" w:name="_GoBack"/>
      <w:bookmarkEnd w:id="0"/>
    </w:p>
    <w:p w:rsidR="009A3C58" w:rsidRDefault="009A3C58"/>
    <w:p w:rsidR="002D5DCA" w:rsidRPr="007751D8" w:rsidRDefault="002D5DCA" w:rsidP="002D5DCA">
      <w:pPr>
        <w:pStyle w:val="ConsPlusNormal"/>
        <w:spacing w:line="276" w:lineRule="auto"/>
        <w:contextualSpacing/>
        <w:jc w:val="center"/>
        <w:rPr>
          <w:rFonts w:ascii="Times New Roman" w:hAnsi="Times New Roman" w:cs="Times New Roman"/>
          <w:color w:val="000000" w:themeColor="text1"/>
          <w:sz w:val="28"/>
          <w:szCs w:val="28"/>
        </w:rPr>
      </w:pPr>
    </w:p>
    <w:p w:rsidR="002D5DCA" w:rsidRPr="007751D8" w:rsidRDefault="002D5DCA" w:rsidP="002D5DCA">
      <w:pPr>
        <w:widowControl w:val="0"/>
        <w:tabs>
          <w:tab w:val="left" w:pos="1853"/>
          <w:tab w:val="center" w:pos="4677"/>
        </w:tabs>
        <w:spacing w:after="0" w:line="240" w:lineRule="auto"/>
        <w:rPr>
          <w:rFonts w:ascii="Times New Roman" w:hAnsi="Times New Roman"/>
          <w:b/>
          <w:bCs/>
          <w:iCs/>
          <w:sz w:val="28"/>
          <w:szCs w:val="28"/>
        </w:rPr>
      </w:pPr>
      <w:bookmarkStart w:id="1" w:name="P29"/>
      <w:bookmarkEnd w:id="1"/>
      <w:r>
        <w:rPr>
          <w:rFonts w:ascii="Times New Roman" w:hAnsi="Times New Roman"/>
          <w:b/>
          <w:bCs/>
          <w:iCs/>
          <w:sz w:val="28"/>
          <w:szCs w:val="28"/>
        </w:rPr>
        <w:tab/>
      </w:r>
      <w:r>
        <w:rPr>
          <w:rFonts w:ascii="Times New Roman" w:hAnsi="Times New Roman"/>
          <w:b/>
          <w:bCs/>
          <w:iCs/>
          <w:sz w:val="28"/>
          <w:szCs w:val="28"/>
        </w:rPr>
        <w:tab/>
      </w:r>
      <w:r w:rsidRPr="007751D8">
        <w:rPr>
          <w:rFonts w:ascii="Times New Roman" w:hAnsi="Times New Roman"/>
          <w:b/>
          <w:bCs/>
          <w:iCs/>
          <w:sz w:val="28"/>
          <w:szCs w:val="28"/>
        </w:rPr>
        <w:t xml:space="preserve">ПОЛОЖЕНИЕ </w:t>
      </w:r>
    </w:p>
    <w:p w:rsidR="002D5DCA" w:rsidRPr="007751D8" w:rsidRDefault="002D5DCA" w:rsidP="002D5DCA">
      <w:pPr>
        <w:widowControl w:val="0"/>
        <w:spacing w:after="0" w:line="240" w:lineRule="auto"/>
        <w:jc w:val="center"/>
        <w:rPr>
          <w:rFonts w:ascii="Times New Roman" w:hAnsi="Times New Roman"/>
          <w:b/>
          <w:bCs/>
          <w:iCs/>
          <w:sz w:val="28"/>
          <w:szCs w:val="28"/>
        </w:rPr>
      </w:pPr>
      <w:r w:rsidRPr="007751D8">
        <w:rPr>
          <w:rFonts w:ascii="Times New Roman" w:hAnsi="Times New Roman"/>
          <w:b/>
          <w:bCs/>
          <w:iCs/>
          <w:sz w:val="28"/>
          <w:szCs w:val="28"/>
        </w:rPr>
        <w:t xml:space="preserve">О ЗАКУПКЕ ТОВАРОВ, РАБОТ, УСЛУГ </w:t>
      </w:r>
    </w:p>
    <w:p w:rsidR="002D5DCA" w:rsidRPr="007751D8" w:rsidRDefault="002D5DCA" w:rsidP="002D5DCA">
      <w:pPr>
        <w:widowControl w:val="0"/>
        <w:spacing w:after="0" w:line="240" w:lineRule="auto"/>
        <w:jc w:val="center"/>
        <w:rPr>
          <w:rFonts w:ascii="Times New Roman" w:hAnsi="Times New Roman"/>
          <w:b/>
          <w:sz w:val="28"/>
          <w:szCs w:val="28"/>
        </w:rPr>
      </w:pPr>
      <w:r w:rsidRPr="007751D8">
        <w:rPr>
          <w:rFonts w:ascii="Times New Roman" w:hAnsi="Times New Roman"/>
          <w:b/>
          <w:bCs/>
          <w:iCs/>
          <w:sz w:val="28"/>
          <w:szCs w:val="28"/>
        </w:rPr>
        <w:t xml:space="preserve">МУНИЦИПАЛЬНОГО БЮДЖЕТНОГО </w:t>
      </w:r>
      <w:r w:rsidRPr="007751D8">
        <w:rPr>
          <w:rFonts w:ascii="Times New Roman" w:hAnsi="Times New Roman"/>
          <w:b/>
          <w:sz w:val="28"/>
          <w:szCs w:val="28"/>
        </w:rPr>
        <w:t xml:space="preserve">УЧРЕЖДЕНИЯ ГОРОДСКОГО ОКРУГА ГОРОД ВОРОНЕЖ </w:t>
      </w:r>
    </w:p>
    <w:p w:rsidR="002D5DCA" w:rsidRPr="007751D8" w:rsidRDefault="002D5DCA" w:rsidP="002D5DCA">
      <w:pPr>
        <w:widowControl w:val="0"/>
        <w:spacing w:after="0" w:line="240" w:lineRule="auto"/>
        <w:jc w:val="center"/>
        <w:rPr>
          <w:rFonts w:ascii="Times New Roman" w:hAnsi="Times New Roman"/>
          <w:b/>
          <w:sz w:val="28"/>
          <w:szCs w:val="28"/>
        </w:rPr>
      </w:pPr>
      <w:r w:rsidRPr="007751D8">
        <w:rPr>
          <w:rFonts w:ascii="Times New Roman" w:hAnsi="Times New Roman"/>
          <w:b/>
          <w:sz w:val="28"/>
          <w:szCs w:val="28"/>
        </w:rPr>
        <w:t>«КОМБИНАТ БЛАГОУСТРОЙСТВА ЛЕВОБЕРЕЖНОГО РАЙОНА»</w:t>
      </w:r>
    </w:p>
    <w:p w:rsidR="002D5DCA" w:rsidRPr="007751D8" w:rsidRDefault="002D5DCA" w:rsidP="002D5DCA">
      <w:pPr>
        <w:widowControl w:val="0"/>
        <w:spacing w:after="0" w:line="240" w:lineRule="auto"/>
        <w:jc w:val="center"/>
        <w:rPr>
          <w:rFonts w:ascii="Times New Roman" w:hAnsi="Times New Roman"/>
          <w:sz w:val="28"/>
          <w:szCs w:val="28"/>
        </w:rPr>
      </w:pPr>
    </w:p>
    <w:p w:rsidR="002D5DCA" w:rsidRPr="007751D8" w:rsidRDefault="002D5DCA" w:rsidP="002D5DCA">
      <w:pPr>
        <w:pStyle w:val="ConsPlusNormal"/>
        <w:spacing w:line="360" w:lineRule="auto"/>
        <w:jc w:val="center"/>
        <w:rPr>
          <w:rFonts w:ascii="Times New Roman" w:hAnsi="Times New Roman" w:cs="Times New Roman"/>
          <w:color w:val="000000"/>
          <w:sz w:val="28"/>
          <w:szCs w:val="28"/>
        </w:rPr>
      </w:pPr>
    </w:p>
    <w:p w:rsidR="002D5DCA" w:rsidRPr="007751D8" w:rsidRDefault="002D5DCA" w:rsidP="002D5DCA">
      <w:pPr>
        <w:pStyle w:val="ConsPlusNormal"/>
        <w:spacing w:line="360" w:lineRule="auto"/>
        <w:jc w:val="center"/>
        <w:outlineLvl w:val="0"/>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 Общие положения</w:t>
      </w:r>
    </w:p>
    <w:p w:rsidR="002D5DCA" w:rsidRPr="007751D8" w:rsidRDefault="002D5DCA" w:rsidP="002D5DCA">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1.1. Термины и определения</w:t>
      </w:r>
    </w:p>
    <w:p w:rsidR="00F034FB" w:rsidRDefault="00F034FB" w:rsidP="002D5DCA">
      <w:pPr>
        <w:pStyle w:val="ConsPlusNormal"/>
        <w:spacing w:line="360" w:lineRule="auto"/>
        <w:ind w:firstLine="709"/>
        <w:jc w:val="both"/>
        <w:rPr>
          <w:rFonts w:ascii="Times New Roman" w:hAnsi="Times New Roman" w:cs="Times New Roman"/>
          <w:color w:val="000000"/>
          <w:sz w:val="28"/>
          <w:szCs w:val="28"/>
        </w:rPr>
      </w:pPr>
    </w:p>
    <w:p w:rsidR="002D5DCA" w:rsidRPr="007751D8" w:rsidRDefault="00FD2850" w:rsidP="002D5DC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Заказчик – юридическое лицо</w:t>
      </w:r>
      <w:r w:rsidR="002D5DCA" w:rsidRPr="007751D8">
        <w:rPr>
          <w:rFonts w:ascii="Times New Roman" w:hAnsi="Times New Roman" w:cs="Times New Roman"/>
          <w:color w:val="000000"/>
          <w:sz w:val="28"/>
          <w:szCs w:val="28"/>
        </w:rPr>
        <w:t>,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Левобережного района» (МБУ «Комбинат благоустройства Левобережного района»).</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Официальный сайт Заказчика </w:t>
      </w:r>
      <w:r w:rsidR="0079579F">
        <w:rPr>
          <w:rFonts w:ascii="Times New Roman" w:hAnsi="Times New Roman" w:cs="Times New Roman"/>
          <w:color w:val="000000"/>
          <w:sz w:val="28"/>
          <w:szCs w:val="28"/>
        </w:rPr>
        <w:t>–</w:t>
      </w:r>
      <w:r w:rsidRPr="007751D8">
        <w:rPr>
          <w:rFonts w:ascii="Times New Roman" w:hAnsi="Times New Roman" w:cs="Times New Roman"/>
          <w:color w:val="000000"/>
          <w:sz w:val="28"/>
          <w:szCs w:val="28"/>
        </w:rPr>
        <w:t xml:space="preserve"> сайт </w:t>
      </w:r>
      <w:r w:rsidRPr="007751D8">
        <w:rPr>
          <w:rFonts w:ascii="Times New Roman" w:hAnsi="Times New Roman" w:cs="Times New Roman"/>
          <w:sz w:val="28"/>
          <w:szCs w:val="28"/>
        </w:rPr>
        <w:t>МБУ «</w:t>
      </w:r>
      <w:r w:rsidRPr="007751D8">
        <w:rPr>
          <w:rFonts w:ascii="Times New Roman" w:hAnsi="Times New Roman" w:cs="Times New Roman"/>
          <w:kern w:val="36"/>
          <w:sz w:val="28"/>
          <w:szCs w:val="28"/>
        </w:rPr>
        <w:t>Комбинат благоустройства Левобережного района</w:t>
      </w:r>
      <w:r w:rsidRPr="007751D8">
        <w:rPr>
          <w:rFonts w:ascii="Times New Roman" w:hAnsi="Times New Roman" w:cs="Times New Roman"/>
          <w:sz w:val="28"/>
          <w:szCs w:val="28"/>
        </w:rPr>
        <w:t>»</w:t>
      </w:r>
      <w:r w:rsidRPr="007751D8">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Pr="007751D8">
        <w:rPr>
          <w:rFonts w:ascii="Times New Roman" w:hAnsi="Times New Roman" w:cs="Times New Roman"/>
          <w:color w:val="000000"/>
          <w:sz w:val="28"/>
          <w:szCs w:val="28"/>
        </w:rPr>
        <w:t>www</w:t>
      </w:r>
      <w:proofErr w:type="spellEnd"/>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voronezh</w:t>
      </w:r>
      <w:proofErr w:type="spellEnd"/>
      <w:r w:rsidRPr="007751D8">
        <w:rPr>
          <w:rFonts w:ascii="Times New Roman" w:hAnsi="Times New Roman" w:cs="Times New Roman"/>
          <w:color w:val="000000"/>
          <w:sz w:val="28"/>
          <w:szCs w:val="28"/>
        </w:rPr>
        <w:t>-</w:t>
      </w:r>
      <w:r w:rsidRPr="007751D8">
        <w:rPr>
          <w:rFonts w:ascii="Times New Roman" w:hAnsi="Times New Roman" w:cs="Times New Roman"/>
          <w:color w:val="000000"/>
          <w:sz w:val="28"/>
          <w:szCs w:val="28"/>
          <w:lang w:val="en-US"/>
        </w:rPr>
        <w:t>city</w:t>
      </w:r>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ru</w:t>
      </w:r>
      <w:proofErr w:type="spellEnd"/>
      <w:r w:rsidRPr="007751D8">
        <w:rPr>
          <w:rFonts w:ascii="Times New Roman" w:hAnsi="Times New Roman" w:cs="Times New Roman"/>
          <w:color w:val="000000"/>
          <w:sz w:val="28"/>
          <w:szCs w:val="28"/>
        </w:rPr>
        <w:t>.</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w:t>
      </w:r>
      <w:r w:rsidR="00FD2850">
        <w:rPr>
          <w:rFonts w:ascii="Times New Roman" w:hAnsi="Times New Roman"/>
          <w:color w:val="000000"/>
          <w:sz w:val="28"/>
          <w:szCs w:val="28"/>
        </w:rPr>
        <w:t>ого</w:t>
      </w:r>
      <w:r w:rsidRPr="007751D8">
        <w:rPr>
          <w:rFonts w:ascii="Times New Roman" w:hAnsi="Times New Roman"/>
          <w:color w:val="000000"/>
          <w:sz w:val="28"/>
          <w:szCs w:val="28"/>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7751D8">
        <w:rPr>
          <w:rFonts w:ascii="Times New Roman" w:hAnsi="Times New Roman"/>
          <w:color w:val="000000"/>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Конкурентная закупка </w:t>
      </w:r>
      <w:r w:rsidR="00E14D2B">
        <w:rPr>
          <w:rFonts w:ascii="Times New Roman" w:hAnsi="Times New Roman"/>
          <w:color w:val="000000"/>
          <w:sz w:val="28"/>
          <w:szCs w:val="28"/>
        </w:rPr>
        <w:t>–</w:t>
      </w:r>
      <w:r w:rsidRPr="007751D8">
        <w:rPr>
          <w:rFonts w:ascii="Times New Roman" w:hAnsi="Times New Roman"/>
          <w:color w:val="000000"/>
          <w:sz w:val="28"/>
          <w:szCs w:val="28"/>
        </w:rPr>
        <w:t xml:space="preserve"> закупка, осуществляемая с соблюдением одновременно следующих условий:</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информация о конкурентной закупке сообщается </w:t>
      </w:r>
      <w:r w:rsidR="00FD2850">
        <w:rPr>
          <w:rFonts w:ascii="Times New Roman" w:hAnsi="Times New Roman"/>
          <w:color w:val="000000"/>
          <w:sz w:val="28"/>
          <w:szCs w:val="28"/>
        </w:rPr>
        <w:t>З</w:t>
      </w:r>
      <w:r w:rsidRPr="007751D8">
        <w:rPr>
          <w:rFonts w:ascii="Times New Roman" w:hAnsi="Times New Roman"/>
          <w:color w:val="000000"/>
          <w:sz w:val="28"/>
          <w:szCs w:val="28"/>
        </w:rPr>
        <w:t>аказчиком одним из следующих способов:</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2) обеспечивается конкуренция между участниками конкурентной закупки за право заключить договор с </w:t>
      </w:r>
      <w:r w:rsidR="00FD2850">
        <w:rPr>
          <w:rFonts w:ascii="Times New Roman" w:hAnsi="Times New Roman"/>
          <w:color w:val="000000"/>
          <w:sz w:val="28"/>
          <w:szCs w:val="28"/>
        </w:rPr>
        <w:t>З</w:t>
      </w:r>
      <w:r w:rsidRPr="007751D8">
        <w:rPr>
          <w:rFonts w:ascii="Times New Roman" w:hAnsi="Times New Roman"/>
          <w:color w:val="000000"/>
          <w:sz w:val="28"/>
          <w:szCs w:val="28"/>
        </w:rPr>
        <w:t>аказчиком на условиях, предлагаемых в заявках на участие в такой закупке, окончательных предложениях участников такой закупки;</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Неконкурентная закупка</w:t>
      </w:r>
      <w:r w:rsidR="00F034FB">
        <w:rPr>
          <w:rFonts w:ascii="Times New Roman" w:hAnsi="Times New Roman"/>
          <w:color w:val="000000"/>
          <w:sz w:val="28"/>
          <w:szCs w:val="28"/>
        </w:rPr>
        <w:t xml:space="preserve"> </w:t>
      </w:r>
      <w:r w:rsidRPr="007751D8">
        <w:rPr>
          <w:rFonts w:ascii="Times New Roman" w:hAnsi="Times New Roman"/>
          <w:color w:val="000000"/>
          <w:sz w:val="28"/>
          <w:szCs w:val="28"/>
        </w:rPr>
        <w:t>–</w:t>
      </w:r>
      <w:r w:rsidR="00F034FB">
        <w:rPr>
          <w:rFonts w:ascii="Times New Roman" w:hAnsi="Times New Roman"/>
          <w:color w:val="000000"/>
          <w:sz w:val="28"/>
          <w:szCs w:val="28"/>
        </w:rPr>
        <w:t xml:space="preserve"> </w:t>
      </w:r>
      <w:r w:rsidRPr="007751D8">
        <w:rPr>
          <w:rFonts w:ascii="Times New Roman" w:hAnsi="Times New Roman"/>
          <w:color w:val="000000"/>
          <w:sz w:val="28"/>
          <w:szCs w:val="28"/>
        </w:rPr>
        <w:t xml:space="preserve">закупка, условия осуществления которой не соответствуют условиям, предусмотренным частью 3 статьи 3 Закона </w:t>
      </w:r>
      <w:r w:rsidR="005866D2">
        <w:rPr>
          <w:rFonts w:ascii="Times New Roman" w:hAnsi="Times New Roman"/>
          <w:color w:val="000000"/>
          <w:sz w:val="28"/>
          <w:szCs w:val="28"/>
        </w:rPr>
        <w:t xml:space="preserve">  </w:t>
      </w:r>
      <w:r w:rsidRPr="007751D8">
        <w:rPr>
          <w:rFonts w:ascii="Times New Roman" w:hAnsi="Times New Roman"/>
          <w:color w:val="000000"/>
          <w:sz w:val="28"/>
          <w:szCs w:val="28"/>
        </w:rPr>
        <w:t>№ 223</w:t>
      </w:r>
      <w:r w:rsidR="005866D2">
        <w:rPr>
          <w:rFonts w:ascii="Times New Roman" w:hAnsi="Times New Roman"/>
          <w:color w:val="000000"/>
          <w:sz w:val="28"/>
          <w:szCs w:val="28"/>
        </w:rPr>
        <w:t>-</w:t>
      </w:r>
      <w:r w:rsidRPr="007751D8">
        <w:rPr>
          <w:rFonts w:ascii="Times New Roman" w:hAnsi="Times New Roman"/>
          <w:color w:val="000000"/>
          <w:sz w:val="28"/>
          <w:szCs w:val="28"/>
        </w:rPr>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7751D8">
        <w:rPr>
          <w:rFonts w:ascii="Times New Roman" w:hAnsi="Times New Roman" w:cs="Times New Roman"/>
          <w:color w:val="000000"/>
          <w:sz w:val="28"/>
          <w:szCs w:val="28"/>
        </w:rPr>
        <w:t>котором</w:t>
      </w:r>
      <w:proofErr w:type="gramEnd"/>
      <w:r w:rsidRPr="007751D8">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Участник закупки –</w:t>
      </w:r>
      <w:r>
        <w:rPr>
          <w:rFonts w:ascii="Times New Roman" w:hAnsi="Times New Roman"/>
          <w:color w:val="000000"/>
          <w:sz w:val="28"/>
          <w:szCs w:val="28"/>
        </w:rPr>
        <w:t xml:space="preserve"> </w:t>
      </w:r>
      <w:r w:rsidRPr="007751D8">
        <w:rPr>
          <w:rFonts w:ascii="Times New Roman" w:hAnsi="Times New Roman"/>
          <w:color w:val="000000"/>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sz w:val="28"/>
          <w:szCs w:val="28"/>
        </w:rPr>
        <w:t>Победитель закупки – участник закупки, который сделал лучшее предложение в соответствии с условиями документации о закупке</w:t>
      </w:r>
      <w:r w:rsidR="0066450D">
        <w:rPr>
          <w:rFonts w:ascii="Times New Roman" w:hAnsi="Times New Roman" w:cs="Times New Roman"/>
          <w:sz w:val="28"/>
          <w:szCs w:val="28"/>
        </w:rPr>
        <w:t xml:space="preserve"> </w:t>
      </w:r>
      <w:r w:rsidRPr="007751D8">
        <w:rPr>
          <w:rFonts w:ascii="Times New Roman" w:hAnsi="Times New Roman" w:cs="Times New Roman"/>
          <w:sz w:val="28"/>
          <w:szCs w:val="28"/>
        </w:rPr>
        <w:t xml:space="preserve">(при проведении запроса котировок – извещения о закупке), с учетом требований </w:t>
      </w:r>
      <w:hyperlink r:id="rId9" w:history="1">
        <w:r w:rsidR="00FD2850">
          <w:rPr>
            <w:rFonts w:ascii="Times New Roman" w:hAnsi="Times New Roman" w:cs="Times New Roman"/>
            <w:sz w:val="28"/>
            <w:szCs w:val="28"/>
          </w:rPr>
          <w:t>статьи</w:t>
        </w:r>
        <w:r w:rsidRPr="007751D8">
          <w:rPr>
            <w:rFonts w:ascii="Times New Roman" w:hAnsi="Times New Roman" w:cs="Times New Roman"/>
            <w:sz w:val="28"/>
            <w:szCs w:val="28"/>
          </w:rPr>
          <w:t xml:space="preserve"> 3.2</w:t>
        </w:r>
      </w:hyperlink>
      <w:r w:rsidRPr="007751D8">
        <w:rPr>
          <w:rFonts w:ascii="Times New Roman" w:hAnsi="Times New Roman" w:cs="Times New Roman"/>
          <w:sz w:val="28"/>
          <w:szCs w:val="28"/>
        </w:rPr>
        <w:t xml:space="preserve"> Закона № 223-ФЗ.</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D5DCA"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2D5DCA" w:rsidRPr="008C0298" w:rsidRDefault="002D5DCA" w:rsidP="002D5DCA">
      <w:pPr>
        <w:pStyle w:val="ConsPlusNormal"/>
        <w:spacing w:line="360" w:lineRule="auto"/>
        <w:ind w:firstLine="709"/>
        <w:jc w:val="both"/>
        <w:rPr>
          <w:rFonts w:ascii="Times New Roman" w:hAnsi="Times New Roman" w:cs="Times New Roman"/>
          <w:color w:val="000000"/>
          <w:sz w:val="28"/>
          <w:szCs w:val="28"/>
        </w:rPr>
      </w:pPr>
    </w:p>
    <w:p w:rsidR="002D5DCA" w:rsidRPr="007751D8" w:rsidRDefault="002D5DCA" w:rsidP="002D5DCA">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1.2. Предмет регулирования</w:t>
      </w:r>
    </w:p>
    <w:p w:rsidR="002D5DCA" w:rsidRPr="007751D8" w:rsidRDefault="002D5DCA" w:rsidP="005866D2">
      <w:pPr>
        <w:widowControl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Настоящее Положение является Положением о закупке товаров, работ, услуг согласно Закону №</w:t>
      </w:r>
      <w:r w:rsidR="00FD2850">
        <w:rPr>
          <w:rFonts w:ascii="Times New Roman" w:eastAsia="Times New Roman" w:hAnsi="Times New Roman"/>
          <w:color w:val="000000"/>
          <w:sz w:val="28"/>
          <w:szCs w:val="28"/>
          <w:lang w:eastAsia="ru-RU"/>
        </w:rPr>
        <w:t xml:space="preserve"> 223</w:t>
      </w:r>
      <w:r w:rsidRPr="007751D8">
        <w:rPr>
          <w:rFonts w:ascii="Times New Roman" w:eastAsia="Times New Roman" w:hAnsi="Times New Roman"/>
          <w:color w:val="000000"/>
          <w:sz w:val="28"/>
          <w:szCs w:val="28"/>
          <w:lang w:eastAsia="ru-RU"/>
        </w:rPr>
        <w:t xml:space="preserve">-ФЗ. </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аказчика. </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0066450D">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ФЗ. </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Если в соответствии с законодательством Российской Федераци</w:t>
      </w:r>
      <w:r w:rsidR="0066450D">
        <w:rPr>
          <w:rFonts w:ascii="Times New Roman" w:eastAsia="Times New Roman" w:hAnsi="Times New Roman"/>
          <w:color w:val="000000"/>
          <w:sz w:val="28"/>
          <w:szCs w:val="28"/>
          <w:lang w:eastAsia="ru-RU"/>
        </w:rPr>
        <w:t>и</w:t>
      </w:r>
      <w:r w:rsidRPr="007751D8">
        <w:rPr>
          <w:rFonts w:ascii="Times New Roman" w:eastAsia="Times New Roman" w:hAnsi="Times New Roman"/>
          <w:color w:val="000000"/>
          <w:sz w:val="28"/>
          <w:szCs w:val="28"/>
          <w:lang w:eastAsia="ru-RU"/>
        </w:rPr>
        <w:t xml:space="preserve">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Внутренние документы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аказчика, регламентирующие вопросы закупочной деятельности, применяются в части, не противоречащей Положению. </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При закупке товаров, работ, услуг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 руководствуется Конституцией Российской Федерации, Гражданским кодексом Российской Федерации, Законом </w:t>
      </w:r>
      <w:r w:rsidRPr="007751D8">
        <w:rPr>
          <w:rFonts w:ascii="Times New Roman" w:hAnsi="Times New Roman"/>
          <w:color w:val="000000"/>
          <w:sz w:val="28"/>
          <w:szCs w:val="28"/>
        </w:rPr>
        <w:t>№ 223-ФЗ</w:t>
      </w:r>
      <w:r w:rsidRPr="007751D8">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2D5DCA" w:rsidRDefault="002D5DCA" w:rsidP="002D5DCA">
      <w:pPr>
        <w:pStyle w:val="a7"/>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8C0298" w:rsidRPr="007751D8" w:rsidRDefault="008C0298" w:rsidP="002D5DCA">
      <w:pPr>
        <w:pStyle w:val="a7"/>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2D5DCA" w:rsidRPr="007751D8" w:rsidRDefault="002D5DCA" w:rsidP="002D5DCA">
      <w:pPr>
        <w:pStyle w:val="ConsPlusNormal"/>
        <w:numPr>
          <w:ilvl w:val="0"/>
          <w:numId w:val="1"/>
        </w:numPr>
        <w:spacing w:line="360" w:lineRule="auto"/>
        <w:jc w:val="center"/>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Информационное обеспечение закупок</w:t>
      </w:r>
    </w:p>
    <w:p w:rsidR="002D5DCA" w:rsidRPr="007751D8" w:rsidRDefault="002D5DCA" w:rsidP="005866D2">
      <w:pPr>
        <w:widowControl w:val="0"/>
        <w:autoSpaceDE w:val="0"/>
        <w:autoSpaceDN w:val="0"/>
        <w:adjustRightInd w:val="0"/>
        <w:spacing w:after="0" w:line="360" w:lineRule="auto"/>
        <w:ind w:firstLine="709"/>
        <w:rPr>
          <w:rFonts w:ascii="Times New Roman" w:hAnsi="Times New Roman"/>
          <w:color w:val="000000"/>
          <w:sz w:val="28"/>
          <w:szCs w:val="28"/>
        </w:rPr>
      </w:pPr>
    </w:p>
    <w:p w:rsidR="002D5DCA" w:rsidRPr="007751D8" w:rsidRDefault="002D5DCA" w:rsidP="002D5DCA">
      <w:pPr>
        <w:pStyle w:val="a7"/>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аказчиком в соответствии с порядком, установленн</w:t>
      </w:r>
      <w:r w:rsidR="00FD2850">
        <w:rPr>
          <w:rFonts w:ascii="Times New Roman" w:eastAsia="Times New Roman" w:hAnsi="Times New Roman"/>
          <w:color w:val="000000"/>
          <w:sz w:val="28"/>
          <w:szCs w:val="28"/>
          <w:lang w:eastAsia="ru-RU"/>
        </w:rPr>
        <w:t>ым</w:t>
      </w:r>
      <w:r w:rsidRPr="007751D8">
        <w:rPr>
          <w:rFonts w:ascii="Times New Roman" w:eastAsia="Times New Roman" w:hAnsi="Times New Roman"/>
          <w:color w:val="000000"/>
          <w:sz w:val="28"/>
          <w:szCs w:val="28"/>
          <w:lang w:eastAsia="ru-RU"/>
        </w:rPr>
        <w:t xml:space="preserve"> Правительством Российской Федерации. </w:t>
      </w:r>
    </w:p>
    <w:p w:rsidR="002D5DCA" w:rsidRPr="007751D8" w:rsidRDefault="002D5DCA" w:rsidP="002D5DCA">
      <w:pPr>
        <w:pStyle w:val="a7"/>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формирует и размещает в ЕИС план закупки товаров, работ, услуг в соответствии с Законом № 223-ФЗ.</w:t>
      </w:r>
    </w:p>
    <w:p w:rsidR="002D5DCA" w:rsidRPr="007751D8"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о конкурентной закупке (далее – извещение)</w:t>
      </w:r>
      <w:r w:rsidR="0079579F">
        <w:rPr>
          <w:rFonts w:ascii="Times New Roman" w:eastAsia="Times New Roman" w:hAnsi="Times New Roman"/>
          <w:color w:val="000000"/>
          <w:sz w:val="28"/>
          <w:szCs w:val="28"/>
          <w:lang w:eastAsia="ru-RU"/>
        </w:rPr>
        <w:t xml:space="preserve"> </w:t>
      </w:r>
      <w:r w:rsidRPr="007751D8">
        <w:rPr>
          <w:rFonts w:ascii="Times New Roman" w:eastAsia="Times New Roman" w:hAnsi="Times New Roman"/>
          <w:color w:val="000000"/>
          <w:sz w:val="28"/>
          <w:szCs w:val="28"/>
          <w:lang w:eastAsia="ru-RU"/>
        </w:rPr>
        <w:t>и вносимые в него изменения;</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документация о закупке и вносимые в нее изменения (за исключением запроса котировок);</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проект договора, являющийся неотъемлемой частью извещения и документации о закупке;</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разъяснения положений закупочной документации;</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протоколы, составляемые в ходе закупки;</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план закупки товаров, работ, услуг (далее – план закупки);</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сведения, предусмотренные частью 19 статьи 4 Закона № 223-ФЗ</w:t>
      </w:r>
      <w:r w:rsidR="00FD2850">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о количестве и общей стоимости договоров, заключенных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аказчиком по результатам закупки (далее – ежемесячные отчеты); </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реестр договоров, заключенных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аказчиком по результатам закупки (далее – реестр договоров), предусмотренный частью 1 статьи 4.1 Закона № 223-ФЗ;</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иная информация, размещение которой в ЕИС предусмотрено Законом № 223-ФЗ и настоящим Положением.</w:t>
      </w:r>
    </w:p>
    <w:p w:rsidR="002D5DCA" w:rsidRPr="007751D8"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и документация о закупке размещается в ЕИС в сроки, указанные в разделе 9.2 настоящего Положения.</w:t>
      </w:r>
    </w:p>
    <w:p w:rsidR="002D5DCA" w:rsidRPr="007751D8"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bookmarkStart w:id="2" w:name="_Ref454193734"/>
      <w:r w:rsidRPr="007751D8">
        <w:rPr>
          <w:rFonts w:ascii="Times New Roman" w:eastAsia="Times New Roman" w:hAnsi="Times New Roman"/>
          <w:color w:val="000000"/>
          <w:sz w:val="28"/>
          <w:szCs w:val="28"/>
          <w:lang w:eastAsia="ru-RU"/>
        </w:rPr>
        <w:t>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 их подписания.</w:t>
      </w:r>
      <w:bookmarkEnd w:id="2"/>
    </w:p>
    <w:p w:rsidR="002D5DCA"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7A6FA7">
        <w:rPr>
          <w:rFonts w:ascii="Times New Roman" w:eastAsia="Times New Roman" w:hAnsi="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7A6FA7">
        <w:rPr>
          <w:rFonts w:ascii="Times New Roman" w:eastAsia="Times New Roman" w:hAnsi="Times New Roman"/>
          <w:color w:val="000000"/>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 </w:t>
      </w:r>
    </w:p>
    <w:p w:rsidR="002D5DCA" w:rsidRPr="007A6FA7"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A6FA7">
        <w:rPr>
          <w:rFonts w:ascii="Times New Roman" w:eastAsia="Times New Roman" w:hAnsi="Times New Roman"/>
          <w:color w:val="000000"/>
          <w:sz w:val="28"/>
          <w:szCs w:val="28"/>
          <w:lang w:eastAsia="ru-RU"/>
        </w:rPr>
        <w:t>Заказчик вправе не размещать в ЕИС:</w:t>
      </w:r>
    </w:p>
    <w:p w:rsidR="002D5DCA" w:rsidRPr="007751D8" w:rsidRDefault="002D5DCA" w:rsidP="002D5DCA">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 </w:t>
      </w:r>
      <w:proofErr w:type="gramStart"/>
      <w:r w:rsidRPr="007751D8">
        <w:rPr>
          <w:rFonts w:ascii="Times New Roman" w:eastAsia="Times New Roman" w:hAnsi="Times New Roman"/>
          <w:color w:val="000000"/>
          <w:sz w:val="28"/>
          <w:szCs w:val="28"/>
          <w:lang w:eastAsia="ru-RU"/>
        </w:rPr>
        <w:t xml:space="preserve">сведения о закупке товаров, работ, услуг, стоимость которых не превышает 100 (сто) тысяч рублей, а в случае, если годовая выручка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аказчика за отчетный финансовый год составляет более чем </w:t>
      </w:r>
      <w:r w:rsidR="00D761AC">
        <w:rPr>
          <w:rFonts w:ascii="Times New Roman" w:eastAsia="Times New Roman" w:hAnsi="Times New Roman"/>
          <w:color w:val="000000"/>
          <w:sz w:val="28"/>
          <w:szCs w:val="28"/>
          <w:lang w:eastAsia="ru-RU"/>
        </w:rPr>
        <w:t>5 (</w:t>
      </w:r>
      <w:r w:rsidRPr="007751D8">
        <w:rPr>
          <w:rFonts w:ascii="Times New Roman" w:eastAsia="Times New Roman" w:hAnsi="Times New Roman"/>
          <w:color w:val="000000"/>
          <w:sz w:val="28"/>
          <w:szCs w:val="28"/>
          <w:lang w:eastAsia="ru-RU"/>
        </w:rPr>
        <w:t>пять</w:t>
      </w:r>
      <w:r w:rsidR="00D761AC">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миллиардов рублей, </w:t>
      </w:r>
      <w:r w:rsidR="00D761AC">
        <w:rPr>
          <w:rFonts w:ascii="Times New Roman" w:eastAsia="Times New Roman" w:hAnsi="Times New Roman"/>
          <w:color w:val="000000"/>
          <w:sz w:val="28"/>
          <w:szCs w:val="28"/>
          <w:lang w:eastAsia="ru-RU"/>
        </w:rPr>
        <w:t xml:space="preserve"> – стоимость </w:t>
      </w:r>
      <w:r w:rsidRPr="007751D8">
        <w:rPr>
          <w:rFonts w:ascii="Times New Roman" w:eastAsia="Times New Roman" w:hAnsi="Times New Roman"/>
          <w:color w:val="000000"/>
          <w:sz w:val="28"/>
          <w:szCs w:val="28"/>
          <w:lang w:eastAsia="ru-RU"/>
        </w:rPr>
        <w:t>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D5DCA" w:rsidRPr="007751D8" w:rsidRDefault="002D5DCA" w:rsidP="002D5DCA">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7751D8">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7751D8">
        <w:rPr>
          <w:rFonts w:ascii="Times New Roman" w:eastAsia="Times New Roman" w:hAnsi="Times New Roman"/>
          <w:color w:val="000000"/>
          <w:sz w:val="28"/>
          <w:szCs w:val="28"/>
          <w:lang w:eastAsia="ru-RU"/>
        </w:rPr>
        <w:t xml:space="preserve"> закупки и в ежемесячные отчеты;</w:t>
      </w:r>
    </w:p>
    <w:p w:rsidR="002D5DCA" w:rsidRPr="007751D8" w:rsidRDefault="002D5DCA" w:rsidP="002D5DCA">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2D5DCA" w:rsidRPr="007751D8" w:rsidRDefault="002D5DCA" w:rsidP="002D5DCA">
      <w:pPr>
        <w:pStyle w:val="ConsPlusNormal"/>
        <w:spacing w:line="360" w:lineRule="auto"/>
        <w:ind w:firstLine="540"/>
        <w:jc w:val="both"/>
        <w:rPr>
          <w:rFonts w:ascii="Times New Roman" w:hAnsi="Times New Roman" w:cs="Times New Roman"/>
          <w:color w:val="000000"/>
          <w:sz w:val="28"/>
          <w:szCs w:val="28"/>
        </w:rPr>
      </w:pPr>
    </w:p>
    <w:p w:rsidR="002D5DCA" w:rsidRPr="007751D8" w:rsidRDefault="002D5DCA" w:rsidP="00540C95">
      <w:pPr>
        <w:pStyle w:val="1"/>
        <w:widowControl w:val="0"/>
        <w:numPr>
          <w:ilvl w:val="0"/>
          <w:numId w:val="5"/>
        </w:numPr>
        <w:spacing w:before="0" w:after="0" w:line="240" w:lineRule="auto"/>
        <w:ind w:left="357"/>
        <w:rPr>
          <w:color w:val="000000"/>
          <w:sz w:val="28"/>
          <w:szCs w:val="28"/>
        </w:rPr>
      </w:pPr>
      <w:r w:rsidRPr="007751D8">
        <w:rPr>
          <w:color w:val="000000"/>
          <w:sz w:val="28"/>
          <w:szCs w:val="28"/>
        </w:rPr>
        <w:t>Требования к участникам закупки и закупаемым</w:t>
      </w:r>
    </w:p>
    <w:p w:rsidR="002D5DCA" w:rsidRPr="007751D8" w:rsidRDefault="002D5DCA" w:rsidP="00540C95">
      <w:pPr>
        <w:pStyle w:val="1"/>
        <w:widowControl w:val="0"/>
        <w:numPr>
          <w:ilvl w:val="0"/>
          <w:numId w:val="0"/>
        </w:numPr>
        <w:spacing w:before="0" w:after="0" w:line="240" w:lineRule="auto"/>
        <w:ind w:left="357"/>
        <w:rPr>
          <w:color w:val="000000"/>
          <w:sz w:val="28"/>
          <w:szCs w:val="28"/>
        </w:rPr>
      </w:pPr>
      <w:r w:rsidRPr="007751D8">
        <w:rPr>
          <w:color w:val="000000"/>
          <w:sz w:val="28"/>
          <w:szCs w:val="28"/>
        </w:rPr>
        <w:t>товарам, работам, услугам</w:t>
      </w:r>
    </w:p>
    <w:p w:rsidR="002D5DCA" w:rsidRPr="007751D8" w:rsidRDefault="002D5DCA" w:rsidP="005866D2">
      <w:pPr>
        <w:widowControl w:val="0"/>
        <w:spacing w:after="0" w:line="360" w:lineRule="auto"/>
        <w:rPr>
          <w:rFonts w:ascii="Times New Roman" w:hAnsi="Times New Roman"/>
          <w:color w:val="000000"/>
          <w:sz w:val="28"/>
          <w:szCs w:val="28"/>
        </w:rPr>
      </w:pPr>
    </w:p>
    <w:p w:rsidR="002D5DCA" w:rsidRPr="007751D8"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закупок </w:t>
      </w:r>
      <w:r w:rsidR="00540C95">
        <w:rPr>
          <w:rFonts w:ascii="Times New Roman" w:hAnsi="Times New Roman"/>
          <w:color w:val="000000"/>
          <w:sz w:val="28"/>
          <w:szCs w:val="28"/>
        </w:rPr>
        <w:t>З</w:t>
      </w:r>
      <w:r w:rsidRPr="007751D8">
        <w:rPr>
          <w:rFonts w:ascii="Times New Roman" w:hAnsi="Times New Roman"/>
          <w:color w:val="000000"/>
          <w:sz w:val="28"/>
          <w:szCs w:val="28"/>
        </w:rPr>
        <w:t xml:space="preserve">аказчик устанавливает следующие единые обязательные требования к участникам закупки: </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объектом закупки;</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2) </w:t>
      </w:r>
      <w:proofErr w:type="spellStart"/>
      <w:r w:rsidRPr="007751D8">
        <w:rPr>
          <w:rFonts w:ascii="Times New Roman" w:hAnsi="Times New Roman"/>
          <w:color w:val="000000"/>
          <w:sz w:val="28"/>
          <w:szCs w:val="28"/>
        </w:rPr>
        <w:t>непроведение</w:t>
      </w:r>
      <w:proofErr w:type="spellEnd"/>
      <w:r w:rsidRPr="007751D8">
        <w:rPr>
          <w:rFonts w:ascii="Times New Roman" w:hAnsi="Times New Roman"/>
          <w:color w:val="000000"/>
          <w:sz w:val="28"/>
          <w:szCs w:val="28"/>
        </w:rPr>
        <w:t xml:space="preserve"> ликвидации участника закупки </w:t>
      </w:r>
      <w:r w:rsidR="008C0298">
        <w:rPr>
          <w:rFonts w:ascii="Times New Roman" w:hAnsi="Times New Roman"/>
          <w:color w:val="000000"/>
          <w:sz w:val="28"/>
          <w:szCs w:val="28"/>
        </w:rPr>
        <w:t>–</w:t>
      </w:r>
      <w:r w:rsidRPr="007751D8">
        <w:rPr>
          <w:rFonts w:ascii="Times New Roman" w:hAnsi="Times New Roman"/>
          <w:color w:val="000000"/>
          <w:sz w:val="28"/>
          <w:szCs w:val="28"/>
        </w:rPr>
        <w:t xml:space="preserve"> юридического лица и отсутствие решения арбитражного суда о признании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 </w:t>
      </w:r>
      <w:proofErr w:type="spellStart"/>
      <w:r w:rsidRPr="007751D8">
        <w:rPr>
          <w:rFonts w:ascii="Times New Roman" w:hAnsi="Times New Roman"/>
          <w:color w:val="000000"/>
          <w:sz w:val="28"/>
          <w:szCs w:val="28"/>
        </w:rPr>
        <w:t>неприостановление</w:t>
      </w:r>
      <w:proofErr w:type="spellEnd"/>
      <w:r w:rsidRPr="007751D8">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51D8">
        <w:rPr>
          <w:rFonts w:ascii="Times New Roman" w:hAnsi="Times New Roman"/>
          <w:color w:val="000000"/>
          <w:sz w:val="28"/>
          <w:szCs w:val="28"/>
        </w:rPr>
        <w:t xml:space="preserve"> обязанности </w:t>
      </w:r>
      <w:proofErr w:type="gramStart"/>
      <w:r w:rsidRPr="007751D8">
        <w:rPr>
          <w:rFonts w:ascii="Times New Roman" w:hAnsi="Times New Roman"/>
          <w:color w:val="000000"/>
          <w:sz w:val="28"/>
          <w:szCs w:val="28"/>
        </w:rPr>
        <w:t>заявителя</w:t>
      </w:r>
      <w:proofErr w:type="gramEnd"/>
      <w:r w:rsidRPr="007751D8">
        <w:rPr>
          <w:rFonts w:ascii="Times New Roman" w:hAnsi="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51D8">
        <w:rPr>
          <w:rFonts w:ascii="Times New Roman" w:hAnsi="Times New Roman"/>
          <w:color w:val="000000"/>
          <w:sz w:val="28"/>
          <w:szCs w:val="28"/>
        </w:rPr>
        <w:t>указанных</w:t>
      </w:r>
      <w:proofErr w:type="gramEnd"/>
      <w:r w:rsidRPr="007751D8">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5) отсутствие у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10" w:history="1">
        <w:r w:rsidRPr="007751D8">
          <w:rPr>
            <w:rFonts w:ascii="Times New Roman" w:hAnsi="Times New Roman"/>
            <w:color w:val="000000"/>
            <w:sz w:val="28"/>
            <w:szCs w:val="28"/>
          </w:rPr>
          <w:t>статьями 289</w:t>
        </w:r>
      </w:hyperlink>
      <w:r w:rsidRPr="007751D8">
        <w:rPr>
          <w:rFonts w:ascii="Times New Roman" w:hAnsi="Times New Roman"/>
          <w:color w:val="000000"/>
          <w:sz w:val="28"/>
          <w:szCs w:val="28"/>
        </w:rPr>
        <w:t xml:space="preserve">, </w:t>
      </w:r>
      <w:hyperlink r:id="rId11" w:history="1">
        <w:r w:rsidRPr="007751D8">
          <w:rPr>
            <w:rFonts w:ascii="Times New Roman" w:hAnsi="Times New Roman"/>
            <w:color w:val="000000"/>
            <w:sz w:val="28"/>
            <w:szCs w:val="28"/>
          </w:rPr>
          <w:t>290</w:t>
        </w:r>
      </w:hyperlink>
      <w:r w:rsidRPr="007751D8">
        <w:rPr>
          <w:rFonts w:ascii="Times New Roman" w:hAnsi="Times New Roman"/>
          <w:color w:val="000000"/>
          <w:sz w:val="28"/>
          <w:szCs w:val="28"/>
        </w:rPr>
        <w:t xml:space="preserve">, </w:t>
      </w:r>
      <w:hyperlink r:id="rId12" w:history="1">
        <w:r w:rsidRPr="007751D8">
          <w:rPr>
            <w:rFonts w:ascii="Times New Roman" w:hAnsi="Times New Roman"/>
            <w:color w:val="000000"/>
            <w:sz w:val="28"/>
            <w:szCs w:val="28"/>
          </w:rPr>
          <w:t>291</w:t>
        </w:r>
      </w:hyperlink>
      <w:r w:rsidRPr="007751D8">
        <w:rPr>
          <w:rFonts w:ascii="Times New Roman" w:hAnsi="Times New Roman"/>
          <w:color w:val="000000"/>
          <w:sz w:val="28"/>
          <w:szCs w:val="28"/>
        </w:rPr>
        <w:t xml:space="preserve">, </w:t>
      </w:r>
      <w:hyperlink r:id="rId13" w:history="1">
        <w:r w:rsidRPr="007751D8">
          <w:rPr>
            <w:rFonts w:ascii="Times New Roman" w:hAnsi="Times New Roman"/>
            <w:color w:val="000000"/>
            <w:sz w:val="28"/>
            <w:szCs w:val="28"/>
          </w:rPr>
          <w:t>291.1</w:t>
        </w:r>
      </w:hyperlink>
      <w:r w:rsidRPr="007751D8">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6) участник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7751D8">
          <w:rPr>
            <w:rFonts w:ascii="Times New Roman" w:hAnsi="Times New Roman"/>
            <w:color w:val="000000"/>
            <w:sz w:val="28"/>
            <w:szCs w:val="28"/>
          </w:rPr>
          <w:t>статьей 19.28</w:t>
        </w:r>
      </w:hyperlink>
      <w:r w:rsidRPr="007751D8">
        <w:rPr>
          <w:rFonts w:ascii="Times New Roman" w:hAnsi="Times New Roman"/>
          <w:color w:val="000000"/>
          <w:sz w:val="28"/>
          <w:szCs w:val="28"/>
        </w:rPr>
        <w:t xml:space="preserve"> Кодекса Российской Федерации об административных правонарушениях;</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 обладание участником закупки исключительными правами на результаты интеллектуальной деятельности, если в связи с исполнением договора </w:t>
      </w:r>
      <w:r w:rsidR="00540C95">
        <w:rPr>
          <w:rFonts w:ascii="Times New Roman" w:hAnsi="Times New Roman"/>
          <w:color w:val="000000"/>
          <w:sz w:val="28"/>
          <w:szCs w:val="28"/>
        </w:rPr>
        <w:t>З</w:t>
      </w:r>
      <w:r w:rsidRPr="007751D8">
        <w:rPr>
          <w:rFonts w:ascii="Times New Roman" w:hAnsi="Times New Roman"/>
          <w:color w:val="000000"/>
          <w:sz w:val="28"/>
          <w:szCs w:val="28"/>
        </w:rPr>
        <w:t>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8) отсутствие между участником закупки и </w:t>
      </w:r>
      <w:r w:rsidR="00540C95">
        <w:rPr>
          <w:rFonts w:ascii="Times New Roman" w:hAnsi="Times New Roman"/>
          <w:color w:val="000000"/>
          <w:sz w:val="28"/>
          <w:szCs w:val="28"/>
        </w:rPr>
        <w:t>З</w:t>
      </w:r>
      <w:r w:rsidRPr="007751D8">
        <w:rPr>
          <w:rFonts w:ascii="Times New Roman" w:hAnsi="Times New Roman"/>
          <w:color w:val="000000"/>
          <w:sz w:val="28"/>
          <w:szCs w:val="28"/>
        </w:rPr>
        <w:t xml:space="preserve">аказчиком конфликта интересов, под которым понимаются случаи, при которых руководитель </w:t>
      </w:r>
      <w:r w:rsidR="00540C95">
        <w:rPr>
          <w:rFonts w:ascii="Times New Roman" w:hAnsi="Times New Roman"/>
          <w:color w:val="000000"/>
          <w:sz w:val="28"/>
          <w:szCs w:val="28"/>
        </w:rPr>
        <w:t>З</w:t>
      </w:r>
      <w:r w:rsidRPr="007751D8">
        <w:rPr>
          <w:rFonts w:ascii="Times New Roman" w:hAnsi="Times New Roman"/>
          <w:color w:val="000000"/>
          <w:sz w:val="28"/>
          <w:szCs w:val="28"/>
        </w:rPr>
        <w:t>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w:t>
      </w:r>
      <w:r w:rsidR="0060795D">
        <w:rPr>
          <w:rFonts w:ascii="Times New Roman" w:hAnsi="Times New Roman"/>
          <w:color w:val="000000"/>
          <w:sz w:val="28"/>
          <w:szCs w:val="28"/>
        </w:rPr>
        <w:t xml:space="preserve">ором) учреждения или унитарного  </w:t>
      </w:r>
      <w:r w:rsidRPr="007751D8">
        <w:rPr>
          <w:rFonts w:ascii="Times New Roman" w:hAnsi="Times New Roman"/>
          <w:color w:val="000000"/>
          <w:sz w:val="28"/>
          <w:szCs w:val="28"/>
        </w:rPr>
        <w:t>предприятия либо иными орга</w:t>
      </w:r>
      <w:r w:rsidR="00540C95">
        <w:rPr>
          <w:rFonts w:ascii="Times New Roman" w:hAnsi="Times New Roman"/>
          <w:color w:val="000000"/>
          <w:sz w:val="28"/>
          <w:szCs w:val="28"/>
        </w:rPr>
        <w:t>нами управления</w:t>
      </w:r>
      <w:proofErr w:type="gramEnd"/>
      <w:r w:rsidR="00540C95">
        <w:rPr>
          <w:rFonts w:ascii="Times New Roman" w:hAnsi="Times New Roman"/>
          <w:color w:val="000000"/>
          <w:sz w:val="28"/>
          <w:szCs w:val="28"/>
        </w:rPr>
        <w:t xml:space="preserve"> </w:t>
      </w:r>
      <w:proofErr w:type="gramStart"/>
      <w:r w:rsidR="00540C95">
        <w:rPr>
          <w:rFonts w:ascii="Times New Roman" w:hAnsi="Times New Roman"/>
          <w:color w:val="000000"/>
          <w:sz w:val="28"/>
          <w:szCs w:val="28"/>
        </w:rPr>
        <w:t xml:space="preserve">юридических лиц </w:t>
      </w:r>
      <w:r w:rsidR="00540C95" w:rsidRPr="0060795D">
        <w:rPr>
          <w:rFonts w:ascii="Times New Roman" w:hAnsi="Times New Roman"/>
          <w:color w:val="000000"/>
          <w:sz w:val="28"/>
          <w:szCs w:val="28"/>
        </w:rPr>
        <w:t xml:space="preserve">– </w:t>
      </w:r>
      <w:r w:rsidRPr="0060795D">
        <w:rPr>
          <w:rFonts w:ascii="Times New Roman" w:hAnsi="Times New Roman"/>
          <w:color w:val="000000"/>
          <w:sz w:val="28"/>
          <w:szCs w:val="28"/>
        </w:rPr>
        <w:t>участников</w:t>
      </w:r>
      <w:r w:rsidRPr="007751D8">
        <w:rPr>
          <w:rFonts w:ascii="Times New Roman" w:hAnsi="Times New Roman"/>
          <w:color w:val="000000"/>
          <w:sz w:val="28"/>
          <w:szCs w:val="28"/>
        </w:rPr>
        <w:t xml:space="preserve"> закупки, с физическими лицами, в том числе зарегистрированными в качестве индивидуального предпринимателя,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7751D8">
        <w:rPr>
          <w:rFonts w:ascii="Times New Roman" w:hAnsi="Times New Roman"/>
          <w:color w:val="000000"/>
          <w:sz w:val="28"/>
          <w:szCs w:val="28"/>
        </w:rPr>
        <w:t xml:space="preserve"> Под выгодоприобретателями для целей </w:t>
      </w:r>
      <w:r w:rsidR="00540C95">
        <w:rPr>
          <w:rFonts w:ascii="Times New Roman" w:hAnsi="Times New Roman"/>
          <w:color w:val="000000"/>
          <w:sz w:val="28"/>
          <w:szCs w:val="28"/>
        </w:rPr>
        <w:t>настоящего раздела</w:t>
      </w:r>
      <w:r w:rsidRPr="007751D8">
        <w:rPr>
          <w:rFonts w:ascii="Times New Roman" w:hAnsi="Times New Roman"/>
          <w:color w:val="000000"/>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 участник закупки не является офшорной компанией;</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10) отсутствие у участника закупки </w:t>
      </w:r>
      <w:hyperlink r:id="rId15" w:history="1">
        <w:r w:rsidRPr="007751D8">
          <w:rPr>
            <w:rFonts w:ascii="Times New Roman" w:hAnsi="Times New Roman"/>
            <w:color w:val="000000"/>
            <w:sz w:val="28"/>
            <w:szCs w:val="28"/>
          </w:rPr>
          <w:t>ограничений</w:t>
        </w:r>
      </w:hyperlink>
      <w:r w:rsidRPr="007751D8">
        <w:rPr>
          <w:rFonts w:ascii="Times New Roman" w:hAnsi="Times New Roman"/>
          <w:color w:val="000000"/>
          <w:sz w:val="28"/>
          <w:szCs w:val="28"/>
        </w:rPr>
        <w:t xml:space="preserve"> для участия в закупках, установленных законодательством Российской Федерации.</w:t>
      </w:r>
    </w:p>
    <w:p w:rsidR="002D5DCA" w:rsidRPr="007751D8" w:rsidRDefault="002D5DCA" w:rsidP="002D5DCA">
      <w:pPr>
        <w:pStyle w:val="a7"/>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w:t>
      </w:r>
      <w:r w:rsidR="00540C95">
        <w:rPr>
          <w:rFonts w:ascii="Times New Roman" w:hAnsi="Times New Roman"/>
          <w:color w:val="000000"/>
          <w:sz w:val="28"/>
          <w:szCs w:val="28"/>
        </w:rPr>
        <w:t xml:space="preserve">05.04.2013 </w:t>
      </w:r>
      <w:r w:rsidRPr="007751D8">
        <w:rPr>
          <w:rFonts w:ascii="Times New Roman" w:hAnsi="Times New Roman"/>
          <w:color w:val="000000"/>
          <w:sz w:val="28"/>
          <w:szCs w:val="28"/>
        </w:rPr>
        <w:t>№ 44-ФЗ «О контрактной системе в сфере закупок товаров, работ, услуг для обеспечения государственных и муниципальных нужд»;</w:t>
      </w:r>
    </w:p>
    <w:p w:rsidR="002D5DCA" w:rsidRPr="007751D8" w:rsidRDefault="002D5DCA" w:rsidP="002D5DCA">
      <w:pPr>
        <w:pStyle w:val="a7"/>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2D5DCA" w:rsidRPr="007751D8" w:rsidRDefault="002D5DCA" w:rsidP="002D5DCA">
      <w:pPr>
        <w:pStyle w:val="a7"/>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3.2. При проведении конкурентной закупки </w:t>
      </w:r>
      <w:r w:rsidR="00540C95">
        <w:rPr>
          <w:rFonts w:ascii="Times New Roman" w:hAnsi="Times New Roman"/>
          <w:color w:val="000000"/>
          <w:sz w:val="28"/>
          <w:szCs w:val="28"/>
        </w:rPr>
        <w:t>З</w:t>
      </w:r>
      <w:r w:rsidRPr="007751D8">
        <w:rPr>
          <w:rFonts w:ascii="Times New Roman" w:hAnsi="Times New Roman"/>
          <w:color w:val="000000"/>
          <w:sz w:val="28"/>
          <w:szCs w:val="28"/>
        </w:rPr>
        <w:t>аказчик вправе установить дополнительные требования к участнику закупки</w:t>
      </w:r>
      <w:bookmarkStart w:id="3" w:name="Par0"/>
      <w:bookmarkEnd w:id="3"/>
      <w:r w:rsidRPr="007751D8">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3.2.1. </w:t>
      </w:r>
      <w:r w:rsidRPr="007751D8">
        <w:rPr>
          <w:rFonts w:ascii="Times New Roman" w:hAnsi="Times New Roman"/>
          <w:sz w:val="28"/>
          <w:szCs w:val="28"/>
          <w:lang w:eastAsia="ru-RU"/>
        </w:rPr>
        <w:t>Требовани</w:t>
      </w:r>
      <w:r w:rsidR="00540C95">
        <w:rPr>
          <w:rFonts w:ascii="Times New Roman" w:hAnsi="Times New Roman"/>
          <w:sz w:val="28"/>
          <w:szCs w:val="28"/>
          <w:lang w:eastAsia="ru-RU"/>
        </w:rPr>
        <w:t>е</w:t>
      </w:r>
      <w:r w:rsidRPr="007751D8">
        <w:rPr>
          <w:rFonts w:ascii="Times New Roman" w:hAnsi="Times New Roman"/>
          <w:sz w:val="28"/>
          <w:szCs w:val="28"/>
          <w:lang w:eastAsia="ru-RU"/>
        </w:rPr>
        <w:t xml:space="preserve"> </w:t>
      </w:r>
      <w:r w:rsidR="00540C95">
        <w:rPr>
          <w:rFonts w:ascii="Times New Roman" w:hAnsi="Times New Roman"/>
          <w:sz w:val="28"/>
          <w:szCs w:val="28"/>
          <w:lang w:eastAsia="ru-RU"/>
        </w:rPr>
        <w:t>о</w:t>
      </w:r>
      <w:r w:rsidRPr="007751D8">
        <w:rPr>
          <w:rFonts w:ascii="Times New Roman" w:hAnsi="Times New Roman"/>
          <w:sz w:val="28"/>
          <w:szCs w:val="28"/>
          <w:lang w:eastAsia="ru-RU"/>
        </w:rPr>
        <w:t xml:space="preserve"> наличи</w:t>
      </w:r>
      <w:r w:rsidR="00540C95">
        <w:rPr>
          <w:rFonts w:ascii="Times New Roman" w:hAnsi="Times New Roman"/>
          <w:sz w:val="28"/>
          <w:szCs w:val="28"/>
          <w:lang w:eastAsia="ru-RU"/>
        </w:rPr>
        <w:t>и</w:t>
      </w:r>
      <w:r w:rsidRPr="007751D8">
        <w:rPr>
          <w:rFonts w:ascii="Times New Roman" w:hAnsi="Times New Roman"/>
          <w:sz w:val="28"/>
          <w:szCs w:val="28"/>
          <w:lang w:eastAsia="ru-RU"/>
        </w:rPr>
        <w:t xml:space="preserve">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7751D8">
        <w:rPr>
          <w:rFonts w:ascii="Times New Roman" w:hAnsi="Times New Roman"/>
          <w:color w:val="000000"/>
          <w:sz w:val="28"/>
          <w:szCs w:val="28"/>
        </w:rPr>
        <w:t>.</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3.2.2. Требовани</w:t>
      </w:r>
      <w:r w:rsidR="00540C95">
        <w:rPr>
          <w:rFonts w:ascii="Times New Roman" w:hAnsi="Times New Roman"/>
          <w:color w:val="000000"/>
          <w:sz w:val="28"/>
          <w:szCs w:val="28"/>
        </w:rPr>
        <w:t>е</w:t>
      </w:r>
      <w:r w:rsidRPr="007751D8">
        <w:rPr>
          <w:rFonts w:ascii="Times New Roman" w:hAnsi="Times New Roman"/>
          <w:color w:val="000000"/>
          <w:sz w:val="28"/>
          <w:szCs w:val="28"/>
        </w:rPr>
        <w:t xml:space="preserve"> </w:t>
      </w:r>
      <w:r w:rsidR="00540C95">
        <w:rPr>
          <w:rFonts w:ascii="Times New Roman" w:hAnsi="Times New Roman"/>
          <w:color w:val="000000"/>
          <w:sz w:val="28"/>
          <w:szCs w:val="28"/>
        </w:rPr>
        <w:t>о</w:t>
      </w:r>
      <w:r w:rsidRPr="007751D8">
        <w:rPr>
          <w:rFonts w:ascii="Times New Roman" w:hAnsi="Times New Roman"/>
          <w:color w:val="000000"/>
          <w:sz w:val="28"/>
          <w:szCs w:val="28"/>
        </w:rPr>
        <w:t xml:space="preserve"> наличи</w:t>
      </w:r>
      <w:r w:rsidR="00540C95">
        <w:rPr>
          <w:rFonts w:ascii="Times New Roman" w:hAnsi="Times New Roman"/>
          <w:color w:val="000000"/>
          <w:sz w:val="28"/>
          <w:szCs w:val="28"/>
        </w:rPr>
        <w:t>и</w:t>
      </w:r>
      <w:r w:rsidRPr="007751D8">
        <w:rPr>
          <w:rFonts w:ascii="Times New Roman" w:hAnsi="Times New Roman"/>
          <w:color w:val="000000"/>
          <w:sz w:val="28"/>
          <w:szCs w:val="28"/>
        </w:rPr>
        <w:t xml:space="preserve">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3.2.3. Требование </w:t>
      </w:r>
      <w:r w:rsidR="00540C95">
        <w:rPr>
          <w:rFonts w:ascii="Times New Roman" w:hAnsi="Times New Roman"/>
          <w:color w:val="000000"/>
          <w:sz w:val="28"/>
          <w:szCs w:val="28"/>
        </w:rPr>
        <w:t>о</w:t>
      </w:r>
      <w:r w:rsidRPr="007751D8">
        <w:rPr>
          <w:rFonts w:ascii="Times New Roman" w:hAnsi="Times New Roman"/>
          <w:color w:val="000000"/>
          <w:sz w:val="28"/>
          <w:szCs w:val="28"/>
        </w:rPr>
        <w:t xml:space="preserve"> наличи</w:t>
      </w:r>
      <w:r w:rsidR="00540C95">
        <w:rPr>
          <w:rFonts w:ascii="Times New Roman" w:hAnsi="Times New Roman"/>
          <w:color w:val="000000"/>
          <w:sz w:val="28"/>
          <w:szCs w:val="28"/>
        </w:rPr>
        <w:t>и</w:t>
      </w:r>
      <w:r w:rsidRPr="007751D8">
        <w:rPr>
          <w:rFonts w:ascii="Times New Roman" w:hAnsi="Times New Roman"/>
          <w:color w:val="000000"/>
          <w:sz w:val="28"/>
          <w:szCs w:val="28"/>
        </w:rPr>
        <w:t xml:space="preserve">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3.2.4. Требование </w:t>
      </w:r>
      <w:r w:rsidR="00540C95">
        <w:rPr>
          <w:rFonts w:ascii="Times New Roman" w:hAnsi="Times New Roman"/>
          <w:color w:val="000000"/>
          <w:sz w:val="28"/>
          <w:szCs w:val="28"/>
        </w:rPr>
        <w:t>о</w:t>
      </w:r>
      <w:r w:rsidRPr="007751D8">
        <w:rPr>
          <w:rFonts w:ascii="Times New Roman" w:hAnsi="Times New Roman"/>
          <w:color w:val="000000"/>
          <w:sz w:val="28"/>
          <w:szCs w:val="28"/>
        </w:rPr>
        <w:t xml:space="preserve"> наличи</w:t>
      </w:r>
      <w:r w:rsidR="00540C95">
        <w:rPr>
          <w:rFonts w:ascii="Times New Roman" w:hAnsi="Times New Roman"/>
          <w:color w:val="000000"/>
          <w:sz w:val="28"/>
          <w:szCs w:val="28"/>
        </w:rPr>
        <w:t>и</w:t>
      </w:r>
      <w:r w:rsidRPr="007751D8">
        <w:rPr>
          <w:rFonts w:ascii="Times New Roman" w:hAnsi="Times New Roman"/>
          <w:color w:val="000000"/>
          <w:sz w:val="28"/>
          <w:szCs w:val="28"/>
        </w:rPr>
        <w:t xml:space="preserve"> соответствующих финансовых ресурсов.</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w:t>
      </w:r>
      <w:r w:rsidR="00540C95">
        <w:rPr>
          <w:rFonts w:ascii="Times New Roman" w:hAnsi="Times New Roman"/>
          <w:color w:val="000000"/>
          <w:sz w:val="28"/>
          <w:szCs w:val="28"/>
        </w:rPr>
        <w:t>–</w:t>
      </w:r>
      <w:r w:rsidRPr="007751D8">
        <w:rPr>
          <w:rFonts w:ascii="Times New Roman" w:hAnsi="Times New Roman"/>
          <w:color w:val="000000"/>
          <w:sz w:val="28"/>
          <w:szCs w:val="28"/>
        </w:rPr>
        <w:t xml:space="preserve">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3.3. Перечень документов, которые подтверждают соответствие участников закуп</w:t>
      </w:r>
      <w:r w:rsidR="00540C95">
        <w:rPr>
          <w:rFonts w:ascii="Times New Roman" w:hAnsi="Times New Roman"/>
          <w:color w:val="000000"/>
          <w:sz w:val="28"/>
          <w:szCs w:val="28"/>
        </w:rPr>
        <w:t>ки</w:t>
      </w:r>
      <w:r w:rsidRPr="007751D8">
        <w:rPr>
          <w:rFonts w:ascii="Times New Roman" w:hAnsi="Times New Roman"/>
          <w:color w:val="000000"/>
          <w:sz w:val="28"/>
          <w:szCs w:val="28"/>
        </w:rPr>
        <w:t xml:space="preserve"> дополнительным требованиям, указанным в </w:t>
      </w:r>
      <w:hyperlink w:anchor="Par0" w:history="1">
        <w:r w:rsidRPr="007751D8">
          <w:rPr>
            <w:rFonts w:ascii="Times New Roman" w:hAnsi="Times New Roman"/>
            <w:color w:val="000000"/>
            <w:sz w:val="28"/>
            <w:szCs w:val="28"/>
          </w:rPr>
          <w:t>п</w:t>
        </w:r>
        <w:r w:rsidR="00540C95">
          <w:rPr>
            <w:rFonts w:ascii="Times New Roman" w:hAnsi="Times New Roman"/>
            <w:color w:val="000000"/>
            <w:sz w:val="28"/>
            <w:szCs w:val="28"/>
          </w:rPr>
          <w:t>ункте</w:t>
        </w:r>
        <w:r w:rsidRPr="007751D8">
          <w:rPr>
            <w:rFonts w:ascii="Times New Roman" w:hAnsi="Times New Roman"/>
            <w:color w:val="000000"/>
            <w:sz w:val="28"/>
            <w:szCs w:val="28"/>
          </w:rPr>
          <w:t xml:space="preserve"> 3.2</w:t>
        </w:r>
      </w:hyperlink>
      <w:r w:rsidRPr="007751D8">
        <w:rPr>
          <w:rFonts w:ascii="Times New Roman" w:hAnsi="Times New Roman"/>
          <w:color w:val="000000"/>
          <w:sz w:val="28"/>
          <w:szCs w:val="28"/>
        </w:rPr>
        <w:t xml:space="preserve"> настоящего Положения, устанавливается в документации о закупке.</w:t>
      </w:r>
    </w:p>
    <w:p w:rsidR="002D5DCA" w:rsidRPr="007751D8" w:rsidRDefault="002D5DCA" w:rsidP="002D5DCA">
      <w:pPr>
        <w:pStyle w:val="a7"/>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Устанавливать в 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2D5DCA" w:rsidRPr="007751D8" w:rsidRDefault="002D5DCA" w:rsidP="002D5DCA">
      <w:pPr>
        <w:pStyle w:val="a7"/>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2D5DCA" w:rsidRPr="007751D8" w:rsidRDefault="002D5DCA" w:rsidP="002D5DCA">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установлении требований к участникам закупки </w:t>
      </w:r>
      <w:r w:rsidR="00540C95">
        <w:rPr>
          <w:rFonts w:ascii="Times New Roman" w:hAnsi="Times New Roman"/>
          <w:color w:val="000000"/>
          <w:sz w:val="28"/>
          <w:szCs w:val="28"/>
        </w:rPr>
        <w:t>З</w:t>
      </w:r>
      <w:r w:rsidRPr="007751D8">
        <w:rPr>
          <w:rFonts w:ascii="Times New Roman" w:hAnsi="Times New Roman"/>
          <w:color w:val="000000"/>
          <w:sz w:val="28"/>
          <w:szCs w:val="28"/>
        </w:rPr>
        <w:t>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D5DCA" w:rsidRPr="007751D8" w:rsidRDefault="002D5DCA" w:rsidP="002D5DCA">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w:t>
      </w:r>
      <w:r>
        <w:rPr>
          <w:rFonts w:ascii="Times New Roman" w:hAnsi="Times New Roman"/>
          <w:color w:val="000000"/>
          <w:sz w:val="28"/>
          <w:szCs w:val="28"/>
        </w:rPr>
        <w:t xml:space="preserve"> </w:t>
      </w:r>
      <w:r w:rsidRPr="007751D8">
        <w:rPr>
          <w:rFonts w:ascii="Times New Roman" w:hAnsi="Times New Roman"/>
          <w:color w:val="000000"/>
          <w:sz w:val="28"/>
          <w:szCs w:val="28"/>
        </w:rPr>
        <w:t>в случае, если такие требования и критерии относятся к одному и тому же показателю.</w:t>
      </w:r>
    </w:p>
    <w:p w:rsidR="002D5DCA" w:rsidRPr="007751D8" w:rsidRDefault="002D5DCA" w:rsidP="002D5DCA">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Товары, приобретаемые </w:t>
      </w:r>
      <w:r w:rsidR="00540C95">
        <w:rPr>
          <w:rFonts w:ascii="Times New Roman" w:hAnsi="Times New Roman"/>
          <w:color w:val="000000"/>
          <w:sz w:val="28"/>
          <w:szCs w:val="28"/>
        </w:rPr>
        <w:t>З</w:t>
      </w:r>
      <w:r w:rsidRPr="007751D8">
        <w:rPr>
          <w:rFonts w:ascii="Times New Roman" w:hAnsi="Times New Roman"/>
          <w:color w:val="000000"/>
          <w:sz w:val="28"/>
          <w:szCs w:val="28"/>
        </w:rPr>
        <w:t>аказчиком, должны быть новыми, не бывшими в употреблении, если документацией о закупке не предусмотрено иное.</w:t>
      </w:r>
    </w:p>
    <w:p w:rsidR="002D5DCA" w:rsidRPr="007751D8" w:rsidRDefault="002D5DCA" w:rsidP="002D5DCA">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описании в документации о закупке предмета </w:t>
      </w:r>
      <w:r w:rsidR="005032C9">
        <w:rPr>
          <w:rFonts w:ascii="Times New Roman" w:hAnsi="Times New Roman"/>
          <w:color w:val="000000"/>
          <w:sz w:val="28"/>
          <w:szCs w:val="28"/>
        </w:rPr>
        <w:t>закупки З</w:t>
      </w:r>
      <w:r w:rsidRPr="007751D8">
        <w:rPr>
          <w:rFonts w:ascii="Times New Roman" w:hAnsi="Times New Roman"/>
          <w:color w:val="000000"/>
          <w:sz w:val="28"/>
          <w:szCs w:val="28"/>
        </w:rPr>
        <w:t>аказчик должен руководствоваться следующими правилами:</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7751D8">
        <w:rPr>
          <w:rFonts w:ascii="Times New Roman" w:hAnsi="Times New Roman"/>
          <w:color w:val="000000"/>
          <w:sz w:val="28"/>
          <w:szCs w:val="28"/>
        </w:rPr>
        <w:t xml:space="preserve"> описание указанных характеристик предмета закупки;</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540C95">
        <w:rPr>
          <w:rFonts w:ascii="Times New Roman" w:hAnsi="Times New Roman"/>
          <w:color w:val="000000"/>
          <w:sz w:val="28"/>
          <w:szCs w:val="28"/>
        </w:rPr>
        <w:t>З</w:t>
      </w:r>
      <w:r w:rsidRPr="007751D8">
        <w:rPr>
          <w:rFonts w:ascii="Times New Roman" w:hAnsi="Times New Roman"/>
          <w:color w:val="000000"/>
          <w:sz w:val="28"/>
          <w:szCs w:val="28"/>
        </w:rPr>
        <w:t>аказчиком;</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б) закупок запасных частей и расходных материалов к машинам и оборудованию, используемым </w:t>
      </w:r>
      <w:r w:rsidR="00540C95">
        <w:rPr>
          <w:rFonts w:ascii="Times New Roman" w:hAnsi="Times New Roman"/>
          <w:color w:val="000000"/>
          <w:sz w:val="28"/>
          <w:szCs w:val="28"/>
        </w:rPr>
        <w:t>З</w:t>
      </w:r>
      <w:r w:rsidRPr="007751D8">
        <w:rPr>
          <w:rFonts w:ascii="Times New Roman" w:hAnsi="Times New Roman"/>
          <w:color w:val="000000"/>
          <w:sz w:val="28"/>
          <w:szCs w:val="28"/>
        </w:rPr>
        <w:t>аказчиком, в соответствии с технической документацией на указанные машины и оборудование;</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2D5DCA"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2D5DCA" w:rsidRPr="007751D8" w:rsidRDefault="002D5DCA" w:rsidP="002D5DCA">
      <w:pPr>
        <w:pStyle w:val="1"/>
        <w:widowControl w:val="0"/>
        <w:numPr>
          <w:ilvl w:val="0"/>
          <w:numId w:val="0"/>
        </w:numPr>
        <w:tabs>
          <w:tab w:val="left" w:pos="3261"/>
        </w:tabs>
        <w:spacing w:before="0" w:after="0" w:line="360" w:lineRule="auto"/>
        <w:rPr>
          <w:color w:val="000000"/>
          <w:sz w:val="28"/>
          <w:szCs w:val="28"/>
        </w:rPr>
      </w:pPr>
    </w:p>
    <w:p w:rsidR="002D5DCA" w:rsidRPr="007751D8" w:rsidRDefault="002D5DCA" w:rsidP="002D5DCA">
      <w:pPr>
        <w:pStyle w:val="1"/>
        <w:widowControl w:val="0"/>
        <w:numPr>
          <w:ilvl w:val="0"/>
          <w:numId w:val="0"/>
        </w:numPr>
        <w:tabs>
          <w:tab w:val="left" w:pos="3261"/>
        </w:tabs>
        <w:spacing w:before="0" w:after="0" w:line="360" w:lineRule="auto"/>
        <w:rPr>
          <w:color w:val="000000"/>
          <w:sz w:val="28"/>
          <w:szCs w:val="28"/>
        </w:rPr>
      </w:pPr>
      <w:r w:rsidRPr="007751D8">
        <w:rPr>
          <w:color w:val="000000"/>
          <w:sz w:val="28"/>
          <w:szCs w:val="28"/>
        </w:rPr>
        <w:t>4. Способы и формы закупок</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pStyle w:val="a7"/>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Настоящим Положением предусмотрены следующие способы закупок: </w:t>
      </w:r>
    </w:p>
    <w:p w:rsidR="002D5DCA" w:rsidRPr="007751D8" w:rsidRDefault="002D5DCA" w:rsidP="002D5DCA">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(открытый конкурс, конкурс в электронной форме, закрытый конкурс);</w:t>
      </w:r>
    </w:p>
    <w:p w:rsidR="002D5DCA" w:rsidRPr="007751D8" w:rsidRDefault="002D5DCA" w:rsidP="002D5DCA">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(открытый аукцион, аукцион в электронной форме, закрытый аукцион);</w:t>
      </w:r>
    </w:p>
    <w:p w:rsidR="002D5DCA" w:rsidRPr="007751D8" w:rsidRDefault="002D5DCA" w:rsidP="002D5DCA">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2D5DCA" w:rsidRPr="007751D8" w:rsidRDefault="002D5DCA" w:rsidP="002D5DCA">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котировок (запрос котировок в электронной форме, закрытый запрос котировок);</w:t>
      </w:r>
    </w:p>
    <w:p w:rsidR="002D5DCA" w:rsidRPr="007751D8" w:rsidRDefault="002D5DCA" w:rsidP="002D5DCA">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w:t>
      </w:r>
    </w:p>
    <w:p w:rsidR="002D5DCA" w:rsidRPr="007751D8" w:rsidRDefault="002D5DCA" w:rsidP="002D5DCA">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Закупки, указанные в подпунктах 1 – 4 пункта 4.1 настоящего Положения, являются конкурентными закупками.</w:t>
      </w:r>
    </w:p>
    <w:p w:rsidR="002D5DCA" w:rsidRPr="007751D8" w:rsidRDefault="002D5DCA" w:rsidP="002D5DCA">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является неконкурентной закупкой.</w:t>
      </w:r>
    </w:p>
    <w:p w:rsidR="002D5DCA" w:rsidRPr="007751D8" w:rsidRDefault="002D5DCA" w:rsidP="002D5DCA">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2D5DCA" w:rsidRPr="007751D8" w:rsidRDefault="002D5DCA" w:rsidP="002D5DCA">
      <w:pPr>
        <w:pStyle w:val="a7"/>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pStyle w:val="1"/>
        <w:widowControl w:val="0"/>
        <w:numPr>
          <w:ilvl w:val="0"/>
          <w:numId w:val="65"/>
        </w:numPr>
        <w:spacing w:before="0" w:after="0" w:line="360" w:lineRule="auto"/>
        <w:ind w:left="0" w:firstLine="709"/>
        <w:rPr>
          <w:color w:val="000000"/>
          <w:sz w:val="28"/>
          <w:szCs w:val="28"/>
        </w:rPr>
      </w:pPr>
      <w:r w:rsidRPr="007751D8">
        <w:rPr>
          <w:color w:val="000000"/>
          <w:sz w:val="28"/>
          <w:szCs w:val="28"/>
        </w:rPr>
        <w:t>Условия и случаи применения способов закупки</w:t>
      </w:r>
    </w:p>
    <w:p w:rsidR="002D5DCA" w:rsidRPr="007751D8" w:rsidRDefault="002D5DCA" w:rsidP="002D5DCA">
      <w:pPr>
        <w:widowControl w:val="0"/>
        <w:spacing w:after="0" w:line="360" w:lineRule="auto"/>
        <w:rPr>
          <w:rFonts w:ascii="Times New Roman" w:hAnsi="Times New Roman"/>
          <w:color w:val="000000"/>
          <w:sz w:val="28"/>
          <w:szCs w:val="28"/>
        </w:rPr>
      </w:pPr>
    </w:p>
    <w:p w:rsidR="002D5DCA" w:rsidRPr="005E4565" w:rsidRDefault="002D5DCA" w:rsidP="002D5DCA">
      <w:pPr>
        <w:pStyle w:val="a7"/>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5E4565">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2D5DCA" w:rsidRPr="007751D8" w:rsidRDefault="002D5DCA" w:rsidP="002D5DCA">
      <w:pPr>
        <w:pStyle w:val="a7"/>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осуществляет закупку путем проведения аукциона в случае, если для закупаемых товаров, работ, услуг существует функционирующий рынок и </w:t>
      </w:r>
      <w:r w:rsidR="00540C95">
        <w:rPr>
          <w:rFonts w:ascii="Times New Roman" w:hAnsi="Times New Roman"/>
          <w:color w:val="000000"/>
          <w:sz w:val="28"/>
          <w:szCs w:val="28"/>
        </w:rPr>
        <w:t>их</w:t>
      </w:r>
      <w:r w:rsidRPr="007751D8">
        <w:rPr>
          <w:rFonts w:ascii="Times New Roman" w:hAnsi="Times New Roman"/>
          <w:color w:val="000000"/>
          <w:sz w:val="28"/>
          <w:szCs w:val="28"/>
        </w:rPr>
        <w:t xml:space="preserve"> можно сравнить по цене без использования дополнительных критериев.</w:t>
      </w:r>
    </w:p>
    <w:p w:rsidR="002D5DCA" w:rsidRPr="007751D8" w:rsidRDefault="002D5DCA" w:rsidP="002D5DCA">
      <w:pPr>
        <w:pStyle w:val="a7"/>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осуществляет закупку путем проведения запроса котировок в случае, если для закупаемых товаров, работ, услуг существует функционирующий рынок и </w:t>
      </w:r>
      <w:r w:rsidR="00540C95">
        <w:rPr>
          <w:rFonts w:ascii="Times New Roman" w:hAnsi="Times New Roman"/>
          <w:color w:val="000000"/>
          <w:sz w:val="28"/>
          <w:szCs w:val="28"/>
        </w:rPr>
        <w:t>их</w:t>
      </w:r>
      <w:r w:rsidRPr="007751D8">
        <w:rPr>
          <w:rFonts w:ascii="Times New Roman" w:hAnsi="Times New Roman"/>
          <w:color w:val="000000"/>
          <w:sz w:val="28"/>
          <w:szCs w:val="28"/>
        </w:rPr>
        <w:t xml:space="preserve"> можно сравнить по цене без использования дополнительных критериев, а начальная (максимальная) цена договора  не превышает </w:t>
      </w:r>
      <w:r>
        <w:rPr>
          <w:rFonts w:ascii="Times New Roman" w:hAnsi="Times New Roman"/>
          <w:color w:val="000000"/>
          <w:sz w:val="28"/>
          <w:szCs w:val="28"/>
        </w:rPr>
        <w:t>3</w:t>
      </w:r>
      <w:r w:rsidRPr="007751D8">
        <w:rPr>
          <w:rFonts w:ascii="Times New Roman" w:hAnsi="Times New Roman"/>
          <w:color w:val="000000"/>
          <w:sz w:val="28"/>
          <w:szCs w:val="28"/>
        </w:rPr>
        <w:t xml:space="preserve"> (</w:t>
      </w:r>
      <w:r>
        <w:rPr>
          <w:rFonts w:ascii="Times New Roman" w:hAnsi="Times New Roman"/>
          <w:color w:val="000000"/>
          <w:sz w:val="28"/>
          <w:szCs w:val="28"/>
        </w:rPr>
        <w:t>три</w:t>
      </w:r>
      <w:r w:rsidRPr="007751D8">
        <w:rPr>
          <w:rFonts w:ascii="Times New Roman" w:hAnsi="Times New Roman"/>
          <w:color w:val="000000"/>
          <w:sz w:val="28"/>
          <w:szCs w:val="28"/>
        </w:rPr>
        <w:t>) миллион</w:t>
      </w:r>
      <w:r>
        <w:rPr>
          <w:rFonts w:ascii="Times New Roman" w:hAnsi="Times New Roman"/>
          <w:color w:val="000000"/>
          <w:sz w:val="28"/>
          <w:szCs w:val="28"/>
        </w:rPr>
        <w:t>а</w:t>
      </w:r>
      <w:r w:rsidRPr="007751D8">
        <w:rPr>
          <w:rFonts w:ascii="Times New Roman" w:hAnsi="Times New Roman"/>
          <w:color w:val="000000"/>
          <w:sz w:val="28"/>
          <w:szCs w:val="28"/>
        </w:rPr>
        <w:t xml:space="preserve"> рублей.</w:t>
      </w:r>
    </w:p>
    <w:p w:rsidR="002D5DCA" w:rsidRPr="007751D8" w:rsidRDefault="002D5DCA" w:rsidP="002D5DCA">
      <w:pPr>
        <w:widowControl w:val="0"/>
        <w:autoSpaceDE w:val="0"/>
        <w:autoSpaceDN w:val="0"/>
        <w:adjustRightInd w:val="0"/>
        <w:spacing w:after="0" w:line="360" w:lineRule="auto"/>
        <w:ind w:firstLine="539"/>
        <w:jc w:val="both"/>
        <w:rPr>
          <w:rFonts w:ascii="Times New Roman" w:hAnsi="Times New Roman"/>
          <w:color w:val="000000"/>
          <w:sz w:val="28"/>
          <w:szCs w:val="28"/>
        </w:rPr>
      </w:pPr>
      <w:r w:rsidRPr="007751D8">
        <w:rPr>
          <w:rFonts w:ascii="Times New Roman" w:hAnsi="Times New Roman"/>
          <w:color w:val="000000"/>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2D5DCA" w:rsidRPr="007751D8" w:rsidRDefault="002D5DCA" w:rsidP="002D5DCA">
      <w:pPr>
        <w:pStyle w:val="a7"/>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2D5DCA" w:rsidRPr="007751D8" w:rsidRDefault="002D5DCA" w:rsidP="002D5DCA">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может проводиться в следующих случаях:</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заключается договор с субъектом естественных монополий на оказание услуг естественных монополий в соответствии с Федеральным законом </w:t>
      </w:r>
      <w:r w:rsidR="00540C95">
        <w:rPr>
          <w:rFonts w:ascii="Times New Roman" w:hAnsi="Times New Roman"/>
          <w:color w:val="000000"/>
          <w:sz w:val="28"/>
          <w:szCs w:val="28"/>
        </w:rPr>
        <w:t>от 17.08.</w:t>
      </w:r>
      <w:r w:rsidR="00540C95" w:rsidRPr="007751D8">
        <w:rPr>
          <w:rFonts w:ascii="Times New Roman" w:hAnsi="Times New Roman"/>
          <w:color w:val="000000"/>
          <w:sz w:val="28"/>
          <w:szCs w:val="28"/>
        </w:rPr>
        <w:t xml:space="preserve">1995 № 147-ФЗ </w:t>
      </w:r>
      <w:r w:rsidRPr="007751D8">
        <w:rPr>
          <w:rFonts w:ascii="Times New Roman" w:hAnsi="Times New Roman"/>
          <w:color w:val="000000"/>
          <w:sz w:val="28"/>
          <w:szCs w:val="28"/>
        </w:rPr>
        <w:t>«О естественных монополиях»;</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w:t>
      </w:r>
      <w:r w:rsidRPr="007751D8">
        <w:rPr>
          <w:rFonts w:ascii="Times New Roman" w:hAnsi="Times New Roman"/>
          <w:sz w:val="28"/>
          <w:szCs w:val="28"/>
          <w:lang w:eastAsia="ru-RU"/>
        </w:rPr>
        <w:br/>
        <w:t>по реализации сжиженного газа), подключению (технологическому присоединению) к сетям инженерно-технического обеспечения;</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заключается договор, предметом которого является выдача банковской гарантии;</w:t>
      </w:r>
    </w:p>
    <w:p w:rsidR="002D5DCA" w:rsidRPr="003F2B80"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3F2B80">
        <w:rPr>
          <w:rFonts w:ascii="Times New Roman" w:hAnsi="Times New Roman"/>
          <w:sz w:val="28"/>
          <w:szCs w:val="28"/>
          <w:lang w:eastAsia="ru-RU"/>
        </w:rPr>
        <w:t xml:space="preserve">закупки товаров, работ, услуг, стоимость которых не превышает </w:t>
      </w:r>
      <w:r>
        <w:rPr>
          <w:rFonts w:ascii="Times New Roman" w:hAnsi="Times New Roman"/>
          <w:sz w:val="28"/>
          <w:szCs w:val="28"/>
          <w:lang w:eastAsia="ru-RU"/>
        </w:rPr>
        <w:t>6</w:t>
      </w:r>
      <w:r w:rsidRPr="003F2B80">
        <w:rPr>
          <w:rFonts w:ascii="Times New Roman" w:hAnsi="Times New Roman"/>
          <w:sz w:val="28"/>
          <w:szCs w:val="28"/>
          <w:lang w:eastAsia="ru-RU"/>
        </w:rPr>
        <w:t>00 (</w:t>
      </w:r>
      <w:r>
        <w:rPr>
          <w:rFonts w:ascii="Times New Roman" w:hAnsi="Times New Roman"/>
          <w:sz w:val="28"/>
          <w:szCs w:val="28"/>
          <w:lang w:eastAsia="ru-RU"/>
        </w:rPr>
        <w:t>шестьсот</w:t>
      </w:r>
      <w:r w:rsidRPr="003F2B80">
        <w:rPr>
          <w:rFonts w:ascii="Times New Roman" w:hAnsi="Times New Roman"/>
          <w:sz w:val="28"/>
          <w:szCs w:val="28"/>
          <w:lang w:eastAsia="ru-RU"/>
        </w:rPr>
        <w:t xml:space="preserve">) тысяч рублей, а </w:t>
      </w:r>
      <w:r w:rsidR="00540C95">
        <w:rPr>
          <w:rFonts w:ascii="Times New Roman" w:hAnsi="Times New Roman"/>
          <w:sz w:val="28"/>
          <w:szCs w:val="28"/>
          <w:lang w:eastAsia="ru-RU"/>
        </w:rPr>
        <w:t>в случае, если годовая выручка З</w:t>
      </w:r>
      <w:r w:rsidRPr="003F2B80">
        <w:rPr>
          <w:rFonts w:ascii="Times New Roman" w:hAnsi="Times New Roman"/>
          <w:sz w:val="28"/>
          <w:szCs w:val="28"/>
          <w:lang w:eastAsia="ru-RU"/>
        </w:rPr>
        <w:t xml:space="preserve">аказчика за отчетный финансовый год составляет более чем 5 (пять) миллиардов рублей, – стоимость которых не превышает </w:t>
      </w:r>
      <w:r>
        <w:rPr>
          <w:rFonts w:ascii="Times New Roman" w:hAnsi="Times New Roman"/>
          <w:sz w:val="28"/>
          <w:szCs w:val="28"/>
          <w:lang w:eastAsia="ru-RU"/>
        </w:rPr>
        <w:t>8</w:t>
      </w:r>
      <w:r w:rsidRPr="003F2B80">
        <w:rPr>
          <w:rFonts w:ascii="Times New Roman" w:hAnsi="Times New Roman"/>
          <w:sz w:val="28"/>
          <w:szCs w:val="28"/>
          <w:lang w:eastAsia="ru-RU"/>
        </w:rPr>
        <w:t>00 (</w:t>
      </w:r>
      <w:r>
        <w:rPr>
          <w:rFonts w:ascii="Times New Roman" w:hAnsi="Times New Roman"/>
          <w:sz w:val="28"/>
          <w:szCs w:val="28"/>
          <w:lang w:eastAsia="ru-RU"/>
        </w:rPr>
        <w:t>восемь</w:t>
      </w:r>
      <w:r w:rsidRPr="003F2B80">
        <w:rPr>
          <w:rFonts w:ascii="Times New Roman" w:hAnsi="Times New Roman"/>
          <w:sz w:val="28"/>
          <w:szCs w:val="28"/>
          <w:lang w:eastAsia="ru-RU"/>
        </w:rPr>
        <w:t xml:space="preserve">сот) тысяч рублей. </w:t>
      </w:r>
      <w:proofErr w:type="gramStart"/>
      <w:r w:rsidRPr="003F2B80">
        <w:rPr>
          <w:rFonts w:ascii="Times New Roman" w:hAnsi="Times New Roman"/>
          <w:sz w:val="28"/>
          <w:szCs w:val="28"/>
          <w:lang w:eastAsia="ru-RU"/>
        </w:rPr>
        <w:t xml:space="preserve">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w:t>
      </w:r>
      <w:r w:rsidR="00540C95">
        <w:rPr>
          <w:rFonts w:ascii="Times New Roman" w:hAnsi="Times New Roman"/>
          <w:sz w:val="28"/>
          <w:szCs w:val="28"/>
          <w:lang w:eastAsia="ru-RU"/>
        </w:rPr>
        <w:t>З</w:t>
      </w:r>
      <w:r w:rsidRPr="003F2B80">
        <w:rPr>
          <w:rFonts w:ascii="Times New Roman" w:hAnsi="Times New Roman"/>
          <w:sz w:val="28"/>
          <w:szCs w:val="28"/>
          <w:lang w:eastAsia="ru-RU"/>
        </w:rPr>
        <w:t>аказчика за отчетный финансовый год составляет более чем 5 (пять) миллиардов рублей, – не должен превышать 50 (пятьдесят) миллионов рублей или не</w:t>
      </w:r>
      <w:proofErr w:type="gramEnd"/>
      <w:r w:rsidRPr="003F2B80">
        <w:rPr>
          <w:rFonts w:ascii="Times New Roman" w:hAnsi="Times New Roman"/>
          <w:sz w:val="28"/>
          <w:szCs w:val="28"/>
          <w:lang w:eastAsia="ru-RU"/>
        </w:rPr>
        <w:t xml:space="preserve"> должен превышать 5 (пять) процентов от совокупного годового объема закупок</w:t>
      </w:r>
      <w:r w:rsidR="005E4565">
        <w:rPr>
          <w:rFonts w:ascii="Times New Roman" w:hAnsi="Times New Roman"/>
          <w:color w:val="000000"/>
          <w:sz w:val="28"/>
          <w:szCs w:val="28"/>
        </w:rPr>
        <w:t>;</w:t>
      </w:r>
      <w:r w:rsidRPr="003F2B80">
        <w:rPr>
          <w:rFonts w:ascii="Times New Roman" w:hAnsi="Times New Roman"/>
          <w:color w:val="000000"/>
          <w:sz w:val="28"/>
          <w:szCs w:val="28"/>
        </w:rPr>
        <w:t xml:space="preserve"> </w:t>
      </w:r>
    </w:p>
    <w:p w:rsidR="002D5DCA" w:rsidRPr="003F2B80"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3F2B80">
        <w:rPr>
          <w:rFonts w:ascii="Times New Roman" w:hAnsi="Times New Roman"/>
          <w:sz w:val="28"/>
          <w:szCs w:val="28"/>
          <w:lang w:eastAsia="ru-RU"/>
        </w:rPr>
        <w:t xml:space="preserve">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w:t>
      </w:r>
      <w:r>
        <w:rPr>
          <w:rFonts w:ascii="Times New Roman" w:hAnsi="Times New Roman"/>
          <w:sz w:val="28"/>
          <w:szCs w:val="28"/>
          <w:lang w:eastAsia="ru-RU"/>
        </w:rPr>
        <w:t>6</w:t>
      </w:r>
      <w:r w:rsidRPr="003F2B80">
        <w:rPr>
          <w:rFonts w:ascii="Times New Roman" w:hAnsi="Times New Roman"/>
          <w:sz w:val="28"/>
          <w:szCs w:val="28"/>
          <w:lang w:eastAsia="ru-RU"/>
        </w:rPr>
        <w:t>00 (</w:t>
      </w:r>
      <w:r>
        <w:rPr>
          <w:rFonts w:ascii="Times New Roman" w:hAnsi="Times New Roman"/>
          <w:sz w:val="28"/>
          <w:szCs w:val="28"/>
          <w:lang w:eastAsia="ru-RU"/>
        </w:rPr>
        <w:t>шес</w:t>
      </w:r>
      <w:r w:rsidRPr="003F2B80">
        <w:rPr>
          <w:rFonts w:ascii="Times New Roman" w:hAnsi="Times New Roman"/>
          <w:sz w:val="28"/>
          <w:szCs w:val="28"/>
          <w:lang w:eastAsia="ru-RU"/>
        </w:rPr>
        <w:t>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004308D2">
        <w:rPr>
          <w:rFonts w:ascii="Times New Roman" w:hAnsi="Times New Roman"/>
          <w:color w:val="000000"/>
          <w:sz w:val="28"/>
          <w:szCs w:val="28"/>
        </w:rPr>
        <w:t>;</w:t>
      </w:r>
      <w:r w:rsidRPr="003F2B80">
        <w:rPr>
          <w:rFonts w:ascii="Times New Roman" w:hAnsi="Times New Roman"/>
          <w:color w:val="000000"/>
          <w:sz w:val="28"/>
          <w:szCs w:val="28"/>
        </w:rPr>
        <w:t xml:space="preserve"> </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заключается договор на предоставление услуг связи (услуги телефонной связи (местной, внутризоновой, междугородной и м</w:t>
      </w:r>
      <w:r w:rsidR="00540C95">
        <w:rPr>
          <w:rFonts w:ascii="Times New Roman" w:hAnsi="Times New Roman"/>
          <w:color w:val="000000"/>
          <w:sz w:val="28"/>
          <w:szCs w:val="28"/>
        </w:rPr>
        <w:t xml:space="preserve">еждународной), услуги почтовой, </w:t>
      </w:r>
      <w:r w:rsidRPr="007751D8">
        <w:rPr>
          <w:rFonts w:ascii="Times New Roman" w:hAnsi="Times New Roman"/>
          <w:color w:val="000000"/>
          <w:sz w:val="28"/>
          <w:szCs w:val="28"/>
        </w:rPr>
        <w:t xml:space="preserve">телеграфной связи, </w:t>
      </w:r>
      <w:proofErr w:type="spellStart"/>
      <w:r w:rsidRPr="007751D8">
        <w:rPr>
          <w:rFonts w:ascii="Times New Roman" w:hAnsi="Times New Roman"/>
          <w:color w:val="000000"/>
          <w:sz w:val="28"/>
          <w:szCs w:val="28"/>
        </w:rPr>
        <w:t>телематические</w:t>
      </w:r>
      <w:proofErr w:type="spellEnd"/>
      <w:r w:rsidRPr="007751D8">
        <w:rPr>
          <w:rFonts w:ascii="Times New Roman" w:hAnsi="Times New Roman"/>
          <w:color w:val="000000"/>
          <w:sz w:val="28"/>
          <w:szCs w:val="28"/>
        </w:rPr>
        <w:t xml:space="preserve"> услуги, услуги связи по передаче данных); </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2D5DCA" w:rsidRDefault="002D5DCA" w:rsidP="002D5DCA">
      <w:pPr>
        <w:pStyle w:val="a7"/>
        <w:widowControl w:val="0"/>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116F3A">
        <w:rPr>
          <w:rFonts w:ascii="Times New Roman" w:hAnsi="Times New Roman"/>
          <w:color w:val="000000"/>
          <w:sz w:val="28"/>
          <w:szCs w:val="28"/>
        </w:rPr>
        <w:t xml:space="preserve">возникла потребность в определенных товарах, работах, услугах вследствие дорожно-транспортного происшествия, аварии, </w:t>
      </w:r>
      <w:r>
        <w:rPr>
          <w:rFonts w:ascii="Times New Roman" w:hAnsi="Times New Roman"/>
          <w:color w:val="000000"/>
          <w:sz w:val="28"/>
          <w:szCs w:val="28"/>
        </w:rPr>
        <w:t>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w:t>
      </w:r>
      <w:proofErr w:type="gramEnd"/>
      <w:r>
        <w:rPr>
          <w:rFonts w:ascii="Times New Roman" w:hAnsi="Times New Roman"/>
          <w:color w:val="000000"/>
          <w:sz w:val="28"/>
          <w:szCs w:val="28"/>
        </w:rPr>
        <w:t xml:space="preserve"> в экстренной форме либо в оказании медицинской помощи в неотложной форме, наличия срочной потребности в определ</w:t>
      </w:r>
      <w:r w:rsidR="00540C95">
        <w:rPr>
          <w:rFonts w:ascii="Times New Roman" w:hAnsi="Times New Roman"/>
          <w:color w:val="000000"/>
          <w:sz w:val="28"/>
          <w:szCs w:val="28"/>
        </w:rPr>
        <w:t>е</w:t>
      </w:r>
      <w:r>
        <w:rPr>
          <w:rFonts w:ascii="Times New Roman" w:hAnsi="Times New Roman"/>
          <w:color w:val="000000"/>
          <w:sz w:val="28"/>
          <w:szCs w:val="28"/>
        </w:rPr>
        <w:t>нных товарах, работах, услугах, в связи с чем применение иных способов осуществления закупок, требующих затрат времени, нецелесообразно.</w:t>
      </w:r>
    </w:p>
    <w:p w:rsidR="002D5DCA"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Pr>
          <w:rFonts w:ascii="Times New Roman" w:hAnsi="Times New Roman"/>
          <w:color w:val="000000"/>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D5DCA" w:rsidRPr="00FA714F"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Pr>
          <w:rFonts w:ascii="Times New Roman" w:hAnsi="Times New Roman"/>
          <w:color w:val="000000"/>
          <w:sz w:val="28"/>
          <w:szCs w:val="28"/>
        </w:rPr>
        <w:t>с даты заключения</w:t>
      </w:r>
      <w:proofErr w:type="gramEnd"/>
      <w:r>
        <w:rPr>
          <w:rFonts w:ascii="Times New Roman" w:hAnsi="Times New Roman"/>
          <w:color w:val="000000"/>
          <w:sz w:val="28"/>
          <w:szCs w:val="28"/>
        </w:rPr>
        <w:t xml:space="preserve"> договора;</w:t>
      </w:r>
    </w:p>
    <w:p w:rsidR="002D5DCA" w:rsidRPr="007751D8" w:rsidRDefault="002D5DCA" w:rsidP="002D5DCA">
      <w:pPr>
        <w:pStyle w:val="a7"/>
        <w:widowControl w:val="0"/>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7751D8">
        <w:rPr>
          <w:rFonts w:ascii="Times New Roman" w:hAnsi="Times New Roman"/>
          <w:color w:val="000000"/>
          <w:sz w:val="28"/>
          <w:szCs w:val="28"/>
        </w:rPr>
        <w:t>звукотехнического</w:t>
      </w:r>
      <w:proofErr w:type="spellEnd"/>
      <w:r w:rsidRPr="007751D8">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услугах по опубликованию информации о деятельности </w:t>
      </w:r>
      <w:r w:rsidR="00540C95">
        <w:rPr>
          <w:rFonts w:ascii="Times New Roman" w:hAnsi="Times New Roman"/>
          <w:color w:val="000000"/>
          <w:sz w:val="28"/>
          <w:szCs w:val="28"/>
        </w:rPr>
        <w:t>З</w:t>
      </w:r>
      <w:r w:rsidRPr="007751D8">
        <w:rPr>
          <w:rFonts w:ascii="Times New Roman" w:hAnsi="Times New Roman"/>
          <w:color w:val="000000"/>
          <w:sz w:val="28"/>
          <w:szCs w:val="28"/>
        </w:rPr>
        <w:t>аказчика (отчеты, сообщения и др.)</w:t>
      </w:r>
      <w:r w:rsidR="00540C95">
        <w:rPr>
          <w:rFonts w:ascii="Times New Roman" w:hAnsi="Times New Roman"/>
          <w:color w:val="000000"/>
          <w:sz w:val="28"/>
          <w:szCs w:val="28"/>
        </w:rPr>
        <w:t xml:space="preserve"> </w:t>
      </w:r>
      <w:r w:rsidRPr="007751D8">
        <w:rPr>
          <w:rFonts w:ascii="Times New Roman" w:hAnsi="Times New Roman"/>
          <w:color w:val="000000"/>
          <w:sz w:val="28"/>
          <w:szCs w:val="28"/>
        </w:rPr>
        <w:t>в конкретном средстве массовой информации, опубликование в котором является официальным;</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осуществляется оплата членских взносов для участия в  спортивных мероприятиях;</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2D5DCA" w:rsidRPr="007751D8" w:rsidRDefault="002D5DCA" w:rsidP="002D5DCA">
      <w:pPr>
        <w:pStyle w:val="a7"/>
        <w:widowControl w:val="0"/>
        <w:numPr>
          <w:ilvl w:val="0"/>
          <w:numId w:val="67"/>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осуществляется для выполнения работ по мобилизационной подготовке; </w:t>
      </w:r>
    </w:p>
    <w:p w:rsidR="002D5DCA" w:rsidRPr="007751D8" w:rsidRDefault="00AA056D"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A93CBD">
        <w:rPr>
          <w:rFonts w:ascii="Times New Roman" w:hAnsi="Times New Roman" w:cs="Times New Roman"/>
          <w:sz w:val="28"/>
          <w:szCs w:val="28"/>
          <w:lang w:eastAsia="ru-RU"/>
        </w:rPr>
        <w:t>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w:t>
      </w:r>
      <w:r>
        <w:rPr>
          <w:rFonts w:ascii="Times New Roman" w:hAnsi="Times New Roman"/>
          <w:color w:val="000000"/>
          <w:sz w:val="28"/>
          <w:szCs w:val="28"/>
        </w:rPr>
        <w:t>;</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возникла потребность в услугах адвоката или  нотариуса;</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уникального (индивидуального) оборудования, которое </w:t>
      </w:r>
      <w:proofErr w:type="gramStart"/>
      <w:r w:rsidRPr="007751D8">
        <w:rPr>
          <w:rFonts w:ascii="Times New Roman" w:hAnsi="Times New Roman"/>
          <w:color w:val="000000"/>
          <w:sz w:val="28"/>
          <w:szCs w:val="28"/>
        </w:rPr>
        <w:t>производится</w:t>
      </w:r>
      <w:proofErr w:type="gramEnd"/>
      <w:r w:rsidRPr="007751D8">
        <w:rPr>
          <w:rFonts w:ascii="Times New Roman" w:hAnsi="Times New Roman"/>
          <w:color w:val="000000"/>
          <w:sz w:val="28"/>
          <w:szCs w:val="28"/>
        </w:rPr>
        <w:t xml:space="preserve"> по уникальной технологии либо обладает уникальными свойствами, что подтверждено соответствующими документами</w:t>
      </w:r>
      <w:r w:rsidR="0024252A">
        <w:rPr>
          <w:rFonts w:ascii="Times New Roman" w:hAnsi="Times New Roman"/>
          <w:color w:val="000000"/>
          <w:sz w:val="28"/>
          <w:szCs w:val="28"/>
        </w:rPr>
        <w:t>,</w:t>
      </w:r>
      <w:r w:rsidRPr="007751D8">
        <w:rPr>
          <w:rFonts w:ascii="Times New Roman" w:hAnsi="Times New Roman"/>
          <w:color w:val="000000"/>
          <w:sz w:val="28"/>
          <w:szCs w:val="28"/>
        </w:rPr>
        <w:t xml:space="preserve"> и только один поставщик может поставить такую продукцию; </w:t>
      </w:r>
    </w:p>
    <w:p w:rsidR="00667182" w:rsidRPr="00667182" w:rsidRDefault="00667182" w:rsidP="00667182">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67182">
        <w:rPr>
          <w:rFonts w:ascii="Times New Roman" w:hAnsi="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r>
        <w:rPr>
          <w:rFonts w:ascii="Times New Roman" w:hAnsi="Times New Roman"/>
          <w:color w:val="000000"/>
          <w:sz w:val="28"/>
          <w:szCs w:val="28"/>
        </w:rPr>
        <w:t>;</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вправе заключить договор на основании настоящего подпункта не позднее чем через 10 </w:t>
      </w:r>
      <w:r w:rsidR="00667182">
        <w:rPr>
          <w:rFonts w:ascii="Times New Roman" w:hAnsi="Times New Roman"/>
          <w:color w:val="000000"/>
          <w:sz w:val="28"/>
          <w:szCs w:val="28"/>
        </w:rPr>
        <w:t xml:space="preserve">(десять) </w:t>
      </w:r>
      <w:r w:rsidRPr="007751D8">
        <w:rPr>
          <w:rFonts w:ascii="Times New Roman" w:hAnsi="Times New Roman"/>
          <w:color w:val="000000"/>
          <w:sz w:val="28"/>
          <w:szCs w:val="28"/>
        </w:rPr>
        <w:t>рабочих дней со дня размещения в ЕИС протокола о признании повторной конкурентной закупки несостоявшейся.</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проведения закупки на основании настоящего подпункта (вне зависимости от суммы сделки) </w:t>
      </w:r>
      <w:r w:rsidR="00F87DE0">
        <w:rPr>
          <w:rFonts w:ascii="Times New Roman" w:hAnsi="Times New Roman"/>
          <w:color w:val="000000"/>
          <w:sz w:val="28"/>
          <w:szCs w:val="28"/>
        </w:rPr>
        <w:t>З</w:t>
      </w:r>
      <w:r w:rsidRPr="007751D8">
        <w:rPr>
          <w:rFonts w:ascii="Times New Roman" w:hAnsi="Times New Roman"/>
          <w:color w:val="000000"/>
          <w:sz w:val="28"/>
          <w:szCs w:val="28"/>
        </w:rPr>
        <w:t>аказчик обязан не позднее чем через</w:t>
      </w:r>
      <w:r w:rsidR="0024252A">
        <w:rPr>
          <w:rFonts w:ascii="Times New Roman" w:hAnsi="Times New Roman"/>
          <w:color w:val="000000"/>
          <w:sz w:val="28"/>
          <w:szCs w:val="28"/>
        </w:rPr>
        <w:t xml:space="preserve"> 1</w:t>
      </w:r>
      <w:r w:rsidRPr="007751D8">
        <w:rPr>
          <w:rFonts w:ascii="Times New Roman" w:hAnsi="Times New Roman"/>
          <w:color w:val="000000"/>
          <w:sz w:val="28"/>
          <w:szCs w:val="28"/>
        </w:rPr>
        <w:t xml:space="preserve"> </w:t>
      </w:r>
      <w:r w:rsidR="00667182">
        <w:rPr>
          <w:rFonts w:ascii="Times New Roman" w:hAnsi="Times New Roman"/>
          <w:color w:val="000000"/>
          <w:sz w:val="28"/>
          <w:szCs w:val="28"/>
        </w:rPr>
        <w:t xml:space="preserve">(один) </w:t>
      </w:r>
      <w:r w:rsidRPr="007751D8">
        <w:rPr>
          <w:rFonts w:ascii="Times New Roman" w:hAnsi="Times New Roman"/>
          <w:color w:val="000000"/>
          <w:sz w:val="28"/>
          <w:szCs w:val="28"/>
        </w:rPr>
        <w:t>рабочий день со дня заключения договора разместить в ЕИС:</w:t>
      </w:r>
    </w:p>
    <w:p w:rsidR="002D5DCA" w:rsidRPr="007751D8" w:rsidRDefault="0024252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D5DCA" w:rsidRPr="007751D8">
        <w:rPr>
          <w:rFonts w:ascii="Times New Roman" w:hAnsi="Times New Roman"/>
          <w:color w:val="000000"/>
          <w:sz w:val="28"/>
          <w:szCs w:val="28"/>
        </w:rPr>
        <w:t xml:space="preserve">сведения о  такой закупке в плане закупки, </w:t>
      </w:r>
    </w:p>
    <w:p w:rsidR="002D5DCA" w:rsidRPr="007751D8" w:rsidRDefault="0024252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D5DCA" w:rsidRPr="007751D8">
        <w:rPr>
          <w:rFonts w:ascii="Times New Roman" w:hAnsi="Times New Roman"/>
          <w:color w:val="000000"/>
          <w:sz w:val="28"/>
          <w:szCs w:val="28"/>
        </w:rPr>
        <w:t>извещение о закупке,</w:t>
      </w:r>
    </w:p>
    <w:p w:rsidR="002D5DCA" w:rsidRPr="007751D8" w:rsidRDefault="0024252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D5DCA" w:rsidRPr="007751D8">
        <w:rPr>
          <w:rFonts w:ascii="Times New Roman" w:hAnsi="Times New Roman"/>
          <w:color w:val="000000"/>
          <w:sz w:val="28"/>
          <w:szCs w:val="28"/>
        </w:rPr>
        <w:t>документацию о закупке,</w:t>
      </w:r>
    </w:p>
    <w:p w:rsidR="002D5DCA" w:rsidRPr="007751D8" w:rsidRDefault="0024252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D5DCA" w:rsidRPr="007751D8">
        <w:rPr>
          <w:rFonts w:ascii="Times New Roman" w:hAnsi="Times New Roman"/>
          <w:color w:val="000000"/>
          <w:sz w:val="28"/>
          <w:szCs w:val="28"/>
        </w:rPr>
        <w:t>сведения о договоре, заключенном по результатам такой закупки, в реестре договоров;</w:t>
      </w:r>
    </w:p>
    <w:p w:rsidR="002D5DCA"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r w:rsidR="00667182">
        <w:rPr>
          <w:rFonts w:ascii="Times New Roman" w:hAnsi="Times New Roman"/>
          <w:color w:val="000000"/>
          <w:sz w:val="28"/>
          <w:szCs w:val="28"/>
        </w:rPr>
        <w:t>;</w:t>
      </w:r>
    </w:p>
    <w:p w:rsidR="00667182" w:rsidRDefault="00667182"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осуществление закупки </w:t>
      </w:r>
      <w:r w:rsidRPr="00667182">
        <w:rPr>
          <w:rFonts w:ascii="Times New Roman" w:hAnsi="Times New Roman"/>
          <w:color w:val="000000"/>
          <w:sz w:val="28"/>
          <w:szCs w:val="28"/>
        </w:rPr>
        <w:t>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r>
        <w:rPr>
          <w:rFonts w:ascii="Times New Roman" w:hAnsi="Times New Roman"/>
          <w:color w:val="000000"/>
          <w:sz w:val="28"/>
          <w:szCs w:val="28"/>
        </w:rPr>
        <w:t>.</w:t>
      </w:r>
    </w:p>
    <w:p w:rsidR="00667182" w:rsidRPr="00667182" w:rsidRDefault="00667182" w:rsidP="00667182">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67182">
        <w:rPr>
          <w:rFonts w:ascii="Times New Roman" w:hAnsi="Times New Roman"/>
          <w:color w:val="000000"/>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667182" w:rsidRPr="007751D8" w:rsidRDefault="00667182" w:rsidP="00667182">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67182">
        <w:rPr>
          <w:rFonts w:ascii="Times New Roman" w:hAnsi="Times New Roman"/>
          <w:color w:val="000000"/>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667182">
        <w:rPr>
          <w:rFonts w:ascii="Times New Roman" w:hAnsi="Times New Roman"/>
          <w:color w:val="000000"/>
          <w:sz w:val="28"/>
          <w:szCs w:val="28"/>
        </w:rPr>
        <w:t>с даты заключения</w:t>
      </w:r>
      <w:proofErr w:type="gramEnd"/>
      <w:r w:rsidRPr="00667182">
        <w:rPr>
          <w:rFonts w:ascii="Times New Roman" w:hAnsi="Times New Roman"/>
          <w:color w:val="000000"/>
          <w:sz w:val="28"/>
          <w:szCs w:val="28"/>
        </w:rPr>
        <w:t xml:space="preserve"> договора</w:t>
      </w:r>
      <w:r w:rsidR="00F14FB9">
        <w:rPr>
          <w:rFonts w:ascii="Times New Roman" w:hAnsi="Times New Roman"/>
          <w:color w:val="000000"/>
          <w:sz w:val="28"/>
          <w:szCs w:val="28"/>
        </w:rPr>
        <w:t>.</w:t>
      </w:r>
    </w:p>
    <w:p w:rsidR="002D5DCA" w:rsidRPr="007E4191" w:rsidRDefault="002D5DCA" w:rsidP="002D5DCA">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E4191">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7E4191">
        <w:rPr>
          <w:rFonts w:ascii="Times New Roman" w:hAnsi="Times New Roman"/>
          <w:color w:val="000000"/>
          <w:sz w:val="28"/>
          <w:szCs w:val="28"/>
        </w:rPr>
        <w:t xml:space="preserve"> </w:t>
      </w:r>
      <w:proofErr w:type="gramStart"/>
      <w:r w:rsidRPr="007E4191">
        <w:rPr>
          <w:rFonts w:ascii="Times New Roman" w:hAnsi="Times New Roman"/>
          <w:color w:val="000000"/>
          <w:sz w:val="28"/>
          <w:szCs w:val="28"/>
        </w:rPr>
        <w:t xml:space="preserve">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w:t>
      </w:r>
      <w:r w:rsidR="0079579F">
        <w:rPr>
          <w:rFonts w:ascii="Times New Roman" w:hAnsi="Times New Roman"/>
          <w:color w:val="000000"/>
          <w:sz w:val="28"/>
          <w:szCs w:val="28"/>
        </w:rPr>
        <w:t>№</w:t>
      </w:r>
      <w:r w:rsidRPr="007E4191">
        <w:rPr>
          <w:rFonts w:ascii="Times New Roman" w:hAnsi="Times New Roman"/>
          <w:color w:val="000000"/>
          <w:sz w:val="28"/>
          <w:szCs w:val="28"/>
        </w:rPr>
        <w:t xml:space="preserve"> 223-ФЗ, или если в отношении таких закупок Правительством Российской Федерации принято решение в соответствии с частью 16 статьи 4 Закона </w:t>
      </w:r>
      <w:r w:rsidR="0079579F">
        <w:rPr>
          <w:rFonts w:ascii="Times New Roman" w:hAnsi="Times New Roman"/>
          <w:color w:val="000000"/>
          <w:sz w:val="28"/>
          <w:szCs w:val="28"/>
        </w:rPr>
        <w:t>№</w:t>
      </w:r>
      <w:r w:rsidRPr="007E4191">
        <w:rPr>
          <w:rFonts w:ascii="Times New Roman" w:hAnsi="Times New Roman"/>
          <w:color w:val="000000"/>
          <w:sz w:val="28"/>
          <w:szCs w:val="28"/>
        </w:rPr>
        <w:t xml:space="preserve"> 223-ФЗ.</w:t>
      </w:r>
      <w:proofErr w:type="gramEnd"/>
    </w:p>
    <w:p w:rsidR="002D5DCA" w:rsidRPr="007751D8" w:rsidRDefault="002D5DCA" w:rsidP="002D5DCA">
      <w:pPr>
        <w:pStyle w:val="a7"/>
        <w:widowControl w:val="0"/>
        <w:autoSpaceDE w:val="0"/>
        <w:autoSpaceDN w:val="0"/>
        <w:adjustRightInd w:val="0"/>
        <w:spacing w:after="0" w:line="360" w:lineRule="auto"/>
        <w:ind w:left="1429"/>
        <w:jc w:val="both"/>
        <w:rPr>
          <w:rFonts w:ascii="Times New Roman" w:hAnsi="Times New Roman"/>
          <w:color w:val="000000"/>
          <w:sz w:val="28"/>
          <w:szCs w:val="28"/>
        </w:rPr>
      </w:pPr>
    </w:p>
    <w:p w:rsidR="002D5DCA" w:rsidRPr="007751D8" w:rsidRDefault="002D5DCA" w:rsidP="002D5DCA">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Особенности проведения закупок в электронной форме</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Закупки в электронной форме осуществляются на электронных площадках. Закупки в электронной форме осуществляются с учетом требований статьи </w:t>
      </w:r>
      <w:r w:rsidR="00F14FB9">
        <w:rPr>
          <w:rFonts w:ascii="Times New Roman" w:hAnsi="Times New Roman"/>
          <w:color w:val="000000"/>
          <w:sz w:val="28"/>
          <w:szCs w:val="28"/>
        </w:rPr>
        <w:t xml:space="preserve"> </w:t>
      </w:r>
      <w:r w:rsidRPr="007751D8">
        <w:rPr>
          <w:rFonts w:ascii="Times New Roman" w:hAnsi="Times New Roman"/>
          <w:color w:val="000000"/>
          <w:sz w:val="28"/>
          <w:szCs w:val="28"/>
        </w:rPr>
        <w:t>3.3 Закона №</w:t>
      </w:r>
      <w:r w:rsidR="0024252A">
        <w:rPr>
          <w:rFonts w:ascii="Times New Roman" w:hAnsi="Times New Roman"/>
          <w:color w:val="000000"/>
          <w:sz w:val="28"/>
          <w:szCs w:val="28"/>
        </w:rPr>
        <w:t xml:space="preserve"> </w:t>
      </w:r>
      <w:r w:rsidRPr="007751D8">
        <w:rPr>
          <w:rFonts w:ascii="Times New Roman" w:hAnsi="Times New Roman"/>
          <w:color w:val="000000"/>
          <w:sz w:val="28"/>
          <w:szCs w:val="28"/>
        </w:rPr>
        <w:t>223-ФЗ.</w:t>
      </w:r>
    </w:p>
    <w:p w:rsidR="002D5DCA" w:rsidRPr="007751D8" w:rsidRDefault="002D5DCA" w:rsidP="002D5DCA">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Обоснование начальной (максимальной) цены договора</w:t>
      </w:r>
    </w:p>
    <w:p w:rsidR="002D5DCA" w:rsidRPr="007751D8" w:rsidRDefault="002D5DCA" w:rsidP="002D5DCA">
      <w:pPr>
        <w:widowControl w:val="0"/>
        <w:spacing w:after="0"/>
        <w:rPr>
          <w:rFonts w:ascii="Times New Roman" w:hAnsi="Times New Roman"/>
          <w:color w:val="000000"/>
          <w:sz w:val="28"/>
          <w:szCs w:val="28"/>
        </w:rPr>
      </w:pP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7.1.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 НМЦД) определяются и обосновываются Заказчиком посредством применения следующего метода или нескольких следующих методов:</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1) метод сопоставимых рыночных цен (анализа рынка);</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2) нормативный метод;</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3) тарифный метод;</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4) проектно-сметный метод;</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5) затратный метод.</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7.2. 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 однородных товаров, работ, услуг.</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F14FB9">
        <w:rPr>
          <w:rFonts w:ascii="Times New Roman" w:hAnsi="Times New Roman"/>
          <w:color w:val="000000"/>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w:t>
      </w:r>
      <w:proofErr w:type="gramEnd"/>
      <w:r w:rsidRPr="00F14FB9">
        <w:rPr>
          <w:rFonts w:ascii="Times New Roman" w:hAnsi="Times New Roman"/>
          <w:color w:val="000000"/>
          <w:sz w:val="28"/>
          <w:szCs w:val="28"/>
        </w:rPr>
        <w:t>, работ, услуг в ЕИС и (или) на официальном сайте Заказчика в сети Интернет.</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 xml:space="preserve">К общедоступной информации о ценах товаров, работ, услуг, </w:t>
      </w:r>
      <w:proofErr w:type="gramStart"/>
      <w:r w:rsidRPr="00F14FB9">
        <w:rPr>
          <w:rFonts w:ascii="Times New Roman" w:hAnsi="Times New Roman"/>
          <w:color w:val="000000"/>
          <w:sz w:val="28"/>
          <w:szCs w:val="28"/>
        </w:rPr>
        <w:t>которая</w:t>
      </w:r>
      <w:proofErr w:type="gramEnd"/>
      <w:r w:rsidRPr="00F14FB9">
        <w:rPr>
          <w:rFonts w:ascii="Times New Roman" w:hAnsi="Times New Roman"/>
          <w:color w:val="000000"/>
          <w:sz w:val="28"/>
          <w:szCs w:val="28"/>
        </w:rPr>
        <w:t xml:space="preserve"> может быть использована для целей определения НМЦД, относятся:</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3) информация о котировках на электронных площадках и биржах;</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4) данные государственной статистической отчетности о ценах товаров, работ, услуг;</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6)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Метод сопоставимых рыночных цен (анализа рынка) является приоритетным для определения и обоснования НМЦД.</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7.3. 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F14FB9">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 xml:space="preserve">7.5. Проектно-сметный метод применяется при определении НМЦД </w:t>
      </w:r>
      <w:proofErr w:type="gramStart"/>
      <w:r w:rsidRPr="00F14FB9">
        <w:rPr>
          <w:rFonts w:ascii="Times New Roman" w:hAnsi="Times New Roman"/>
          <w:color w:val="000000"/>
          <w:sz w:val="28"/>
          <w:szCs w:val="28"/>
        </w:rPr>
        <w:t>на</w:t>
      </w:r>
      <w:proofErr w:type="gramEnd"/>
      <w:r w:rsidRPr="00F14FB9">
        <w:rPr>
          <w:rFonts w:ascii="Times New Roman" w:hAnsi="Times New Roman"/>
          <w:color w:val="000000"/>
          <w:sz w:val="28"/>
          <w:szCs w:val="28"/>
        </w:rPr>
        <w:t>:</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F14FB9">
        <w:rPr>
          <w:rFonts w:ascii="Times New Roman" w:hAnsi="Times New Roman"/>
          <w:color w:val="000000"/>
          <w:sz w:val="28"/>
          <w:szCs w:val="28"/>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F14FB9">
        <w:rPr>
          <w:rFonts w:ascii="Times New Roman" w:hAnsi="Times New Roman"/>
          <w:color w:val="000000"/>
          <w:sz w:val="28"/>
          <w:szCs w:val="28"/>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F14FB9">
        <w:rPr>
          <w:rFonts w:ascii="Times New Roman" w:hAnsi="Times New Roman"/>
          <w:color w:val="000000"/>
          <w:sz w:val="28"/>
          <w:szCs w:val="28"/>
        </w:rPr>
        <w:t xml:space="preserve"> области государственной охраны объектов культурного наследия;</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3) текущий ремонт зданий, строений, сооружений, помещений.</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7.6. Затратный метод применяется в случае невозможности применения иных методов, предусмотренных пунктами 7.2-7.5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7.7. В случае невозможности применения для определения НМЦД методов, перечисленных в пункте 7.1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7.8. Оформление расчета НМЦД осуществляется в виде протокола определения и обоснования НМЦД, в котором в том числе указываются:</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1) наименование и основные характеристики предмета закупки;</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2) используемый метод определения и обоснования НМЦД;</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3) подробный расчет НМЦД;</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4) дата подготовки НМЦД;</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5) иные документы и информация, предоставляемые Заказчиком для определения и обоснования НМЦД.</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7.9. 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пунктом 7.7 настоящего Положения, устанавливаются правовым актом администрации городского округа город Воронеж.</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 xml:space="preserve">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Максимальное значение цены договора определяется как объем финансового обеспечения, предусмотренного Заказчиком для оплаты закупаемых товаров, работ, услуг.</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F14FB9" w:rsidRPr="00F14FB9"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2D5DCA" w:rsidRPr="007751D8" w:rsidRDefault="00F14FB9" w:rsidP="00F14FB9">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F14FB9">
        <w:rPr>
          <w:rFonts w:ascii="Times New Roman" w:hAnsi="Times New Roman"/>
          <w:color w:val="000000"/>
          <w:sz w:val="28"/>
          <w:szCs w:val="28"/>
        </w:rPr>
        <w:t>- заключение контракта на поставку топлива моторного, включая автомобильный бензин</w:t>
      </w:r>
      <w:r w:rsidR="002D5DCA" w:rsidRPr="007751D8">
        <w:rPr>
          <w:rFonts w:ascii="Times New Roman" w:hAnsi="Times New Roman"/>
          <w:color w:val="000000"/>
          <w:sz w:val="28"/>
          <w:szCs w:val="28"/>
        </w:rPr>
        <w:t>.</w:t>
      </w:r>
    </w:p>
    <w:p w:rsidR="002D5DCA" w:rsidRPr="007751D8" w:rsidRDefault="002D5DCA" w:rsidP="002D5DCA">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1E7997">
      <w:pPr>
        <w:pStyle w:val="1"/>
        <w:widowControl w:val="0"/>
        <w:numPr>
          <w:ilvl w:val="0"/>
          <w:numId w:val="62"/>
        </w:numPr>
        <w:tabs>
          <w:tab w:val="left" w:pos="993"/>
        </w:tabs>
        <w:spacing w:before="0" w:after="0" w:line="240" w:lineRule="auto"/>
        <w:ind w:left="0" w:firstLine="709"/>
        <w:rPr>
          <w:color w:val="000000"/>
          <w:sz w:val="28"/>
          <w:szCs w:val="28"/>
        </w:rPr>
      </w:pPr>
      <w:r w:rsidRPr="007751D8">
        <w:rPr>
          <w:color w:val="000000"/>
          <w:sz w:val="28"/>
          <w:szCs w:val="28"/>
        </w:rPr>
        <w:t>Обеспечительные и антидемпинговые меры</w:t>
      </w:r>
    </w:p>
    <w:p w:rsidR="002D5DCA" w:rsidRPr="007751D8" w:rsidRDefault="002D5DCA" w:rsidP="001E7997">
      <w:pPr>
        <w:pStyle w:val="1"/>
        <w:widowControl w:val="0"/>
        <w:numPr>
          <w:ilvl w:val="0"/>
          <w:numId w:val="0"/>
        </w:numPr>
        <w:tabs>
          <w:tab w:val="left" w:pos="993"/>
        </w:tabs>
        <w:spacing w:before="0" w:after="0" w:line="240" w:lineRule="auto"/>
        <w:ind w:left="709"/>
        <w:rPr>
          <w:color w:val="000000"/>
          <w:sz w:val="28"/>
          <w:szCs w:val="28"/>
        </w:rPr>
      </w:pPr>
      <w:r w:rsidRPr="007751D8">
        <w:rPr>
          <w:color w:val="000000"/>
          <w:sz w:val="28"/>
          <w:szCs w:val="28"/>
        </w:rPr>
        <w:t>при осуществлении закупок</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w:t>
      </w:r>
      <w:r w:rsidR="001E7997">
        <w:rPr>
          <w:rFonts w:ascii="Times New Roman" w:hAnsi="Times New Roman"/>
          <w:color w:val="000000"/>
          <w:sz w:val="28"/>
          <w:szCs w:val="28"/>
        </w:rPr>
        <w:t>оссийской Федерации</w:t>
      </w:r>
      <w:r w:rsidRPr="007751D8">
        <w:rPr>
          <w:rFonts w:ascii="Times New Roman" w:hAnsi="Times New Roman"/>
          <w:color w:val="000000"/>
          <w:sz w:val="28"/>
          <w:szCs w:val="28"/>
        </w:rPr>
        <w:t xml:space="preserve">, за исключением проведения закупки в соответствии со статьей 3.4 Закона № 223-ФЗ. Выбор способа обеспечения заявки из числа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w:t>
      </w:r>
      <w:r w:rsidR="001E7997">
        <w:rPr>
          <w:rFonts w:ascii="Times New Roman" w:hAnsi="Times New Roman"/>
          <w:color w:val="000000"/>
          <w:sz w:val="28"/>
          <w:szCs w:val="28"/>
        </w:rPr>
        <w:t>З</w:t>
      </w:r>
      <w:r w:rsidRPr="007751D8">
        <w:rPr>
          <w:rFonts w:ascii="Times New Roman" w:hAnsi="Times New Roman"/>
          <w:color w:val="000000"/>
          <w:sz w:val="28"/>
          <w:szCs w:val="28"/>
        </w:rPr>
        <w:t xml:space="preserve">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7751D8">
        <w:rPr>
          <w:rFonts w:ascii="Times New Roman" w:hAnsi="Times New Roman"/>
          <w:color w:val="000000"/>
          <w:sz w:val="28"/>
          <w:szCs w:val="28"/>
        </w:rPr>
        <w:t>указаны</w:t>
      </w:r>
      <w:proofErr w:type="gramEnd"/>
      <w:r w:rsidRPr="007751D8">
        <w:rPr>
          <w:rFonts w:ascii="Times New Roman" w:hAnsi="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извещением о проведении закупки, документацией о закупке.</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обеспечения заявки, в случае установления </w:t>
      </w:r>
      <w:r w:rsidR="001E7997">
        <w:rPr>
          <w:rFonts w:ascii="Times New Roman" w:hAnsi="Times New Roman"/>
          <w:color w:val="000000"/>
          <w:sz w:val="28"/>
          <w:szCs w:val="28"/>
        </w:rPr>
        <w:t>З</w:t>
      </w:r>
      <w:r w:rsidRPr="007751D8">
        <w:rPr>
          <w:rFonts w:ascii="Times New Roman" w:hAnsi="Times New Roman"/>
          <w:color w:val="000000"/>
          <w:sz w:val="28"/>
          <w:szCs w:val="28"/>
        </w:rPr>
        <w:t>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7751D8">
        <w:rPr>
          <w:rFonts w:ascii="Times New Roman" w:hAnsi="Times New Roman"/>
          <w:color w:val="000000"/>
          <w:sz w:val="28"/>
          <w:szCs w:val="28"/>
        </w:rPr>
        <w:t>обеспечения</w:t>
      </w:r>
      <w:proofErr w:type="gramEnd"/>
      <w:r w:rsidRPr="007751D8">
        <w:rPr>
          <w:rFonts w:ascii="Times New Roman" w:hAnsi="Times New Roman"/>
          <w:color w:val="000000"/>
          <w:sz w:val="28"/>
          <w:szCs w:val="28"/>
        </w:rPr>
        <w:t xml:space="preserve"> и иные требования к такому обеспечению, в том числе условия банковской гарантии</w:t>
      </w:r>
      <w:r w:rsidR="001E7997">
        <w:rPr>
          <w:rFonts w:ascii="Times New Roman" w:hAnsi="Times New Roman"/>
          <w:color w:val="000000"/>
          <w:sz w:val="28"/>
          <w:szCs w:val="28"/>
        </w:rPr>
        <w:t>,</w:t>
      </w:r>
      <w:r w:rsidRPr="007751D8">
        <w:rPr>
          <w:rFonts w:ascii="Times New Roman" w:hAnsi="Times New Roman"/>
          <w:color w:val="000000"/>
          <w:sz w:val="28"/>
          <w:szCs w:val="28"/>
        </w:rPr>
        <w:t xml:space="preserve"> устанавливаются </w:t>
      </w:r>
      <w:r w:rsidR="001E7997">
        <w:rPr>
          <w:rFonts w:ascii="Times New Roman" w:hAnsi="Times New Roman"/>
          <w:color w:val="000000"/>
          <w:sz w:val="28"/>
          <w:szCs w:val="28"/>
        </w:rPr>
        <w:t>З</w:t>
      </w:r>
      <w:r w:rsidRPr="007751D8">
        <w:rPr>
          <w:rFonts w:ascii="Times New Roman" w:hAnsi="Times New Roman"/>
          <w:color w:val="000000"/>
          <w:sz w:val="28"/>
          <w:szCs w:val="28"/>
        </w:rPr>
        <w:t>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w:t>
      </w:r>
      <w:proofErr w:type="gramStart"/>
      <w:r w:rsidRPr="007751D8">
        <w:rPr>
          <w:rFonts w:ascii="Times New Roman" w:hAnsi="Times New Roman"/>
          <w:color w:val="000000"/>
          <w:sz w:val="28"/>
          <w:szCs w:val="28"/>
        </w:rPr>
        <w:t>установления требования предоставления обеспечения заявки</w:t>
      </w:r>
      <w:proofErr w:type="gramEnd"/>
      <w:r w:rsidRPr="007751D8">
        <w:rPr>
          <w:rFonts w:ascii="Times New Roman" w:hAnsi="Times New Roman"/>
          <w:color w:val="000000"/>
          <w:sz w:val="28"/>
          <w:szCs w:val="28"/>
        </w:rPr>
        <w:t xml:space="preserve"> </w:t>
      </w:r>
      <w:r w:rsidR="001E7997">
        <w:rPr>
          <w:rFonts w:ascii="Times New Roman" w:hAnsi="Times New Roman"/>
          <w:color w:val="000000"/>
          <w:sz w:val="28"/>
          <w:szCs w:val="28"/>
        </w:rPr>
        <w:t>З</w:t>
      </w:r>
      <w:r w:rsidRPr="007751D8">
        <w:rPr>
          <w:rFonts w:ascii="Times New Roman" w:hAnsi="Times New Roman"/>
          <w:color w:val="000000"/>
          <w:sz w:val="28"/>
          <w:szCs w:val="28"/>
        </w:rPr>
        <w:t>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D5DCA" w:rsidRPr="007751D8" w:rsidRDefault="002D5DCA" w:rsidP="002D5DCA">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7751D8">
        <w:rPr>
          <w:rFonts w:ascii="Times New Roman" w:hAnsi="Times New Roman"/>
          <w:color w:val="000000"/>
          <w:sz w:val="28"/>
          <w:szCs w:val="28"/>
        </w:rPr>
        <w:t>дств вс</w:t>
      </w:r>
      <w:proofErr w:type="gramEnd"/>
      <w:r w:rsidRPr="007751D8">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D5DCA" w:rsidRPr="007751D8" w:rsidRDefault="002D5DCA" w:rsidP="002D5DCA">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отмена закупки;</w:t>
      </w:r>
    </w:p>
    <w:p w:rsidR="002D5DCA" w:rsidRPr="007751D8" w:rsidRDefault="002D5DCA" w:rsidP="002D5DCA">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отзыв заявки участником закупки до окончания срока подачи заявок;</w:t>
      </w:r>
    </w:p>
    <w:p w:rsidR="002D5DCA" w:rsidRPr="007751D8" w:rsidRDefault="002D5DCA" w:rsidP="002D5DCA">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получение заявки на участие</w:t>
      </w:r>
      <w:r>
        <w:rPr>
          <w:rFonts w:ascii="Times New Roman" w:hAnsi="Times New Roman"/>
          <w:color w:val="000000"/>
          <w:sz w:val="28"/>
          <w:szCs w:val="28"/>
        </w:rPr>
        <w:t xml:space="preserve"> в</w:t>
      </w:r>
      <w:r w:rsidRPr="007751D8">
        <w:rPr>
          <w:rFonts w:ascii="Times New Roman" w:hAnsi="Times New Roman"/>
          <w:color w:val="000000"/>
          <w:sz w:val="28"/>
          <w:szCs w:val="28"/>
        </w:rPr>
        <w:t xml:space="preserve"> закупке после окончания срока подачи заявок;</w:t>
      </w:r>
    </w:p>
    <w:p w:rsidR="002D5DCA" w:rsidRPr="007751D8" w:rsidRDefault="002D5DCA" w:rsidP="002D5DCA">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отстранение участника закупки </w:t>
      </w:r>
      <w:r w:rsidR="001E7997">
        <w:rPr>
          <w:rFonts w:ascii="Times New Roman" w:hAnsi="Times New Roman"/>
          <w:color w:val="000000"/>
          <w:sz w:val="28"/>
          <w:szCs w:val="28"/>
        </w:rPr>
        <w:t>от участия в закупке или отказ З</w:t>
      </w:r>
      <w:r w:rsidRPr="007751D8">
        <w:rPr>
          <w:rFonts w:ascii="Times New Roman" w:hAnsi="Times New Roman"/>
          <w:color w:val="000000"/>
          <w:sz w:val="28"/>
          <w:szCs w:val="28"/>
        </w:rPr>
        <w:t>аказчика от заключения договора с участником закупки.</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w:t>
      </w:r>
      <w:r w:rsidR="00883AAA">
        <w:rPr>
          <w:rFonts w:ascii="Times New Roman" w:hAnsi="Times New Roman"/>
          <w:color w:val="000000"/>
          <w:sz w:val="28"/>
          <w:szCs w:val="28"/>
        </w:rPr>
        <w:t>ые</w:t>
      </w:r>
      <w:r w:rsidRPr="007751D8">
        <w:rPr>
          <w:rFonts w:ascii="Times New Roman" w:hAnsi="Times New Roman"/>
          <w:color w:val="000000"/>
          <w:sz w:val="28"/>
          <w:szCs w:val="28"/>
        </w:rPr>
        <w:t xml:space="preserve"> регламентом ЭП.</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Возврат денежных средств, внесенных в качестве обеспечения заяв</w:t>
      </w:r>
      <w:r w:rsidR="001E7997">
        <w:rPr>
          <w:rFonts w:ascii="Times New Roman" w:hAnsi="Times New Roman"/>
          <w:color w:val="000000"/>
          <w:sz w:val="28"/>
          <w:szCs w:val="28"/>
        </w:rPr>
        <w:t>ки</w:t>
      </w:r>
      <w:r w:rsidRPr="007751D8">
        <w:rPr>
          <w:rFonts w:ascii="Times New Roman" w:hAnsi="Times New Roman"/>
          <w:color w:val="000000"/>
          <w:sz w:val="28"/>
          <w:szCs w:val="28"/>
        </w:rPr>
        <w:t xml:space="preserve">, участнику закупки не осуществляется либо осуществляется уплата денежных средств </w:t>
      </w:r>
      <w:r w:rsidR="001E7997">
        <w:rPr>
          <w:rFonts w:ascii="Times New Roman" w:hAnsi="Times New Roman"/>
          <w:color w:val="000000"/>
          <w:sz w:val="28"/>
          <w:szCs w:val="28"/>
        </w:rPr>
        <w:t>З</w:t>
      </w:r>
      <w:r w:rsidRPr="007751D8">
        <w:rPr>
          <w:rFonts w:ascii="Times New Roman" w:hAnsi="Times New Roman"/>
          <w:color w:val="000000"/>
          <w:sz w:val="28"/>
          <w:szCs w:val="28"/>
        </w:rPr>
        <w:t>аказчику гарантом по безотзывной банковской гарантии в следующих случаях:</w:t>
      </w:r>
    </w:p>
    <w:p w:rsidR="002D5DCA" w:rsidRPr="007751D8" w:rsidRDefault="002D5DCA" w:rsidP="002D5DCA">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2D5DCA" w:rsidRPr="007751D8" w:rsidRDefault="002D5DCA" w:rsidP="002D5DCA">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w:t>
      </w:r>
      <w:r w:rsidR="001E7997">
        <w:rPr>
          <w:rFonts w:ascii="Times New Roman" w:hAnsi="Times New Roman"/>
          <w:color w:val="000000"/>
          <w:sz w:val="28"/>
          <w:szCs w:val="28"/>
        </w:rPr>
        <w:t>пки З</w:t>
      </w:r>
      <w:r w:rsidRPr="007751D8">
        <w:rPr>
          <w:rFonts w:ascii="Times New Roman" w:hAnsi="Times New Roman"/>
          <w:color w:val="000000"/>
          <w:sz w:val="28"/>
          <w:szCs w:val="28"/>
        </w:rPr>
        <w:t>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w:t>
      </w:r>
      <w:r w:rsidR="008D7A12">
        <w:rPr>
          <w:rFonts w:ascii="Times New Roman" w:hAnsi="Times New Roman"/>
          <w:color w:val="000000"/>
          <w:sz w:val="28"/>
          <w:szCs w:val="28"/>
        </w:rPr>
        <w:t xml:space="preserve">оссийской </w:t>
      </w:r>
      <w:r w:rsidRPr="007751D8">
        <w:rPr>
          <w:rFonts w:ascii="Times New Roman" w:hAnsi="Times New Roman"/>
          <w:color w:val="000000"/>
          <w:sz w:val="28"/>
          <w:szCs w:val="28"/>
        </w:rPr>
        <w:t>Ф</w:t>
      </w:r>
      <w:r w:rsidR="008D7A12">
        <w:rPr>
          <w:rFonts w:ascii="Times New Roman" w:hAnsi="Times New Roman"/>
          <w:color w:val="000000"/>
          <w:sz w:val="28"/>
          <w:szCs w:val="28"/>
        </w:rPr>
        <w:t>едерации</w:t>
      </w:r>
      <w:r w:rsidRPr="007751D8">
        <w:rPr>
          <w:rFonts w:ascii="Times New Roman" w:hAnsi="Times New Roman"/>
          <w:color w:val="000000"/>
          <w:sz w:val="28"/>
          <w:szCs w:val="28"/>
        </w:rPr>
        <w:t>.</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обеспечения исполнения договора, в случае установления </w:t>
      </w:r>
      <w:r w:rsidR="008D7A12">
        <w:rPr>
          <w:rFonts w:ascii="Times New Roman" w:hAnsi="Times New Roman"/>
          <w:color w:val="000000"/>
          <w:sz w:val="28"/>
          <w:szCs w:val="28"/>
        </w:rPr>
        <w:t>З</w:t>
      </w:r>
      <w:r w:rsidRPr="007751D8">
        <w:rPr>
          <w:rFonts w:ascii="Times New Roman" w:hAnsi="Times New Roman"/>
          <w:color w:val="000000"/>
          <w:sz w:val="28"/>
          <w:szCs w:val="28"/>
        </w:rPr>
        <w:t>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Форма, порядок предоставления и размер обеспечения исполнения договора устанавливаются </w:t>
      </w:r>
      <w:r w:rsidR="008D7A12">
        <w:rPr>
          <w:rFonts w:ascii="Times New Roman" w:hAnsi="Times New Roman"/>
          <w:color w:val="000000"/>
          <w:sz w:val="28"/>
          <w:szCs w:val="28"/>
        </w:rPr>
        <w:t>З</w:t>
      </w:r>
      <w:r w:rsidRPr="007751D8">
        <w:rPr>
          <w:rFonts w:ascii="Times New Roman" w:hAnsi="Times New Roman"/>
          <w:color w:val="000000"/>
          <w:sz w:val="28"/>
          <w:szCs w:val="28"/>
        </w:rPr>
        <w:t>аказчиком в извещении и (или) в документации о закупке с учетом требований настоящего Положения.</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заключении договора, если в ходе проведения конкурентной закупки победителем закупки была снижена начальная (максимальная) цена договора на 25 </w:t>
      </w:r>
      <w:r w:rsidR="00FE5AC6">
        <w:rPr>
          <w:rFonts w:ascii="Times New Roman" w:hAnsi="Times New Roman"/>
          <w:color w:val="000000"/>
          <w:sz w:val="28"/>
          <w:szCs w:val="28"/>
        </w:rPr>
        <w:t xml:space="preserve">(двадцать пять) </w:t>
      </w:r>
      <w:r w:rsidRPr="007751D8">
        <w:rPr>
          <w:rFonts w:ascii="Times New Roman" w:hAnsi="Times New Roman"/>
          <w:color w:val="000000"/>
          <w:sz w:val="28"/>
          <w:szCs w:val="28"/>
        </w:rPr>
        <w:t xml:space="preserve">и более процентов, </w:t>
      </w:r>
      <w:r w:rsidR="008D7A12">
        <w:rPr>
          <w:rFonts w:ascii="Times New Roman" w:hAnsi="Times New Roman"/>
          <w:color w:val="000000"/>
          <w:sz w:val="28"/>
          <w:szCs w:val="28"/>
        </w:rPr>
        <w:t>З</w:t>
      </w:r>
      <w:r w:rsidRPr="007751D8">
        <w:rPr>
          <w:rFonts w:ascii="Times New Roman" w:hAnsi="Times New Roman"/>
          <w:color w:val="000000"/>
          <w:sz w:val="28"/>
          <w:szCs w:val="28"/>
        </w:rPr>
        <w:t>аказчик применяет к победителю закупки антидемпинговые меры в соответствии с одним из подпунктов:</w:t>
      </w:r>
    </w:p>
    <w:p w:rsidR="002D5DCA" w:rsidRPr="007751D8" w:rsidRDefault="002D5DCA" w:rsidP="002D5DCA">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w:t>
      </w:r>
      <w:proofErr w:type="gramStart"/>
      <w:r w:rsidR="00E3519F">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не установлено требование о предоставлении обеспечения исполнения договора, победитель закупки обязан предоставить </w:t>
      </w:r>
      <w:r w:rsidR="008D7A12">
        <w:rPr>
          <w:rFonts w:ascii="Times New Roman" w:hAnsi="Times New Roman"/>
          <w:color w:val="000000"/>
          <w:sz w:val="28"/>
          <w:szCs w:val="28"/>
        </w:rPr>
        <w:t>З</w:t>
      </w:r>
      <w:r w:rsidRPr="007751D8">
        <w:rPr>
          <w:rFonts w:ascii="Times New Roman" w:hAnsi="Times New Roman"/>
          <w:color w:val="000000"/>
          <w:sz w:val="28"/>
          <w:szCs w:val="28"/>
        </w:rPr>
        <w:t>аказчику обоснование снижения цены договора в виде технико-экономического расчета или сметного расчета;</w:t>
      </w:r>
    </w:p>
    <w:p w:rsidR="002D5DCA" w:rsidRPr="007751D8" w:rsidRDefault="002D5DCA" w:rsidP="002D5DCA">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w:t>
      </w:r>
      <w:proofErr w:type="gramStart"/>
      <w:r w:rsidR="00E3519F">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2D5DCA"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79579F">
        <w:rPr>
          <w:rFonts w:ascii="Times New Roman" w:hAnsi="Times New Roman"/>
          <w:color w:val="000000"/>
          <w:sz w:val="28"/>
          <w:szCs w:val="28"/>
        </w:rPr>
        <w:t>З</w:t>
      </w:r>
      <w:r w:rsidRPr="007751D8">
        <w:rPr>
          <w:rFonts w:ascii="Times New Roman" w:hAnsi="Times New Roman"/>
          <w:color w:val="000000"/>
          <w:sz w:val="28"/>
          <w:szCs w:val="28"/>
        </w:rPr>
        <w:t>аказчиком в соответствии с п</w:t>
      </w:r>
      <w:r w:rsidR="008D7A12">
        <w:rPr>
          <w:rFonts w:ascii="Times New Roman" w:hAnsi="Times New Roman"/>
          <w:color w:val="000000"/>
          <w:sz w:val="28"/>
          <w:szCs w:val="28"/>
        </w:rPr>
        <w:t>унктом</w:t>
      </w:r>
      <w:r w:rsidRPr="007751D8">
        <w:rPr>
          <w:rFonts w:ascii="Times New Roman" w:hAnsi="Times New Roman"/>
          <w:color w:val="000000"/>
          <w:sz w:val="28"/>
          <w:szCs w:val="28"/>
        </w:rPr>
        <w:t xml:space="preserve">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w:t>
      </w:r>
      <w:r w:rsidR="008D7A12">
        <w:rPr>
          <w:rFonts w:ascii="Times New Roman" w:hAnsi="Times New Roman"/>
          <w:color w:val="000000"/>
          <w:sz w:val="28"/>
          <w:szCs w:val="28"/>
        </w:rPr>
        <w:t>З</w:t>
      </w:r>
      <w:r w:rsidRPr="007751D8">
        <w:rPr>
          <w:rFonts w:ascii="Times New Roman" w:hAnsi="Times New Roman"/>
          <w:color w:val="000000"/>
          <w:sz w:val="28"/>
          <w:szCs w:val="28"/>
        </w:rPr>
        <w:t xml:space="preserve">аказчиком самостоятельно. Невыполнение требований антидемпинговых мер таким участником закупки не является </w:t>
      </w:r>
      <w:proofErr w:type="gramStart"/>
      <w:r w:rsidRPr="007751D8">
        <w:rPr>
          <w:rFonts w:ascii="Times New Roman" w:hAnsi="Times New Roman"/>
          <w:color w:val="000000"/>
          <w:sz w:val="28"/>
          <w:szCs w:val="28"/>
        </w:rPr>
        <w:t>основанием</w:t>
      </w:r>
      <w:proofErr w:type="gramEnd"/>
      <w:r w:rsidRPr="007751D8">
        <w:rPr>
          <w:rFonts w:ascii="Times New Roman" w:hAnsi="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2D5DCA"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E14D2B">
      <w:pPr>
        <w:pStyle w:val="1"/>
        <w:widowControl w:val="0"/>
        <w:numPr>
          <w:ilvl w:val="0"/>
          <w:numId w:val="62"/>
        </w:numPr>
        <w:spacing w:before="0" w:after="0" w:line="360" w:lineRule="auto"/>
        <w:ind w:left="0" w:firstLine="709"/>
        <w:rPr>
          <w:color w:val="000000"/>
          <w:sz w:val="28"/>
          <w:szCs w:val="28"/>
        </w:rPr>
      </w:pPr>
      <w:r w:rsidRPr="007751D8">
        <w:rPr>
          <w:color w:val="000000"/>
          <w:sz w:val="28"/>
          <w:szCs w:val="28"/>
        </w:rPr>
        <w:t>Порядок подготовки и проведения закупок</w:t>
      </w:r>
    </w:p>
    <w:p w:rsidR="002D5DCA" w:rsidRPr="007751D8" w:rsidRDefault="002D5DCA" w:rsidP="00E14D2B">
      <w:pPr>
        <w:pStyle w:val="2"/>
        <w:keepLines w:val="0"/>
        <w:widowControl w:val="0"/>
        <w:numPr>
          <w:ilvl w:val="1"/>
          <w:numId w:val="62"/>
        </w:numPr>
        <w:spacing w:before="0" w:line="360" w:lineRule="auto"/>
        <w:ind w:left="0" w:firstLine="709"/>
        <w:jc w:val="center"/>
        <w:rPr>
          <w:rFonts w:ascii="Times New Roman" w:hAnsi="Times New Roman"/>
          <w:color w:val="000000"/>
          <w:kern w:val="32"/>
          <w:sz w:val="28"/>
          <w:szCs w:val="28"/>
        </w:rPr>
      </w:pPr>
      <w:r w:rsidRPr="007751D8">
        <w:rPr>
          <w:rFonts w:ascii="Times New Roman" w:hAnsi="Times New Roman"/>
          <w:color w:val="000000"/>
          <w:kern w:val="32"/>
          <w:sz w:val="28"/>
          <w:szCs w:val="28"/>
        </w:rPr>
        <w:t>Закупочная комиссия</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r w:rsidRPr="007751D8">
        <w:rPr>
          <w:rFonts w:ascii="Times New Roman" w:hAnsi="Times New Roman"/>
          <w:color w:val="000000"/>
          <w:sz w:val="28"/>
          <w:szCs w:val="28"/>
        </w:rPr>
        <w:t>.</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возглавляется председателем.</w:t>
      </w:r>
    </w:p>
    <w:p w:rsidR="002D5DCA" w:rsidRPr="007751D8" w:rsidRDefault="002D5DCA" w:rsidP="002D5DCA">
      <w:pPr>
        <w:pStyle w:val="a7"/>
        <w:widowControl w:val="0"/>
        <w:numPr>
          <w:ilvl w:val="2"/>
          <w:numId w:val="62"/>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Комиссии:</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созывает и проводит заседания Комиссии, в том числе определяет дату, время, повестку заседания Комиссии, список лиц, приглашаемых на заседание;</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подписывает протоколы заседаний Комиссии;</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и иные члены Комиссии обязаны:</w:t>
      </w:r>
    </w:p>
    <w:p w:rsidR="002D5DCA" w:rsidRPr="007751D8" w:rsidRDefault="00E97BD2"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действовать в соответствии с действующим законодательством Российской Федерации и настоящим Положением;</w:t>
      </w:r>
    </w:p>
    <w:p w:rsidR="002D5DCA" w:rsidRPr="007751D8" w:rsidRDefault="00E97BD2"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Членам Комиссии, а также привлекаемым к работе Комиссии лицам запрещается:</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осуществлять действия, направленные на создание преимуще</w:t>
      </w:r>
      <w:proofErr w:type="gramStart"/>
      <w:r w:rsidR="002D5DCA" w:rsidRPr="007751D8">
        <w:rPr>
          <w:rFonts w:ascii="Times New Roman" w:hAnsi="Times New Roman"/>
          <w:color w:val="000000"/>
          <w:sz w:val="28"/>
          <w:szCs w:val="28"/>
        </w:rPr>
        <w:t>ств дл</w:t>
      </w:r>
      <w:proofErr w:type="gramEnd"/>
      <w:r w:rsidR="002D5DCA" w:rsidRPr="007751D8">
        <w:rPr>
          <w:rFonts w:ascii="Times New Roman" w:hAnsi="Times New Roman"/>
          <w:color w:val="000000"/>
          <w:sz w:val="28"/>
          <w:szCs w:val="28"/>
        </w:rPr>
        <w:t>я одного или нескольких участников закупки;</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проводить консультации и переговоры с участниками закупки;</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D5DCA" w:rsidRPr="007751D8" w:rsidRDefault="002D5DCA" w:rsidP="002D5DCA">
      <w:pPr>
        <w:pStyle w:val="a7"/>
        <w:widowControl w:val="0"/>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D5DCA" w:rsidRPr="007751D8" w:rsidRDefault="002D5DCA" w:rsidP="002D5DCA">
      <w:pPr>
        <w:pStyle w:val="a7"/>
        <w:widowControl w:val="0"/>
        <w:numPr>
          <w:ilvl w:val="2"/>
          <w:numId w:val="63"/>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Решения Комиссии о результатах закупки обязательны для исполнения Заказчиком.</w:t>
      </w:r>
    </w:p>
    <w:p w:rsidR="002D5DCA" w:rsidRPr="007751D8" w:rsidRDefault="002D5DCA" w:rsidP="002D5DCA">
      <w:pPr>
        <w:pStyle w:val="a7"/>
        <w:widowControl w:val="0"/>
        <w:numPr>
          <w:ilvl w:val="2"/>
          <w:numId w:val="63"/>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w:t>
      </w:r>
      <w:r w:rsidR="006F7A32">
        <w:rPr>
          <w:rFonts w:ascii="Times New Roman" w:hAnsi="Times New Roman"/>
          <w:color w:val="000000"/>
          <w:sz w:val="28"/>
          <w:szCs w:val="28"/>
        </w:rPr>
        <w:t>О</w:t>
      </w:r>
      <w:r w:rsidRPr="007751D8">
        <w:rPr>
          <w:rFonts w:ascii="Times New Roman" w:hAnsi="Times New Roman"/>
          <w:color w:val="000000"/>
          <w:sz w:val="28"/>
          <w:szCs w:val="28"/>
        </w:rPr>
        <w:t>рганизатор закупки.</w:t>
      </w:r>
    </w:p>
    <w:p w:rsidR="002D5DCA" w:rsidRPr="007751D8" w:rsidRDefault="002D5DCA" w:rsidP="002D5DCA">
      <w:pPr>
        <w:pStyle w:val="a7"/>
        <w:widowControl w:val="0"/>
        <w:autoSpaceDE w:val="0"/>
        <w:autoSpaceDN w:val="0"/>
        <w:adjustRightInd w:val="0"/>
        <w:spacing w:after="0" w:line="360" w:lineRule="auto"/>
        <w:ind w:left="825"/>
        <w:jc w:val="both"/>
        <w:rPr>
          <w:rFonts w:ascii="Times New Roman" w:hAnsi="Times New Roman"/>
          <w:color w:val="000000"/>
          <w:sz w:val="28"/>
          <w:szCs w:val="28"/>
        </w:rPr>
      </w:pPr>
    </w:p>
    <w:p w:rsidR="002D5DCA" w:rsidRPr="007751D8" w:rsidRDefault="002D5DCA" w:rsidP="00E97BD2">
      <w:pPr>
        <w:pStyle w:val="2"/>
        <w:keepLines w:val="0"/>
        <w:widowControl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4" w:name="_Требования_к_извещению"/>
      <w:bookmarkStart w:id="5" w:name="_Ref454190435"/>
      <w:bookmarkEnd w:id="4"/>
      <w:r w:rsidRPr="007751D8">
        <w:rPr>
          <w:rFonts w:ascii="Times New Roman" w:eastAsia="Calibri" w:hAnsi="Times New Roman"/>
          <w:bCs w:val="0"/>
          <w:color w:val="000000"/>
          <w:sz w:val="28"/>
          <w:szCs w:val="28"/>
        </w:rPr>
        <w:t>Требования к извещению о проведении закупки,</w:t>
      </w:r>
    </w:p>
    <w:p w:rsidR="002D5DCA" w:rsidRPr="007751D8" w:rsidRDefault="002D5DCA" w:rsidP="00E97BD2">
      <w:pPr>
        <w:pStyle w:val="2"/>
        <w:keepLines w:val="0"/>
        <w:widowControl w:val="0"/>
        <w:spacing w:before="0" w:line="240" w:lineRule="auto"/>
        <w:ind w:left="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документации о закупке</w:t>
      </w:r>
      <w:bookmarkEnd w:id="5"/>
    </w:p>
    <w:p w:rsidR="002D5DCA" w:rsidRPr="00B75325" w:rsidRDefault="002D5DCA" w:rsidP="002D5DCA">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любой ко</w:t>
      </w:r>
      <w:r w:rsidR="00E97BD2">
        <w:rPr>
          <w:rFonts w:ascii="Times New Roman" w:hAnsi="Times New Roman"/>
          <w:color w:val="000000"/>
          <w:sz w:val="28"/>
          <w:szCs w:val="28"/>
        </w:rPr>
        <w:t>нкурентной закупки З</w:t>
      </w:r>
      <w:r w:rsidRPr="007751D8">
        <w:rPr>
          <w:rFonts w:ascii="Times New Roman" w:hAnsi="Times New Roman"/>
          <w:color w:val="000000"/>
          <w:sz w:val="28"/>
          <w:szCs w:val="28"/>
        </w:rPr>
        <w:t>аказчик/</w:t>
      </w:r>
      <w:r w:rsidR="00E97BD2">
        <w:rPr>
          <w:rFonts w:ascii="Times New Roman" w:hAnsi="Times New Roman"/>
          <w:color w:val="000000"/>
          <w:sz w:val="28"/>
          <w:szCs w:val="28"/>
        </w:rPr>
        <w:t>О</w:t>
      </w:r>
      <w:r w:rsidRPr="007751D8">
        <w:rPr>
          <w:rFonts w:ascii="Times New Roman" w:hAnsi="Times New Roman"/>
          <w:color w:val="000000"/>
          <w:sz w:val="28"/>
          <w:szCs w:val="28"/>
        </w:rPr>
        <w:t>рганизатор</w:t>
      </w:r>
      <w:r w:rsidR="00E97BD2">
        <w:rPr>
          <w:rFonts w:ascii="Times New Roman" w:hAnsi="Times New Roman"/>
          <w:color w:val="000000"/>
          <w:sz w:val="28"/>
          <w:szCs w:val="28"/>
        </w:rPr>
        <w:t xml:space="preserve"> </w:t>
      </w:r>
      <w:r w:rsidRPr="007751D8">
        <w:rPr>
          <w:rFonts w:ascii="Times New Roman" w:hAnsi="Times New Roman"/>
          <w:color w:val="000000"/>
          <w:sz w:val="28"/>
          <w:szCs w:val="28"/>
        </w:rPr>
        <w:t>разрабатывает извещение о проведении закупки, которое включает в себя сведени</w:t>
      </w:r>
      <w:r>
        <w:rPr>
          <w:rFonts w:ascii="Times New Roman" w:hAnsi="Times New Roman"/>
          <w:color w:val="000000"/>
          <w:sz w:val="28"/>
          <w:szCs w:val="28"/>
        </w:rPr>
        <w:t>я, предусмотренные пунктом 9.2.7</w:t>
      </w:r>
      <w:r w:rsidRPr="007751D8">
        <w:rPr>
          <w:rFonts w:ascii="Times New Roman" w:hAnsi="Times New Roman"/>
          <w:color w:val="000000"/>
          <w:sz w:val="28"/>
          <w:szCs w:val="28"/>
        </w:rPr>
        <w:t xml:space="preserve"> настоящего Положения</w:t>
      </w:r>
      <w:r w:rsidR="00E97BD2">
        <w:rPr>
          <w:rFonts w:ascii="Times New Roman" w:hAnsi="Times New Roman"/>
          <w:color w:val="000000"/>
          <w:sz w:val="28"/>
          <w:szCs w:val="28"/>
        </w:rPr>
        <w:t>,</w:t>
      </w:r>
      <w:r w:rsidRPr="007751D8">
        <w:rPr>
          <w:rFonts w:ascii="Times New Roman" w:hAnsi="Times New Roman"/>
          <w:color w:val="000000"/>
          <w:sz w:val="28"/>
          <w:szCs w:val="28"/>
        </w:rPr>
        <w:t xml:space="preserve">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w:t>
      </w:r>
      <w:r>
        <w:rPr>
          <w:rFonts w:ascii="Times New Roman" w:hAnsi="Times New Roman"/>
          <w:color w:val="000000"/>
          <w:sz w:val="28"/>
          <w:szCs w:val="28"/>
        </w:rPr>
        <w:t>я, предусмотренные пунктом 9.2.8</w:t>
      </w:r>
      <w:r w:rsidRPr="007751D8">
        <w:rPr>
          <w:rFonts w:ascii="Times New Roman" w:hAnsi="Times New Roman"/>
          <w:color w:val="000000"/>
          <w:sz w:val="28"/>
          <w:szCs w:val="28"/>
        </w:rPr>
        <w:t xml:space="preserve"> настоящего Положения.</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неконкурентной закупки </w:t>
      </w:r>
      <w:r w:rsidR="00E97BD2">
        <w:rPr>
          <w:rFonts w:ascii="Times New Roman" w:hAnsi="Times New Roman"/>
          <w:color w:val="000000"/>
          <w:sz w:val="28"/>
          <w:szCs w:val="28"/>
        </w:rPr>
        <w:t>З</w:t>
      </w:r>
      <w:r w:rsidRPr="007751D8">
        <w:rPr>
          <w:rFonts w:ascii="Times New Roman" w:hAnsi="Times New Roman"/>
          <w:color w:val="000000"/>
          <w:sz w:val="28"/>
          <w:szCs w:val="28"/>
        </w:rPr>
        <w:t>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размещается в ЕИС.</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имеет право </w:t>
      </w:r>
      <w:proofErr w:type="gramStart"/>
      <w:r w:rsidRPr="007751D8">
        <w:rPr>
          <w:rFonts w:ascii="Times New Roman" w:hAnsi="Times New Roman"/>
          <w:color w:val="000000"/>
          <w:sz w:val="28"/>
          <w:szCs w:val="28"/>
        </w:rPr>
        <w:t>разместить извещение</w:t>
      </w:r>
      <w:proofErr w:type="gramEnd"/>
      <w:r w:rsidRPr="007751D8">
        <w:rPr>
          <w:rFonts w:ascii="Times New Roman" w:hAnsi="Times New Roman"/>
          <w:color w:val="000000"/>
          <w:sz w:val="28"/>
          <w:szCs w:val="28"/>
        </w:rPr>
        <w:t xml:space="preserve"> и документацию о закупке в дополнительных источниках информации.</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размещается с учетом следующих требований к срокам такого размещения:</w:t>
      </w:r>
    </w:p>
    <w:p w:rsidR="002D5DCA" w:rsidRPr="007751D8" w:rsidRDefault="002D5DCA" w:rsidP="002D5DCA">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проведения конкурса – не менее чем за 15 </w:t>
      </w:r>
      <w:r w:rsidR="00E3519F">
        <w:rPr>
          <w:rFonts w:ascii="Times New Roman" w:hAnsi="Times New Roman"/>
          <w:color w:val="000000"/>
          <w:sz w:val="28"/>
          <w:szCs w:val="28"/>
        </w:rPr>
        <w:t xml:space="preserve">(пятнадцать) </w:t>
      </w:r>
      <w:r w:rsidRPr="007751D8">
        <w:rPr>
          <w:rFonts w:ascii="Times New Roman" w:hAnsi="Times New Roman"/>
          <w:color w:val="000000"/>
          <w:sz w:val="28"/>
          <w:szCs w:val="28"/>
        </w:rPr>
        <w:t>дней до даты окончания срока подачи заявок на участие в конкурсе;</w:t>
      </w:r>
    </w:p>
    <w:p w:rsidR="002D5DCA" w:rsidRPr="007751D8" w:rsidRDefault="002D5DCA" w:rsidP="002D5DCA">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w:t>
      </w:r>
      <w:r w:rsidR="00E97BD2">
        <w:rPr>
          <w:rFonts w:ascii="Times New Roman" w:hAnsi="Times New Roman"/>
          <w:color w:val="000000"/>
          <w:sz w:val="28"/>
          <w:szCs w:val="28"/>
        </w:rPr>
        <w:t xml:space="preserve"> аукциона – не менее чем за 15 </w:t>
      </w:r>
      <w:r w:rsidR="00E3519F">
        <w:rPr>
          <w:rFonts w:ascii="Times New Roman" w:hAnsi="Times New Roman"/>
          <w:color w:val="000000"/>
          <w:sz w:val="28"/>
          <w:szCs w:val="28"/>
        </w:rPr>
        <w:t xml:space="preserve">(пятнадцать) </w:t>
      </w:r>
      <w:r w:rsidRPr="007751D8">
        <w:rPr>
          <w:rFonts w:ascii="Times New Roman" w:hAnsi="Times New Roman"/>
          <w:color w:val="000000"/>
          <w:sz w:val="28"/>
          <w:szCs w:val="28"/>
        </w:rPr>
        <w:t>дней до даты окончания срока подачи заявок на участие в аукционе;</w:t>
      </w:r>
    </w:p>
    <w:p w:rsidR="002D5DCA" w:rsidRPr="007751D8" w:rsidRDefault="002D5DCA" w:rsidP="002D5DCA">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 п</w:t>
      </w:r>
      <w:r w:rsidR="00E97BD2">
        <w:rPr>
          <w:rFonts w:ascii="Times New Roman" w:hAnsi="Times New Roman"/>
          <w:color w:val="000000"/>
          <w:sz w:val="28"/>
          <w:szCs w:val="28"/>
        </w:rPr>
        <w:t xml:space="preserve">редложений – не менее чем за </w:t>
      </w:r>
      <w:r w:rsidR="00E3519F">
        <w:rPr>
          <w:rFonts w:ascii="Times New Roman" w:hAnsi="Times New Roman"/>
          <w:color w:val="000000"/>
          <w:sz w:val="28"/>
          <w:szCs w:val="28"/>
        </w:rPr>
        <w:t xml:space="preserve">       </w:t>
      </w:r>
      <w:r w:rsidR="00E97BD2">
        <w:rPr>
          <w:rFonts w:ascii="Times New Roman" w:hAnsi="Times New Roman"/>
          <w:color w:val="000000"/>
          <w:sz w:val="28"/>
          <w:szCs w:val="28"/>
        </w:rPr>
        <w:t>7</w:t>
      </w:r>
      <w:r w:rsidR="00E3519F">
        <w:rPr>
          <w:rFonts w:ascii="Times New Roman" w:hAnsi="Times New Roman"/>
          <w:color w:val="000000"/>
          <w:sz w:val="28"/>
          <w:szCs w:val="28"/>
        </w:rPr>
        <w:t xml:space="preserve"> (семь)</w:t>
      </w:r>
      <w:r w:rsidRPr="007751D8">
        <w:rPr>
          <w:rFonts w:ascii="Times New Roman" w:hAnsi="Times New Roman"/>
          <w:color w:val="000000"/>
          <w:sz w:val="28"/>
          <w:szCs w:val="28"/>
        </w:rPr>
        <w:t xml:space="preserve"> рабочих дней до дня окончания срока подачи заявок на участие в запросе предложений;</w:t>
      </w:r>
    </w:p>
    <w:p w:rsidR="002D5DCA" w:rsidRPr="007751D8" w:rsidRDefault="002D5DCA" w:rsidP="002D5DCA">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проведения запроса </w:t>
      </w:r>
      <w:r w:rsidR="00E97BD2">
        <w:rPr>
          <w:rFonts w:ascii="Times New Roman" w:hAnsi="Times New Roman"/>
          <w:color w:val="000000"/>
          <w:sz w:val="28"/>
          <w:szCs w:val="28"/>
        </w:rPr>
        <w:t xml:space="preserve">котировок – не менее чем за </w:t>
      </w:r>
      <w:r w:rsidR="00E3519F">
        <w:rPr>
          <w:rFonts w:ascii="Times New Roman" w:hAnsi="Times New Roman"/>
          <w:color w:val="000000"/>
          <w:sz w:val="28"/>
          <w:szCs w:val="28"/>
        </w:rPr>
        <w:t xml:space="preserve">             </w:t>
      </w:r>
      <w:r w:rsidR="00E97BD2">
        <w:rPr>
          <w:rFonts w:ascii="Times New Roman" w:hAnsi="Times New Roman"/>
          <w:color w:val="000000"/>
          <w:sz w:val="28"/>
          <w:szCs w:val="28"/>
        </w:rPr>
        <w:t>5</w:t>
      </w:r>
      <w:r w:rsidR="00E3519F">
        <w:rPr>
          <w:rFonts w:ascii="Times New Roman" w:hAnsi="Times New Roman"/>
          <w:color w:val="000000"/>
          <w:sz w:val="28"/>
          <w:szCs w:val="28"/>
        </w:rPr>
        <w:t xml:space="preserve"> (пять)</w:t>
      </w:r>
      <w:r w:rsidRPr="007751D8">
        <w:rPr>
          <w:rFonts w:ascii="Times New Roman" w:hAnsi="Times New Roman"/>
          <w:color w:val="000000"/>
          <w:sz w:val="28"/>
          <w:szCs w:val="28"/>
        </w:rPr>
        <w:t xml:space="preserve"> рабочих дней до дня окончания срока подачи заявок на участие в запросе котировок.</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должно содержать следующие сведения:</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наименование, место нахождения, почтовый адрес, адрес электронной почты, номер контактного телефона </w:t>
      </w:r>
      <w:r w:rsidR="00E97BD2">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поставки товара, выполнения работы, оказания услуги;</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о начальной (максимальной) цене договора </w:t>
      </w:r>
      <w:r w:rsidRPr="00617290">
        <w:rPr>
          <w:rFonts w:ascii="Times New Roman" w:hAnsi="Times New Roman"/>
          <w:color w:val="000000"/>
          <w:sz w:val="28"/>
          <w:szCs w:val="28"/>
        </w:rPr>
        <w:t>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Pr="007751D8">
        <w:rPr>
          <w:rFonts w:ascii="Times New Roman" w:hAnsi="Times New Roman"/>
          <w:color w:val="000000"/>
          <w:sz w:val="28"/>
          <w:szCs w:val="28"/>
        </w:rPr>
        <w:t>;</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место и порядок предоставления документации о закупке, размер, порядок и сроки внесения платы, взимаемой </w:t>
      </w:r>
      <w:r w:rsidR="00E97BD2">
        <w:rPr>
          <w:rFonts w:ascii="Times New Roman" w:hAnsi="Times New Roman"/>
          <w:color w:val="000000"/>
          <w:sz w:val="28"/>
          <w:szCs w:val="28"/>
        </w:rPr>
        <w:t>З</w:t>
      </w:r>
      <w:r w:rsidRPr="007751D8">
        <w:rPr>
          <w:rFonts w:ascii="Times New Roman" w:hAnsi="Times New Roman"/>
          <w:color w:val="000000"/>
          <w:sz w:val="28"/>
          <w:szCs w:val="28"/>
        </w:rPr>
        <w:t xml:space="preserve">аказчиком за предоставление документации, если такая плата установлена </w:t>
      </w:r>
      <w:r w:rsidR="00E97BD2">
        <w:rPr>
          <w:rFonts w:ascii="Times New Roman" w:hAnsi="Times New Roman"/>
          <w:color w:val="000000"/>
          <w:sz w:val="28"/>
          <w:szCs w:val="28"/>
        </w:rPr>
        <w:t>З</w:t>
      </w:r>
      <w:r w:rsidRPr="007751D8">
        <w:rPr>
          <w:rFonts w:ascii="Times New Roman" w:hAnsi="Times New Roman"/>
          <w:color w:val="000000"/>
          <w:sz w:val="28"/>
          <w:szCs w:val="28"/>
        </w:rPr>
        <w:t>аказчиком, за исключением случаев предоставления документации в форме электронного документа;</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w:t>
      </w:r>
      <w:r w:rsidR="00E97BD2">
        <w:rPr>
          <w:rFonts w:ascii="Times New Roman" w:hAnsi="Times New Roman"/>
          <w:color w:val="000000"/>
          <w:sz w:val="28"/>
          <w:szCs w:val="28"/>
        </w:rPr>
        <w:t>полнения заявки, в случае если З</w:t>
      </w:r>
      <w:r w:rsidRPr="007751D8">
        <w:rPr>
          <w:rFonts w:ascii="Times New Roman" w:hAnsi="Times New Roman"/>
          <w:color w:val="000000"/>
          <w:sz w:val="28"/>
          <w:szCs w:val="28"/>
        </w:rPr>
        <w:t>аказчиком принято решение об установлении такого требования;</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w:t>
      </w:r>
      <w:r w:rsidR="00E97BD2">
        <w:rPr>
          <w:rFonts w:ascii="Times New Roman" w:hAnsi="Times New Roman"/>
          <w:color w:val="000000"/>
          <w:sz w:val="28"/>
          <w:szCs w:val="28"/>
        </w:rPr>
        <w:t>лнения договора, в случае если З</w:t>
      </w:r>
      <w:r w:rsidRPr="007751D8">
        <w:rPr>
          <w:rFonts w:ascii="Times New Roman" w:hAnsi="Times New Roman"/>
          <w:color w:val="000000"/>
          <w:sz w:val="28"/>
          <w:szCs w:val="28"/>
        </w:rPr>
        <w:t>аказчиком принято решение об установлении такого требования.</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документации о закупке должны быть указаны следующие сведения: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w:t>
      </w:r>
      <w:r w:rsidR="00E97BD2">
        <w:rPr>
          <w:rFonts w:ascii="Times New Roman" w:hAnsi="Times New Roman"/>
          <w:color w:val="000000"/>
          <w:sz w:val="28"/>
          <w:szCs w:val="28"/>
        </w:rPr>
        <w:t>ультатам работы, установленные З</w:t>
      </w:r>
      <w:r w:rsidRPr="007751D8">
        <w:rPr>
          <w:rFonts w:ascii="Times New Roman" w:hAnsi="Times New Roman"/>
          <w:color w:val="000000"/>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w:t>
      </w:r>
      <w:r w:rsidR="00E97BD2">
        <w:rPr>
          <w:rFonts w:ascii="Times New Roman" w:hAnsi="Times New Roman"/>
          <w:color w:val="000000"/>
          <w:sz w:val="28"/>
          <w:szCs w:val="28"/>
        </w:rPr>
        <w:t>казываемой услуги потребностям З</w:t>
      </w:r>
      <w:r w:rsidRPr="007751D8">
        <w:rPr>
          <w:rFonts w:ascii="Times New Roman" w:hAnsi="Times New Roman"/>
          <w:color w:val="000000"/>
          <w:sz w:val="28"/>
          <w:szCs w:val="28"/>
        </w:rPr>
        <w:t xml:space="preserve">аказчика. </w:t>
      </w:r>
      <w:proofErr w:type="gramStart"/>
      <w:r w:rsidRPr="007751D8">
        <w:rPr>
          <w:rFonts w:ascii="Times New Roman" w:hAnsi="Times New Roman"/>
          <w:color w:val="000000"/>
          <w:sz w:val="28"/>
          <w:szCs w:val="28"/>
        </w:rPr>
        <w:t xml:space="preserve">Если </w:t>
      </w:r>
      <w:r w:rsidR="00E97BD2">
        <w:rPr>
          <w:rFonts w:ascii="Times New Roman" w:hAnsi="Times New Roman"/>
          <w:color w:val="000000"/>
          <w:sz w:val="28"/>
          <w:szCs w:val="28"/>
        </w:rPr>
        <w:t>З</w:t>
      </w:r>
      <w:r w:rsidRPr="007751D8">
        <w:rPr>
          <w:rFonts w:ascii="Times New Roman" w:hAnsi="Times New Roman"/>
          <w:color w:val="000000"/>
          <w:sz w:val="28"/>
          <w:szCs w:val="28"/>
        </w:rPr>
        <w:t>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w:t>
      </w:r>
      <w:r w:rsidR="00E97BD2">
        <w:rPr>
          <w:rFonts w:ascii="Times New Roman" w:hAnsi="Times New Roman"/>
          <w:color w:val="000000"/>
          <w:sz w:val="28"/>
          <w:szCs w:val="28"/>
        </w:rPr>
        <w:t>казываемой услуги потребностям 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содержанию, форме, оформлению и составу заявки на участие в закупке;</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условия и сроки (периоды) поставки товара, выполнения работы, оказания услуги;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w:t>
      </w:r>
      <w:r w:rsidRPr="007E4191">
        <w:rPr>
          <w:rFonts w:ascii="Times New Roman" w:hAnsi="Times New Roman"/>
          <w:color w:val="000000"/>
          <w:sz w:val="28"/>
          <w:szCs w:val="28"/>
        </w:rPr>
        <w:t xml:space="preserve">о начальной (максимальной) цене </w:t>
      </w:r>
      <w:r w:rsidR="00CB40BB" w:rsidRPr="00CB40BB">
        <w:rPr>
          <w:rFonts w:ascii="Times New Roman" w:hAnsi="Times New Roman"/>
          <w:color w:val="000000"/>
          <w:sz w:val="28"/>
          <w:szCs w:val="28"/>
        </w:rPr>
        <w:t>договора либо формула цены и максимальное значение цены договора</w:t>
      </w:r>
      <w:r w:rsidR="00CB40BB">
        <w:rPr>
          <w:rFonts w:ascii="Times New Roman" w:hAnsi="Times New Roman"/>
          <w:color w:val="000000"/>
          <w:sz w:val="28"/>
          <w:szCs w:val="28"/>
        </w:rPr>
        <w:t xml:space="preserve">. </w:t>
      </w:r>
      <w:r w:rsidRPr="007E4191">
        <w:rPr>
          <w:rFonts w:ascii="Times New Roman" w:hAnsi="Times New Roman"/>
          <w:color w:val="000000"/>
          <w:sz w:val="28"/>
          <w:szCs w:val="28"/>
        </w:rPr>
        <w:t>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Pr="007751D8">
        <w:rPr>
          <w:rFonts w:ascii="Times New Roman" w:hAnsi="Times New Roman"/>
          <w:color w:val="000000"/>
          <w:sz w:val="28"/>
          <w:szCs w:val="28"/>
        </w:rPr>
        <w:t>;</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сроки и порядок оплаты товара, работы, услуги;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обоснование начальной (максимальной) цены договора</w:t>
      </w:r>
      <w:r w:rsidR="00BE7DC1">
        <w:rPr>
          <w:rFonts w:ascii="Times New Roman" w:hAnsi="Times New Roman"/>
          <w:color w:val="000000"/>
          <w:sz w:val="28"/>
          <w:szCs w:val="28"/>
        </w:rPr>
        <w:t xml:space="preserve"> </w:t>
      </w:r>
      <w:r w:rsidR="00BE7DC1" w:rsidRPr="00BE7DC1">
        <w:rPr>
          <w:rFonts w:ascii="Times New Roman" w:hAnsi="Times New Roman"/>
          <w:color w:val="000000"/>
          <w:sz w:val="28"/>
          <w:szCs w:val="28"/>
        </w:rPr>
        <w:t>либо цены единицы товара, работы, услуги, оформленное с учетом требований раздела 7 настоящего Положения, включая информацию о расходах на перевозку, страхование, уплату таможенных пошлин, налогов и других обязательных платежей</w:t>
      </w:r>
      <w:r w:rsidRPr="007751D8">
        <w:rPr>
          <w:rFonts w:ascii="Times New Roman" w:hAnsi="Times New Roman"/>
          <w:color w:val="000000"/>
          <w:sz w:val="28"/>
          <w:szCs w:val="28"/>
        </w:rPr>
        <w:t>;</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участникам такой закупки;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и сопоставления заявок на участие в такой закупке;</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оценки и сопоставления заявок на участие в такой закупке;</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описание предмета такой закупки в соответствии с пунктом 3.9 настоящего Положения;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проект договора, заключаемого по результатам проведения такой закупки;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w:t>
      </w:r>
      <w:r w:rsidR="007A60C6">
        <w:rPr>
          <w:rFonts w:ascii="Times New Roman" w:hAnsi="Times New Roman"/>
          <w:color w:val="000000"/>
          <w:sz w:val="28"/>
          <w:szCs w:val="28"/>
        </w:rPr>
        <w:t>спечения заявки, в случае если 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w:t>
      </w:r>
      <w:r w:rsidR="00F87DE0">
        <w:rPr>
          <w:rFonts w:ascii="Times New Roman" w:hAnsi="Times New Roman"/>
          <w:color w:val="000000"/>
          <w:sz w:val="28"/>
          <w:szCs w:val="28"/>
        </w:rPr>
        <w:t>лнения договора, в случае если 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указание на антидемпин</w:t>
      </w:r>
      <w:r w:rsidR="007A60C6">
        <w:rPr>
          <w:rFonts w:ascii="Times New Roman" w:hAnsi="Times New Roman"/>
          <w:color w:val="000000"/>
          <w:sz w:val="28"/>
          <w:szCs w:val="28"/>
        </w:rPr>
        <w:t>говые меры и их описание, если З</w:t>
      </w:r>
      <w:r w:rsidRPr="007751D8">
        <w:rPr>
          <w:rFonts w:ascii="Times New Roman" w:hAnsi="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w:t>
      </w:r>
      <w:r w:rsidR="007A60C6">
        <w:rPr>
          <w:rFonts w:ascii="Times New Roman" w:hAnsi="Times New Roman"/>
          <w:color w:val="000000"/>
          <w:sz w:val="28"/>
          <w:szCs w:val="28"/>
        </w:rPr>
        <w:t xml:space="preserve">дении аукциона и по усмотрению Заказчика </w:t>
      </w:r>
      <w:r w:rsidRPr="007751D8">
        <w:rPr>
          <w:rFonts w:ascii="Times New Roman" w:hAnsi="Times New Roman"/>
          <w:color w:val="000000"/>
          <w:sz w:val="28"/>
          <w:szCs w:val="28"/>
        </w:rPr>
        <w:t>при проведении конкурса</w:t>
      </w:r>
      <w:proofErr w:type="gramEnd"/>
      <w:r w:rsidRPr="007751D8">
        <w:rPr>
          <w:rFonts w:ascii="Times New Roman" w:hAnsi="Times New Roman"/>
          <w:color w:val="000000"/>
          <w:sz w:val="28"/>
          <w:szCs w:val="28"/>
        </w:rPr>
        <w:t>, запроса предложений, запроса котировок);</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указание на срок, в течение которого участник закупки, признанный победителем, обязан направить </w:t>
      </w:r>
      <w:r w:rsidR="007A60C6">
        <w:rPr>
          <w:rFonts w:ascii="Times New Roman" w:hAnsi="Times New Roman"/>
          <w:color w:val="000000"/>
          <w:sz w:val="28"/>
          <w:szCs w:val="28"/>
        </w:rPr>
        <w:t>З</w:t>
      </w:r>
      <w:r w:rsidRPr="007751D8">
        <w:rPr>
          <w:rFonts w:ascii="Times New Roman" w:hAnsi="Times New Roman"/>
          <w:color w:val="000000"/>
          <w:sz w:val="28"/>
          <w:szCs w:val="28"/>
        </w:rPr>
        <w:t>аказчику подписанный со своей стороны проект договора, и порядок направления подписанного проекта договора;</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w:t>
      </w:r>
      <w:r w:rsidR="007A60C6">
        <w:rPr>
          <w:rFonts w:ascii="Times New Roman" w:hAnsi="Times New Roman"/>
          <w:color w:val="000000"/>
          <w:sz w:val="28"/>
          <w:szCs w:val="28"/>
        </w:rPr>
        <w:t>,</w:t>
      </w:r>
      <w:r w:rsidRPr="007751D8">
        <w:rPr>
          <w:rFonts w:ascii="Times New Roman" w:hAnsi="Times New Roman"/>
          <w:color w:val="000000"/>
          <w:sz w:val="28"/>
          <w:szCs w:val="28"/>
        </w:rPr>
        <w:t xml:space="preserve"> предусмотренные Законом № 223-ФЗ</w:t>
      </w:r>
      <w:r w:rsidR="00BE7DC1">
        <w:rPr>
          <w:rFonts w:ascii="Times New Roman" w:hAnsi="Times New Roman"/>
          <w:color w:val="000000"/>
          <w:sz w:val="28"/>
          <w:szCs w:val="28"/>
        </w:rPr>
        <w:t>, нормативными правовыми актами, принятыми в соответствии с пунктом 1 части 8 статьи 3 Закона № 223-ФЗ,</w:t>
      </w:r>
      <w:r w:rsidRPr="007751D8">
        <w:rPr>
          <w:rFonts w:ascii="Times New Roman" w:hAnsi="Times New Roman"/>
          <w:color w:val="000000"/>
          <w:sz w:val="28"/>
          <w:szCs w:val="28"/>
        </w:rPr>
        <w:t xml:space="preserve"> настоящим Положением.</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Документация о закупке может содержать любые иные сведения по усмотрению </w:t>
      </w:r>
      <w:r w:rsidR="007A60C6">
        <w:rPr>
          <w:rFonts w:ascii="Times New Roman" w:hAnsi="Times New Roman"/>
          <w:color w:val="000000"/>
          <w:sz w:val="28"/>
          <w:szCs w:val="28"/>
        </w:rPr>
        <w:t>З</w:t>
      </w:r>
      <w:r w:rsidRPr="007751D8">
        <w:rPr>
          <w:rFonts w:ascii="Times New Roman" w:hAnsi="Times New Roman"/>
          <w:color w:val="000000"/>
          <w:sz w:val="28"/>
          <w:szCs w:val="28"/>
        </w:rPr>
        <w:t>аказчика, при условии</w:t>
      </w:r>
      <w:r w:rsidR="00BE7DC1">
        <w:rPr>
          <w:rFonts w:ascii="Times New Roman" w:hAnsi="Times New Roman"/>
          <w:color w:val="000000"/>
          <w:sz w:val="28"/>
          <w:szCs w:val="28"/>
        </w:rPr>
        <w:t>,</w:t>
      </w:r>
      <w:r w:rsidRPr="007751D8">
        <w:rPr>
          <w:rFonts w:ascii="Times New Roman" w:hAnsi="Times New Roman"/>
          <w:color w:val="000000"/>
          <w:sz w:val="28"/>
          <w:szCs w:val="28"/>
        </w:rPr>
        <w:t xml:space="preserve"> что размещение таких сведений не нарушает норм действующего законодательства и не противоречит иным частям настоящего Положения.</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Дата рассмотрения предложений участников закупки и подведения итогов закупки в соответст</w:t>
      </w:r>
      <w:r>
        <w:rPr>
          <w:rFonts w:ascii="Times New Roman" w:hAnsi="Times New Roman"/>
          <w:color w:val="000000"/>
          <w:sz w:val="28"/>
          <w:szCs w:val="28"/>
        </w:rPr>
        <w:t>вии с подпунктом 1</w:t>
      </w:r>
      <w:r w:rsidR="005C3E5D">
        <w:rPr>
          <w:rFonts w:ascii="Times New Roman" w:hAnsi="Times New Roman"/>
          <w:color w:val="000000"/>
          <w:sz w:val="28"/>
          <w:szCs w:val="28"/>
        </w:rPr>
        <w:t>3</w:t>
      </w:r>
      <w:r>
        <w:rPr>
          <w:rFonts w:ascii="Times New Roman" w:hAnsi="Times New Roman"/>
          <w:color w:val="000000"/>
          <w:sz w:val="28"/>
          <w:szCs w:val="28"/>
        </w:rPr>
        <w:t xml:space="preserve"> пункта 9.2.8</w:t>
      </w:r>
      <w:r w:rsidRPr="007751D8">
        <w:rPr>
          <w:rFonts w:ascii="Times New Roman" w:hAnsi="Times New Roman"/>
          <w:color w:val="000000"/>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w:t>
      </w:r>
      <w:r w:rsidR="007A60C6">
        <w:rPr>
          <w:rFonts w:ascii="Times New Roman" w:hAnsi="Times New Roman"/>
          <w:color w:val="000000"/>
          <w:sz w:val="28"/>
          <w:szCs w:val="28"/>
        </w:rPr>
        <w:t>З</w:t>
      </w:r>
      <w:r w:rsidRPr="007751D8">
        <w:rPr>
          <w:rFonts w:ascii="Times New Roman" w:hAnsi="Times New Roman"/>
          <w:color w:val="000000"/>
          <w:sz w:val="28"/>
          <w:szCs w:val="28"/>
        </w:rPr>
        <w:t xml:space="preserve">аказчика), до наступления которой (которых), в том числе и ранее указанной даты (указанных дат), </w:t>
      </w:r>
      <w:r w:rsidR="007A60C6">
        <w:rPr>
          <w:rFonts w:ascii="Times New Roman" w:hAnsi="Times New Roman"/>
          <w:color w:val="000000"/>
          <w:sz w:val="28"/>
          <w:szCs w:val="28"/>
        </w:rPr>
        <w:t>З</w:t>
      </w:r>
      <w:r w:rsidRPr="007751D8">
        <w:rPr>
          <w:rFonts w:ascii="Times New Roman" w:hAnsi="Times New Roman"/>
          <w:color w:val="000000"/>
          <w:sz w:val="28"/>
          <w:szCs w:val="28"/>
        </w:rPr>
        <w:t>аказчик вправе произвести рассмотрение заявок участников</w:t>
      </w:r>
      <w:proofErr w:type="gramEnd"/>
      <w:r w:rsidRPr="007751D8">
        <w:rPr>
          <w:rFonts w:ascii="Times New Roman" w:hAnsi="Times New Roman"/>
          <w:color w:val="000000"/>
          <w:sz w:val="28"/>
          <w:szCs w:val="28"/>
        </w:rPr>
        <w:t xml:space="preserve"> и подведение итогов закупки.</w:t>
      </w:r>
    </w:p>
    <w:p w:rsidR="00ED607E" w:rsidRDefault="00ED607E"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5C3E5D" w:rsidRPr="007751D8" w:rsidRDefault="005C3E5D"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A003F" w:rsidRDefault="002D5DCA" w:rsidP="007A60C6">
      <w:pPr>
        <w:pStyle w:val="2"/>
        <w:keepLines w:val="0"/>
        <w:widowControl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6" w:name="_Порядок_предоставления_разъяснений"/>
      <w:bookmarkStart w:id="7" w:name="_Ref454190470"/>
      <w:bookmarkEnd w:id="6"/>
      <w:r w:rsidRPr="007A003F">
        <w:rPr>
          <w:rFonts w:ascii="Times New Roman" w:eastAsia="Calibri" w:hAnsi="Times New Roman"/>
          <w:bCs w:val="0"/>
          <w:color w:val="000000"/>
          <w:sz w:val="28"/>
          <w:szCs w:val="28"/>
        </w:rPr>
        <w:t xml:space="preserve">Порядок предоставления разъяснений положений </w:t>
      </w:r>
      <w:bookmarkEnd w:id="7"/>
      <w:r w:rsidRPr="007A003F">
        <w:rPr>
          <w:rFonts w:ascii="Times New Roman" w:eastAsia="Calibri" w:hAnsi="Times New Roman"/>
          <w:bCs w:val="0"/>
          <w:color w:val="000000"/>
          <w:sz w:val="28"/>
          <w:szCs w:val="28"/>
        </w:rPr>
        <w:t>документации о конкурентной закупке, иных разъяснений</w:t>
      </w:r>
    </w:p>
    <w:p w:rsidR="002D5DCA" w:rsidRPr="00B75325" w:rsidRDefault="002D5DCA" w:rsidP="002D5DCA">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D5DCA" w:rsidRPr="007751D8" w:rsidRDefault="002D5DCA" w:rsidP="002D5DCA">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Любой участник конкурентной закупки в соответствии с частью 2 статьи 3.2 Закона № 223-ФЗ вправе направить </w:t>
      </w:r>
      <w:r w:rsidR="007A60C6">
        <w:rPr>
          <w:rFonts w:ascii="Times New Roman" w:hAnsi="Times New Roman"/>
          <w:color w:val="000000"/>
          <w:sz w:val="28"/>
          <w:szCs w:val="28"/>
        </w:rPr>
        <w:t>З</w:t>
      </w:r>
      <w:r w:rsidRPr="007751D8">
        <w:rPr>
          <w:rFonts w:ascii="Times New Roman" w:hAnsi="Times New Roman"/>
          <w:color w:val="000000"/>
          <w:sz w:val="28"/>
          <w:szCs w:val="28"/>
        </w:rPr>
        <w:t>аказчику запрос о даче разъяснений положений извещения и (или) документации о закупке.</w:t>
      </w:r>
    </w:p>
    <w:p w:rsidR="002D5DCA" w:rsidRPr="007751D8" w:rsidRDefault="002D5DCA" w:rsidP="002D5DCA">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w:t>
      </w:r>
      <w:r w:rsidR="007A60C6">
        <w:rPr>
          <w:rFonts w:ascii="Times New Roman" w:hAnsi="Times New Roman"/>
          <w:color w:val="000000"/>
          <w:sz w:val="28"/>
          <w:szCs w:val="28"/>
        </w:rPr>
        <w:t>ю</w:t>
      </w:r>
      <w:r w:rsidRPr="007751D8">
        <w:rPr>
          <w:rFonts w:ascii="Times New Roman" w:hAnsi="Times New Roman"/>
          <w:color w:val="000000"/>
          <w:sz w:val="28"/>
          <w:szCs w:val="28"/>
        </w:rPr>
        <w:t xml:space="preserve">тся </w:t>
      </w:r>
      <w:r w:rsidR="007A60C6">
        <w:rPr>
          <w:rFonts w:ascii="Times New Roman" w:hAnsi="Times New Roman"/>
          <w:color w:val="000000"/>
          <w:sz w:val="28"/>
          <w:szCs w:val="28"/>
        </w:rPr>
        <w:t>З</w:t>
      </w:r>
      <w:r w:rsidRPr="007751D8">
        <w:rPr>
          <w:rFonts w:ascii="Times New Roman" w:hAnsi="Times New Roman"/>
          <w:color w:val="000000"/>
          <w:sz w:val="28"/>
          <w:szCs w:val="28"/>
        </w:rPr>
        <w:t>аказчиком в закупочной документации.</w:t>
      </w:r>
    </w:p>
    <w:p w:rsidR="002D5DCA" w:rsidRPr="007751D8" w:rsidRDefault="002D5DCA" w:rsidP="002D5DCA">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течение </w:t>
      </w:r>
      <w:r w:rsidRPr="007E4191">
        <w:rPr>
          <w:rFonts w:ascii="Times New Roman" w:hAnsi="Times New Roman"/>
          <w:color w:val="000000"/>
          <w:sz w:val="28"/>
          <w:szCs w:val="28"/>
        </w:rPr>
        <w:t xml:space="preserve">трех рабочих дней </w:t>
      </w:r>
      <w:proofErr w:type="gramStart"/>
      <w:r w:rsidRPr="007E4191">
        <w:rPr>
          <w:rFonts w:ascii="Times New Roman" w:hAnsi="Times New Roman"/>
          <w:color w:val="000000"/>
          <w:sz w:val="28"/>
          <w:szCs w:val="28"/>
        </w:rPr>
        <w:t>с даты пос</w:t>
      </w:r>
      <w:r w:rsidR="007A60C6">
        <w:rPr>
          <w:rFonts w:ascii="Times New Roman" w:hAnsi="Times New Roman"/>
          <w:color w:val="000000"/>
          <w:sz w:val="28"/>
          <w:szCs w:val="28"/>
        </w:rPr>
        <w:t>тупления</w:t>
      </w:r>
      <w:proofErr w:type="gramEnd"/>
      <w:r w:rsidR="007A60C6">
        <w:rPr>
          <w:rFonts w:ascii="Times New Roman" w:hAnsi="Times New Roman"/>
          <w:color w:val="000000"/>
          <w:sz w:val="28"/>
          <w:szCs w:val="28"/>
        </w:rPr>
        <w:t xml:space="preserve"> запроса на разъяснение</w:t>
      </w:r>
      <w:r w:rsidRPr="007E4191">
        <w:rPr>
          <w:rFonts w:ascii="Times New Roman" w:hAnsi="Times New Roman"/>
          <w:color w:val="000000"/>
          <w:sz w:val="28"/>
          <w:szCs w:val="28"/>
        </w:rPr>
        <w:t xml:space="preserve"> Заказчик осуществляет разъяснение положений извещения и (или) документации о закупке (далее по подразделу </w:t>
      </w:r>
      <w:r w:rsidR="007A60C6">
        <w:rPr>
          <w:rFonts w:ascii="Times New Roman" w:hAnsi="Times New Roman"/>
          <w:color w:val="000000"/>
          <w:sz w:val="28"/>
          <w:szCs w:val="28"/>
        </w:rPr>
        <w:t>–</w:t>
      </w:r>
      <w:r w:rsidRPr="007E4191">
        <w:rPr>
          <w:rFonts w:ascii="Times New Roman" w:hAnsi="Times New Roman"/>
          <w:color w:val="000000"/>
          <w:sz w:val="28"/>
          <w:szCs w:val="28"/>
        </w:rPr>
        <w:t xml:space="preserve"> разъяснение, разъяснения) и размещает </w:t>
      </w:r>
      <w:r w:rsidR="007A60C6">
        <w:rPr>
          <w:rFonts w:ascii="Times New Roman" w:hAnsi="Times New Roman"/>
          <w:color w:val="000000"/>
          <w:sz w:val="28"/>
          <w:szCs w:val="28"/>
        </w:rPr>
        <w:t>его</w:t>
      </w:r>
      <w:r w:rsidRPr="007E4191">
        <w:rPr>
          <w:rFonts w:ascii="Times New Roman" w:hAnsi="Times New Roman"/>
          <w:color w:val="000000"/>
          <w:sz w:val="28"/>
          <w:szCs w:val="28"/>
        </w:rPr>
        <w:t xml:space="preserve">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7E4191">
        <w:rPr>
          <w:rFonts w:ascii="Times New Roman" w:hAnsi="Times New Roman"/>
          <w:color w:val="000000"/>
          <w:sz w:val="28"/>
          <w:szCs w:val="28"/>
        </w:rPr>
        <w:t>позднее</w:t>
      </w:r>
      <w:proofErr w:type="gramEnd"/>
      <w:r w:rsidRPr="007E4191">
        <w:rPr>
          <w:rFonts w:ascii="Times New Roman" w:hAnsi="Times New Roman"/>
          <w:color w:val="000000"/>
          <w:sz w:val="28"/>
          <w:szCs w:val="28"/>
        </w:rPr>
        <w:t xml:space="preserve"> чем за три рабочих дня до даты окончания срока подачи заявок на участие в такой закупке.</w:t>
      </w:r>
    </w:p>
    <w:p w:rsidR="002D5DCA" w:rsidRDefault="002D5DCA" w:rsidP="002D5DCA">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Разъяснения не должны изменять предмет закупки и существенные условия проекта договора.</w:t>
      </w:r>
    </w:p>
    <w:p w:rsidR="002D5DCA" w:rsidRPr="00590753"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7A60C6">
      <w:pPr>
        <w:pStyle w:val="2"/>
        <w:keepLines w:val="0"/>
        <w:widowControl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8" w:name="_Порядок_подачи_заявки"/>
      <w:bookmarkStart w:id="9" w:name="_Ref454192105"/>
      <w:bookmarkEnd w:id="8"/>
      <w:r w:rsidRPr="007751D8">
        <w:rPr>
          <w:rFonts w:ascii="Times New Roman" w:eastAsia="Calibri" w:hAnsi="Times New Roman"/>
          <w:bCs w:val="0"/>
          <w:color w:val="000000"/>
          <w:sz w:val="28"/>
          <w:szCs w:val="28"/>
        </w:rPr>
        <w:t>Порядок подачи заявки на участие в конкурентной закупке</w:t>
      </w:r>
      <w:bookmarkEnd w:id="9"/>
      <w:r w:rsidRPr="007751D8">
        <w:rPr>
          <w:rFonts w:ascii="Times New Roman" w:eastAsia="Calibri" w:hAnsi="Times New Roman"/>
          <w:bCs w:val="0"/>
          <w:color w:val="000000"/>
          <w:sz w:val="28"/>
          <w:szCs w:val="28"/>
        </w:rPr>
        <w:t xml:space="preserve"> и требования к составу такой заявки</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1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Заявки на участие в закупке принимаются до окончания срока подачи заявок.</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Внесение изменений и отзыв заявки осуществля</w:t>
      </w:r>
      <w:r w:rsidR="00D70724">
        <w:rPr>
          <w:rFonts w:ascii="Times New Roman" w:hAnsi="Times New Roman"/>
          <w:color w:val="000000"/>
          <w:sz w:val="28"/>
          <w:szCs w:val="28"/>
        </w:rPr>
        <w:t>ю</w:t>
      </w:r>
      <w:r w:rsidRPr="007751D8">
        <w:rPr>
          <w:rFonts w:ascii="Times New Roman" w:hAnsi="Times New Roman"/>
          <w:color w:val="000000"/>
          <w:sz w:val="28"/>
          <w:szCs w:val="28"/>
        </w:rPr>
        <w:t xml:space="preserve">тся посредством использования функционала ЭП,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вправе подать только одну з</w:t>
      </w:r>
      <w:r w:rsidR="00D70724">
        <w:rPr>
          <w:rFonts w:ascii="Times New Roman" w:hAnsi="Times New Roman"/>
          <w:color w:val="000000"/>
          <w:sz w:val="28"/>
          <w:szCs w:val="28"/>
        </w:rPr>
        <w:t xml:space="preserve">аявку (находящуюся в статусе </w:t>
      </w:r>
      <w:proofErr w:type="spellStart"/>
      <w:r w:rsidR="00D70724">
        <w:rPr>
          <w:rFonts w:ascii="Times New Roman" w:hAnsi="Times New Roman"/>
          <w:color w:val="000000"/>
          <w:sz w:val="28"/>
          <w:szCs w:val="28"/>
        </w:rPr>
        <w:t>не</w:t>
      </w:r>
      <w:r w:rsidRPr="007751D8">
        <w:rPr>
          <w:rFonts w:ascii="Times New Roman" w:hAnsi="Times New Roman"/>
          <w:color w:val="000000"/>
          <w:sz w:val="28"/>
          <w:szCs w:val="28"/>
        </w:rPr>
        <w:t>отозванной</w:t>
      </w:r>
      <w:proofErr w:type="spellEnd"/>
      <w:r w:rsidRPr="007751D8">
        <w:rPr>
          <w:rFonts w:ascii="Times New Roman" w:hAnsi="Times New Roman"/>
          <w:color w:val="000000"/>
          <w:sz w:val="28"/>
          <w:szCs w:val="28"/>
        </w:rPr>
        <w:t>)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конкурентной закупке должна содержать:</w:t>
      </w:r>
    </w:p>
    <w:p w:rsidR="002D5DCA" w:rsidRPr="007751D8" w:rsidRDefault="002D5DCA" w:rsidP="002D5DCA">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w:t>
      </w:r>
      <w:r w:rsidR="00D70724">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7751D8">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D5DCA" w:rsidRPr="007751D8" w:rsidRDefault="002D5DCA" w:rsidP="002D5DCA">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7751D8">
        <w:rPr>
          <w:rFonts w:ascii="Times New Roman" w:hAnsi="Times New Roman"/>
          <w:sz w:val="28"/>
          <w:szCs w:val="28"/>
          <w:lang w:eastAsia="ru-RU"/>
        </w:rPr>
        <w:t xml:space="preserve"> лица)</w:t>
      </w:r>
      <w:r w:rsidRPr="007751D8">
        <w:rPr>
          <w:rFonts w:ascii="Times New Roman" w:hAnsi="Times New Roman"/>
          <w:color w:val="000000"/>
          <w:sz w:val="28"/>
          <w:szCs w:val="28"/>
        </w:rPr>
        <w:t>;</w:t>
      </w:r>
    </w:p>
    <w:p w:rsidR="002D5DCA" w:rsidRPr="007751D8" w:rsidRDefault="002D5DCA" w:rsidP="002D5DCA">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w:t>
      </w:r>
      <w:r w:rsidR="00D70724">
        <w:rPr>
          <w:rFonts w:ascii="Times New Roman" w:hAnsi="Times New Roman"/>
          <w:color w:val="000000"/>
          <w:sz w:val="28"/>
          <w:szCs w:val="28"/>
        </w:rPr>
        <w:t>–</w:t>
      </w:r>
      <w:r w:rsidRPr="007751D8">
        <w:rPr>
          <w:rFonts w:ascii="Times New Roman" w:hAnsi="Times New Roman"/>
          <w:color w:val="000000"/>
          <w:sz w:val="28"/>
          <w:szCs w:val="28"/>
        </w:rPr>
        <w:t xml:space="preserve"> юридического лица: копи</w:t>
      </w:r>
      <w:r w:rsidR="00DB41FE">
        <w:rPr>
          <w:rFonts w:ascii="Times New Roman" w:hAnsi="Times New Roman"/>
          <w:color w:val="000000"/>
          <w:sz w:val="28"/>
          <w:szCs w:val="28"/>
        </w:rPr>
        <w:t>ю</w:t>
      </w:r>
      <w:r w:rsidRPr="007751D8">
        <w:rPr>
          <w:rFonts w:ascii="Times New Roman" w:hAnsi="Times New Roman"/>
          <w:color w:val="000000"/>
          <w:sz w:val="28"/>
          <w:szCs w:val="28"/>
        </w:rPr>
        <w:t xml:space="preserve"> решения о назначении или об избрании либо копи</w:t>
      </w:r>
      <w:r w:rsidR="00D70724">
        <w:rPr>
          <w:rFonts w:ascii="Times New Roman" w:hAnsi="Times New Roman"/>
          <w:color w:val="000000"/>
          <w:sz w:val="28"/>
          <w:szCs w:val="28"/>
        </w:rPr>
        <w:t>ю</w:t>
      </w:r>
      <w:r w:rsidRPr="007751D8">
        <w:rPr>
          <w:rFonts w:ascii="Times New Roman" w:hAnsi="Times New Roman"/>
          <w:color w:val="000000"/>
          <w:sz w:val="28"/>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7751D8">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7751D8">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D5DCA" w:rsidRPr="007751D8" w:rsidRDefault="002D5DCA" w:rsidP="002D5DCA">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копии учредительных документов участника закупки (для юридических лиц);</w:t>
      </w:r>
    </w:p>
    <w:p w:rsidR="002D5DCA" w:rsidRPr="007751D8" w:rsidRDefault="002D5DCA" w:rsidP="002D5DCA">
      <w:pPr>
        <w:pStyle w:val="a7"/>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решение об одобрении или о совершении сделки (в том числе крупной) либо копи</w:t>
      </w:r>
      <w:r w:rsidR="00D70724">
        <w:rPr>
          <w:rFonts w:ascii="Times New Roman" w:hAnsi="Times New Roman"/>
          <w:color w:val="000000"/>
          <w:sz w:val="28"/>
          <w:szCs w:val="28"/>
        </w:rPr>
        <w:t>ю</w:t>
      </w:r>
      <w:r w:rsidRPr="007751D8">
        <w:rPr>
          <w:rFonts w:ascii="Times New Roman" w:hAnsi="Times New Roman"/>
          <w:color w:val="000000"/>
          <w:sz w:val="28"/>
          <w:szCs w:val="28"/>
        </w:rPr>
        <w:t xml:space="preserve">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D70724">
        <w:rPr>
          <w:rFonts w:ascii="Times New Roman" w:hAnsi="Times New Roman"/>
          <w:color w:val="000000"/>
          <w:sz w:val="28"/>
          <w:szCs w:val="28"/>
        </w:rPr>
        <w:t>документами юридического лица и</w:t>
      </w:r>
      <w:r w:rsidRPr="007751D8">
        <w:rPr>
          <w:rFonts w:ascii="Times New Roman" w:hAnsi="Times New Roman"/>
          <w:color w:val="000000"/>
          <w:sz w:val="28"/>
          <w:szCs w:val="28"/>
        </w:rPr>
        <w:t xml:space="preserve"> если для участника закупки заключение договора на поставку товаров (выполнение работ, оказа</w:t>
      </w:r>
      <w:r w:rsidR="00D70724">
        <w:rPr>
          <w:rFonts w:ascii="Times New Roman" w:hAnsi="Times New Roman"/>
          <w:color w:val="000000"/>
          <w:sz w:val="28"/>
          <w:szCs w:val="28"/>
        </w:rPr>
        <w:t>ние услуг)</w:t>
      </w:r>
      <w:r w:rsidRPr="007751D8">
        <w:rPr>
          <w:rFonts w:ascii="Times New Roman" w:hAnsi="Times New Roman"/>
          <w:color w:val="000000"/>
          <w:sz w:val="28"/>
          <w:szCs w:val="28"/>
        </w:rPr>
        <w:t xml:space="preserve"> является сделкой, требующей решения об одобрении или о ее совершении, либо</w:t>
      </w:r>
      <w:proofErr w:type="gramEnd"/>
      <w:r w:rsidRPr="007751D8">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7751D8">
        <w:rPr>
          <w:rFonts w:ascii="Times New Roman" w:hAnsi="Times New Roman"/>
          <w:color w:val="000000"/>
          <w:sz w:val="28"/>
          <w:szCs w:val="28"/>
        </w:rPr>
        <w:t>и о ее</w:t>
      </w:r>
      <w:proofErr w:type="gramEnd"/>
      <w:r w:rsidRPr="007751D8">
        <w:rPr>
          <w:rFonts w:ascii="Times New Roman" w:hAnsi="Times New Roman"/>
          <w:color w:val="000000"/>
          <w:sz w:val="28"/>
          <w:szCs w:val="28"/>
        </w:rPr>
        <w:t xml:space="preserve"> совершении;</w:t>
      </w:r>
    </w:p>
    <w:p w:rsidR="002D5DCA" w:rsidRPr="007751D8" w:rsidRDefault="002D5DCA" w:rsidP="002D5DCA">
      <w:pPr>
        <w:pStyle w:val="a7"/>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w:t>
      </w:r>
      <w:r w:rsidR="00D70724">
        <w:rPr>
          <w:rFonts w:ascii="Times New Roman" w:hAnsi="Times New Roman"/>
          <w:color w:val="000000"/>
          <w:sz w:val="28"/>
          <w:szCs w:val="28"/>
        </w:rPr>
        <w:t>сание участником закупки товара</w:t>
      </w:r>
      <w:r w:rsidR="005A3CF2">
        <w:rPr>
          <w:rFonts w:ascii="Times New Roman" w:hAnsi="Times New Roman"/>
          <w:color w:val="000000"/>
          <w:sz w:val="28"/>
          <w:szCs w:val="28"/>
        </w:rPr>
        <w:t xml:space="preserve"> (</w:t>
      </w:r>
      <w:r w:rsidR="00D70724">
        <w:rPr>
          <w:rFonts w:ascii="Times New Roman" w:hAnsi="Times New Roman"/>
          <w:color w:val="000000"/>
          <w:sz w:val="28"/>
          <w:szCs w:val="28"/>
        </w:rPr>
        <w:t>работы, услуги</w:t>
      </w:r>
      <w:r w:rsidR="005A3CF2">
        <w:rPr>
          <w:rFonts w:ascii="Times New Roman" w:hAnsi="Times New Roman"/>
          <w:color w:val="000000"/>
          <w:sz w:val="28"/>
          <w:szCs w:val="28"/>
        </w:rPr>
        <w:t>)</w:t>
      </w:r>
      <w:r w:rsidR="00D70724">
        <w:rPr>
          <w:rFonts w:ascii="Times New Roman" w:hAnsi="Times New Roman"/>
          <w:color w:val="000000"/>
          <w:sz w:val="28"/>
          <w:szCs w:val="28"/>
        </w:rPr>
        <w:t xml:space="preserve">, </w:t>
      </w:r>
      <w:r w:rsidRPr="007751D8">
        <w:rPr>
          <w:rFonts w:ascii="Times New Roman" w:hAnsi="Times New Roman"/>
          <w:color w:val="000000"/>
          <w:sz w:val="28"/>
          <w:szCs w:val="28"/>
        </w:rPr>
        <w:t xml:space="preserve"> являющ</w:t>
      </w:r>
      <w:r w:rsidR="005A3CF2">
        <w:rPr>
          <w:rFonts w:ascii="Times New Roman" w:hAnsi="Times New Roman"/>
          <w:color w:val="000000"/>
          <w:sz w:val="28"/>
          <w:szCs w:val="28"/>
        </w:rPr>
        <w:t>его</w:t>
      </w:r>
      <w:r w:rsidR="00D70724">
        <w:rPr>
          <w:rFonts w:ascii="Times New Roman" w:hAnsi="Times New Roman"/>
          <w:color w:val="000000"/>
          <w:sz w:val="28"/>
          <w:szCs w:val="28"/>
        </w:rPr>
        <w:t>ся</w:t>
      </w:r>
      <w:r w:rsidRPr="007751D8">
        <w:rPr>
          <w:rFonts w:ascii="Times New Roman" w:hAnsi="Times New Roman"/>
          <w:color w:val="000000"/>
          <w:sz w:val="28"/>
          <w:szCs w:val="28"/>
        </w:rPr>
        <w:t xml:space="preserve"> предметом закупки, их количественных и качественных </w:t>
      </w:r>
      <w:r w:rsidR="00D70724">
        <w:rPr>
          <w:rFonts w:ascii="Times New Roman" w:hAnsi="Times New Roman"/>
          <w:color w:val="000000"/>
          <w:sz w:val="28"/>
          <w:szCs w:val="28"/>
        </w:rPr>
        <w:t>характеристик;</w:t>
      </w:r>
    </w:p>
    <w:p w:rsidR="002D5DCA" w:rsidRPr="007751D8" w:rsidRDefault="002D5DCA" w:rsidP="002D5DCA">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7751D8">
        <w:rPr>
          <w:rFonts w:ascii="Times New Roman" w:hAnsi="Times New Roman"/>
          <w:color w:val="000000"/>
          <w:sz w:val="28"/>
          <w:szCs w:val="28"/>
        </w:rPr>
        <w:t xml:space="preserve"> При этом не допускается требовать представлени</w:t>
      </w:r>
      <w:r w:rsidR="00D70724">
        <w:rPr>
          <w:rFonts w:ascii="Times New Roman" w:hAnsi="Times New Roman"/>
          <w:color w:val="000000"/>
          <w:sz w:val="28"/>
          <w:szCs w:val="28"/>
        </w:rPr>
        <w:t>я</w:t>
      </w:r>
      <w:r w:rsidRPr="007751D8">
        <w:rPr>
          <w:rFonts w:ascii="Times New Roman" w:hAnsi="Times New Roman"/>
          <w:color w:val="000000"/>
          <w:sz w:val="28"/>
          <w:szCs w:val="28"/>
        </w:rPr>
        <w:t xml:space="preserve"> таких документов, если в соответствии с законодательством Российской Федерации такие документы передаются вместе с товаром;</w:t>
      </w:r>
    </w:p>
    <w:p w:rsidR="002D5DCA" w:rsidRPr="007751D8" w:rsidRDefault="002D5DCA" w:rsidP="002D5DCA">
      <w:pPr>
        <w:pStyle w:val="a7"/>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предложение о цене договора, за исключением случаев проведения аукциона</w:t>
      </w:r>
      <w:r w:rsidRPr="007751D8">
        <w:rPr>
          <w:rFonts w:ascii="Times New Roman" w:hAnsi="Times New Roman"/>
          <w:color w:val="000000"/>
          <w:sz w:val="28"/>
          <w:szCs w:val="28"/>
        </w:rPr>
        <w:t>;</w:t>
      </w:r>
    </w:p>
    <w:p w:rsidR="002D5DCA" w:rsidRPr="007751D8" w:rsidRDefault="002D5DCA" w:rsidP="002D5DCA">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2D5DCA" w:rsidRPr="007751D8" w:rsidRDefault="002D5DCA" w:rsidP="002D5DCA">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документы и сведения, предоставление которых предусмотрено закупочной документацией.</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D5DCA" w:rsidRPr="00ED607E"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0" w:name="_Критерии_оценки_и"/>
      <w:bookmarkStart w:id="11" w:name="_Критерии_оценки_заявок"/>
      <w:bookmarkEnd w:id="10"/>
      <w:bookmarkEnd w:id="11"/>
      <w:r w:rsidRPr="007751D8">
        <w:rPr>
          <w:rFonts w:ascii="Times New Roman" w:eastAsia="Calibri" w:hAnsi="Times New Roman"/>
          <w:bCs w:val="0"/>
          <w:color w:val="000000"/>
          <w:sz w:val="28"/>
          <w:szCs w:val="28"/>
        </w:rPr>
        <w:t>Критерии оценки заявок</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оценки заявок, поданных участниками закупки на участие в конкурсе, на участие в запросе предложений, запросе котировок, </w:t>
      </w:r>
      <w:r w:rsidR="00D70724">
        <w:rPr>
          <w:rFonts w:ascii="Times New Roman" w:hAnsi="Times New Roman"/>
          <w:color w:val="000000"/>
          <w:sz w:val="28"/>
          <w:szCs w:val="28"/>
        </w:rPr>
        <w:t>З</w:t>
      </w:r>
      <w:r w:rsidRPr="007751D8">
        <w:rPr>
          <w:rFonts w:ascii="Times New Roman" w:hAnsi="Times New Roman"/>
          <w:color w:val="000000"/>
          <w:sz w:val="28"/>
          <w:szCs w:val="28"/>
        </w:rPr>
        <w:t>аказчик устанавливает в закупочной документации критерии оценки заявок и порядок оценки заявок.</w:t>
      </w: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Критериями оценки заявок могут быть:</w:t>
      </w:r>
    </w:p>
    <w:p w:rsidR="002D5DCA" w:rsidRPr="007751D8" w:rsidRDefault="002D5DCA" w:rsidP="002D5DCA">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цена договора;</w:t>
      </w:r>
    </w:p>
    <w:p w:rsidR="002D5DCA" w:rsidRPr="007751D8" w:rsidRDefault="002D5DCA" w:rsidP="002D5DCA">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2D5DCA" w:rsidRPr="007751D8" w:rsidRDefault="002D5DCA" w:rsidP="002D5DCA">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7751D8">
        <w:rPr>
          <w:rFonts w:ascii="Times New Roman" w:hAnsi="Times New Roman"/>
          <w:color w:val="000000"/>
          <w:sz w:val="28"/>
          <w:szCs w:val="28"/>
        </w:rPr>
        <w:t>репутационных</w:t>
      </w:r>
      <w:proofErr w:type="spellEnd"/>
      <w:r w:rsidRPr="007751D8">
        <w:rPr>
          <w:rFonts w:ascii="Times New Roman" w:hAnsi="Times New Roman"/>
          <w:color w:val="000000"/>
          <w:sz w:val="28"/>
          <w:szCs w:val="28"/>
        </w:rPr>
        <w:t xml:space="preserve"> показателях;</w:t>
      </w:r>
    </w:p>
    <w:p w:rsidR="002D5DCA" w:rsidRPr="007751D8" w:rsidRDefault="002D5DCA" w:rsidP="002D5DCA">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w:t>
      </w:r>
      <w:r w:rsidRPr="007751D8">
        <w:rPr>
          <w:rFonts w:ascii="Times New Roman" w:hAnsi="Times New Roman"/>
          <w:sz w:val="28"/>
          <w:szCs w:val="28"/>
          <w:lang w:eastAsia="ru-RU"/>
        </w:rPr>
        <w:br/>
        <w:t>(не более 5 (пяти) лет)</w:t>
      </w:r>
      <w:r w:rsidRPr="007751D8">
        <w:rPr>
          <w:rFonts w:ascii="Times New Roman" w:hAnsi="Times New Roman"/>
          <w:color w:val="000000"/>
          <w:sz w:val="28"/>
          <w:szCs w:val="28"/>
        </w:rPr>
        <w:t>;</w:t>
      </w:r>
    </w:p>
    <w:p w:rsidR="002D5DCA" w:rsidRPr="007751D8" w:rsidRDefault="002D5DCA" w:rsidP="002D5DCA">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заявок могут подразделяться на подкритерии (показатели).</w:t>
      </w: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Вес критерия «цена договора»</w:t>
      </w:r>
      <w:r w:rsidR="00D70724">
        <w:rPr>
          <w:rFonts w:ascii="Times New Roman" w:hAnsi="Times New Roman"/>
          <w:color w:val="000000"/>
          <w:sz w:val="28"/>
          <w:szCs w:val="28"/>
        </w:rPr>
        <w:t xml:space="preserve"> должен составлять не менее 50%</w:t>
      </w:r>
      <w:r w:rsidRPr="007751D8">
        <w:rPr>
          <w:rFonts w:ascii="Times New Roman" w:hAnsi="Times New Roman"/>
          <w:color w:val="000000"/>
          <w:sz w:val="28"/>
          <w:szCs w:val="28"/>
        </w:rPr>
        <w:t xml:space="preserve">, </w:t>
      </w:r>
      <w:r w:rsidR="00B75325">
        <w:rPr>
          <w:rFonts w:ascii="Times New Roman" w:hAnsi="Times New Roman"/>
          <w:color w:val="000000"/>
          <w:sz w:val="28"/>
          <w:szCs w:val="28"/>
        </w:rPr>
        <w:t xml:space="preserve"> </w:t>
      </w:r>
      <w:r w:rsidRPr="007751D8">
        <w:rPr>
          <w:rFonts w:ascii="Times New Roman" w:hAnsi="Times New Roman"/>
          <w:color w:val="000000"/>
          <w:sz w:val="28"/>
          <w:szCs w:val="28"/>
        </w:rPr>
        <w:t>а в случае закупки работ без применения товаров или услуг без применения товаров – не менее 30%. Суммарное значение веса всех критериев, предусмотренных закупочной докуме</w:t>
      </w:r>
      <w:r w:rsidR="00D70724">
        <w:rPr>
          <w:rFonts w:ascii="Times New Roman" w:hAnsi="Times New Roman"/>
          <w:color w:val="000000"/>
          <w:sz w:val="28"/>
          <w:szCs w:val="28"/>
        </w:rPr>
        <w:t>нтацией, должно составлять 100%</w:t>
      </w:r>
      <w:r w:rsidRPr="007751D8">
        <w:rPr>
          <w:rFonts w:ascii="Times New Roman" w:hAnsi="Times New Roman"/>
          <w:color w:val="000000"/>
          <w:sz w:val="28"/>
          <w:szCs w:val="28"/>
        </w:rPr>
        <w:t>. Суммарное значение веса всех подкритериев одного критерия (при нал</w:t>
      </w:r>
      <w:r w:rsidR="00D70724">
        <w:rPr>
          <w:rFonts w:ascii="Times New Roman" w:hAnsi="Times New Roman"/>
          <w:color w:val="000000"/>
          <w:sz w:val="28"/>
          <w:szCs w:val="28"/>
        </w:rPr>
        <w:t>ичии) должно составлять 100%</w:t>
      </w:r>
      <w:r w:rsidRPr="007751D8">
        <w:rPr>
          <w:rFonts w:ascii="Times New Roman" w:hAnsi="Times New Roman"/>
          <w:color w:val="000000"/>
          <w:sz w:val="28"/>
          <w:szCs w:val="28"/>
        </w:rPr>
        <w:t>.</w:t>
      </w: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w:t>
      </w:r>
      <w:r w:rsidR="00D70724">
        <w:rPr>
          <w:rFonts w:ascii="Times New Roman" w:hAnsi="Times New Roman"/>
          <w:color w:val="000000"/>
          <w:sz w:val="28"/>
          <w:szCs w:val="28"/>
        </w:rPr>
        <w:t>и проведении запроса котировок З</w:t>
      </w:r>
      <w:r w:rsidRPr="007751D8">
        <w:rPr>
          <w:rFonts w:ascii="Times New Roman" w:hAnsi="Times New Roman"/>
          <w:color w:val="000000"/>
          <w:sz w:val="28"/>
          <w:szCs w:val="28"/>
        </w:rPr>
        <w:t xml:space="preserve">аказчиком устанавливается только один критерий оценки заявок – цена договора. Вес такого </w:t>
      </w:r>
      <w:r w:rsidR="00D70724">
        <w:rPr>
          <w:rFonts w:ascii="Times New Roman" w:hAnsi="Times New Roman"/>
          <w:color w:val="000000"/>
          <w:sz w:val="28"/>
          <w:szCs w:val="28"/>
        </w:rPr>
        <w:t>критерия должен составлять 100 %</w:t>
      </w:r>
      <w:r w:rsidRPr="007751D8">
        <w:rPr>
          <w:rFonts w:ascii="Times New Roman" w:hAnsi="Times New Roman"/>
          <w:color w:val="000000"/>
          <w:sz w:val="28"/>
          <w:szCs w:val="28"/>
        </w:rPr>
        <w:t>.</w:t>
      </w:r>
    </w:p>
    <w:p w:rsidR="002D5DCA" w:rsidRPr="007751D8" w:rsidRDefault="002D5DCA" w:rsidP="002D5DCA">
      <w:pPr>
        <w:widowControl w:val="0"/>
        <w:autoSpaceDE w:val="0"/>
        <w:autoSpaceDN w:val="0"/>
        <w:adjustRightInd w:val="0"/>
        <w:spacing w:after="0" w:line="360" w:lineRule="auto"/>
        <w:ind w:left="709"/>
        <w:jc w:val="center"/>
        <w:rPr>
          <w:rFonts w:ascii="Times New Roman" w:hAnsi="Times New Roman"/>
          <w:color w:val="000000"/>
          <w:sz w:val="28"/>
          <w:szCs w:val="28"/>
        </w:rPr>
      </w:pPr>
    </w:p>
    <w:p w:rsidR="002D5DCA" w:rsidRPr="007751D8" w:rsidRDefault="002D5DCA" w:rsidP="002D5DCA">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2" w:name="_Порядок_проведения_конкурса"/>
      <w:bookmarkEnd w:id="12"/>
      <w:r w:rsidRPr="007751D8">
        <w:rPr>
          <w:rFonts w:ascii="Times New Roman" w:eastAsia="Calibri" w:hAnsi="Times New Roman"/>
          <w:bCs w:val="0"/>
          <w:color w:val="000000"/>
          <w:sz w:val="28"/>
          <w:szCs w:val="28"/>
        </w:rPr>
        <w:t>Порядок проведения конкурса</w:t>
      </w:r>
    </w:p>
    <w:p w:rsidR="002D5DCA" w:rsidRPr="00D70724" w:rsidRDefault="002D5DCA" w:rsidP="00D70724">
      <w:pPr>
        <w:pStyle w:val="ad"/>
        <w:widowControl w:val="0"/>
        <w:numPr>
          <w:ilvl w:val="2"/>
          <w:numId w:val="19"/>
        </w:numPr>
        <w:spacing w:after="0" w:line="240" w:lineRule="auto"/>
        <w:ind w:left="0" w:firstLine="709"/>
        <w:rPr>
          <w:b w:val="0"/>
          <w:color w:val="000000"/>
          <w:sz w:val="28"/>
          <w:szCs w:val="28"/>
          <w:lang w:val="ru-RU"/>
        </w:rPr>
      </w:pPr>
      <w:r w:rsidRPr="00D70724">
        <w:rPr>
          <w:rStyle w:val="ae"/>
          <w:b/>
          <w:color w:val="000000"/>
          <w:sz w:val="28"/>
          <w:szCs w:val="28"/>
          <w:lang w:val="ru-RU"/>
        </w:rPr>
        <w:t xml:space="preserve">Общие положения, отказ от проведения конкурса и внесение изменений в </w:t>
      </w:r>
      <w:proofErr w:type="gramStart"/>
      <w:r w:rsidRPr="00D70724">
        <w:rPr>
          <w:rStyle w:val="ae"/>
          <w:b/>
          <w:color w:val="000000"/>
          <w:sz w:val="28"/>
          <w:szCs w:val="28"/>
          <w:lang w:val="ru-RU"/>
        </w:rPr>
        <w:t>извещение</w:t>
      </w:r>
      <w:proofErr w:type="gramEnd"/>
      <w:r w:rsidRPr="00D70724">
        <w:rPr>
          <w:rStyle w:val="ae"/>
          <w:b/>
          <w:color w:val="000000"/>
          <w:sz w:val="28"/>
          <w:szCs w:val="28"/>
          <w:lang w:val="ru-RU"/>
        </w:rPr>
        <w:t xml:space="preserve"> и конкурсную документацию</w:t>
      </w:r>
    </w:p>
    <w:p w:rsidR="002D5DCA" w:rsidRPr="007751D8" w:rsidRDefault="002D5DCA" w:rsidP="002D5DCA">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D5DCA" w:rsidRPr="007751D8" w:rsidRDefault="002D5DCA" w:rsidP="002D5DCA">
      <w:pPr>
        <w:pStyle w:val="a7"/>
        <w:widowControl w:val="0"/>
        <w:numPr>
          <w:ilvl w:val="3"/>
          <w:numId w:val="19"/>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D5DCA" w:rsidRPr="007751D8" w:rsidRDefault="002D5DCA" w:rsidP="002D5DCA">
      <w:pPr>
        <w:pStyle w:val="a7"/>
        <w:widowControl w:val="0"/>
        <w:numPr>
          <w:ilvl w:val="3"/>
          <w:numId w:val="1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D70724">
          <w:rPr>
            <w:rStyle w:val="a6"/>
            <w:rFonts w:ascii="Times New Roman" w:hAnsi="Times New Roman"/>
            <w:color w:val="000000"/>
            <w:sz w:val="28"/>
            <w:szCs w:val="28"/>
            <w:u w:val="none"/>
          </w:rPr>
          <w:t>9.2</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pStyle w:val="a7"/>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D70724">
          <w:rPr>
            <w:rStyle w:val="a6"/>
            <w:rFonts w:ascii="Times New Roman" w:hAnsi="Times New Roman"/>
            <w:color w:val="000000"/>
            <w:sz w:val="28"/>
            <w:szCs w:val="28"/>
            <w:u w:val="none"/>
          </w:rPr>
          <w:t>9.3</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pStyle w:val="a7"/>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D70724">
          <w:rPr>
            <w:rStyle w:val="a6"/>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pStyle w:val="a7"/>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отменить конкурс в любое время вплоть до даты и времени окончания срока подачи заявок.</w:t>
      </w:r>
    </w:p>
    <w:p w:rsidR="002D5DCA" w:rsidRPr="007751D8" w:rsidRDefault="002D5DCA" w:rsidP="002D5DCA">
      <w:pPr>
        <w:pStyle w:val="a7"/>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После истечения срока подачи заявок </w:t>
      </w:r>
      <w:r w:rsidR="00D70724">
        <w:rPr>
          <w:rFonts w:ascii="Times New Roman" w:hAnsi="Times New Roman"/>
          <w:color w:val="000000"/>
          <w:sz w:val="28"/>
          <w:szCs w:val="28"/>
        </w:rPr>
        <w:t>З</w:t>
      </w:r>
      <w:r w:rsidRPr="007751D8">
        <w:rPr>
          <w:rFonts w:ascii="Times New Roman" w:hAnsi="Times New Roman"/>
          <w:color w:val="000000"/>
          <w:sz w:val="28"/>
          <w:szCs w:val="28"/>
        </w:rPr>
        <w:t>аказчик вправе отменить конкурс только при возникновении обстоятельств непреодолимой силы в соответствии с гражданским законодательством.</w:t>
      </w:r>
    </w:p>
    <w:p w:rsidR="002D5DCA" w:rsidRPr="007751D8" w:rsidRDefault="002D5DCA" w:rsidP="002D5DCA">
      <w:pPr>
        <w:pStyle w:val="a7"/>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D70724">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2D5DCA" w:rsidRPr="007751D8" w:rsidRDefault="002D5DCA" w:rsidP="002D5DCA">
      <w:pPr>
        <w:pStyle w:val="a7"/>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D5DCA" w:rsidRPr="007751D8" w:rsidRDefault="002D5DCA" w:rsidP="002D5DCA">
      <w:pPr>
        <w:pStyle w:val="a7"/>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w:t>
      </w:r>
      <w:r w:rsidR="00D70724">
        <w:rPr>
          <w:rFonts w:ascii="Times New Roman" w:hAnsi="Times New Roman"/>
          <w:color w:val="000000"/>
          <w:sz w:val="28"/>
          <w:szCs w:val="28"/>
        </w:rPr>
        <w:t>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8 (восьми) дней. </w:t>
      </w:r>
    </w:p>
    <w:p w:rsidR="002D5DCA" w:rsidRPr="007751D8" w:rsidRDefault="002D5DCA" w:rsidP="002D5DCA">
      <w:pPr>
        <w:pStyle w:val="a7"/>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2D5DCA" w:rsidRPr="007751D8" w:rsidRDefault="002D5DCA" w:rsidP="002D5DCA">
      <w:pPr>
        <w:pStyle w:val="a7"/>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w:t>
      </w:r>
      <w:r w:rsidR="00D70724">
        <w:rPr>
          <w:rFonts w:ascii="Times New Roman" w:hAnsi="Times New Roman"/>
          <w:color w:val="000000"/>
          <w:sz w:val="28"/>
          <w:szCs w:val="28"/>
        </w:rPr>
        <w:t>которым З</w:t>
      </w:r>
      <w:r w:rsidRPr="007751D8">
        <w:rPr>
          <w:rFonts w:ascii="Times New Roman" w:hAnsi="Times New Roman"/>
          <w:color w:val="000000"/>
          <w:sz w:val="28"/>
          <w:szCs w:val="28"/>
        </w:rPr>
        <w:t>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2D5DCA" w:rsidRPr="007751D8" w:rsidRDefault="002D5DCA" w:rsidP="002D5DCA">
      <w:pPr>
        <w:pStyle w:val="a7"/>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w:t>
      </w:r>
      <w:r w:rsidR="00FC027B">
        <w:rPr>
          <w:rFonts w:ascii="Times New Roman" w:hAnsi="Times New Roman"/>
          <w:color w:val="000000"/>
          <w:sz w:val="28"/>
          <w:szCs w:val="28"/>
        </w:rPr>
        <w:t>З</w:t>
      </w:r>
      <w:r w:rsidRPr="007751D8">
        <w:rPr>
          <w:rFonts w:ascii="Times New Roman" w:hAnsi="Times New Roman"/>
          <w:color w:val="000000"/>
          <w:sz w:val="28"/>
          <w:szCs w:val="28"/>
        </w:rPr>
        <w:t xml:space="preserve">аказчика рассмотрение заявок и оценка заявок на участие в конкурсе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D5DCA" w:rsidRPr="007751D8" w:rsidRDefault="002D5DCA" w:rsidP="002D5DCA">
      <w:pPr>
        <w:widowControl w:val="0"/>
        <w:autoSpaceDE w:val="0"/>
        <w:autoSpaceDN w:val="0"/>
        <w:adjustRightInd w:val="0"/>
        <w:spacing w:after="0" w:line="360" w:lineRule="auto"/>
        <w:jc w:val="both"/>
        <w:rPr>
          <w:rFonts w:ascii="Times New Roman" w:hAnsi="Times New Roman"/>
          <w:color w:val="000000"/>
          <w:sz w:val="28"/>
          <w:szCs w:val="28"/>
        </w:rPr>
      </w:pPr>
    </w:p>
    <w:p w:rsidR="002D5DCA" w:rsidRPr="00FC027B" w:rsidRDefault="002D5DCA" w:rsidP="00FC027B">
      <w:pPr>
        <w:pStyle w:val="ad"/>
        <w:widowControl w:val="0"/>
        <w:numPr>
          <w:ilvl w:val="2"/>
          <w:numId w:val="19"/>
        </w:numPr>
        <w:suppressAutoHyphens/>
        <w:spacing w:after="0" w:line="240" w:lineRule="auto"/>
        <w:ind w:left="0" w:firstLine="709"/>
        <w:rPr>
          <w:b w:val="0"/>
          <w:color w:val="000000"/>
          <w:sz w:val="28"/>
          <w:szCs w:val="28"/>
          <w:lang w:val="ru-RU"/>
        </w:rPr>
      </w:pPr>
      <w:r w:rsidRPr="00FC027B">
        <w:rPr>
          <w:rStyle w:val="ae"/>
          <w:b/>
          <w:color w:val="000000"/>
          <w:sz w:val="28"/>
          <w:szCs w:val="28"/>
          <w:lang w:val="ru-RU"/>
        </w:rPr>
        <w:t>Открытие доступа к поданным заявкам на участие в конкурсе</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w:t>
      </w:r>
      <w:r w:rsidR="0079579F">
        <w:rPr>
          <w:rFonts w:ascii="Times New Roman" w:hAnsi="Times New Roman"/>
          <w:color w:val="000000"/>
          <w:sz w:val="28"/>
          <w:szCs w:val="28"/>
        </w:rPr>
        <w:t>З</w:t>
      </w:r>
      <w:r w:rsidRPr="007751D8">
        <w:rPr>
          <w:rFonts w:ascii="Times New Roman" w:hAnsi="Times New Roman"/>
          <w:color w:val="000000"/>
          <w:sz w:val="28"/>
          <w:szCs w:val="28"/>
        </w:rPr>
        <w:t>аказчиком в документации.</w:t>
      </w:r>
    </w:p>
    <w:p w:rsidR="002D5DCA" w:rsidRPr="007751D8" w:rsidRDefault="002D5DCA" w:rsidP="002D5DCA">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w:t>
      </w:r>
      <w:r w:rsidR="00FC027B">
        <w:rPr>
          <w:rFonts w:ascii="Times New Roman" w:hAnsi="Times New Roman"/>
          <w:color w:val="000000"/>
          <w:sz w:val="28"/>
          <w:szCs w:val="28"/>
        </w:rPr>
        <w:t xml:space="preserve">ткрытие доступа осуществляется </w:t>
      </w:r>
      <w:r w:rsidR="00FC027B" w:rsidRPr="00D26C49">
        <w:rPr>
          <w:rFonts w:ascii="Times New Roman" w:hAnsi="Times New Roman"/>
          <w:color w:val="000000"/>
          <w:sz w:val="28"/>
          <w:szCs w:val="28"/>
        </w:rPr>
        <w:t>К</w:t>
      </w:r>
      <w:r w:rsidRPr="00D26C49">
        <w:rPr>
          <w:rFonts w:ascii="Times New Roman" w:hAnsi="Times New Roman"/>
          <w:color w:val="000000"/>
          <w:sz w:val="28"/>
          <w:szCs w:val="28"/>
        </w:rPr>
        <w:t>омиссией</w:t>
      </w:r>
      <w:r w:rsidRPr="007751D8">
        <w:rPr>
          <w:rFonts w:ascii="Times New Roman" w:hAnsi="Times New Roman"/>
          <w:color w:val="000000"/>
          <w:sz w:val="28"/>
          <w:szCs w:val="28"/>
        </w:rPr>
        <w:t xml:space="preserve"> посредством функционала ЭП, на которой проводится конкурс.</w:t>
      </w:r>
    </w:p>
    <w:p w:rsidR="002D5DCA" w:rsidRPr="007751D8" w:rsidRDefault="002D5DCA" w:rsidP="002D5DCA">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w:t>
      </w:r>
      <w:r w:rsidR="00FC027B">
        <w:rPr>
          <w:rFonts w:ascii="Times New Roman" w:hAnsi="Times New Roman"/>
          <w:color w:val="000000"/>
          <w:sz w:val="28"/>
          <w:szCs w:val="28"/>
        </w:rPr>
        <w:t>ния процедуры открытия доступа 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2D5DCA" w:rsidRPr="007751D8" w:rsidRDefault="002D5DCA" w:rsidP="002D5DCA">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2D5DCA" w:rsidRPr="007751D8" w:rsidRDefault="002D5DCA" w:rsidP="002D5DCA">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2D5DCA" w:rsidRPr="007751D8" w:rsidRDefault="002D5DCA" w:rsidP="002D5DCA">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D5DCA" w:rsidRPr="007751D8" w:rsidRDefault="002D5DCA" w:rsidP="002D5DCA">
      <w:pPr>
        <w:widowControl w:val="0"/>
        <w:numPr>
          <w:ilvl w:val="0"/>
          <w:numId w:val="21"/>
        </w:numPr>
        <w:tabs>
          <w:tab w:val="left" w:pos="851"/>
        </w:tabs>
        <w:spacing w:after="0" w:line="360" w:lineRule="auto"/>
        <w:ind w:left="0" w:firstLine="676"/>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D5DCA" w:rsidRPr="007751D8" w:rsidRDefault="002D5DCA" w:rsidP="002D5DCA">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открытия доступа по решению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FC027B">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2D5DCA" w:rsidRPr="007751D8" w:rsidRDefault="002D5DCA" w:rsidP="002D5DCA">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5B49C1">
        <w:rPr>
          <w:rFonts w:ascii="Times New Roman" w:eastAsia="Times New Roman" w:hAnsi="Times New Roman"/>
          <w:color w:val="000000"/>
          <w:sz w:val="28"/>
          <w:szCs w:val="28"/>
          <w:lang w:eastAsia="ru-RU"/>
        </w:rPr>
        <w:t>три</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2D5DCA" w:rsidRPr="007751D8" w:rsidRDefault="002D5DCA" w:rsidP="002D5DCA">
      <w:pPr>
        <w:widowControl w:val="0"/>
        <w:tabs>
          <w:tab w:val="left" w:pos="851"/>
        </w:tabs>
        <w:spacing w:after="0" w:line="360" w:lineRule="auto"/>
        <w:ind w:left="709"/>
        <w:jc w:val="both"/>
        <w:rPr>
          <w:rFonts w:ascii="Times New Roman" w:hAnsi="Times New Roman"/>
          <w:color w:val="000000"/>
          <w:sz w:val="28"/>
          <w:szCs w:val="28"/>
        </w:rPr>
      </w:pPr>
    </w:p>
    <w:p w:rsidR="002D5DCA" w:rsidRPr="007A003F" w:rsidRDefault="002D5DCA" w:rsidP="002D5DCA">
      <w:pPr>
        <w:pStyle w:val="ad"/>
        <w:widowControl w:val="0"/>
        <w:numPr>
          <w:ilvl w:val="2"/>
          <w:numId w:val="19"/>
        </w:numPr>
        <w:spacing w:after="0" w:line="360" w:lineRule="auto"/>
        <w:ind w:left="0" w:firstLine="709"/>
        <w:rPr>
          <w:b w:val="0"/>
          <w:color w:val="000000"/>
          <w:sz w:val="28"/>
          <w:szCs w:val="28"/>
          <w:lang w:val="ru-RU"/>
        </w:rPr>
      </w:pPr>
      <w:bookmarkStart w:id="13" w:name="page11"/>
      <w:bookmarkEnd w:id="13"/>
      <w:r w:rsidRPr="007A003F">
        <w:rPr>
          <w:rStyle w:val="ae"/>
          <w:b/>
          <w:color w:val="000000"/>
          <w:sz w:val="28"/>
          <w:szCs w:val="28"/>
          <w:lang w:val="ru-RU"/>
        </w:rPr>
        <w:t>Рассмотрение заявок на участие в конкурсе</w:t>
      </w:r>
    </w:p>
    <w:p w:rsidR="002D5DCA" w:rsidRPr="007751D8" w:rsidRDefault="002D5DCA" w:rsidP="002D5DCA">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20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2D5DCA" w:rsidRPr="007751D8" w:rsidRDefault="002D5DCA" w:rsidP="002D5DCA">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2D5DCA" w:rsidRPr="007751D8" w:rsidRDefault="002D5DCA" w:rsidP="002D5DCA">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D5DCA" w:rsidRPr="007751D8" w:rsidRDefault="002D5DCA" w:rsidP="002D5DCA">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 заявки) к участию в конкурсе по соответствующим основаниям.</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содержащихся в заявк</w:t>
      </w:r>
      <w:r w:rsidR="00FC027B">
        <w:rPr>
          <w:rFonts w:ascii="Times New Roman" w:hAnsi="Times New Roman"/>
          <w:color w:val="000000"/>
          <w:sz w:val="28"/>
          <w:szCs w:val="28"/>
        </w:rPr>
        <w:t>ах</w:t>
      </w:r>
      <w:r w:rsidRPr="007751D8">
        <w:rPr>
          <w:rFonts w:ascii="Times New Roman" w:hAnsi="Times New Roman"/>
          <w:color w:val="000000"/>
          <w:sz w:val="28"/>
          <w:szCs w:val="28"/>
        </w:rPr>
        <w:t xml:space="preserve"> участник</w:t>
      </w:r>
      <w:r w:rsidR="00FC027B">
        <w:rPr>
          <w:rFonts w:ascii="Times New Roman" w:hAnsi="Times New Roman"/>
          <w:color w:val="000000"/>
          <w:sz w:val="28"/>
          <w:szCs w:val="28"/>
        </w:rPr>
        <w:t>ов</w:t>
      </w:r>
      <w:r w:rsidRPr="007751D8">
        <w:rPr>
          <w:rFonts w:ascii="Times New Roman" w:hAnsi="Times New Roman"/>
          <w:color w:val="000000"/>
          <w:sz w:val="28"/>
          <w:szCs w:val="28"/>
        </w:rPr>
        <w:t xml:space="preserve"> конкурса, </w:t>
      </w:r>
      <w:r w:rsidR="00FC027B">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FC027B">
        <w:rPr>
          <w:rFonts w:ascii="Times New Roman" w:hAnsi="Times New Roman"/>
          <w:color w:val="000000"/>
          <w:sz w:val="28"/>
          <w:szCs w:val="28"/>
        </w:rPr>
        <w:t>К</w:t>
      </w:r>
      <w:r w:rsidRPr="007751D8">
        <w:rPr>
          <w:rFonts w:ascii="Times New Roman" w:hAnsi="Times New Roman"/>
          <w:color w:val="000000"/>
          <w:sz w:val="28"/>
          <w:szCs w:val="28"/>
        </w:rPr>
        <w:t>омиссия им</w:t>
      </w:r>
      <w:r w:rsidR="00FC027B">
        <w:rPr>
          <w:rFonts w:ascii="Times New Roman" w:hAnsi="Times New Roman"/>
          <w:color w:val="000000"/>
          <w:sz w:val="28"/>
          <w:szCs w:val="28"/>
        </w:rPr>
        <w:t>ею</w:t>
      </w:r>
      <w:r w:rsidRPr="007751D8">
        <w:rPr>
          <w:rFonts w:ascii="Times New Roman" w:hAnsi="Times New Roman"/>
          <w:color w:val="000000"/>
          <w:sz w:val="28"/>
          <w:szCs w:val="28"/>
        </w:rPr>
        <w:t xml:space="preserve">т право направить в адрес участников конкурса запросы на </w:t>
      </w:r>
      <w:r w:rsidR="00FC027B">
        <w:rPr>
          <w:rFonts w:ascii="Times New Roman" w:hAnsi="Times New Roman"/>
          <w:color w:val="000000"/>
          <w:sz w:val="28"/>
          <w:szCs w:val="28"/>
        </w:rPr>
        <w:t>предоставление разъяснений заявок</w:t>
      </w:r>
      <w:r w:rsidRPr="007751D8">
        <w:rPr>
          <w:rFonts w:ascii="Times New Roman" w:hAnsi="Times New Roman"/>
          <w:color w:val="000000"/>
          <w:sz w:val="28"/>
          <w:szCs w:val="28"/>
        </w:rPr>
        <w:t xml:space="preserve">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w:t>
      </w:r>
      <w:r w:rsidR="00FC027B">
        <w:rPr>
          <w:rFonts w:ascii="Times New Roman" w:hAnsi="Times New Roman"/>
          <w:color w:val="000000"/>
          <w:sz w:val="28"/>
          <w:szCs w:val="28"/>
        </w:rPr>
        <w:t>акая заявка подлежит отклонению</w:t>
      </w:r>
      <w:r w:rsidR="005B49C1">
        <w:rPr>
          <w:rFonts w:ascii="Times New Roman" w:hAnsi="Times New Roman"/>
          <w:color w:val="000000"/>
          <w:sz w:val="28"/>
          <w:szCs w:val="28"/>
        </w:rPr>
        <w:t xml:space="preserve"> от участия в конкурсе</w:t>
      </w:r>
      <w:r w:rsidR="00FC027B">
        <w:rPr>
          <w:rFonts w:ascii="Times New Roman" w:hAnsi="Times New Roman"/>
          <w:color w:val="000000"/>
          <w:sz w:val="28"/>
          <w:szCs w:val="28"/>
        </w:rPr>
        <w:t>.</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FC027B">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FC027B">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w:t>
      </w:r>
      <w:r w:rsidR="00FC027B">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FC027B">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конкурса, подавшего заявку на участие в конкурсе;</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w:t>
      </w:r>
      <w:r w:rsidR="00FC027B">
        <w:rPr>
          <w:rFonts w:ascii="Times New Roman" w:hAnsi="Times New Roman"/>
          <w:color w:val="000000"/>
          <w:sz w:val="28"/>
          <w:szCs w:val="28"/>
        </w:rPr>
        <w:t xml:space="preserve"> с указанием</w:t>
      </w:r>
      <w:r w:rsidRPr="007751D8">
        <w:rPr>
          <w:rFonts w:ascii="Times New Roman" w:hAnsi="Times New Roman"/>
          <w:color w:val="000000"/>
          <w:sz w:val="28"/>
          <w:szCs w:val="28"/>
        </w:rPr>
        <w:t xml:space="preserve">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r>
      <w:r w:rsidRPr="007751D8">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r w:rsidR="00437CC4">
        <w:rPr>
          <w:rFonts w:ascii="Times New Roman" w:hAnsi="Times New Roman"/>
          <w:color w:val="000000"/>
          <w:sz w:val="28"/>
          <w:szCs w:val="28"/>
        </w:rPr>
        <w:t>;</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r>
      <w:r w:rsidRPr="007751D8">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FC027B">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FC027B">
        <w:rPr>
          <w:rFonts w:ascii="Times New Roman" w:hAnsi="Times New Roman"/>
          <w:color w:val="000000"/>
          <w:sz w:val="28"/>
          <w:szCs w:val="28"/>
        </w:rPr>
        <w:t>ю</w:t>
      </w:r>
      <w:r w:rsidRPr="007751D8">
        <w:rPr>
          <w:rFonts w:ascii="Times New Roman" w:hAnsi="Times New Roman"/>
          <w:color w:val="000000"/>
          <w:sz w:val="28"/>
          <w:szCs w:val="28"/>
        </w:rPr>
        <w:t>, размещаем</w:t>
      </w:r>
      <w:r w:rsidR="00FC027B">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рассмотрения заявок по решению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подписывается присутствующими членами </w:t>
      </w:r>
      <w:r w:rsidR="00FC027B">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EC6F78">
        <w:rPr>
          <w:rFonts w:ascii="Times New Roman" w:eastAsia="Times New Roman" w:hAnsi="Times New Roman"/>
          <w:color w:val="000000"/>
          <w:sz w:val="28"/>
          <w:szCs w:val="28"/>
          <w:lang w:eastAsia="ru-RU"/>
        </w:rPr>
        <w:t>3</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p>
    <w:p w:rsidR="002D5DCA" w:rsidRPr="00F5203A" w:rsidRDefault="002D5DCA" w:rsidP="002D5DCA">
      <w:pPr>
        <w:pStyle w:val="ad"/>
        <w:widowControl w:val="0"/>
        <w:numPr>
          <w:ilvl w:val="2"/>
          <w:numId w:val="19"/>
        </w:numPr>
        <w:spacing w:after="0" w:line="360" w:lineRule="auto"/>
        <w:ind w:left="0" w:firstLine="709"/>
        <w:rPr>
          <w:rStyle w:val="ae"/>
          <w:b/>
          <w:color w:val="000000"/>
          <w:sz w:val="28"/>
          <w:szCs w:val="28"/>
          <w:lang w:val="ru-RU"/>
        </w:rPr>
      </w:pPr>
      <w:r w:rsidRPr="00F5203A">
        <w:rPr>
          <w:rStyle w:val="ae"/>
          <w:b/>
          <w:color w:val="000000"/>
          <w:sz w:val="28"/>
          <w:szCs w:val="28"/>
          <w:lang w:val="ru-RU"/>
        </w:rPr>
        <w:t>Оценка заявок на участие в конкурсе</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20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w:t>
      </w:r>
      <w:r w:rsidR="00FC027B">
        <w:rPr>
          <w:rFonts w:ascii="Times New Roman" w:hAnsi="Times New Roman"/>
          <w:color w:val="000000"/>
          <w:sz w:val="28"/>
          <w:szCs w:val="28"/>
        </w:rPr>
        <w:t>,</w:t>
      </w:r>
      <w:r w:rsidRPr="007751D8">
        <w:rPr>
          <w:rFonts w:ascii="Times New Roman" w:hAnsi="Times New Roman"/>
          <w:color w:val="000000"/>
          <w:sz w:val="28"/>
          <w:szCs w:val="28"/>
        </w:rPr>
        <w:t xml:space="preserve"> с учетом подраздела 9.5 настоящего Положения.</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w:t>
      </w:r>
      <w:r w:rsidR="00FC027B">
        <w:rPr>
          <w:rFonts w:ascii="Times New Roman" w:hAnsi="Times New Roman"/>
          <w:color w:val="000000"/>
          <w:sz w:val="28"/>
          <w:szCs w:val="28"/>
        </w:rPr>
        <w:t xml:space="preserve">иц к оценке заявок, при </w:t>
      </w:r>
      <w:proofErr w:type="gramStart"/>
      <w:r w:rsidR="00FC027B">
        <w:rPr>
          <w:rFonts w:ascii="Times New Roman" w:hAnsi="Times New Roman"/>
          <w:color w:val="000000"/>
          <w:sz w:val="28"/>
          <w:szCs w:val="28"/>
        </w:rPr>
        <w:t>условии</w:t>
      </w:r>
      <w:proofErr w:type="gramEnd"/>
      <w:r w:rsidRPr="007751D8">
        <w:rPr>
          <w:rFonts w:ascii="Times New Roman" w:hAnsi="Times New Roman"/>
          <w:color w:val="000000"/>
          <w:sz w:val="28"/>
          <w:szCs w:val="28"/>
        </w:rPr>
        <w:t xml:space="preserve"> что т</w:t>
      </w:r>
      <w:r w:rsidR="00FC027B">
        <w:rPr>
          <w:rFonts w:ascii="Times New Roman" w:hAnsi="Times New Roman"/>
          <w:color w:val="000000"/>
          <w:sz w:val="28"/>
          <w:szCs w:val="28"/>
        </w:rPr>
        <w:t>акие лица</w:t>
      </w:r>
      <w:r w:rsidRPr="007751D8">
        <w:rPr>
          <w:rFonts w:ascii="Times New Roman" w:hAnsi="Times New Roman"/>
          <w:color w:val="000000"/>
          <w:sz w:val="28"/>
          <w:szCs w:val="28"/>
        </w:rPr>
        <w:t xml:space="preserve"> в соответствии с пунктом 9.1.4 настоящего Положения не являются заинтересованными в результатах определения победителя конкурса.</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оценки заявок </w:t>
      </w:r>
      <w:r w:rsidR="00FC027B">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оценки заявок, который содержит следующие сведения:</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FC027B">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w:t>
      </w:r>
      <w:r w:rsidR="00FC027B">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FC027B">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конкурса, подавшего заявку на участие в конкурсе;</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 с указанием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Pr="007751D8">
        <w:rPr>
          <w:rFonts w:ascii="Times New Roman" w:hAnsi="Times New Roman"/>
          <w:color w:val="000000"/>
          <w:sz w:val="28"/>
          <w:szCs w:val="28"/>
        </w:rPr>
        <w:t>а) количества заявок на участие в конкурсе, которые были отклонены по результатам рассмотрения заявок</w:t>
      </w:r>
      <w:r w:rsidR="00EC6F78">
        <w:rPr>
          <w:rFonts w:ascii="Times New Roman" w:hAnsi="Times New Roman"/>
          <w:color w:val="000000"/>
          <w:sz w:val="28"/>
          <w:szCs w:val="28"/>
        </w:rPr>
        <w:t>;</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Pr="007751D8">
        <w:rPr>
          <w:rFonts w:ascii="Times New Roman" w:hAnsi="Times New Roman"/>
          <w:color w:val="000000"/>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оценки заявок </w:t>
      </w:r>
      <w:proofErr w:type="gramStart"/>
      <w:r w:rsidRPr="007751D8">
        <w:rPr>
          <w:rFonts w:ascii="Times New Roman" w:hAnsi="Times New Roman"/>
          <w:color w:val="000000"/>
          <w:sz w:val="28"/>
          <w:szCs w:val="28"/>
        </w:rPr>
        <w:t>на участие в</w:t>
      </w:r>
      <w:r w:rsidR="00FC027B">
        <w:rPr>
          <w:rFonts w:ascii="Times New Roman" w:hAnsi="Times New Roman"/>
          <w:color w:val="000000"/>
          <w:sz w:val="28"/>
          <w:szCs w:val="28"/>
        </w:rPr>
        <w:t xml:space="preserve"> конкурсе с указанием решения К</w:t>
      </w:r>
      <w:r w:rsidRPr="007751D8">
        <w:rPr>
          <w:rFonts w:ascii="Times New Roman" w:hAnsi="Times New Roman"/>
          <w:color w:val="000000"/>
          <w:sz w:val="28"/>
          <w:szCs w:val="28"/>
        </w:rPr>
        <w:t>омиссии о присвоении каждой такой заявке значения по каждому из предусмотренных критериев</w:t>
      </w:r>
      <w:proofErr w:type="gramEnd"/>
      <w:r w:rsidRPr="007751D8">
        <w:rPr>
          <w:rFonts w:ascii="Times New Roman" w:hAnsi="Times New Roman"/>
          <w:color w:val="000000"/>
          <w:sz w:val="28"/>
          <w:szCs w:val="28"/>
        </w:rPr>
        <w:t xml:space="preserve"> оценки таких заявок;</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FC027B">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FC027B">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FC027B">
        <w:rPr>
          <w:rFonts w:ascii="Times New Roman" w:hAnsi="Times New Roman"/>
          <w:color w:val="000000"/>
          <w:sz w:val="28"/>
          <w:szCs w:val="28"/>
        </w:rPr>
        <w:t>ю</w:t>
      </w:r>
      <w:r w:rsidRPr="007751D8">
        <w:rPr>
          <w:rFonts w:ascii="Times New Roman" w:hAnsi="Times New Roman"/>
          <w:color w:val="000000"/>
          <w:sz w:val="28"/>
          <w:szCs w:val="28"/>
        </w:rPr>
        <w:t>, размещаем</w:t>
      </w:r>
      <w:r w:rsidR="00FC027B">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оценки заявок по решению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подписывается присутствующими членами </w:t>
      </w:r>
      <w:r w:rsidR="00FC027B">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оценки заявок.</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FC027B">
        <w:rPr>
          <w:rFonts w:ascii="Times New Roman" w:eastAsia="Times New Roman" w:hAnsi="Times New Roman"/>
          <w:color w:val="000000"/>
          <w:sz w:val="28"/>
          <w:szCs w:val="28"/>
          <w:lang w:eastAsia="ru-RU"/>
        </w:rPr>
        <w:t>3</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2D5DCA" w:rsidRPr="001966E7" w:rsidRDefault="002D5DCA" w:rsidP="002D5DCA">
      <w:pPr>
        <w:widowControl w:val="0"/>
        <w:tabs>
          <w:tab w:val="left" w:pos="851"/>
        </w:tabs>
        <w:spacing w:after="0" w:line="360" w:lineRule="auto"/>
        <w:ind w:firstLine="709"/>
        <w:jc w:val="center"/>
        <w:rPr>
          <w:rFonts w:ascii="Times New Roman" w:hAnsi="Times New Roman"/>
          <w:color w:val="000000"/>
          <w:sz w:val="28"/>
          <w:szCs w:val="28"/>
        </w:rPr>
      </w:pPr>
    </w:p>
    <w:p w:rsidR="002D5DCA" w:rsidRPr="00502600" w:rsidRDefault="002D5DCA" w:rsidP="002D5DCA">
      <w:pPr>
        <w:pStyle w:val="ad"/>
        <w:widowControl w:val="0"/>
        <w:numPr>
          <w:ilvl w:val="2"/>
          <w:numId w:val="19"/>
        </w:numPr>
        <w:spacing w:after="0" w:line="360" w:lineRule="auto"/>
        <w:ind w:left="0" w:firstLine="709"/>
        <w:rPr>
          <w:color w:val="000000"/>
          <w:sz w:val="28"/>
          <w:szCs w:val="28"/>
          <w:lang w:val="ru-RU"/>
        </w:rPr>
      </w:pPr>
      <w:r w:rsidRPr="00502600">
        <w:rPr>
          <w:color w:val="000000"/>
          <w:sz w:val="28"/>
          <w:szCs w:val="28"/>
          <w:lang w:val="ru-RU"/>
        </w:rPr>
        <w:t>Заключение договора по итогам проведения конкурса</w:t>
      </w:r>
    </w:p>
    <w:p w:rsidR="002D5DCA" w:rsidRPr="001966E7"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D5DCA" w:rsidRPr="007751D8" w:rsidRDefault="002D5DCA" w:rsidP="002D5DCA">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7751D8">
        <w:rPr>
          <w:rFonts w:ascii="Times New Roman" w:hAnsi="Times New Roman"/>
          <w:color w:val="000000"/>
          <w:sz w:val="28"/>
          <w:szCs w:val="28"/>
        </w:rPr>
        <w:t xml:space="preserve"> В иных случаях </w:t>
      </w:r>
      <w:r w:rsidR="00FC027B">
        <w:rPr>
          <w:rFonts w:ascii="Times New Roman" w:hAnsi="Times New Roman"/>
          <w:color w:val="000000"/>
          <w:sz w:val="28"/>
          <w:szCs w:val="28"/>
        </w:rPr>
        <w:t>З</w:t>
      </w:r>
      <w:r w:rsidRPr="007751D8">
        <w:rPr>
          <w:rFonts w:ascii="Times New Roman" w:hAnsi="Times New Roman"/>
          <w:color w:val="000000"/>
          <w:sz w:val="28"/>
          <w:szCs w:val="28"/>
        </w:rPr>
        <w:t>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D5DCA" w:rsidRPr="007751D8" w:rsidRDefault="002D5DCA" w:rsidP="002D5DCA">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D5DCA" w:rsidRPr="007751D8" w:rsidRDefault="002D5DCA" w:rsidP="002D5DCA">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w:t>
      </w:r>
      <w:r w:rsidR="00FC027B">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 участником закупки, с которым заключается договор, в заявке.</w:t>
      </w:r>
    </w:p>
    <w:p w:rsidR="002D5DCA" w:rsidRPr="007751D8" w:rsidRDefault="002D5DCA" w:rsidP="002D5DCA">
      <w:pPr>
        <w:widowControl w:val="0"/>
        <w:tabs>
          <w:tab w:val="left" w:pos="851"/>
        </w:tabs>
        <w:spacing w:after="0" w:line="360" w:lineRule="auto"/>
        <w:ind w:left="709"/>
        <w:jc w:val="both"/>
        <w:rPr>
          <w:rFonts w:ascii="Times New Roman" w:hAnsi="Times New Roman"/>
          <w:color w:val="000000"/>
          <w:sz w:val="28"/>
          <w:szCs w:val="28"/>
        </w:rPr>
      </w:pPr>
    </w:p>
    <w:p w:rsidR="002D5DCA" w:rsidRPr="007751D8" w:rsidRDefault="002D5DCA" w:rsidP="002D5DCA">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bookmarkStart w:id="14" w:name="_Ref454190507"/>
      <w:r w:rsidRPr="007751D8">
        <w:rPr>
          <w:rFonts w:ascii="Times New Roman" w:eastAsia="Calibri" w:hAnsi="Times New Roman"/>
          <w:bCs w:val="0"/>
          <w:color w:val="000000"/>
          <w:sz w:val="28"/>
          <w:szCs w:val="28"/>
        </w:rPr>
        <w:t>Порядок проведения аукциона</w:t>
      </w:r>
      <w:bookmarkEnd w:id="14"/>
    </w:p>
    <w:p w:rsidR="002D5DCA" w:rsidRPr="00502600" w:rsidRDefault="002D5DCA" w:rsidP="00FC027B">
      <w:pPr>
        <w:pStyle w:val="ad"/>
        <w:widowControl w:val="0"/>
        <w:numPr>
          <w:ilvl w:val="2"/>
          <w:numId w:val="19"/>
        </w:numPr>
        <w:spacing w:after="0" w:line="240" w:lineRule="auto"/>
        <w:ind w:left="0" w:firstLine="709"/>
        <w:rPr>
          <w:rFonts w:eastAsia="Calibri"/>
          <w:color w:val="000000"/>
          <w:sz w:val="28"/>
          <w:szCs w:val="28"/>
          <w:lang w:val="ru-RU"/>
        </w:rPr>
      </w:pPr>
      <w:r w:rsidRPr="00502600">
        <w:rPr>
          <w:rFonts w:eastAsia="Calibri"/>
          <w:color w:val="000000"/>
          <w:sz w:val="28"/>
          <w:szCs w:val="28"/>
          <w:lang w:val="ru-RU"/>
        </w:rPr>
        <w:t xml:space="preserve">Общие положения, отказ от проведения аукциона и внесение изменений в </w:t>
      </w:r>
      <w:proofErr w:type="gramStart"/>
      <w:r w:rsidRPr="00502600">
        <w:rPr>
          <w:rFonts w:eastAsia="Calibri"/>
          <w:color w:val="000000"/>
          <w:sz w:val="28"/>
          <w:szCs w:val="28"/>
          <w:lang w:val="ru-RU"/>
        </w:rPr>
        <w:t>извещение</w:t>
      </w:r>
      <w:proofErr w:type="gramEnd"/>
      <w:r w:rsidRPr="00502600">
        <w:rPr>
          <w:rFonts w:eastAsia="Calibri"/>
          <w:color w:val="000000"/>
          <w:sz w:val="28"/>
          <w:szCs w:val="28"/>
          <w:lang w:val="ru-RU"/>
        </w:rPr>
        <w:t xml:space="preserve"> и аукционную документацию</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7751D8">
        <w:rPr>
          <w:rFonts w:ascii="Times New Roman" w:hAnsi="Times New Roman"/>
          <w:color w:val="000000"/>
          <w:sz w:val="28"/>
          <w:szCs w:val="28"/>
        </w:rPr>
        <w:t xml:space="preserve"> 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w:t>
      </w:r>
      <w:r w:rsidR="00FC027B">
        <w:rPr>
          <w:rFonts w:ascii="Times New Roman" w:hAnsi="Times New Roman"/>
          <w:color w:val="000000"/>
          <w:sz w:val="28"/>
          <w:szCs w:val="28"/>
        </w:rPr>
        <w:t>редоставлении таких разъяснений</w:t>
      </w:r>
      <w:r w:rsidRPr="007751D8">
        <w:rPr>
          <w:rFonts w:ascii="Times New Roman" w:hAnsi="Times New Roman"/>
          <w:color w:val="000000"/>
          <w:sz w:val="28"/>
          <w:szCs w:val="28"/>
        </w:rPr>
        <w:t xml:space="preserve"> должны быть указаны в аукционной документации с учетом требований подраздела 9.3 настоящего Положения.</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FC027B">
        <w:rPr>
          <w:rFonts w:ascii="Times New Roman" w:hAnsi="Times New Roman"/>
          <w:color w:val="000000"/>
          <w:sz w:val="28"/>
          <w:szCs w:val="28"/>
        </w:rPr>
        <w:t>З</w:t>
      </w:r>
      <w:r w:rsidRPr="007751D8">
        <w:rPr>
          <w:rFonts w:ascii="Times New Roman" w:hAnsi="Times New Roman"/>
          <w:color w:val="000000"/>
          <w:sz w:val="28"/>
          <w:szCs w:val="28"/>
        </w:rPr>
        <w:t>аказчик вправе отменить аукцион только при возникновении обстоятельств непреодолимой силы в соответствии с гражданским законодательством.</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w:t>
      </w:r>
      <w:r w:rsidR="00FC027B">
        <w:rPr>
          <w:rFonts w:ascii="Times New Roman" w:hAnsi="Times New Roman"/>
          <w:color w:val="000000"/>
          <w:sz w:val="28"/>
          <w:szCs w:val="28"/>
        </w:rPr>
        <w:t>3</w:t>
      </w:r>
      <w:r w:rsidRPr="007751D8">
        <w:rPr>
          <w:rFonts w:ascii="Times New Roman" w:hAnsi="Times New Roman"/>
          <w:color w:val="000000"/>
          <w:sz w:val="28"/>
          <w:szCs w:val="28"/>
        </w:rPr>
        <w:t xml:space="preserve"> дней со дня принятия решения о внесении таких изменений.</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w:t>
      </w:r>
      <w:r w:rsidR="00FC027B">
        <w:rPr>
          <w:rFonts w:ascii="Times New Roman" w:hAnsi="Times New Roman"/>
          <w:color w:val="000000"/>
          <w:sz w:val="28"/>
          <w:szCs w:val="28"/>
        </w:rPr>
        <w:t>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8  дней. </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которым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2D5DCA" w:rsidRPr="007751D8" w:rsidRDefault="002D5DCA" w:rsidP="002D5DCA">
      <w:pPr>
        <w:widowControl w:val="0"/>
        <w:tabs>
          <w:tab w:val="left" w:pos="851"/>
        </w:tabs>
        <w:spacing w:after="0" w:line="360" w:lineRule="auto"/>
        <w:jc w:val="both"/>
        <w:rPr>
          <w:rFonts w:ascii="Times New Roman" w:hAnsi="Times New Roman"/>
          <w:color w:val="000000"/>
          <w:sz w:val="28"/>
          <w:szCs w:val="28"/>
        </w:rPr>
      </w:pPr>
    </w:p>
    <w:p w:rsidR="002D5DCA" w:rsidRPr="00FC027B" w:rsidRDefault="002D5DCA" w:rsidP="00FC027B">
      <w:pPr>
        <w:pStyle w:val="ad"/>
        <w:widowControl w:val="0"/>
        <w:numPr>
          <w:ilvl w:val="2"/>
          <w:numId w:val="19"/>
        </w:numPr>
        <w:spacing w:after="0" w:line="240" w:lineRule="auto"/>
        <w:ind w:left="0" w:firstLine="709"/>
        <w:rPr>
          <w:b w:val="0"/>
          <w:color w:val="000000"/>
          <w:sz w:val="28"/>
          <w:szCs w:val="28"/>
          <w:lang w:val="ru-RU"/>
        </w:rPr>
      </w:pPr>
      <w:r w:rsidRPr="00FC027B">
        <w:rPr>
          <w:rStyle w:val="ae"/>
          <w:b/>
          <w:color w:val="000000"/>
          <w:sz w:val="28"/>
          <w:szCs w:val="28"/>
          <w:lang w:val="ru-RU"/>
        </w:rPr>
        <w:t>Открытие доступа к поданным заявкам на участие в аукционе</w:t>
      </w:r>
    </w:p>
    <w:p w:rsidR="002D5DCA" w:rsidRPr="007751D8" w:rsidRDefault="002D5DCA" w:rsidP="002D5DCA">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D5DCA" w:rsidRPr="007751D8" w:rsidRDefault="002D5DCA" w:rsidP="002D5DCA">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2D5DCA" w:rsidRPr="007751D8" w:rsidRDefault="002D5DCA" w:rsidP="002D5DCA">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FC027B">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аукцион.</w:t>
      </w:r>
    </w:p>
    <w:p w:rsidR="002D5DCA" w:rsidRPr="007751D8" w:rsidRDefault="002D5DCA" w:rsidP="002D5DCA">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FC027B">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2D5DCA" w:rsidRPr="007751D8" w:rsidRDefault="002D5DCA" w:rsidP="002D5DCA">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2D5DCA" w:rsidRPr="007751D8" w:rsidRDefault="002D5DCA" w:rsidP="002D5DCA">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2D5DCA" w:rsidRPr="007751D8" w:rsidRDefault="002D5DCA" w:rsidP="002D5DCA">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2D5DCA" w:rsidRPr="007751D8" w:rsidRDefault="002D5DCA" w:rsidP="002D5DCA">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w:t>
      </w:r>
      <w:r w:rsidR="00FC027B">
        <w:rPr>
          <w:rFonts w:ascii="Times New Roman" w:hAnsi="Times New Roman"/>
          <w:color w:val="000000"/>
          <w:sz w:val="28"/>
          <w:szCs w:val="28"/>
        </w:rPr>
        <w:t>ле открытия доступа по решению 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FC027B">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2D5DCA" w:rsidRPr="007751D8" w:rsidRDefault="002D5DCA" w:rsidP="002D5DCA">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не позднее чем через </w:t>
      </w:r>
      <w:r w:rsidR="00FC027B">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2D5DCA" w:rsidRPr="007751D8" w:rsidRDefault="002D5DCA" w:rsidP="002D5DCA">
      <w:pPr>
        <w:widowControl w:val="0"/>
        <w:tabs>
          <w:tab w:val="left" w:pos="851"/>
        </w:tabs>
        <w:spacing w:after="0" w:line="360" w:lineRule="auto"/>
        <w:jc w:val="both"/>
        <w:rPr>
          <w:rFonts w:ascii="Times New Roman" w:hAnsi="Times New Roman"/>
          <w:color w:val="000000"/>
          <w:sz w:val="28"/>
          <w:szCs w:val="28"/>
        </w:rPr>
      </w:pPr>
    </w:p>
    <w:p w:rsidR="002D5DCA" w:rsidRPr="00FC027B" w:rsidRDefault="002D5DCA" w:rsidP="002D5DCA">
      <w:pPr>
        <w:pStyle w:val="ad"/>
        <w:widowControl w:val="0"/>
        <w:numPr>
          <w:ilvl w:val="2"/>
          <w:numId w:val="19"/>
        </w:numPr>
        <w:spacing w:after="0" w:line="360" w:lineRule="auto"/>
        <w:ind w:left="0" w:firstLine="709"/>
        <w:rPr>
          <w:b w:val="0"/>
          <w:color w:val="000000"/>
          <w:sz w:val="28"/>
          <w:szCs w:val="28"/>
          <w:lang w:val="ru-RU"/>
        </w:rPr>
      </w:pPr>
      <w:r w:rsidRPr="00FC027B">
        <w:rPr>
          <w:rStyle w:val="ae"/>
          <w:b/>
          <w:color w:val="000000"/>
          <w:sz w:val="28"/>
          <w:szCs w:val="28"/>
          <w:lang w:val="ru-RU"/>
        </w:rPr>
        <w:t>Рассмотрение заявок на участие в аукционе</w:t>
      </w:r>
    </w:p>
    <w:p w:rsidR="002D5DCA" w:rsidRPr="007751D8" w:rsidRDefault="002D5DCA" w:rsidP="002D5DCA">
      <w:pPr>
        <w:widowControl w:val="0"/>
        <w:tabs>
          <w:tab w:val="left" w:pos="4275"/>
        </w:tabs>
        <w:overflowPunct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20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2D5DCA" w:rsidRPr="007751D8" w:rsidRDefault="002D5DCA" w:rsidP="002D5DCA">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2D5DCA" w:rsidRPr="007751D8" w:rsidRDefault="002D5DCA" w:rsidP="002D5DCA">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D5DCA" w:rsidRPr="007751D8" w:rsidRDefault="002D5DCA" w:rsidP="002D5DCA">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 заявки) к участию в аукционе по соответствующим основаниям.</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содержащихся в заявк</w:t>
      </w:r>
      <w:r w:rsidR="00FC027B">
        <w:rPr>
          <w:rFonts w:ascii="Times New Roman" w:hAnsi="Times New Roman"/>
          <w:color w:val="000000"/>
          <w:sz w:val="28"/>
          <w:szCs w:val="28"/>
        </w:rPr>
        <w:t>ах</w:t>
      </w:r>
      <w:r w:rsidRPr="007751D8">
        <w:rPr>
          <w:rFonts w:ascii="Times New Roman" w:hAnsi="Times New Roman"/>
          <w:color w:val="000000"/>
          <w:sz w:val="28"/>
          <w:szCs w:val="28"/>
        </w:rPr>
        <w:t xml:space="preserve"> участник</w:t>
      </w:r>
      <w:r w:rsidR="00FC027B">
        <w:rPr>
          <w:rFonts w:ascii="Times New Roman" w:hAnsi="Times New Roman"/>
          <w:color w:val="000000"/>
          <w:sz w:val="28"/>
          <w:szCs w:val="28"/>
        </w:rPr>
        <w:t>ов</w:t>
      </w:r>
      <w:r w:rsidRPr="007751D8">
        <w:rPr>
          <w:rFonts w:ascii="Times New Roman" w:hAnsi="Times New Roman"/>
          <w:color w:val="000000"/>
          <w:sz w:val="28"/>
          <w:szCs w:val="28"/>
        </w:rPr>
        <w:t xml:space="preserve"> аукциона, </w:t>
      </w:r>
      <w:r w:rsidR="00FC027B">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FC027B">
        <w:rPr>
          <w:rFonts w:ascii="Times New Roman" w:hAnsi="Times New Roman"/>
          <w:color w:val="000000"/>
          <w:sz w:val="28"/>
          <w:szCs w:val="28"/>
        </w:rPr>
        <w:t>К</w:t>
      </w:r>
      <w:r w:rsidRPr="007751D8">
        <w:rPr>
          <w:rFonts w:ascii="Times New Roman" w:hAnsi="Times New Roman"/>
          <w:color w:val="000000"/>
          <w:sz w:val="28"/>
          <w:szCs w:val="28"/>
        </w:rPr>
        <w:t>омиссия име</w:t>
      </w:r>
      <w:r w:rsidR="00FC027B">
        <w:rPr>
          <w:rFonts w:ascii="Times New Roman" w:hAnsi="Times New Roman"/>
          <w:color w:val="000000"/>
          <w:sz w:val="28"/>
          <w:szCs w:val="28"/>
        </w:rPr>
        <w:t>ю</w:t>
      </w:r>
      <w:r w:rsidRPr="007751D8">
        <w:rPr>
          <w:rFonts w:ascii="Times New Roman" w:hAnsi="Times New Roman"/>
          <w:color w:val="000000"/>
          <w:sz w:val="28"/>
          <w:szCs w:val="28"/>
        </w:rPr>
        <w:t>т право направить в адрес участников аукциона запросы на предоставление разъяснений заяв</w:t>
      </w:r>
      <w:r w:rsidR="00FC027B">
        <w:rPr>
          <w:rFonts w:ascii="Times New Roman" w:hAnsi="Times New Roman"/>
          <w:color w:val="000000"/>
          <w:sz w:val="28"/>
          <w:szCs w:val="28"/>
        </w:rPr>
        <w:t>ок</w:t>
      </w:r>
      <w:r w:rsidRPr="007751D8">
        <w:rPr>
          <w:rFonts w:ascii="Times New Roman" w:hAnsi="Times New Roman"/>
          <w:color w:val="000000"/>
          <w:sz w:val="28"/>
          <w:szCs w:val="28"/>
        </w:rPr>
        <w:t xml:space="preserve">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D5DCA" w:rsidRPr="00CC74F9" w:rsidRDefault="002D5DCA" w:rsidP="00CC74F9">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w:t>
      </w:r>
      <w:r w:rsidR="00CC74F9">
        <w:rPr>
          <w:rFonts w:ascii="Times New Roman" w:hAnsi="Times New Roman"/>
          <w:color w:val="000000"/>
          <w:sz w:val="28"/>
          <w:szCs w:val="28"/>
        </w:rPr>
        <w:t>акая заявка подлежит отклонению</w:t>
      </w:r>
      <w:r w:rsidR="00A5026B">
        <w:rPr>
          <w:rFonts w:ascii="Times New Roman" w:hAnsi="Times New Roman"/>
          <w:color w:val="000000"/>
          <w:sz w:val="28"/>
          <w:szCs w:val="28"/>
        </w:rPr>
        <w:t xml:space="preserve"> от участия в аукционе</w:t>
      </w:r>
      <w:r w:rsidR="00CC74F9">
        <w:rPr>
          <w:rFonts w:ascii="Times New Roman" w:hAnsi="Times New Roman"/>
          <w:color w:val="000000"/>
          <w:sz w:val="28"/>
          <w:szCs w:val="28"/>
        </w:rPr>
        <w:t>.</w:t>
      </w:r>
    </w:p>
    <w:p w:rsidR="002D5DCA" w:rsidRPr="007751D8" w:rsidRDefault="00CC74F9"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Если З</w:t>
      </w:r>
      <w:r w:rsidR="002D5DCA"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79579F">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CC74F9">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w:t>
      </w:r>
      <w:r w:rsidR="00CC74F9">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рассмотрения заявок на </w:t>
      </w:r>
      <w:r w:rsidR="00CC74F9">
        <w:rPr>
          <w:rFonts w:ascii="Times New Roman" w:hAnsi="Times New Roman"/>
          <w:color w:val="000000"/>
          <w:sz w:val="28"/>
          <w:szCs w:val="28"/>
        </w:rPr>
        <w:t>участие в аукционе с указанием</w:t>
      </w:r>
      <w:r w:rsidRPr="007751D8">
        <w:rPr>
          <w:rFonts w:ascii="Times New Roman" w:hAnsi="Times New Roman"/>
          <w:color w:val="000000"/>
          <w:sz w:val="28"/>
          <w:szCs w:val="28"/>
        </w:rPr>
        <w:t xml:space="preserve">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r w:rsidR="00D228D6">
        <w:rPr>
          <w:rFonts w:ascii="Times New Roman" w:hAnsi="Times New Roman"/>
          <w:color w:val="000000"/>
          <w:sz w:val="28"/>
          <w:szCs w:val="28"/>
        </w:rPr>
        <w:t>;</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поданных заявок;</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CC74F9">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CC74F9">
        <w:rPr>
          <w:rFonts w:ascii="Times New Roman" w:hAnsi="Times New Roman"/>
          <w:color w:val="000000"/>
          <w:sz w:val="28"/>
          <w:szCs w:val="28"/>
        </w:rPr>
        <w:t>ю</w:t>
      </w:r>
      <w:r w:rsidRPr="007751D8">
        <w:rPr>
          <w:rFonts w:ascii="Times New Roman" w:hAnsi="Times New Roman"/>
          <w:color w:val="000000"/>
          <w:sz w:val="28"/>
          <w:szCs w:val="28"/>
        </w:rPr>
        <w:t>, размещаем</w:t>
      </w:r>
      <w:r w:rsidR="00CC74F9">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рассмотрения заявок по решению </w:t>
      </w:r>
      <w:r w:rsidR="00CC74F9">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подписывается присутствующими членами </w:t>
      </w:r>
      <w:r w:rsidR="00CC74F9">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w:t>
      </w:r>
      <w:r w:rsidR="00BA081D">
        <w:rPr>
          <w:rFonts w:ascii="Times New Roman" w:hAnsi="Times New Roman"/>
          <w:color w:val="000000"/>
          <w:sz w:val="28"/>
          <w:szCs w:val="28"/>
        </w:rPr>
        <w:t>ена</w:t>
      </w:r>
      <w:r w:rsidRPr="007751D8">
        <w:rPr>
          <w:rFonts w:ascii="Times New Roman" w:hAnsi="Times New Roman"/>
          <w:color w:val="000000"/>
          <w:sz w:val="28"/>
          <w:szCs w:val="28"/>
        </w:rPr>
        <w:t>, отчества участников закупки (физических лиц).</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не позднее чем через </w:t>
      </w:r>
      <w:r w:rsidR="00CC74F9">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наличии только одной заявки</w:t>
      </w:r>
      <w:r w:rsidR="00CC74F9">
        <w:rPr>
          <w:rFonts w:ascii="Times New Roman" w:hAnsi="Times New Roman"/>
          <w:color w:val="000000"/>
          <w:sz w:val="28"/>
          <w:szCs w:val="28"/>
        </w:rPr>
        <w:t>,</w:t>
      </w:r>
      <w:r w:rsidRPr="007751D8">
        <w:rPr>
          <w:rFonts w:ascii="Times New Roman" w:hAnsi="Times New Roman"/>
          <w:color w:val="000000"/>
          <w:sz w:val="28"/>
          <w:szCs w:val="28"/>
        </w:rPr>
        <w:t xml:space="preserve"> соответствующей требованиям аукционной документации</w:t>
      </w:r>
      <w:r w:rsidR="00CC74F9">
        <w:rPr>
          <w:rFonts w:ascii="Times New Roman" w:hAnsi="Times New Roman"/>
          <w:color w:val="000000"/>
          <w:sz w:val="28"/>
          <w:szCs w:val="28"/>
        </w:rPr>
        <w:t>,</w:t>
      </w:r>
      <w:r w:rsidRPr="007751D8">
        <w:rPr>
          <w:rFonts w:ascii="Times New Roman" w:hAnsi="Times New Roman"/>
          <w:color w:val="000000"/>
          <w:sz w:val="28"/>
          <w:szCs w:val="28"/>
        </w:rPr>
        <w:t xml:space="preserve">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2D5DCA" w:rsidRPr="00CC74F9" w:rsidRDefault="002D5DCA" w:rsidP="002D5DCA">
      <w:pPr>
        <w:pStyle w:val="ad"/>
        <w:widowControl w:val="0"/>
        <w:numPr>
          <w:ilvl w:val="2"/>
          <w:numId w:val="19"/>
        </w:numPr>
        <w:spacing w:after="0" w:line="360" w:lineRule="auto"/>
        <w:ind w:left="0" w:firstLine="709"/>
        <w:rPr>
          <w:rStyle w:val="ae"/>
          <w:b/>
          <w:color w:val="000000"/>
          <w:sz w:val="28"/>
          <w:szCs w:val="28"/>
          <w:lang w:val="ru-RU"/>
        </w:rPr>
      </w:pPr>
      <w:r w:rsidRPr="00CC74F9">
        <w:rPr>
          <w:rStyle w:val="ae"/>
          <w:b/>
          <w:color w:val="000000"/>
          <w:sz w:val="28"/>
          <w:szCs w:val="28"/>
          <w:lang w:val="ru-RU"/>
        </w:rPr>
        <w:t>Проведение аукциона</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Дата и время проведения аукциона устанавливается в аукционной документации. </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2D5DCA" w:rsidRPr="007751D8" w:rsidRDefault="00CC74F9"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Шаг аукциона</w:t>
      </w:r>
      <w:r>
        <w:rPr>
          <w:rFonts w:ascii="Times New Roman" w:hAnsi="Times New Roman"/>
          <w:color w:val="000000"/>
          <w:sz w:val="28"/>
          <w:szCs w:val="28"/>
        </w:rPr>
        <w:t>»</w:t>
      </w:r>
      <w:r w:rsidR="002D5DCA" w:rsidRPr="007751D8">
        <w:rPr>
          <w:rFonts w:ascii="Times New Roman" w:hAnsi="Times New Roman"/>
          <w:color w:val="000000"/>
          <w:sz w:val="28"/>
          <w:szCs w:val="28"/>
        </w:rPr>
        <w:t xml:space="preserve"> может иметь диапазон значений в пределах от 0,5% до 5% от начальн</w:t>
      </w:r>
      <w:r>
        <w:rPr>
          <w:rFonts w:ascii="Times New Roman" w:hAnsi="Times New Roman"/>
          <w:color w:val="000000"/>
          <w:sz w:val="28"/>
          <w:szCs w:val="28"/>
        </w:rPr>
        <w:t>ой (максимальной) цены договора</w:t>
      </w:r>
      <w:r w:rsidR="002D5DCA" w:rsidRPr="007751D8">
        <w:rPr>
          <w:rFonts w:ascii="Times New Roman" w:hAnsi="Times New Roman"/>
          <w:color w:val="000000"/>
          <w:sz w:val="28"/>
          <w:szCs w:val="28"/>
        </w:rPr>
        <w:t xml:space="preserve"> либо фиксированное значение из диапазона 0,5% – 5% (например, 1% или иное значение в этом диапазоне). Решение о выборе конкретного типа </w:t>
      </w:r>
      <w:r>
        <w:rPr>
          <w:rFonts w:ascii="Times New Roman" w:hAnsi="Times New Roman"/>
          <w:color w:val="000000"/>
          <w:sz w:val="28"/>
          <w:szCs w:val="28"/>
        </w:rPr>
        <w:t>«</w:t>
      </w:r>
      <w:r w:rsidR="002D5DCA" w:rsidRPr="007751D8">
        <w:rPr>
          <w:rFonts w:ascii="Times New Roman" w:hAnsi="Times New Roman"/>
          <w:color w:val="000000"/>
          <w:sz w:val="28"/>
          <w:szCs w:val="28"/>
        </w:rPr>
        <w:t>шага аукциона</w:t>
      </w:r>
      <w:r>
        <w:rPr>
          <w:rFonts w:ascii="Times New Roman" w:hAnsi="Times New Roman"/>
          <w:color w:val="000000"/>
          <w:sz w:val="28"/>
          <w:szCs w:val="28"/>
        </w:rPr>
        <w:t>»</w:t>
      </w:r>
      <w:r w:rsidR="002D5DCA" w:rsidRPr="007751D8">
        <w:rPr>
          <w:rFonts w:ascii="Times New Roman" w:hAnsi="Times New Roman"/>
          <w:color w:val="000000"/>
          <w:sz w:val="28"/>
          <w:szCs w:val="28"/>
        </w:rPr>
        <w:t xml:space="preserve"> принимает </w:t>
      </w:r>
      <w:r>
        <w:rPr>
          <w:rFonts w:ascii="Times New Roman" w:hAnsi="Times New Roman"/>
          <w:color w:val="000000"/>
          <w:sz w:val="28"/>
          <w:szCs w:val="28"/>
        </w:rPr>
        <w:t>З</w:t>
      </w:r>
      <w:r w:rsidR="002D5DCA" w:rsidRPr="007751D8">
        <w:rPr>
          <w:rFonts w:ascii="Times New Roman" w:hAnsi="Times New Roman"/>
          <w:color w:val="000000"/>
          <w:sz w:val="28"/>
          <w:szCs w:val="28"/>
        </w:rPr>
        <w:t>аказчик.</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 xml:space="preserve">кциона вне </w:t>
      </w:r>
      <w:r w:rsidR="00CC74F9">
        <w:rPr>
          <w:rFonts w:ascii="Times New Roman" w:hAnsi="Times New Roman"/>
          <w:color w:val="000000"/>
          <w:sz w:val="28"/>
          <w:szCs w:val="28"/>
        </w:rPr>
        <w:t>«</w:t>
      </w:r>
      <w:r w:rsidRPr="007751D8">
        <w:rPr>
          <w:rFonts w:ascii="Times New Roman" w:hAnsi="Times New Roman"/>
          <w:color w:val="000000"/>
          <w:sz w:val="28"/>
          <w:szCs w:val="28"/>
        </w:rPr>
        <w:t>шага аукциона</w:t>
      </w:r>
      <w:r w:rsidR="00CC74F9">
        <w:rPr>
          <w:rFonts w:ascii="Times New Roman" w:hAnsi="Times New Roman"/>
          <w:color w:val="000000"/>
          <w:sz w:val="28"/>
          <w:szCs w:val="28"/>
        </w:rPr>
        <w:t>»</w:t>
      </w:r>
      <w:r w:rsidRPr="007751D8">
        <w:rPr>
          <w:rFonts w:ascii="Times New Roman" w:hAnsi="Times New Roman"/>
          <w:color w:val="000000"/>
          <w:sz w:val="28"/>
          <w:szCs w:val="28"/>
        </w:rPr>
        <w:t xml:space="preserve"> не допускается.</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Интервал между подачей ценовых предложен</w:t>
      </w:r>
      <w:r w:rsidR="00CC74F9">
        <w:rPr>
          <w:rFonts w:ascii="Times New Roman" w:hAnsi="Times New Roman"/>
          <w:color w:val="000000"/>
          <w:sz w:val="28"/>
          <w:szCs w:val="28"/>
        </w:rPr>
        <w:t>ий устанавливается в размере 10</w:t>
      </w:r>
      <w:r w:rsidRPr="007751D8">
        <w:rPr>
          <w:rFonts w:ascii="Times New Roman" w:hAnsi="Times New Roman"/>
          <w:color w:val="000000"/>
          <w:sz w:val="28"/>
          <w:szCs w:val="28"/>
        </w:rPr>
        <w:t xml:space="preserve"> минут. Если по истечении времени этого интервала не подано ни одного ценового предложения, аукцион завершается.</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аукциона </w:t>
      </w:r>
      <w:r w:rsidR="00CC74F9">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проведения аукциона, который содержит следующие сведения:</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CC74F9">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w:t>
      </w:r>
      <w:r w:rsidR="00CC74F9">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CC74F9">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аукциона, подавшего заявку на участие в аукционе;</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минимальные ценовые предложения участников аукциона, а при признании аукциона </w:t>
      </w:r>
      <w:proofErr w:type="gramStart"/>
      <w:r w:rsidRPr="007751D8">
        <w:rPr>
          <w:rFonts w:ascii="Times New Roman" w:hAnsi="Times New Roman"/>
          <w:color w:val="000000"/>
          <w:sz w:val="28"/>
          <w:szCs w:val="28"/>
        </w:rPr>
        <w:t>несостоявшимся</w:t>
      </w:r>
      <w:proofErr w:type="gramEnd"/>
      <w:r w:rsidRPr="007751D8">
        <w:rPr>
          <w:rFonts w:ascii="Times New Roman" w:hAnsi="Times New Roman"/>
          <w:color w:val="000000"/>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w:t>
      </w:r>
      <w:r w:rsidR="00CC74F9">
        <w:rPr>
          <w:rFonts w:ascii="Times New Roman" w:hAnsi="Times New Roman"/>
          <w:color w:val="000000"/>
          <w:sz w:val="28"/>
          <w:szCs w:val="28"/>
        </w:rPr>
        <w:t>ия заявок на участие в аукционе с указанием</w:t>
      </w:r>
      <w:r w:rsidRPr="007751D8">
        <w:rPr>
          <w:rFonts w:ascii="Times New Roman" w:hAnsi="Times New Roman"/>
          <w:color w:val="000000"/>
          <w:sz w:val="28"/>
          <w:szCs w:val="28"/>
        </w:rPr>
        <w:t xml:space="preserve">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r w:rsidR="0069138B">
        <w:rPr>
          <w:rFonts w:ascii="Times New Roman" w:hAnsi="Times New Roman"/>
          <w:color w:val="000000"/>
          <w:sz w:val="28"/>
          <w:szCs w:val="28"/>
        </w:rPr>
        <w:t>;</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порядковые номера заявок </w:t>
      </w:r>
      <w:proofErr w:type="gramStart"/>
      <w:r w:rsidRPr="007751D8">
        <w:rPr>
          <w:rFonts w:ascii="Times New Roman" w:hAnsi="Times New Roman"/>
          <w:color w:val="000000"/>
          <w:sz w:val="28"/>
          <w:szCs w:val="28"/>
        </w:rPr>
        <w:t>на участие в аукционе в порядке уменьшения ценовых предложений в соответствии с результатами</w:t>
      </w:r>
      <w:proofErr w:type="gramEnd"/>
      <w:r w:rsidRPr="007751D8">
        <w:rPr>
          <w:rFonts w:ascii="Times New Roman" w:hAnsi="Times New Roman"/>
          <w:color w:val="000000"/>
          <w:sz w:val="28"/>
          <w:szCs w:val="28"/>
        </w:rPr>
        <w:t xml:space="preserve"> проведения аукциона;</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3449A0">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962913">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962913">
        <w:rPr>
          <w:rFonts w:ascii="Times New Roman" w:hAnsi="Times New Roman"/>
          <w:color w:val="000000"/>
          <w:sz w:val="28"/>
          <w:szCs w:val="28"/>
        </w:rPr>
        <w:t>ю</w:t>
      </w:r>
      <w:r w:rsidRPr="007751D8">
        <w:rPr>
          <w:rFonts w:ascii="Times New Roman" w:hAnsi="Times New Roman"/>
          <w:color w:val="000000"/>
          <w:sz w:val="28"/>
          <w:szCs w:val="28"/>
        </w:rPr>
        <w:t>, размещаем</w:t>
      </w:r>
      <w:r w:rsidR="00962913">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проведения аукциона по решению </w:t>
      </w:r>
      <w:r w:rsidR="00962913">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проведения аукциона подписывается присутствующими членами </w:t>
      </w:r>
      <w:r w:rsidR="00962913">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аукциона.</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проведения аукциона размещается в ЕИС не позднее чем через </w:t>
      </w:r>
      <w:r w:rsidR="00962913">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F5203A" w:rsidRPr="007751D8" w:rsidRDefault="00F5203A" w:rsidP="002D5DCA">
      <w:pPr>
        <w:widowControl w:val="0"/>
        <w:tabs>
          <w:tab w:val="left" w:pos="851"/>
        </w:tabs>
        <w:spacing w:after="0" w:line="360" w:lineRule="auto"/>
        <w:jc w:val="both"/>
        <w:rPr>
          <w:rFonts w:ascii="Times New Roman" w:hAnsi="Times New Roman"/>
          <w:color w:val="000000"/>
          <w:sz w:val="28"/>
          <w:szCs w:val="28"/>
        </w:rPr>
      </w:pPr>
    </w:p>
    <w:p w:rsidR="002D5DCA" w:rsidRPr="002229D6" w:rsidRDefault="002D5DCA" w:rsidP="002D5DCA">
      <w:pPr>
        <w:pStyle w:val="ad"/>
        <w:widowControl w:val="0"/>
        <w:numPr>
          <w:ilvl w:val="2"/>
          <w:numId w:val="19"/>
        </w:numPr>
        <w:spacing w:after="0" w:line="360" w:lineRule="auto"/>
        <w:ind w:left="0" w:firstLine="709"/>
        <w:rPr>
          <w:color w:val="000000"/>
          <w:sz w:val="28"/>
          <w:szCs w:val="28"/>
          <w:lang w:val="ru-RU"/>
        </w:rPr>
      </w:pPr>
      <w:r w:rsidRPr="002229D6">
        <w:rPr>
          <w:color w:val="000000"/>
          <w:sz w:val="28"/>
          <w:szCs w:val="28"/>
          <w:lang w:val="ru-RU"/>
        </w:rPr>
        <w:t>Заключение договора по итогам проведения аукциона</w:t>
      </w:r>
    </w:p>
    <w:p w:rsidR="002D5DCA" w:rsidRPr="007751D8" w:rsidRDefault="002D5DCA" w:rsidP="002D5DCA">
      <w:pPr>
        <w:widowControl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D5DCA" w:rsidRPr="007751D8" w:rsidRDefault="002D5DCA" w:rsidP="002D5DCA">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7751D8">
        <w:rPr>
          <w:rFonts w:ascii="Times New Roman" w:hAnsi="Times New Roman"/>
          <w:color w:val="000000"/>
          <w:sz w:val="28"/>
          <w:szCs w:val="28"/>
        </w:rPr>
        <w:t xml:space="preserve"> В иных случаях </w:t>
      </w:r>
      <w:r w:rsidR="00962913">
        <w:rPr>
          <w:rFonts w:ascii="Times New Roman" w:hAnsi="Times New Roman"/>
          <w:color w:val="000000"/>
          <w:sz w:val="28"/>
          <w:szCs w:val="28"/>
        </w:rPr>
        <w:t>З</w:t>
      </w:r>
      <w:r w:rsidRPr="007751D8">
        <w:rPr>
          <w:rFonts w:ascii="Times New Roman" w:hAnsi="Times New Roman"/>
          <w:color w:val="000000"/>
          <w:sz w:val="28"/>
          <w:szCs w:val="28"/>
        </w:rPr>
        <w:t>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w:t>
      </w:r>
      <w:r w:rsidR="00962913">
        <w:rPr>
          <w:rFonts w:ascii="Times New Roman" w:hAnsi="Times New Roman"/>
          <w:color w:val="000000"/>
          <w:sz w:val="28"/>
          <w:szCs w:val="28"/>
        </w:rPr>
        <w:t xml:space="preserve"> участником аукциона, не являющимся</w:t>
      </w:r>
      <w:r w:rsidRPr="007751D8">
        <w:rPr>
          <w:rFonts w:ascii="Times New Roman" w:hAnsi="Times New Roman"/>
          <w:color w:val="000000"/>
          <w:sz w:val="28"/>
          <w:szCs w:val="28"/>
        </w:rPr>
        <w:t xml:space="preserve"> победителем такого аукциона, допускается по решению </w:t>
      </w:r>
      <w:r w:rsidR="00962913">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D5DCA" w:rsidRPr="007751D8" w:rsidRDefault="002D5DCA" w:rsidP="002D5DCA">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аукциона, формируются путем внесения в проект договора</w:t>
      </w:r>
      <w:r w:rsidR="00962913">
        <w:rPr>
          <w:rFonts w:ascii="Times New Roman" w:hAnsi="Times New Roman"/>
          <w:color w:val="000000"/>
          <w:sz w:val="28"/>
          <w:szCs w:val="28"/>
        </w:rPr>
        <w:t>,</w:t>
      </w:r>
      <w:r w:rsidRPr="007751D8">
        <w:rPr>
          <w:rFonts w:ascii="Times New Roman" w:hAnsi="Times New Roman"/>
          <w:color w:val="000000"/>
          <w:sz w:val="28"/>
          <w:szCs w:val="28"/>
        </w:rPr>
        <w:t xml:space="preserve"> являющийся неотъемлемой частью аукционной документации</w:t>
      </w:r>
      <w:r w:rsidR="00962913">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 участником закупки, с которым заключается договор. </w:t>
      </w:r>
    </w:p>
    <w:p w:rsidR="002D5DCA" w:rsidRDefault="002D5DCA" w:rsidP="002D5DCA">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w:t>
      </w:r>
      <w:r>
        <w:rPr>
          <w:rFonts w:ascii="Times New Roman" w:hAnsi="Times New Roman"/>
          <w:color w:val="000000"/>
          <w:sz w:val="28"/>
          <w:szCs w:val="28"/>
        </w:rPr>
        <w:t>вии с подпунктом 2</w:t>
      </w:r>
      <w:r w:rsidR="00912D6E">
        <w:rPr>
          <w:rFonts w:ascii="Times New Roman" w:hAnsi="Times New Roman"/>
          <w:color w:val="000000"/>
          <w:sz w:val="28"/>
          <w:szCs w:val="28"/>
        </w:rPr>
        <w:t>1</w:t>
      </w:r>
      <w:r>
        <w:rPr>
          <w:rFonts w:ascii="Times New Roman" w:hAnsi="Times New Roman"/>
          <w:color w:val="000000"/>
          <w:sz w:val="28"/>
          <w:szCs w:val="28"/>
        </w:rPr>
        <w:t xml:space="preserve"> пункта 9.2.8</w:t>
      </w:r>
      <w:r w:rsidRPr="007751D8">
        <w:rPr>
          <w:rFonts w:ascii="Times New Roman" w:hAnsi="Times New Roman"/>
          <w:color w:val="000000"/>
          <w:sz w:val="28"/>
          <w:szCs w:val="28"/>
        </w:rPr>
        <w:t xml:space="preserve"> настоящего Положения.</w:t>
      </w:r>
    </w:p>
    <w:p w:rsidR="001966E7" w:rsidRPr="007751D8" w:rsidRDefault="001966E7" w:rsidP="001966E7">
      <w:pPr>
        <w:widowControl w:val="0"/>
        <w:tabs>
          <w:tab w:val="left" w:pos="851"/>
        </w:tabs>
        <w:spacing w:after="0" w:line="360" w:lineRule="auto"/>
        <w:ind w:left="709"/>
        <w:jc w:val="both"/>
        <w:rPr>
          <w:rFonts w:ascii="Times New Roman" w:hAnsi="Times New Roman"/>
          <w:color w:val="000000"/>
          <w:sz w:val="28"/>
          <w:szCs w:val="28"/>
        </w:rPr>
      </w:pPr>
    </w:p>
    <w:p w:rsidR="002D5DCA" w:rsidRPr="00794CE4" w:rsidRDefault="002D5DCA" w:rsidP="002D5DCA">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предложений</w:t>
      </w:r>
    </w:p>
    <w:p w:rsidR="002D5DCA" w:rsidRPr="00241BBE" w:rsidRDefault="002D5DCA" w:rsidP="00962913">
      <w:pPr>
        <w:pStyle w:val="ad"/>
        <w:widowControl w:val="0"/>
        <w:numPr>
          <w:ilvl w:val="2"/>
          <w:numId w:val="19"/>
        </w:numPr>
        <w:spacing w:after="0" w:line="240" w:lineRule="auto"/>
        <w:ind w:left="0" w:firstLine="709"/>
        <w:rPr>
          <w:rFonts w:eastAsia="Calibri"/>
          <w:color w:val="000000"/>
          <w:sz w:val="28"/>
          <w:szCs w:val="28"/>
          <w:lang w:val="ru-RU"/>
        </w:rPr>
      </w:pPr>
      <w:r w:rsidRPr="00241BBE">
        <w:rPr>
          <w:rFonts w:eastAsia="Calibri"/>
          <w:color w:val="000000"/>
          <w:sz w:val="28"/>
          <w:szCs w:val="28"/>
          <w:lang w:val="ru-RU"/>
        </w:rPr>
        <w:t xml:space="preserve">Общие положения, отказ от проведения запроса предложений и внесение изменений в </w:t>
      </w:r>
      <w:proofErr w:type="gramStart"/>
      <w:r w:rsidRPr="00241BBE">
        <w:rPr>
          <w:rFonts w:eastAsia="Calibri"/>
          <w:color w:val="000000"/>
          <w:sz w:val="28"/>
          <w:szCs w:val="28"/>
          <w:lang w:val="ru-RU"/>
        </w:rPr>
        <w:t>и</w:t>
      </w:r>
      <w:r>
        <w:rPr>
          <w:rFonts w:eastAsia="Calibri"/>
          <w:color w:val="000000"/>
          <w:sz w:val="28"/>
          <w:szCs w:val="28"/>
          <w:lang w:val="ru-RU"/>
        </w:rPr>
        <w:t>звещение</w:t>
      </w:r>
      <w:proofErr w:type="gramEnd"/>
      <w:r>
        <w:rPr>
          <w:rFonts w:eastAsia="Calibri"/>
          <w:color w:val="000000"/>
          <w:sz w:val="28"/>
          <w:szCs w:val="28"/>
          <w:lang w:val="ru-RU"/>
        </w:rPr>
        <w:t xml:space="preserve"> и документацию запроса </w:t>
      </w:r>
      <w:r w:rsidRPr="00241BBE">
        <w:rPr>
          <w:rFonts w:eastAsia="Calibri"/>
          <w:color w:val="000000"/>
          <w:sz w:val="28"/>
          <w:szCs w:val="28"/>
          <w:lang w:val="ru-RU"/>
        </w:rPr>
        <w:t>предложений</w:t>
      </w:r>
    </w:p>
    <w:p w:rsidR="002D5DCA" w:rsidRPr="007751D8" w:rsidRDefault="002D5DCA" w:rsidP="002D5DCA">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D5DCA" w:rsidRPr="007751D8" w:rsidRDefault="002D5DCA" w:rsidP="002D5DCA">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D5DCA" w:rsidRPr="007751D8" w:rsidRDefault="002D5DCA" w:rsidP="002D5DCA">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62913">
          <w:rPr>
            <w:rStyle w:val="a6"/>
            <w:rFonts w:ascii="Times New Roman" w:hAnsi="Times New Roman"/>
            <w:color w:val="000000"/>
            <w:sz w:val="28"/>
            <w:szCs w:val="28"/>
            <w:u w:val="none"/>
          </w:rPr>
          <w:t>9.2</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w:t>
      </w:r>
      <w:proofErr w:type="gramStart"/>
      <w:r w:rsidRPr="007751D8">
        <w:rPr>
          <w:rFonts w:ascii="Times New Roman" w:hAnsi="Times New Roman"/>
          <w:color w:val="000000"/>
          <w:sz w:val="28"/>
          <w:szCs w:val="28"/>
        </w:rPr>
        <w:t>предоставления разъяснений положений документации запроса</w:t>
      </w:r>
      <w:proofErr w:type="gramEnd"/>
      <w:r w:rsidRPr="007751D8">
        <w:rPr>
          <w:rFonts w:ascii="Times New Roman" w:hAnsi="Times New Roman"/>
          <w:color w:val="000000"/>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962913">
          <w:rPr>
            <w:rStyle w:val="a6"/>
            <w:rFonts w:ascii="Times New Roman" w:hAnsi="Times New Roman"/>
            <w:color w:val="000000"/>
            <w:sz w:val="28"/>
            <w:szCs w:val="28"/>
            <w:u w:val="none"/>
          </w:rPr>
          <w:t>9.3</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62913">
          <w:rPr>
            <w:rStyle w:val="a6"/>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962913">
        <w:rPr>
          <w:rFonts w:ascii="Times New Roman" w:hAnsi="Times New Roman"/>
          <w:color w:val="000000"/>
          <w:sz w:val="28"/>
          <w:szCs w:val="28"/>
        </w:rPr>
        <w:t>З</w:t>
      </w:r>
      <w:r w:rsidRPr="007751D8">
        <w:rPr>
          <w:rFonts w:ascii="Times New Roman" w:hAnsi="Times New Roman"/>
          <w:color w:val="000000"/>
          <w:sz w:val="28"/>
          <w:szCs w:val="28"/>
        </w:rPr>
        <w:t>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D5DCA" w:rsidRPr="007751D8" w:rsidRDefault="002D5DCA" w:rsidP="002D5DCA">
      <w:pPr>
        <w:pStyle w:val="a7"/>
        <w:widowControl w:val="0"/>
        <w:numPr>
          <w:ilvl w:val="0"/>
          <w:numId w:val="37"/>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962913">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запроса предложений должна быть указан</w:t>
      </w:r>
      <w:r>
        <w:rPr>
          <w:rFonts w:ascii="Times New Roman" w:hAnsi="Times New Roman"/>
          <w:color w:val="000000"/>
          <w:sz w:val="28"/>
          <w:szCs w:val="28"/>
        </w:rPr>
        <w:t>а</w:t>
      </w:r>
      <w:r w:rsidRPr="007751D8">
        <w:rPr>
          <w:rFonts w:ascii="Times New Roman" w:hAnsi="Times New Roman"/>
          <w:color w:val="000000"/>
          <w:sz w:val="28"/>
          <w:szCs w:val="28"/>
        </w:rPr>
        <w:t xml:space="preserve"> дата принятия такого решения.  Решение об отмене проведения запроса предложений размещается в ЕИС в день принятия этого решения.</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дней со дня принятия решения о внесении таких изменений.</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w:t>
      </w:r>
      <w:r w:rsidR="00962913">
        <w:rPr>
          <w:rFonts w:ascii="Times New Roman" w:hAnsi="Times New Roman"/>
          <w:color w:val="000000"/>
          <w:sz w:val="28"/>
          <w:szCs w:val="28"/>
        </w:rPr>
        <w:t>е</w:t>
      </w:r>
      <w:r w:rsidRPr="007751D8">
        <w:rPr>
          <w:rFonts w:ascii="Times New Roman" w:hAnsi="Times New Roman"/>
          <w:color w:val="000000"/>
          <w:sz w:val="28"/>
          <w:szCs w:val="28"/>
        </w:rPr>
        <w:t>нных изменений до даты окончания срока подач</w:t>
      </w:r>
      <w:r w:rsidR="00962913">
        <w:rPr>
          <w:rFonts w:ascii="Times New Roman" w:hAnsi="Times New Roman"/>
          <w:color w:val="000000"/>
          <w:sz w:val="28"/>
          <w:szCs w:val="28"/>
        </w:rPr>
        <w:t xml:space="preserve">и заявок оставалось не менее 4 </w:t>
      </w:r>
      <w:r w:rsidRPr="007751D8">
        <w:rPr>
          <w:rFonts w:ascii="Times New Roman" w:hAnsi="Times New Roman"/>
          <w:color w:val="000000"/>
          <w:sz w:val="28"/>
          <w:szCs w:val="28"/>
        </w:rPr>
        <w:t xml:space="preserve">рабочих дней. </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которым </w:t>
      </w:r>
      <w:r w:rsidR="00962913">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w:t>
      </w:r>
      <w:r w:rsidR="00962913">
        <w:rPr>
          <w:rFonts w:ascii="Times New Roman" w:hAnsi="Times New Roman"/>
          <w:color w:val="000000"/>
          <w:sz w:val="28"/>
          <w:szCs w:val="28"/>
        </w:rPr>
        <w:t>З</w:t>
      </w:r>
      <w:r w:rsidRPr="007751D8">
        <w:rPr>
          <w:rFonts w:ascii="Times New Roman" w:hAnsi="Times New Roman"/>
          <w:color w:val="000000"/>
          <w:sz w:val="28"/>
          <w:szCs w:val="28"/>
        </w:rPr>
        <w:t xml:space="preserve">аказчика рассмотрение заявок и оценка заявок на участие в запросе предложений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F5203A" w:rsidRPr="007751D8" w:rsidRDefault="00F5203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502600" w:rsidRDefault="002D5DCA" w:rsidP="00962913">
      <w:pPr>
        <w:pStyle w:val="ad"/>
        <w:widowControl w:val="0"/>
        <w:numPr>
          <w:ilvl w:val="2"/>
          <w:numId w:val="19"/>
        </w:numPr>
        <w:spacing w:after="0" w:line="240" w:lineRule="auto"/>
        <w:ind w:left="0" w:firstLine="709"/>
        <w:rPr>
          <w:rFonts w:eastAsia="Calibri"/>
          <w:color w:val="000000"/>
          <w:sz w:val="28"/>
          <w:szCs w:val="28"/>
          <w:lang w:val="ru-RU"/>
        </w:rPr>
      </w:pPr>
      <w:r w:rsidRPr="00502600">
        <w:rPr>
          <w:rFonts w:eastAsia="Calibri"/>
          <w:color w:val="000000"/>
          <w:sz w:val="28"/>
          <w:szCs w:val="28"/>
          <w:lang w:val="ru-RU"/>
        </w:rPr>
        <w:t>Открытие доступа к поданным заявкам</w:t>
      </w:r>
    </w:p>
    <w:p w:rsidR="002D5DCA" w:rsidRPr="00502600" w:rsidRDefault="002D5DCA" w:rsidP="00962913">
      <w:pPr>
        <w:pStyle w:val="ad"/>
        <w:widowControl w:val="0"/>
        <w:spacing w:after="0" w:line="240" w:lineRule="auto"/>
        <w:ind w:left="709" w:firstLine="0"/>
        <w:rPr>
          <w:rFonts w:eastAsia="Calibri"/>
          <w:color w:val="000000"/>
          <w:sz w:val="28"/>
          <w:szCs w:val="28"/>
          <w:lang w:val="ru-RU"/>
        </w:rPr>
      </w:pPr>
      <w:r w:rsidRPr="00502600">
        <w:rPr>
          <w:rFonts w:eastAsia="Calibri"/>
          <w:color w:val="000000"/>
          <w:sz w:val="28"/>
          <w:szCs w:val="28"/>
          <w:lang w:val="ru-RU"/>
        </w:rPr>
        <w:t>на участие в запросе предложений</w:t>
      </w:r>
    </w:p>
    <w:p w:rsidR="002D5DCA" w:rsidRPr="007751D8" w:rsidRDefault="002D5DCA" w:rsidP="002D5DCA">
      <w:pPr>
        <w:widowControl w:val="0"/>
        <w:spacing w:after="0" w:line="360" w:lineRule="auto"/>
        <w:rPr>
          <w:rFonts w:ascii="Times New Roman" w:hAnsi="Times New Roman"/>
          <w:color w:val="000000"/>
          <w:sz w:val="28"/>
          <w:szCs w:val="28"/>
        </w:rPr>
      </w:pPr>
    </w:p>
    <w:p w:rsidR="002D5DCA" w:rsidRPr="007751D8" w:rsidRDefault="002D5DCA" w:rsidP="002D5DCA">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предложений заяв</w:t>
      </w:r>
      <w:r w:rsidR="00962913">
        <w:rPr>
          <w:rFonts w:ascii="Times New Roman" w:hAnsi="Times New Roman"/>
          <w:color w:val="000000"/>
          <w:sz w:val="28"/>
          <w:szCs w:val="28"/>
        </w:rPr>
        <w:t>кам (далее – открытие доступа)</w:t>
      </w:r>
      <w:r w:rsidRPr="007751D8">
        <w:rPr>
          <w:rFonts w:ascii="Times New Roman" w:hAnsi="Times New Roman"/>
          <w:color w:val="000000"/>
          <w:sz w:val="28"/>
          <w:szCs w:val="28"/>
        </w:rPr>
        <w:t xml:space="preserve"> проводится в день окончания срока подачи заявок на участие в запросе предложений. Время (час) открытия доступа устанавливается в документации.</w:t>
      </w:r>
    </w:p>
    <w:p w:rsidR="002D5DCA" w:rsidRPr="007751D8" w:rsidRDefault="002D5DCA" w:rsidP="002D5DCA">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w:t>
      </w:r>
      <w:r w:rsidR="00962913">
        <w:rPr>
          <w:rFonts w:ascii="Times New Roman" w:hAnsi="Times New Roman"/>
          <w:color w:val="000000"/>
          <w:sz w:val="28"/>
          <w:szCs w:val="28"/>
        </w:rPr>
        <w:t>ткрытие доступа осуществляется К</w:t>
      </w:r>
      <w:r w:rsidRPr="007751D8">
        <w:rPr>
          <w:rFonts w:ascii="Times New Roman" w:hAnsi="Times New Roman"/>
          <w:color w:val="000000"/>
          <w:sz w:val="28"/>
          <w:szCs w:val="28"/>
        </w:rPr>
        <w:t>омиссией посредством функционала ЭП, на которой проводится запрос предложений.</w:t>
      </w:r>
    </w:p>
    <w:p w:rsidR="002D5DCA" w:rsidRPr="007751D8" w:rsidRDefault="002D5DCA" w:rsidP="002D5DCA">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962913">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2D5DCA" w:rsidRPr="007751D8" w:rsidRDefault="002D5DCA" w:rsidP="002D5DCA">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2D5DCA" w:rsidRPr="007751D8" w:rsidRDefault="002D5DCA" w:rsidP="002D5DCA">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D5DCA" w:rsidRPr="007751D8" w:rsidRDefault="002D5DCA" w:rsidP="002D5DCA">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D5DCA" w:rsidRPr="007751D8" w:rsidRDefault="002D5DCA" w:rsidP="002D5DCA">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2D5DCA" w:rsidRPr="007751D8" w:rsidRDefault="002D5DCA" w:rsidP="002D5DCA">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открытия доступа по решению </w:t>
      </w:r>
      <w:r w:rsidR="00962913">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962913">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2D5DCA" w:rsidRPr="007751D8" w:rsidRDefault="002D5DCA" w:rsidP="002D5DCA">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не позднее чем через </w:t>
      </w:r>
      <w:r w:rsidR="00962913">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2D5DCA" w:rsidRPr="007751D8" w:rsidRDefault="002D5DCA" w:rsidP="002D5DCA">
      <w:pPr>
        <w:widowControl w:val="0"/>
        <w:tabs>
          <w:tab w:val="left" w:pos="851"/>
        </w:tabs>
        <w:spacing w:after="0" w:line="360" w:lineRule="auto"/>
        <w:jc w:val="both"/>
        <w:rPr>
          <w:rFonts w:ascii="Times New Roman" w:hAnsi="Times New Roman"/>
          <w:color w:val="000000"/>
          <w:sz w:val="28"/>
          <w:szCs w:val="28"/>
        </w:rPr>
      </w:pPr>
    </w:p>
    <w:p w:rsidR="002D5DCA" w:rsidRPr="00F5203A" w:rsidRDefault="002D5DCA" w:rsidP="002D5DCA">
      <w:pPr>
        <w:pStyle w:val="ad"/>
        <w:widowControl w:val="0"/>
        <w:numPr>
          <w:ilvl w:val="2"/>
          <w:numId w:val="19"/>
        </w:numPr>
        <w:spacing w:after="0" w:line="360" w:lineRule="auto"/>
        <w:ind w:left="0" w:firstLine="709"/>
        <w:rPr>
          <w:b w:val="0"/>
          <w:color w:val="000000"/>
          <w:sz w:val="28"/>
          <w:szCs w:val="28"/>
          <w:lang w:val="ru-RU"/>
        </w:rPr>
      </w:pPr>
      <w:r w:rsidRPr="00F5203A">
        <w:rPr>
          <w:rStyle w:val="ae"/>
          <w:b/>
          <w:color w:val="000000"/>
          <w:sz w:val="28"/>
          <w:szCs w:val="28"/>
          <w:lang w:val="ru-RU"/>
        </w:rPr>
        <w:t>Рассмотрение заявок на участие в запросе предложений</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7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w:t>
      </w:r>
      <w:r w:rsidR="00962913">
        <w:rPr>
          <w:rFonts w:ascii="Times New Roman" w:hAnsi="Times New Roman"/>
          <w:color w:val="000000"/>
          <w:sz w:val="28"/>
          <w:szCs w:val="28"/>
        </w:rPr>
        <w:t xml:space="preserve"> </w:t>
      </w: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w:t>
      </w:r>
      <w:r w:rsidR="00962913">
        <w:rPr>
          <w:rFonts w:ascii="Times New Roman" w:hAnsi="Times New Roman"/>
          <w:color w:val="000000"/>
          <w:sz w:val="28"/>
          <w:szCs w:val="28"/>
        </w:rPr>
        <w:t xml:space="preserve"> </w:t>
      </w: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w:t>
      </w:r>
      <w:r w:rsidR="00962913">
        <w:rPr>
          <w:rFonts w:ascii="Times New Roman" w:hAnsi="Times New Roman"/>
          <w:color w:val="000000"/>
          <w:sz w:val="28"/>
          <w:szCs w:val="28"/>
        </w:rPr>
        <w:t xml:space="preserve"> </w:t>
      </w:r>
      <w:r w:rsidRPr="007751D8">
        <w:rPr>
          <w:rFonts w:ascii="Times New Roman" w:hAnsi="Times New Roman"/>
          <w:color w:val="000000"/>
          <w:sz w:val="28"/>
          <w:szCs w:val="28"/>
        </w:rPr>
        <w:t>принятие решений о допуске заявки, отказе в допуске (отклонении заявки) к участию по соответствующим основаниям.</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целях конкретизации, уточнения сведений, содержащихся в заявк</w:t>
      </w:r>
      <w:r w:rsidR="00962913">
        <w:rPr>
          <w:rFonts w:ascii="Times New Roman" w:hAnsi="Times New Roman"/>
          <w:color w:val="000000"/>
          <w:sz w:val="28"/>
          <w:szCs w:val="28"/>
        </w:rPr>
        <w:t>ах</w:t>
      </w:r>
      <w:r w:rsidRPr="007751D8">
        <w:rPr>
          <w:rFonts w:ascii="Times New Roman" w:hAnsi="Times New Roman"/>
          <w:color w:val="000000"/>
          <w:sz w:val="28"/>
          <w:szCs w:val="28"/>
        </w:rPr>
        <w:t xml:space="preserve"> участник</w:t>
      </w:r>
      <w:r w:rsidR="00962913">
        <w:rPr>
          <w:rFonts w:ascii="Times New Roman" w:hAnsi="Times New Roman"/>
          <w:color w:val="000000"/>
          <w:sz w:val="28"/>
          <w:szCs w:val="28"/>
        </w:rPr>
        <w:t>ов</w:t>
      </w:r>
      <w:r w:rsidRPr="007751D8">
        <w:rPr>
          <w:rFonts w:ascii="Times New Roman" w:hAnsi="Times New Roman"/>
          <w:color w:val="000000"/>
          <w:sz w:val="28"/>
          <w:szCs w:val="28"/>
        </w:rPr>
        <w:t xml:space="preserve"> запроса предложений, </w:t>
      </w:r>
      <w:r w:rsidR="00962913">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962913">
        <w:rPr>
          <w:rFonts w:ascii="Times New Roman" w:hAnsi="Times New Roman"/>
          <w:color w:val="000000"/>
          <w:sz w:val="28"/>
          <w:szCs w:val="28"/>
        </w:rPr>
        <w:t>К</w:t>
      </w:r>
      <w:r w:rsidRPr="007751D8">
        <w:rPr>
          <w:rFonts w:ascii="Times New Roman" w:hAnsi="Times New Roman"/>
          <w:color w:val="000000"/>
          <w:sz w:val="28"/>
          <w:szCs w:val="28"/>
        </w:rPr>
        <w:t>омиссия име</w:t>
      </w:r>
      <w:r w:rsidR="00962913">
        <w:rPr>
          <w:rFonts w:ascii="Times New Roman" w:hAnsi="Times New Roman"/>
          <w:color w:val="000000"/>
          <w:sz w:val="28"/>
          <w:szCs w:val="28"/>
        </w:rPr>
        <w:t>ю</w:t>
      </w:r>
      <w:r w:rsidRPr="007751D8">
        <w:rPr>
          <w:rFonts w:ascii="Times New Roman" w:hAnsi="Times New Roman"/>
          <w:color w:val="000000"/>
          <w:sz w:val="28"/>
          <w:szCs w:val="28"/>
        </w:rPr>
        <w:t>т право направить в адрес участников запроса предложений запросы на предоставление разъяснений заяв</w:t>
      </w:r>
      <w:r w:rsidR="000749D6">
        <w:rPr>
          <w:rFonts w:ascii="Times New Roman" w:hAnsi="Times New Roman"/>
          <w:color w:val="000000"/>
          <w:sz w:val="28"/>
          <w:szCs w:val="28"/>
        </w:rPr>
        <w:t>ок</w:t>
      </w:r>
      <w:r w:rsidRPr="007751D8">
        <w:rPr>
          <w:rFonts w:ascii="Times New Roman" w:hAnsi="Times New Roman"/>
          <w:color w:val="000000"/>
          <w:sz w:val="28"/>
          <w:szCs w:val="28"/>
        </w:rPr>
        <w:t xml:space="preserve">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w:t>
      </w:r>
      <w:r w:rsidR="000749D6">
        <w:rPr>
          <w:rFonts w:ascii="Times New Roman" w:hAnsi="Times New Roman"/>
          <w:color w:val="000000"/>
          <w:sz w:val="28"/>
          <w:szCs w:val="28"/>
        </w:rPr>
        <w:t>акая заявка подлежит отклонению</w:t>
      </w:r>
      <w:r w:rsidR="00A5026B">
        <w:rPr>
          <w:rFonts w:ascii="Times New Roman" w:hAnsi="Times New Roman"/>
          <w:color w:val="000000"/>
          <w:sz w:val="28"/>
          <w:szCs w:val="28"/>
        </w:rPr>
        <w:t xml:space="preserve"> от участия в запросе предложений</w:t>
      </w:r>
      <w:r w:rsidR="000749D6">
        <w:rPr>
          <w:rFonts w:ascii="Times New Roman" w:hAnsi="Times New Roman"/>
          <w:color w:val="000000"/>
          <w:sz w:val="28"/>
          <w:szCs w:val="28"/>
        </w:rPr>
        <w:t>.</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0749D6">
        <w:rPr>
          <w:rFonts w:ascii="Times New Roman" w:hAnsi="Times New Roman"/>
          <w:color w:val="000000"/>
          <w:sz w:val="28"/>
          <w:szCs w:val="28"/>
        </w:rPr>
        <w:t>З</w:t>
      </w:r>
      <w:r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0749D6">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0749D6">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w:t>
      </w:r>
      <w:r w:rsidR="000749D6">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0749D6">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запроса предложений, подавшего заявку на участие в запросе предложений;</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запросе предложений, которые были отклонены по результатам рассмотрения заявок</w:t>
      </w:r>
      <w:r w:rsidR="00CB5AC9">
        <w:rPr>
          <w:rFonts w:ascii="Times New Roman" w:hAnsi="Times New Roman"/>
          <w:color w:val="000000"/>
          <w:sz w:val="28"/>
          <w:szCs w:val="28"/>
        </w:rPr>
        <w:t>;</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0749D6">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0749D6">
        <w:rPr>
          <w:rFonts w:ascii="Times New Roman" w:hAnsi="Times New Roman"/>
          <w:color w:val="000000"/>
          <w:sz w:val="28"/>
          <w:szCs w:val="28"/>
        </w:rPr>
        <w:t>ю</w:t>
      </w:r>
      <w:r w:rsidRPr="007751D8">
        <w:rPr>
          <w:rFonts w:ascii="Times New Roman" w:hAnsi="Times New Roman"/>
          <w:color w:val="000000"/>
          <w:sz w:val="28"/>
          <w:szCs w:val="28"/>
        </w:rPr>
        <w:t>, размещаем</w:t>
      </w:r>
      <w:r w:rsidR="000749D6">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рассмотрения заявок по решению </w:t>
      </w:r>
      <w:r w:rsidR="000749D6">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подписывается присутствующими членами </w:t>
      </w:r>
      <w:r w:rsidR="000749D6">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не позднее чем через </w:t>
      </w:r>
      <w:r w:rsidR="000749D6">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2D5DCA" w:rsidRPr="007751D8" w:rsidRDefault="002D5DCA" w:rsidP="002D5DCA">
      <w:pPr>
        <w:widowControl w:val="0"/>
        <w:tabs>
          <w:tab w:val="left" w:pos="851"/>
        </w:tabs>
        <w:spacing w:after="0" w:line="360" w:lineRule="auto"/>
        <w:ind w:left="709"/>
        <w:jc w:val="both"/>
        <w:rPr>
          <w:rFonts w:ascii="Times New Roman" w:hAnsi="Times New Roman"/>
          <w:color w:val="000000"/>
          <w:sz w:val="28"/>
          <w:szCs w:val="28"/>
        </w:rPr>
      </w:pPr>
    </w:p>
    <w:p w:rsidR="002D5DCA" w:rsidRPr="000749D6" w:rsidRDefault="002D5DCA" w:rsidP="002D5DCA">
      <w:pPr>
        <w:pStyle w:val="ad"/>
        <w:widowControl w:val="0"/>
        <w:numPr>
          <w:ilvl w:val="2"/>
          <w:numId w:val="19"/>
        </w:numPr>
        <w:spacing w:after="0" w:line="360" w:lineRule="auto"/>
        <w:ind w:left="0" w:firstLine="709"/>
        <w:rPr>
          <w:b w:val="0"/>
          <w:color w:val="000000"/>
          <w:sz w:val="28"/>
          <w:szCs w:val="28"/>
          <w:lang w:val="ru-RU"/>
        </w:rPr>
      </w:pPr>
      <w:r w:rsidRPr="000749D6">
        <w:rPr>
          <w:rStyle w:val="ae"/>
          <w:b/>
          <w:color w:val="000000"/>
          <w:sz w:val="28"/>
          <w:szCs w:val="28"/>
          <w:lang w:val="ru-RU"/>
        </w:rPr>
        <w:t>Оценка заявок на участие в запросе предложений</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7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w:t>
      </w:r>
      <w:r w:rsidR="000749D6">
        <w:rPr>
          <w:rFonts w:ascii="Times New Roman" w:hAnsi="Times New Roman"/>
          <w:color w:val="000000"/>
          <w:sz w:val="28"/>
          <w:szCs w:val="28"/>
        </w:rPr>
        <w:t>,</w:t>
      </w:r>
      <w:r w:rsidRPr="007751D8">
        <w:rPr>
          <w:rFonts w:ascii="Times New Roman" w:hAnsi="Times New Roman"/>
          <w:color w:val="000000"/>
          <w:sz w:val="28"/>
          <w:szCs w:val="28"/>
        </w:rPr>
        <w:t xml:space="preserve"> с учетом подраздела 9.5 настоящего Положения.</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w:t>
      </w:r>
      <w:r w:rsidR="000749D6">
        <w:rPr>
          <w:rFonts w:ascii="Times New Roman" w:hAnsi="Times New Roman"/>
          <w:color w:val="000000"/>
          <w:sz w:val="28"/>
          <w:szCs w:val="28"/>
        </w:rPr>
        <w:t xml:space="preserve">иц к оценке заявок, при </w:t>
      </w:r>
      <w:proofErr w:type="gramStart"/>
      <w:r w:rsidR="000749D6">
        <w:rPr>
          <w:rFonts w:ascii="Times New Roman" w:hAnsi="Times New Roman"/>
          <w:color w:val="000000"/>
          <w:sz w:val="28"/>
          <w:szCs w:val="28"/>
        </w:rPr>
        <w:t>условии</w:t>
      </w:r>
      <w:proofErr w:type="gramEnd"/>
      <w:r w:rsidRPr="007751D8">
        <w:rPr>
          <w:rFonts w:ascii="Times New Roman" w:hAnsi="Times New Roman"/>
          <w:color w:val="000000"/>
          <w:sz w:val="28"/>
          <w:szCs w:val="28"/>
        </w:rPr>
        <w:t xml:space="preserve"> что такие лица, в соответствии с пунктом 9.1.4 настоящего Положения</w:t>
      </w:r>
      <w:r w:rsidR="000749D6">
        <w:rPr>
          <w:rFonts w:ascii="Times New Roman" w:hAnsi="Times New Roman"/>
          <w:color w:val="000000"/>
          <w:sz w:val="28"/>
          <w:szCs w:val="28"/>
        </w:rPr>
        <w:t>,</w:t>
      </w:r>
      <w:r w:rsidRPr="007751D8">
        <w:rPr>
          <w:rFonts w:ascii="Times New Roman" w:hAnsi="Times New Roman"/>
          <w:color w:val="000000"/>
          <w:sz w:val="28"/>
          <w:szCs w:val="28"/>
        </w:rPr>
        <w:t xml:space="preserve"> не являются заинтересованными в результатах определения победителя запроса предложений.</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w:t>
      </w:r>
      <w:r w:rsidR="000749D6">
        <w:rPr>
          <w:rFonts w:ascii="Times New Roman" w:hAnsi="Times New Roman"/>
          <w:color w:val="000000"/>
          <w:sz w:val="28"/>
          <w:szCs w:val="28"/>
        </w:rPr>
        <w:t>роцедуры оценки заявок К</w:t>
      </w:r>
      <w:r w:rsidRPr="007751D8">
        <w:rPr>
          <w:rFonts w:ascii="Times New Roman" w:hAnsi="Times New Roman"/>
          <w:color w:val="000000"/>
          <w:sz w:val="28"/>
          <w:szCs w:val="28"/>
        </w:rPr>
        <w:t>омиссией оформляется протокол оценки заявок, который содержит следующие сведения:</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0749D6">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w:t>
      </w:r>
      <w:r w:rsidR="000749D6">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0749D6">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запроса предложений, подавшего заявку на участие в запросе предложений;</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r w:rsidR="00CB5AC9">
        <w:rPr>
          <w:rFonts w:ascii="Times New Roman" w:hAnsi="Times New Roman"/>
          <w:color w:val="000000"/>
          <w:sz w:val="28"/>
          <w:szCs w:val="28"/>
        </w:rPr>
        <w:t>;</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оценки заявок </w:t>
      </w:r>
      <w:proofErr w:type="gramStart"/>
      <w:r w:rsidRPr="007751D8">
        <w:rPr>
          <w:rFonts w:ascii="Times New Roman" w:hAnsi="Times New Roman"/>
          <w:color w:val="000000"/>
          <w:sz w:val="28"/>
          <w:szCs w:val="28"/>
        </w:rPr>
        <w:t>н</w:t>
      </w:r>
      <w:r w:rsidR="000749D6">
        <w:rPr>
          <w:rFonts w:ascii="Times New Roman" w:hAnsi="Times New Roman"/>
          <w:color w:val="000000"/>
          <w:sz w:val="28"/>
          <w:szCs w:val="28"/>
        </w:rPr>
        <w:t>а участие в запросе предложений</w:t>
      </w:r>
      <w:r w:rsidRPr="007751D8">
        <w:rPr>
          <w:rFonts w:ascii="Times New Roman" w:hAnsi="Times New Roman"/>
          <w:color w:val="000000"/>
          <w:sz w:val="28"/>
          <w:szCs w:val="28"/>
        </w:rPr>
        <w:t xml:space="preserve"> с указанием решения </w:t>
      </w:r>
      <w:r w:rsidR="000749D6">
        <w:rPr>
          <w:rFonts w:ascii="Times New Roman" w:hAnsi="Times New Roman"/>
          <w:color w:val="000000"/>
          <w:sz w:val="28"/>
          <w:szCs w:val="28"/>
        </w:rPr>
        <w:t>К</w:t>
      </w:r>
      <w:r w:rsidRPr="007751D8">
        <w:rPr>
          <w:rFonts w:ascii="Times New Roman" w:hAnsi="Times New Roman"/>
          <w:color w:val="000000"/>
          <w:sz w:val="28"/>
          <w:szCs w:val="28"/>
        </w:rPr>
        <w:t>омиссии о присвоении каждой такой заявке значения по каждому из предусмотренных критериев</w:t>
      </w:r>
      <w:proofErr w:type="gramEnd"/>
      <w:r w:rsidRPr="007751D8">
        <w:rPr>
          <w:rFonts w:ascii="Times New Roman" w:hAnsi="Times New Roman"/>
          <w:color w:val="000000"/>
          <w:sz w:val="28"/>
          <w:szCs w:val="28"/>
        </w:rPr>
        <w:t xml:space="preserve"> оценки таких заявок;</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0749D6">
        <w:rPr>
          <w:rFonts w:ascii="Times New Roman" w:hAnsi="Times New Roman"/>
          <w:color w:val="000000"/>
          <w:sz w:val="28"/>
          <w:szCs w:val="28"/>
        </w:rPr>
        <w:t>ю</w:t>
      </w:r>
      <w:r w:rsidRPr="007751D8">
        <w:rPr>
          <w:rFonts w:ascii="Times New Roman" w:hAnsi="Times New Roman"/>
          <w:color w:val="000000"/>
          <w:sz w:val="28"/>
          <w:szCs w:val="28"/>
        </w:rPr>
        <w:t>,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0749D6">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0749D6">
        <w:rPr>
          <w:rFonts w:ascii="Times New Roman" w:hAnsi="Times New Roman"/>
          <w:color w:val="000000"/>
          <w:sz w:val="28"/>
          <w:szCs w:val="28"/>
        </w:rPr>
        <w:t>ю</w:t>
      </w:r>
      <w:r w:rsidRPr="007751D8">
        <w:rPr>
          <w:rFonts w:ascii="Times New Roman" w:hAnsi="Times New Roman"/>
          <w:color w:val="000000"/>
          <w:sz w:val="28"/>
          <w:szCs w:val="28"/>
        </w:rPr>
        <w:t>, размещаем</w:t>
      </w:r>
      <w:r w:rsidR="00D23756">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оценки заявок по решению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подписывается присутствующими членами </w:t>
      </w:r>
      <w:r w:rsidR="00D23756">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оценки заявок.</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не позднее чем через </w:t>
      </w:r>
      <w:r w:rsidR="00D23756">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BA081D" w:rsidRDefault="00BA081D" w:rsidP="00BA081D">
      <w:pPr>
        <w:widowControl w:val="0"/>
        <w:tabs>
          <w:tab w:val="left" w:pos="5610"/>
        </w:tabs>
        <w:spacing w:after="0" w:line="360" w:lineRule="auto"/>
        <w:ind w:firstLine="709"/>
        <w:jc w:val="both"/>
        <w:rPr>
          <w:rFonts w:ascii="Times New Roman" w:hAnsi="Times New Roman"/>
          <w:color w:val="000000"/>
          <w:sz w:val="28"/>
          <w:szCs w:val="28"/>
        </w:rPr>
      </w:pPr>
    </w:p>
    <w:p w:rsidR="004C26B1" w:rsidRDefault="004C26B1" w:rsidP="00BA081D">
      <w:pPr>
        <w:widowControl w:val="0"/>
        <w:tabs>
          <w:tab w:val="left" w:pos="5610"/>
        </w:tabs>
        <w:spacing w:after="0" w:line="360" w:lineRule="auto"/>
        <w:ind w:firstLine="709"/>
        <w:jc w:val="both"/>
        <w:rPr>
          <w:rFonts w:ascii="Times New Roman" w:hAnsi="Times New Roman"/>
          <w:color w:val="000000"/>
          <w:sz w:val="28"/>
          <w:szCs w:val="28"/>
        </w:rPr>
      </w:pPr>
    </w:p>
    <w:p w:rsidR="004C26B1" w:rsidRPr="007751D8" w:rsidRDefault="004C26B1" w:rsidP="00BA081D">
      <w:pPr>
        <w:widowControl w:val="0"/>
        <w:tabs>
          <w:tab w:val="left" w:pos="5610"/>
        </w:tabs>
        <w:spacing w:after="0" w:line="360" w:lineRule="auto"/>
        <w:ind w:firstLine="709"/>
        <w:jc w:val="both"/>
        <w:rPr>
          <w:rFonts w:ascii="Times New Roman" w:hAnsi="Times New Roman"/>
          <w:color w:val="000000"/>
          <w:sz w:val="28"/>
          <w:szCs w:val="28"/>
        </w:rPr>
      </w:pPr>
    </w:p>
    <w:p w:rsidR="002D5DCA" w:rsidRPr="004C73BA" w:rsidRDefault="002D5DCA" w:rsidP="00D23756">
      <w:pPr>
        <w:pStyle w:val="ad"/>
        <w:widowControl w:val="0"/>
        <w:numPr>
          <w:ilvl w:val="2"/>
          <w:numId w:val="19"/>
        </w:numPr>
        <w:spacing w:after="0" w:line="240" w:lineRule="auto"/>
        <w:ind w:left="0" w:firstLine="709"/>
        <w:rPr>
          <w:color w:val="000000"/>
          <w:sz w:val="28"/>
          <w:szCs w:val="28"/>
          <w:lang w:val="ru-RU"/>
        </w:rPr>
      </w:pPr>
      <w:r w:rsidRPr="004C73BA">
        <w:rPr>
          <w:color w:val="000000"/>
          <w:sz w:val="28"/>
          <w:szCs w:val="28"/>
          <w:lang w:val="ru-RU"/>
        </w:rPr>
        <w:t>Заключение договора по итогам проведения запроса предложений</w:t>
      </w:r>
    </w:p>
    <w:p w:rsidR="002D5DCA" w:rsidRPr="007751D8" w:rsidRDefault="002D5DCA" w:rsidP="002D5DCA">
      <w:pPr>
        <w:widowControl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D5DCA" w:rsidRPr="007751D8" w:rsidRDefault="002D5DCA" w:rsidP="002D5DCA">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7751D8">
        <w:rPr>
          <w:rFonts w:ascii="Times New Roman" w:hAnsi="Times New Roman"/>
          <w:color w:val="000000"/>
          <w:sz w:val="28"/>
          <w:szCs w:val="28"/>
        </w:rPr>
        <w:t xml:space="preserve"> предложений. В иных случаях </w:t>
      </w:r>
      <w:r w:rsidR="00D23756">
        <w:rPr>
          <w:rFonts w:ascii="Times New Roman" w:hAnsi="Times New Roman"/>
          <w:color w:val="000000"/>
          <w:sz w:val="28"/>
          <w:szCs w:val="28"/>
        </w:rPr>
        <w:t>З</w:t>
      </w:r>
      <w:r w:rsidRPr="007751D8">
        <w:rPr>
          <w:rFonts w:ascii="Times New Roman" w:hAnsi="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D5DCA" w:rsidRPr="007751D8" w:rsidRDefault="002D5DCA" w:rsidP="002D5DCA">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2D5DCA" w:rsidRPr="007751D8" w:rsidRDefault="002D5DCA" w:rsidP="002D5DCA">
      <w:pPr>
        <w:pStyle w:val="a7"/>
        <w:widowControl w:val="0"/>
        <w:numPr>
          <w:ilvl w:val="3"/>
          <w:numId w:val="6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запроса предложений, формируются путем внесения в проект договора</w:t>
      </w:r>
      <w:r w:rsidR="00D23756">
        <w:rPr>
          <w:rFonts w:ascii="Times New Roman" w:hAnsi="Times New Roman"/>
          <w:color w:val="000000"/>
          <w:sz w:val="28"/>
          <w:szCs w:val="28"/>
        </w:rPr>
        <w:t>,</w:t>
      </w:r>
      <w:r w:rsidRPr="007751D8">
        <w:rPr>
          <w:rFonts w:ascii="Times New Roman" w:hAnsi="Times New Roman"/>
          <w:color w:val="000000"/>
          <w:sz w:val="28"/>
          <w:szCs w:val="28"/>
        </w:rPr>
        <w:t xml:space="preserve"> являющийся неотъемлемой частью документации о запросе предложений</w:t>
      </w:r>
      <w:r w:rsidR="00D23756">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 участником закупки</w:t>
      </w:r>
      <w:r w:rsidR="00D23756">
        <w:rPr>
          <w:rFonts w:ascii="Times New Roman" w:hAnsi="Times New Roman"/>
          <w:color w:val="000000"/>
          <w:sz w:val="28"/>
          <w:szCs w:val="28"/>
        </w:rPr>
        <w:t>,</w:t>
      </w:r>
      <w:r w:rsidRPr="007751D8">
        <w:rPr>
          <w:rFonts w:ascii="Times New Roman" w:hAnsi="Times New Roman"/>
          <w:color w:val="000000"/>
          <w:sz w:val="28"/>
          <w:szCs w:val="28"/>
        </w:rPr>
        <w:t xml:space="preserve"> с которым заключается договор, в заявке. </w:t>
      </w:r>
    </w:p>
    <w:p w:rsidR="002D5DCA" w:rsidRDefault="002D5DCA" w:rsidP="002D5DCA">
      <w:pPr>
        <w:widowControl w:val="0"/>
        <w:spacing w:after="0" w:line="360" w:lineRule="auto"/>
        <w:ind w:firstLine="709"/>
        <w:jc w:val="both"/>
        <w:rPr>
          <w:rFonts w:ascii="Times New Roman" w:hAnsi="Times New Roman"/>
          <w:color w:val="000000"/>
          <w:sz w:val="28"/>
          <w:szCs w:val="28"/>
        </w:rPr>
      </w:pPr>
    </w:p>
    <w:p w:rsidR="004C26B1" w:rsidRPr="007751D8" w:rsidRDefault="004C26B1" w:rsidP="002D5DCA">
      <w:pPr>
        <w:widowControl w:val="0"/>
        <w:spacing w:after="0" w:line="360" w:lineRule="auto"/>
        <w:ind w:firstLine="709"/>
        <w:jc w:val="both"/>
        <w:rPr>
          <w:rFonts w:ascii="Times New Roman" w:hAnsi="Times New Roman"/>
          <w:color w:val="000000"/>
          <w:sz w:val="28"/>
          <w:szCs w:val="28"/>
        </w:rPr>
      </w:pPr>
    </w:p>
    <w:p w:rsidR="002D5DCA" w:rsidRPr="009B335D" w:rsidRDefault="002D5DCA" w:rsidP="002D5DCA">
      <w:pPr>
        <w:pStyle w:val="2"/>
        <w:keepLines w:val="0"/>
        <w:widowControl w:val="0"/>
        <w:numPr>
          <w:ilvl w:val="1"/>
          <w:numId w:val="68"/>
        </w:numPr>
        <w:spacing w:before="0" w:line="360" w:lineRule="auto"/>
        <w:ind w:left="0" w:firstLine="709"/>
        <w:contextualSpacing/>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котировок</w:t>
      </w:r>
    </w:p>
    <w:p w:rsidR="002D5DCA" w:rsidRPr="004C73BA" w:rsidRDefault="002D5DCA" w:rsidP="00D23756">
      <w:pPr>
        <w:pStyle w:val="ad"/>
        <w:widowControl w:val="0"/>
        <w:numPr>
          <w:ilvl w:val="2"/>
          <w:numId w:val="69"/>
        </w:numPr>
        <w:spacing w:after="0" w:line="240" w:lineRule="auto"/>
        <w:ind w:left="958"/>
        <w:contextualSpacing/>
        <w:rPr>
          <w:rFonts w:eastAsia="Calibri"/>
          <w:color w:val="000000"/>
          <w:sz w:val="28"/>
          <w:szCs w:val="28"/>
          <w:lang w:val="ru-RU"/>
        </w:rPr>
      </w:pPr>
      <w:r w:rsidRPr="004C73BA">
        <w:rPr>
          <w:rFonts w:eastAsia="Calibri"/>
          <w:color w:val="000000"/>
          <w:sz w:val="28"/>
          <w:szCs w:val="28"/>
          <w:lang w:val="ru-RU"/>
        </w:rPr>
        <w:t xml:space="preserve">Общие положения, отмена проведения запроса котировок и внесение изменений в извещение </w:t>
      </w:r>
      <w:r w:rsidR="004C26B1">
        <w:rPr>
          <w:rFonts w:eastAsia="Calibri"/>
          <w:color w:val="000000"/>
          <w:sz w:val="28"/>
          <w:szCs w:val="28"/>
          <w:lang w:val="ru-RU"/>
        </w:rPr>
        <w:t xml:space="preserve">о </w:t>
      </w:r>
      <w:r w:rsidRPr="004C73BA">
        <w:rPr>
          <w:rFonts w:eastAsia="Calibri"/>
          <w:color w:val="000000"/>
          <w:sz w:val="28"/>
          <w:szCs w:val="28"/>
          <w:lang w:val="ru-RU"/>
        </w:rPr>
        <w:t>запрос</w:t>
      </w:r>
      <w:r w:rsidR="004C26B1">
        <w:rPr>
          <w:rFonts w:eastAsia="Calibri"/>
          <w:color w:val="000000"/>
          <w:sz w:val="28"/>
          <w:szCs w:val="28"/>
          <w:lang w:val="ru-RU"/>
        </w:rPr>
        <w:t>е</w:t>
      </w:r>
      <w:r w:rsidRPr="004C73BA">
        <w:rPr>
          <w:rFonts w:eastAsia="Calibri"/>
          <w:color w:val="000000"/>
          <w:sz w:val="28"/>
          <w:szCs w:val="28"/>
          <w:lang w:val="ru-RU"/>
        </w:rPr>
        <w:t xml:space="preserve"> котировок</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pStyle w:val="a7"/>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D5DCA" w:rsidRPr="007751D8" w:rsidRDefault="002D5DCA" w:rsidP="002D5DCA">
      <w:pPr>
        <w:pStyle w:val="a7"/>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запроса котировок (далее в подразделе – извещение </w:t>
      </w:r>
      <w:r w:rsidR="004C26B1">
        <w:rPr>
          <w:rFonts w:ascii="Times New Roman" w:hAnsi="Times New Roman"/>
          <w:color w:val="000000"/>
          <w:sz w:val="28"/>
          <w:szCs w:val="28"/>
        </w:rPr>
        <w:t xml:space="preserve">о </w:t>
      </w:r>
      <w:r w:rsidRPr="007751D8">
        <w:rPr>
          <w:rFonts w:ascii="Times New Roman" w:hAnsi="Times New Roman"/>
          <w:color w:val="000000"/>
          <w:sz w:val="28"/>
          <w:szCs w:val="28"/>
        </w:rPr>
        <w:t>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 вносимые в такое извещение изменения должны быть разработаны и размещены в соответствии с тр</w:t>
      </w:r>
      <w:r>
        <w:rPr>
          <w:rFonts w:ascii="Times New Roman" w:hAnsi="Times New Roman"/>
          <w:color w:val="000000"/>
          <w:sz w:val="28"/>
          <w:szCs w:val="28"/>
        </w:rPr>
        <w:t xml:space="preserve">ебованиями пунктов 9.2.5 </w:t>
      </w:r>
      <w:r w:rsidR="00D23756">
        <w:rPr>
          <w:rFonts w:ascii="Times New Roman" w:hAnsi="Times New Roman"/>
          <w:color w:val="000000"/>
          <w:sz w:val="28"/>
          <w:szCs w:val="28"/>
        </w:rPr>
        <w:t>–</w:t>
      </w:r>
      <w:r>
        <w:rPr>
          <w:rFonts w:ascii="Times New Roman" w:hAnsi="Times New Roman"/>
          <w:color w:val="000000"/>
          <w:sz w:val="28"/>
          <w:szCs w:val="28"/>
        </w:rPr>
        <w:t xml:space="preserve"> 9.2.6</w:t>
      </w:r>
      <w:r w:rsidRPr="007751D8">
        <w:rPr>
          <w:rFonts w:ascii="Times New Roman" w:hAnsi="Times New Roman"/>
          <w:color w:val="000000"/>
          <w:sz w:val="28"/>
          <w:szCs w:val="28"/>
        </w:rPr>
        <w:t xml:space="preserve"> настоящего Положения.</w:t>
      </w:r>
    </w:p>
    <w:p w:rsidR="002D5DCA" w:rsidRPr="007751D8" w:rsidRDefault="002D5DCA" w:rsidP="002D5DCA">
      <w:pPr>
        <w:pStyle w:val="a7"/>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запроса котировок не разрабатывается.</w:t>
      </w:r>
    </w:p>
    <w:p w:rsidR="002D5DCA" w:rsidRPr="007751D8" w:rsidRDefault="002D5DCA" w:rsidP="002D5DCA">
      <w:pPr>
        <w:pStyle w:val="a7"/>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w:t>
      </w:r>
      <w:r w:rsidR="00E12F5A">
        <w:rPr>
          <w:rFonts w:ascii="Times New Roman" w:hAnsi="Times New Roman"/>
          <w:color w:val="000000"/>
          <w:sz w:val="28"/>
          <w:szCs w:val="28"/>
        </w:rPr>
        <w:t xml:space="preserve"> о</w:t>
      </w:r>
      <w:r w:rsidRPr="007751D8">
        <w:rPr>
          <w:rFonts w:ascii="Times New Roman" w:hAnsi="Times New Roman"/>
          <w:color w:val="000000"/>
          <w:sz w:val="28"/>
          <w:szCs w:val="28"/>
        </w:rPr>
        <w:t xml:space="preserve">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 должно содержать следующие сведения:</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наименование, место нахождения, почтовый адрес, адрес электронной почты, номер контактного телефона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w:t>
      </w:r>
      <w:r w:rsidR="00BF0C9A">
        <w:rPr>
          <w:rFonts w:ascii="Times New Roman" w:hAnsi="Times New Roman"/>
          <w:color w:val="000000"/>
          <w:sz w:val="28"/>
          <w:szCs w:val="28"/>
        </w:rPr>
        <w:t xml:space="preserve">      </w:t>
      </w:r>
      <w:r w:rsidRPr="007751D8">
        <w:rPr>
          <w:rFonts w:ascii="Times New Roman" w:hAnsi="Times New Roman"/>
          <w:color w:val="000000"/>
          <w:sz w:val="28"/>
          <w:szCs w:val="28"/>
        </w:rPr>
        <w:t>№ 223-ФЗ;</w:t>
      </w:r>
    </w:p>
    <w:p w:rsidR="002D5DCA" w:rsidRPr="007E4191"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E4191">
        <w:rPr>
          <w:rFonts w:ascii="Times New Roman" w:hAnsi="Times New Roman"/>
          <w:color w:val="000000"/>
          <w:sz w:val="28"/>
          <w:szCs w:val="28"/>
        </w:rPr>
        <w:t>место</w:t>
      </w:r>
      <w:r>
        <w:rPr>
          <w:rFonts w:ascii="Times New Roman" w:hAnsi="Times New Roman"/>
          <w:color w:val="000000"/>
          <w:sz w:val="28"/>
          <w:szCs w:val="28"/>
        </w:rPr>
        <w:t>, условия и сроки (периоды)</w:t>
      </w:r>
      <w:r w:rsidRPr="007E4191">
        <w:rPr>
          <w:rFonts w:ascii="Times New Roman" w:hAnsi="Times New Roman"/>
          <w:color w:val="000000"/>
          <w:sz w:val="28"/>
          <w:szCs w:val="28"/>
        </w:rPr>
        <w:t xml:space="preserve"> поставки товара, выполнения работы, оказания услуги;</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начальной (максимальной) цене договора</w:t>
      </w:r>
      <w:r w:rsidR="00DE3929">
        <w:rPr>
          <w:rFonts w:ascii="Times New Roman" w:hAnsi="Times New Roman"/>
          <w:color w:val="000000"/>
          <w:sz w:val="28"/>
          <w:szCs w:val="28"/>
        </w:rPr>
        <w:t xml:space="preserve">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указывается начальная цена единицы товара, работы, услуги, а также начальная сумма цен указанных единиц и максимальное значение цены договора;</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порядок, дат</w:t>
      </w:r>
      <w:r w:rsidR="00D23756">
        <w:rPr>
          <w:rFonts w:ascii="Times New Roman" w:hAnsi="Times New Roman"/>
          <w:sz w:val="28"/>
          <w:szCs w:val="28"/>
          <w:lang w:eastAsia="ru-RU"/>
        </w:rPr>
        <w:t>у</w:t>
      </w:r>
      <w:r w:rsidRPr="007751D8">
        <w:rPr>
          <w:rFonts w:ascii="Times New Roman" w:hAnsi="Times New Roman"/>
          <w:sz w:val="28"/>
          <w:szCs w:val="28"/>
          <w:lang w:eastAsia="ru-RU"/>
        </w:rPr>
        <w:t xml:space="preserve"> начала, дат</w:t>
      </w:r>
      <w:r w:rsidR="00D23756">
        <w:rPr>
          <w:rFonts w:ascii="Times New Roman" w:hAnsi="Times New Roman"/>
          <w:sz w:val="28"/>
          <w:szCs w:val="28"/>
          <w:lang w:eastAsia="ru-RU"/>
        </w:rPr>
        <w:t>у</w:t>
      </w:r>
      <w:r w:rsidRPr="007751D8">
        <w:rPr>
          <w:rFonts w:ascii="Times New Roman" w:hAnsi="Times New Roman"/>
          <w:sz w:val="28"/>
          <w:szCs w:val="28"/>
          <w:lang w:eastAsia="ru-RU"/>
        </w:rPr>
        <w:t xml:space="preserve"> и время окончания срока подачи заявок на участие в закупке, дат</w:t>
      </w:r>
      <w:r w:rsidR="00D23756">
        <w:rPr>
          <w:rFonts w:ascii="Times New Roman" w:hAnsi="Times New Roman"/>
          <w:sz w:val="28"/>
          <w:szCs w:val="28"/>
          <w:lang w:eastAsia="ru-RU"/>
        </w:rPr>
        <w:t>у</w:t>
      </w:r>
      <w:r w:rsidRPr="007751D8">
        <w:rPr>
          <w:rFonts w:ascii="Times New Roman" w:hAnsi="Times New Roman"/>
          <w:sz w:val="28"/>
          <w:szCs w:val="28"/>
          <w:lang w:eastAsia="ru-RU"/>
        </w:rPr>
        <w:t xml:space="preserve"> и время открытия доступа к заявкам, дат</w:t>
      </w:r>
      <w:r w:rsidR="00D23756">
        <w:rPr>
          <w:rFonts w:ascii="Times New Roman" w:hAnsi="Times New Roman"/>
          <w:sz w:val="28"/>
          <w:szCs w:val="28"/>
          <w:lang w:eastAsia="ru-RU"/>
        </w:rPr>
        <w:t>у</w:t>
      </w:r>
      <w:r w:rsidRPr="007751D8">
        <w:rPr>
          <w:rFonts w:ascii="Times New Roman" w:hAnsi="Times New Roman"/>
          <w:sz w:val="28"/>
          <w:szCs w:val="28"/>
          <w:lang w:eastAsia="ru-RU"/>
        </w:rPr>
        <w:t xml:space="preserve"> рассмотрения заявок, порядок подведения итогов</w:t>
      </w:r>
      <w:r w:rsidRPr="007751D8">
        <w:rPr>
          <w:rFonts w:ascii="Times New Roman" w:hAnsi="Times New Roman"/>
          <w:color w:val="000000"/>
          <w:sz w:val="28"/>
          <w:szCs w:val="28"/>
        </w:rPr>
        <w:t>;</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адрес ЭП, на которой проводится закупка</w:t>
      </w:r>
      <w:r w:rsidR="004C26B1">
        <w:rPr>
          <w:rFonts w:ascii="Times New Roman" w:hAnsi="Times New Roman"/>
          <w:color w:val="000000"/>
          <w:sz w:val="28"/>
          <w:szCs w:val="28"/>
        </w:rPr>
        <w:t>,</w:t>
      </w:r>
      <w:r w:rsidR="00D23756" w:rsidRPr="00D23756">
        <w:rPr>
          <w:rFonts w:ascii="Times New Roman" w:hAnsi="Times New Roman"/>
          <w:color w:val="000000"/>
          <w:sz w:val="28"/>
          <w:szCs w:val="28"/>
        </w:rPr>
        <w:t xml:space="preserve"> </w:t>
      </w:r>
      <w:r w:rsidR="00D23756" w:rsidRPr="007751D8">
        <w:rPr>
          <w:rFonts w:ascii="Times New Roman" w:hAnsi="Times New Roman"/>
          <w:color w:val="000000"/>
          <w:sz w:val="28"/>
          <w:szCs w:val="28"/>
        </w:rPr>
        <w:t>в сети Интернет</w:t>
      </w:r>
      <w:r w:rsidRPr="007751D8">
        <w:rPr>
          <w:rFonts w:ascii="Times New Roman" w:hAnsi="Times New Roman"/>
          <w:color w:val="000000"/>
          <w:sz w:val="28"/>
          <w:szCs w:val="28"/>
        </w:rPr>
        <w:t>;</w:t>
      </w:r>
      <w:proofErr w:type="gramEnd"/>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w:t>
      </w:r>
      <w:r w:rsidR="00D23756">
        <w:rPr>
          <w:rFonts w:ascii="Times New Roman" w:hAnsi="Times New Roman"/>
          <w:color w:val="000000"/>
          <w:sz w:val="28"/>
          <w:szCs w:val="28"/>
        </w:rPr>
        <w:t>у</w:t>
      </w:r>
      <w:r w:rsidRPr="007751D8">
        <w:rPr>
          <w:rFonts w:ascii="Times New Roman" w:hAnsi="Times New Roman"/>
          <w:color w:val="000000"/>
          <w:sz w:val="28"/>
          <w:szCs w:val="28"/>
        </w:rPr>
        <w:t xml:space="preserve"> заявки на участие в запросе котировок, а также требования к составу и содержанию такой заявки;</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(в денежном выражении), возможные формы и порядок предоставления (в отношении каждой из форм) обеспечения заявки, в случае если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(в денежном выражении), возможные формы и порядок предоставления (в отношении каждой из форм) обеспечения исполнения договора, в случае если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оформлению запроса на разъяснение положений извещения о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 порядок предоставления таких разъяснений;</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иные сведения, размещаемые в извещении о проведении запроса котировок по решению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заявок на участие в запросе котировок (далее в подразделе – заявка, заявки) осуществляется в соответствии с требованиями, указанными в извещении о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 с учетом требований подраздела </w:t>
      </w:r>
      <w:hyperlink w:anchor="_Порядок_подачи_заявки" w:history="1">
        <w:r w:rsidRPr="00D23756">
          <w:rPr>
            <w:rStyle w:val="a6"/>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D23756">
        <w:rPr>
          <w:rFonts w:ascii="Times New Roman" w:hAnsi="Times New Roman"/>
          <w:color w:val="000000"/>
          <w:sz w:val="28"/>
          <w:szCs w:val="28"/>
        </w:rPr>
        <w:t>З</w:t>
      </w:r>
      <w:r w:rsidRPr="007751D8">
        <w:rPr>
          <w:rFonts w:ascii="Times New Roman" w:hAnsi="Times New Roman"/>
          <w:color w:val="000000"/>
          <w:sz w:val="28"/>
          <w:szCs w:val="28"/>
        </w:rPr>
        <w:t>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w:t>
      </w:r>
      <w:r w:rsidR="00D23756">
        <w:rPr>
          <w:rFonts w:ascii="Times New Roman" w:hAnsi="Times New Roman"/>
          <w:color w:val="000000"/>
          <w:sz w:val="28"/>
          <w:szCs w:val="28"/>
        </w:rPr>
        <w:t xml:space="preserve"> о</w:t>
      </w:r>
      <w:r w:rsidRPr="007751D8">
        <w:rPr>
          <w:rFonts w:ascii="Times New Roman" w:hAnsi="Times New Roman"/>
          <w:color w:val="000000"/>
          <w:sz w:val="28"/>
          <w:szCs w:val="28"/>
        </w:rPr>
        <w:t xml:space="preserve">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таких изменений.</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В случае внесения изменений в извещение </w:t>
      </w:r>
      <w:r w:rsidR="004C26B1">
        <w:rPr>
          <w:rFonts w:ascii="Times New Roman" w:hAnsi="Times New Roman"/>
          <w:color w:val="000000"/>
          <w:sz w:val="28"/>
          <w:szCs w:val="28"/>
        </w:rPr>
        <w:t xml:space="preserve">о </w:t>
      </w:r>
      <w:r w:rsidRPr="007751D8">
        <w:rPr>
          <w:rFonts w:ascii="Times New Roman" w:hAnsi="Times New Roman"/>
          <w:color w:val="000000"/>
          <w:sz w:val="28"/>
          <w:szCs w:val="28"/>
        </w:rPr>
        <w:t>запрос</w:t>
      </w:r>
      <w:r w:rsidR="004C26B1">
        <w:rPr>
          <w:rFonts w:ascii="Times New Roman" w:hAnsi="Times New Roman"/>
          <w:color w:val="000000"/>
          <w:sz w:val="28"/>
          <w:szCs w:val="28"/>
        </w:rPr>
        <w:t>е</w:t>
      </w:r>
      <w:r w:rsidRPr="007751D8">
        <w:rPr>
          <w:rFonts w:ascii="Times New Roman" w:hAnsi="Times New Roman"/>
          <w:color w:val="000000"/>
          <w:sz w:val="28"/>
          <w:szCs w:val="28"/>
        </w:rPr>
        <w:t xml:space="preserve"> котировок срок подачи заявок на участие в запросе</w:t>
      </w:r>
      <w:proofErr w:type="gramEnd"/>
      <w:r w:rsidRPr="007751D8">
        <w:rPr>
          <w:rFonts w:ascii="Times New Roman" w:hAnsi="Times New Roman"/>
          <w:color w:val="000000"/>
          <w:sz w:val="28"/>
          <w:szCs w:val="28"/>
        </w:rPr>
        <w:t xml:space="preserve"> котировок должен быть продлен так, чтобы с даты размещения в ЕИС внес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3 рабочих дней. </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Подача (прием) заявок, а также заключение договора с победителем закупки (или с участником закупки, с которым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w:t>
      </w:r>
      <w:r w:rsidR="00D23756">
        <w:rPr>
          <w:rFonts w:ascii="Times New Roman" w:hAnsi="Times New Roman"/>
          <w:color w:val="000000"/>
          <w:sz w:val="28"/>
          <w:szCs w:val="28"/>
        </w:rPr>
        <w:t>бованиями настоящего Положения)</w:t>
      </w:r>
      <w:r w:rsidRPr="007751D8">
        <w:rPr>
          <w:rFonts w:ascii="Times New Roman" w:hAnsi="Times New Roman"/>
          <w:color w:val="000000"/>
          <w:sz w:val="28"/>
          <w:szCs w:val="28"/>
        </w:rPr>
        <w:t xml:space="preserve"> не являются этапами в понимании пункта </w:t>
      </w:r>
      <w:r w:rsidRPr="0060795D">
        <w:rPr>
          <w:rFonts w:ascii="Times New Roman" w:hAnsi="Times New Roman"/>
          <w:color w:val="000000"/>
          <w:sz w:val="28"/>
          <w:szCs w:val="28"/>
        </w:rPr>
        <w:t>9.9.1.1</w:t>
      </w:r>
      <w:r w:rsidR="0060795D" w:rsidRPr="0060795D">
        <w:rPr>
          <w:rFonts w:ascii="Times New Roman" w:hAnsi="Times New Roman"/>
          <w:color w:val="000000"/>
          <w:sz w:val="28"/>
          <w:szCs w:val="28"/>
        </w:rPr>
        <w:t>1</w:t>
      </w:r>
      <w:r w:rsidR="0060795D">
        <w:rPr>
          <w:rFonts w:ascii="Times New Roman" w:hAnsi="Times New Roman"/>
          <w:color w:val="000000"/>
          <w:sz w:val="28"/>
          <w:szCs w:val="28"/>
        </w:rPr>
        <w:t xml:space="preserve">, </w:t>
      </w:r>
      <w:r w:rsidRPr="007751D8">
        <w:rPr>
          <w:rFonts w:ascii="Times New Roman" w:hAnsi="Times New Roman"/>
          <w:color w:val="000000"/>
          <w:sz w:val="28"/>
          <w:szCs w:val="28"/>
        </w:rPr>
        <w:t>однако являются процедурами (действиями), осуществление которых необходимо при проведении запроса котировок.</w:t>
      </w:r>
    </w:p>
    <w:p w:rsidR="002D5DCA" w:rsidRPr="007751D8" w:rsidRDefault="002D5DCA" w:rsidP="002D5DCA">
      <w:pPr>
        <w:widowControl w:val="0"/>
        <w:rPr>
          <w:rFonts w:ascii="Times New Roman" w:hAnsi="Times New Roman"/>
          <w:color w:val="000000"/>
          <w:sz w:val="28"/>
          <w:szCs w:val="28"/>
        </w:rPr>
      </w:pPr>
    </w:p>
    <w:p w:rsidR="002D5DCA" w:rsidRPr="00D23756" w:rsidRDefault="002D5DCA" w:rsidP="00D23756">
      <w:pPr>
        <w:pStyle w:val="ad"/>
        <w:widowControl w:val="0"/>
        <w:numPr>
          <w:ilvl w:val="2"/>
          <w:numId w:val="69"/>
        </w:numPr>
        <w:spacing w:after="0" w:line="240" w:lineRule="auto"/>
        <w:ind w:left="0" w:firstLine="709"/>
        <w:rPr>
          <w:b w:val="0"/>
          <w:color w:val="000000"/>
          <w:sz w:val="28"/>
          <w:szCs w:val="28"/>
          <w:lang w:val="ru-RU"/>
        </w:rPr>
      </w:pPr>
      <w:r w:rsidRPr="00D23756">
        <w:rPr>
          <w:rStyle w:val="ae"/>
          <w:b/>
          <w:color w:val="000000"/>
          <w:sz w:val="28"/>
          <w:szCs w:val="28"/>
          <w:lang w:val="ru-RU"/>
        </w:rPr>
        <w:t>Открытие доступа к поданным заявкам на участие в запросе котировок</w:t>
      </w:r>
    </w:p>
    <w:p w:rsidR="002D5DCA" w:rsidRPr="007751D8" w:rsidRDefault="002D5DCA" w:rsidP="002D5DCA">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pStyle w:val="a7"/>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котировок зая</w:t>
      </w:r>
      <w:r w:rsidR="00D23756">
        <w:rPr>
          <w:rFonts w:ascii="Times New Roman" w:hAnsi="Times New Roman"/>
          <w:color w:val="000000"/>
          <w:sz w:val="28"/>
          <w:szCs w:val="28"/>
        </w:rPr>
        <w:t>вкам (далее – открытие доступа)</w:t>
      </w:r>
      <w:r w:rsidRPr="007751D8">
        <w:rPr>
          <w:rFonts w:ascii="Times New Roman" w:hAnsi="Times New Roman"/>
          <w:color w:val="000000"/>
          <w:sz w:val="28"/>
          <w:szCs w:val="28"/>
        </w:rPr>
        <w:t xml:space="preserve">  проводится в день окончания срока подачи заявок на участие в запросе котировок. Время (час) открытия доступа устанавливается в извещении.</w:t>
      </w:r>
    </w:p>
    <w:p w:rsidR="002D5DCA" w:rsidRPr="007751D8" w:rsidRDefault="002D5DCA" w:rsidP="002D5DCA">
      <w:pPr>
        <w:pStyle w:val="a7"/>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D23756">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запрос котировок.</w:t>
      </w:r>
    </w:p>
    <w:p w:rsidR="002D5DCA" w:rsidRPr="007751D8" w:rsidRDefault="002D5DCA" w:rsidP="002D5DCA">
      <w:pPr>
        <w:pStyle w:val="a7"/>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D23756">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2D5DCA" w:rsidRPr="007751D8" w:rsidRDefault="002D5DCA" w:rsidP="002D5DCA">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2D5DCA" w:rsidRPr="007751D8" w:rsidRDefault="002D5DCA" w:rsidP="002D5DCA">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2D5DCA" w:rsidRPr="007751D8" w:rsidRDefault="002D5DCA" w:rsidP="002D5DCA">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D5DCA" w:rsidRPr="007751D8" w:rsidRDefault="002D5DCA" w:rsidP="002D5DCA">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D5DCA" w:rsidRPr="007751D8" w:rsidRDefault="002D5DCA" w:rsidP="002D5DCA">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открытия доступа по решению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pStyle w:val="a7"/>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D23756">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2D5DCA" w:rsidRPr="007751D8" w:rsidRDefault="002D5DCA" w:rsidP="002D5DCA">
      <w:pPr>
        <w:pStyle w:val="a7"/>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w:t>
      </w:r>
      <w:r w:rsidR="00D23756">
        <w:rPr>
          <w:rFonts w:ascii="Times New Roman" w:hAnsi="Times New Roman"/>
          <w:color w:val="000000"/>
          <w:sz w:val="28"/>
          <w:szCs w:val="28"/>
        </w:rPr>
        <w:t>тся в ЕИС не позднее чем через 3</w:t>
      </w:r>
      <w:r w:rsidRPr="007751D8">
        <w:rPr>
          <w:rFonts w:ascii="Times New Roman" w:hAnsi="Times New Roman"/>
          <w:color w:val="000000"/>
          <w:sz w:val="28"/>
          <w:szCs w:val="28"/>
        </w:rPr>
        <w:t xml:space="preserve"> дня со дня его подписания.</w:t>
      </w:r>
    </w:p>
    <w:p w:rsidR="002D5DCA" w:rsidRPr="004C26B1" w:rsidRDefault="002D5DCA" w:rsidP="002D5DCA">
      <w:pPr>
        <w:widowControl w:val="0"/>
        <w:tabs>
          <w:tab w:val="left" w:pos="851"/>
          <w:tab w:val="left" w:pos="1418"/>
          <w:tab w:val="left" w:pos="1701"/>
        </w:tabs>
        <w:spacing w:after="0" w:line="360" w:lineRule="auto"/>
        <w:jc w:val="both"/>
        <w:rPr>
          <w:rFonts w:ascii="Times New Roman" w:hAnsi="Times New Roman"/>
          <w:color w:val="000000"/>
          <w:sz w:val="28"/>
          <w:szCs w:val="28"/>
        </w:rPr>
      </w:pPr>
    </w:p>
    <w:p w:rsidR="002D5DCA" w:rsidRPr="00D23756" w:rsidRDefault="002D5DCA" w:rsidP="002D5DCA">
      <w:pPr>
        <w:pStyle w:val="ad"/>
        <w:widowControl w:val="0"/>
        <w:numPr>
          <w:ilvl w:val="2"/>
          <w:numId w:val="69"/>
        </w:numPr>
        <w:spacing w:after="0" w:line="360" w:lineRule="auto"/>
        <w:ind w:left="0" w:firstLine="709"/>
        <w:rPr>
          <w:rStyle w:val="ae"/>
          <w:b/>
          <w:color w:val="000000"/>
          <w:sz w:val="28"/>
          <w:szCs w:val="28"/>
          <w:lang w:val="ru-RU"/>
        </w:rPr>
      </w:pPr>
      <w:r w:rsidRPr="00D23756">
        <w:rPr>
          <w:rStyle w:val="ae"/>
          <w:b/>
          <w:color w:val="000000"/>
          <w:sz w:val="28"/>
          <w:szCs w:val="28"/>
          <w:lang w:val="ru-RU"/>
        </w:rPr>
        <w:t>Рассмотрение заявок на участие в запросе котировок</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r w:rsidRPr="007751D8">
        <w:rPr>
          <w:rFonts w:ascii="Times New Roman" w:hAnsi="Times New Roman"/>
          <w:sz w:val="28"/>
          <w:szCs w:val="28"/>
        </w:rPr>
        <w:t xml:space="preserve">Рассмотрение заявок, поданных на участие в запросе котировок (далее в подразделе </w:t>
      </w:r>
      <w:r w:rsidRPr="007751D8">
        <w:rPr>
          <w:rFonts w:ascii="Times New Roman" w:hAnsi="Times New Roman"/>
          <w:sz w:val="28"/>
          <w:szCs w:val="28"/>
          <w:lang w:eastAsia="ru-RU"/>
        </w:rPr>
        <w:t xml:space="preserve">– </w:t>
      </w:r>
      <w:r w:rsidRPr="007751D8">
        <w:rPr>
          <w:rFonts w:ascii="Times New Roman" w:hAnsi="Times New Roman"/>
          <w:sz w:val="28"/>
          <w:szCs w:val="28"/>
        </w:rPr>
        <w:t>рассмотрение заявок), осуществляется закупочной комиссией.</w:t>
      </w:r>
    </w:p>
    <w:p w:rsidR="002D5DCA" w:rsidRPr="007751D8" w:rsidRDefault="002D5DCA" w:rsidP="002D5DCA">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rPr>
        <w:t>В случае предложения наиболее низкой цены товара, работы или услуги нескольким</w:t>
      </w:r>
      <w:r w:rsidR="00D23756">
        <w:rPr>
          <w:rFonts w:ascii="Times New Roman" w:hAnsi="Times New Roman"/>
          <w:sz w:val="28"/>
          <w:szCs w:val="28"/>
        </w:rPr>
        <w:t>и участниками запроса котировок</w:t>
      </w:r>
      <w:r w:rsidRPr="007751D8">
        <w:rPr>
          <w:rFonts w:ascii="Times New Roman" w:hAnsi="Times New Roman"/>
          <w:sz w:val="28"/>
          <w:szCs w:val="28"/>
        </w:rPr>
        <w:t xml:space="preserve"> победителем признается участник, заявка на участие которого поступила ранее других заявок</w:t>
      </w:r>
      <w:r w:rsidRPr="007751D8">
        <w:rPr>
          <w:rFonts w:ascii="Times New Roman" w:hAnsi="Times New Roman"/>
          <w:sz w:val="28"/>
          <w:szCs w:val="28"/>
          <w:lang w:eastAsia="ru-RU"/>
        </w:rPr>
        <w:t>, в которых предложена такая же цена.</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Срок рассмотрения заявок не может превышать 7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рамках рассмотрения заявок выполняются следующие действия:</w:t>
      </w:r>
    </w:p>
    <w:p w:rsidR="002D5DCA" w:rsidRPr="007751D8" w:rsidRDefault="002D5DCA" w:rsidP="002D5DCA">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w:t>
      </w:r>
      <w:r w:rsidR="00D23756">
        <w:rPr>
          <w:rFonts w:ascii="Times New Roman" w:hAnsi="Times New Roman"/>
          <w:color w:val="000000"/>
          <w:sz w:val="28"/>
          <w:szCs w:val="28"/>
        </w:rPr>
        <w:t xml:space="preserve"> о</w:t>
      </w:r>
      <w:r w:rsidRPr="007751D8">
        <w:rPr>
          <w:rFonts w:ascii="Times New Roman" w:hAnsi="Times New Roman"/>
          <w:color w:val="000000"/>
          <w:sz w:val="28"/>
          <w:szCs w:val="28"/>
        </w:rPr>
        <w:t xml:space="preserve">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w:t>
      </w:r>
    </w:p>
    <w:p w:rsidR="002D5DCA" w:rsidRPr="007751D8" w:rsidRDefault="002D5DCA" w:rsidP="002D5DCA">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w:t>
      </w:r>
      <w:r w:rsidR="00D23756">
        <w:rPr>
          <w:rFonts w:ascii="Times New Roman" w:hAnsi="Times New Roman"/>
          <w:color w:val="000000"/>
          <w:sz w:val="28"/>
          <w:szCs w:val="28"/>
        </w:rPr>
        <w:t xml:space="preserve"> о</w:t>
      </w:r>
      <w:r w:rsidRPr="007751D8">
        <w:rPr>
          <w:rFonts w:ascii="Times New Roman" w:hAnsi="Times New Roman"/>
          <w:color w:val="000000"/>
          <w:sz w:val="28"/>
          <w:szCs w:val="28"/>
        </w:rPr>
        <w:t xml:space="preserve">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w:t>
      </w:r>
    </w:p>
    <w:p w:rsidR="002D5DCA" w:rsidRPr="007751D8" w:rsidRDefault="002D5DCA" w:rsidP="002D5DCA">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отказе в допуске (отклонении заявки) к участию по соответствующим основаниям.</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В целях конкретизации, уточнения сведений, содержащихся в заяв</w:t>
      </w:r>
      <w:r w:rsidR="00D23756">
        <w:rPr>
          <w:rFonts w:ascii="Times New Roman" w:hAnsi="Times New Roman"/>
          <w:color w:val="000000"/>
          <w:sz w:val="28"/>
          <w:szCs w:val="28"/>
        </w:rPr>
        <w:t>ках</w:t>
      </w:r>
      <w:r w:rsidRPr="007751D8">
        <w:rPr>
          <w:rFonts w:ascii="Times New Roman" w:hAnsi="Times New Roman"/>
          <w:color w:val="000000"/>
          <w:sz w:val="28"/>
          <w:szCs w:val="28"/>
        </w:rPr>
        <w:t xml:space="preserve"> участник</w:t>
      </w:r>
      <w:r w:rsidR="00D23756">
        <w:rPr>
          <w:rFonts w:ascii="Times New Roman" w:hAnsi="Times New Roman"/>
          <w:color w:val="000000"/>
          <w:sz w:val="28"/>
          <w:szCs w:val="28"/>
        </w:rPr>
        <w:t>ов</w:t>
      </w:r>
      <w:r w:rsidRPr="007751D8">
        <w:rPr>
          <w:rFonts w:ascii="Times New Roman" w:hAnsi="Times New Roman"/>
          <w:color w:val="000000"/>
          <w:sz w:val="28"/>
          <w:szCs w:val="28"/>
        </w:rPr>
        <w:t xml:space="preserve"> запроса котировок, </w:t>
      </w:r>
      <w:r w:rsidR="00D23756">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D23756">
        <w:rPr>
          <w:rFonts w:ascii="Times New Roman" w:hAnsi="Times New Roman"/>
          <w:color w:val="000000"/>
          <w:sz w:val="28"/>
          <w:szCs w:val="28"/>
        </w:rPr>
        <w:t>Комиссия имею</w:t>
      </w:r>
      <w:r w:rsidRPr="007751D8">
        <w:rPr>
          <w:rFonts w:ascii="Times New Roman" w:hAnsi="Times New Roman"/>
          <w:color w:val="000000"/>
          <w:sz w:val="28"/>
          <w:szCs w:val="28"/>
        </w:rPr>
        <w:t>т право направить в адрес участников запроса котировок запросы на предоставление разъяснений заяв</w:t>
      </w:r>
      <w:r w:rsidR="00D23756">
        <w:rPr>
          <w:rFonts w:ascii="Times New Roman" w:hAnsi="Times New Roman"/>
          <w:color w:val="000000"/>
          <w:sz w:val="28"/>
          <w:szCs w:val="28"/>
        </w:rPr>
        <w:t>ок</w:t>
      </w:r>
      <w:r w:rsidRPr="007751D8">
        <w:rPr>
          <w:rFonts w:ascii="Times New Roman" w:hAnsi="Times New Roman"/>
          <w:color w:val="000000"/>
          <w:sz w:val="28"/>
          <w:szCs w:val="28"/>
        </w:rPr>
        <w:t xml:space="preserve">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w:t>
      </w:r>
      <w:r w:rsidR="00A5026B">
        <w:rPr>
          <w:rFonts w:ascii="Times New Roman" w:hAnsi="Times New Roman"/>
          <w:color w:val="000000"/>
          <w:sz w:val="28"/>
          <w:szCs w:val="28"/>
        </w:rPr>
        <w:t xml:space="preserve"> от участия в запросе котировок</w:t>
      </w:r>
      <w:r w:rsidRPr="007751D8">
        <w:rPr>
          <w:rFonts w:ascii="Times New Roman" w:hAnsi="Times New Roman"/>
          <w:color w:val="000000"/>
          <w:sz w:val="28"/>
          <w:szCs w:val="28"/>
        </w:rPr>
        <w:t>.</w:t>
      </w:r>
    </w:p>
    <w:p w:rsidR="002D5DCA" w:rsidRPr="007751D8" w:rsidRDefault="00D23756"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Если З</w:t>
      </w:r>
      <w:r w:rsidR="002D5DCA"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процедуры рассмотрения заявок </w:t>
      </w:r>
      <w:r w:rsidR="00D23756">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D23756">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w:t>
      </w:r>
      <w:r w:rsidR="00D23756">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D23756">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запроса котировок, подавшего заявку на участие в запросе котировок;</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2D5DCA" w:rsidRPr="007751D8" w:rsidRDefault="002D5DCA" w:rsidP="002D5DCA">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запросе котировок, которые были отклонены по результатам рассмотрения заявок</w:t>
      </w:r>
      <w:r w:rsidR="00DF7294">
        <w:rPr>
          <w:rFonts w:ascii="Times New Roman" w:hAnsi="Times New Roman"/>
          <w:color w:val="000000"/>
          <w:sz w:val="28"/>
          <w:szCs w:val="28"/>
        </w:rPr>
        <w:t>;</w:t>
      </w:r>
    </w:p>
    <w:p w:rsidR="002D5DCA" w:rsidRPr="007751D8" w:rsidRDefault="002D5DCA" w:rsidP="002D5DCA">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запросе котировок, которая была отклонена, с указанием положений извещения о запрос</w:t>
      </w:r>
      <w:r w:rsidR="00D23704">
        <w:rPr>
          <w:rFonts w:ascii="Times New Roman" w:hAnsi="Times New Roman"/>
          <w:color w:val="000000"/>
          <w:sz w:val="28"/>
          <w:szCs w:val="28"/>
        </w:rPr>
        <w:t>е</w:t>
      </w:r>
      <w:r w:rsidRPr="007751D8">
        <w:rPr>
          <w:rFonts w:ascii="Times New Roman" w:hAnsi="Times New Roman"/>
          <w:color w:val="000000"/>
          <w:sz w:val="28"/>
          <w:szCs w:val="28"/>
        </w:rPr>
        <w:t xml:space="preserve"> котировок, которым не соответствует такая заявка;</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D23704">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D23704">
        <w:rPr>
          <w:rFonts w:ascii="Times New Roman" w:hAnsi="Times New Roman"/>
          <w:color w:val="000000"/>
          <w:sz w:val="28"/>
          <w:szCs w:val="28"/>
        </w:rPr>
        <w:t>ю</w:t>
      </w:r>
      <w:r w:rsidRPr="007751D8">
        <w:rPr>
          <w:rFonts w:ascii="Times New Roman" w:hAnsi="Times New Roman"/>
          <w:color w:val="000000"/>
          <w:sz w:val="28"/>
          <w:szCs w:val="28"/>
        </w:rPr>
        <w:t>, размещаем</w:t>
      </w:r>
      <w:r w:rsidR="00D23704">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рассмотрения заявок по решению </w:t>
      </w:r>
      <w:r w:rsidR="00D23704">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Протокол рассмотрения заявок подписывается присутствующими членами </w:t>
      </w:r>
      <w:r w:rsidR="00D23704">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D23704">
        <w:rPr>
          <w:rFonts w:ascii="Times New Roman" w:eastAsia="Times New Roman" w:hAnsi="Times New Roman"/>
          <w:color w:val="000000"/>
          <w:sz w:val="28"/>
          <w:szCs w:val="28"/>
          <w:lang w:eastAsia="ru-RU"/>
        </w:rPr>
        <w:t>3</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2D5DCA" w:rsidRPr="007751D8" w:rsidRDefault="002D5DCA" w:rsidP="002D5DCA">
      <w:pPr>
        <w:pStyle w:val="a7"/>
        <w:widowControl w:val="0"/>
        <w:tabs>
          <w:tab w:val="left" w:pos="851"/>
          <w:tab w:val="left" w:pos="1560"/>
        </w:tabs>
        <w:spacing w:after="0" w:line="360" w:lineRule="auto"/>
        <w:ind w:left="709"/>
        <w:jc w:val="both"/>
        <w:rPr>
          <w:rFonts w:ascii="Times New Roman" w:hAnsi="Times New Roman"/>
          <w:color w:val="000000"/>
          <w:sz w:val="28"/>
          <w:szCs w:val="28"/>
        </w:rPr>
      </w:pPr>
    </w:p>
    <w:p w:rsidR="002D5DCA" w:rsidRPr="007751D8" w:rsidRDefault="002D5DCA" w:rsidP="00D23704">
      <w:pPr>
        <w:pStyle w:val="a7"/>
        <w:widowControl w:val="0"/>
        <w:numPr>
          <w:ilvl w:val="2"/>
          <w:numId w:val="64"/>
        </w:numPr>
        <w:tabs>
          <w:tab w:val="left" w:pos="993"/>
          <w:tab w:val="left" w:pos="1560"/>
        </w:tabs>
        <w:spacing w:after="0" w:line="240" w:lineRule="auto"/>
        <w:ind w:left="1134" w:firstLine="0"/>
        <w:jc w:val="center"/>
        <w:rPr>
          <w:rFonts w:ascii="Times New Roman" w:hAnsi="Times New Roman"/>
          <w:b/>
          <w:color w:val="000000"/>
          <w:sz w:val="28"/>
          <w:szCs w:val="28"/>
        </w:rPr>
      </w:pPr>
      <w:r w:rsidRPr="007751D8">
        <w:rPr>
          <w:rFonts w:ascii="Times New Roman" w:hAnsi="Times New Roman"/>
          <w:b/>
          <w:color w:val="000000"/>
          <w:sz w:val="28"/>
          <w:szCs w:val="28"/>
        </w:rPr>
        <w:t>Заключение договора по итогам проведения запроса котировок</w:t>
      </w:r>
    </w:p>
    <w:p w:rsidR="002D5DCA" w:rsidRPr="007751D8" w:rsidRDefault="002D5DCA" w:rsidP="002D5DCA">
      <w:pPr>
        <w:widowControl w:val="0"/>
        <w:spacing w:after="0" w:line="360" w:lineRule="auto"/>
        <w:ind w:firstLine="709"/>
        <w:jc w:val="both"/>
        <w:rPr>
          <w:rFonts w:ascii="Times New Roman" w:hAnsi="Times New Roman"/>
          <w:color w:val="000000"/>
          <w:sz w:val="28"/>
          <w:szCs w:val="28"/>
        </w:rPr>
      </w:pPr>
    </w:p>
    <w:p w:rsidR="002D5DCA" w:rsidRPr="007751D8" w:rsidRDefault="002D5DCA" w:rsidP="002D5DCA">
      <w:pPr>
        <w:pStyle w:val="a7"/>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D5DCA" w:rsidRPr="007751D8" w:rsidRDefault="002D5DCA" w:rsidP="002D5DCA">
      <w:pPr>
        <w:pStyle w:val="a7"/>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w:t>
      </w:r>
      <w:r w:rsidR="00D23704">
        <w:rPr>
          <w:rFonts w:ascii="Times New Roman" w:hAnsi="Times New Roman"/>
          <w:color w:val="000000"/>
          <w:sz w:val="28"/>
          <w:szCs w:val="28"/>
        </w:rPr>
        <w:t>тствии с условиями извещения о</w:t>
      </w:r>
      <w:proofErr w:type="gramEnd"/>
      <w:r w:rsidR="00E12F5A">
        <w:rPr>
          <w:rFonts w:ascii="Times New Roman" w:hAnsi="Times New Roman"/>
          <w:color w:val="000000"/>
          <w:sz w:val="28"/>
          <w:szCs w:val="28"/>
        </w:rPr>
        <w:t xml:space="preserve"> </w:t>
      </w:r>
      <w:proofErr w:type="gramStart"/>
      <w:r w:rsidR="00E12F5A">
        <w:rPr>
          <w:rFonts w:ascii="Times New Roman" w:hAnsi="Times New Roman"/>
          <w:color w:val="000000"/>
          <w:sz w:val="28"/>
          <w:szCs w:val="28"/>
        </w:rPr>
        <w:t>запрос</w:t>
      </w:r>
      <w:r w:rsidR="00D23704">
        <w:rPr>
          <w:rFonts w:ascii="Times New Roman" w:hAnsi="Times New Roman"/>
          <w:color w:val="000000"/>
          <w:sz w:val="28"/>
          <w:szCs w:val="28"/>
        </w:rPr>
        <w:t>е</w:t>
      </w:r>
      <w:proofErr w:type="gramEnd"/>
      <w:r w:rsidRPr="007751D8">
        <w:rPr>
          <w:rFonts w:ascii="Times New Roman" w:hAnsi="Times New Roman"/>
          <w:color w:val="000000"/>
          <w:sz w:val="28"/>
          <w:szCs w:val="28"/>
        </w:rPr>
        <w:t xml:space="preserve"> котировок. В иных случаях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D5DCA" w:rsidRPr="007751D8" w:rsidRDefault="002D5DCA" w:rsidP="002D5DCA">
      <w:pPr>
        <w:pStyle w:val="a7"/>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иное не предусмотрено извещением о запрос</w:t>
      </w:r>
      <w:r w:rsidR="00D23704">
        <w:rPr>
          <w:rFonts w:ascii="Times New Roman" w:hAnsi="Times New Roman"/>
          <w:color w:val="000000"/>
          <w:sz w:val="28"/>
          <w:szCs w:val="28"/>
        </w:rPr>
        <w:t>е</w:t>
      </w:r>
      <w:r w:rsidRPr="007751D8">
        <w:rPr>
          <w:rFonts w:ascii="Times New Roman" w:hAnsi="Times New Roman"/>
          <w:color w:val="000000"/>
          <w:sz w:val="28"/>
          <w:szCs w:val="28"/>
        </w:rPr>
        <w:t xml:space="preserve">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2D5DCA" w:rsidRPr="007751D8" w:rsidRDefault="002D5DCA" w:rsidP="002D5DCA">
      <w:pPr>
        <w:pStyle w:val="a7"/>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Условия договора, заключаемого по результатам проведения запроса котировок, формируются путем внесения </w:t>
      </w:r>
      <w:r w:rsidR="00D23704">
        <w:rPr>
          <w:rFonts w:ascii="Times New Roman" w:hAnsi="Times New Roman"/>
          <w:color w:val="000000"/>
          <w:sz w:val="28"/>
          <w:szCs w:val="28"/>
        </w:rPr>
        <w:t>в проект договора (в частности,</w:t>
      </w:r>
      <w:r w:rsidRPr="007751D8">
        <w:rPr>
          <w:rFonts w:ascii="Times New Roman" w:hAnsi="Times New Roman"/>
          <w:color w:val="000000"/>
          <w:sz w:val="28"/>
          <w:szCs w:val="28"/>
        </w:rPr>
        <w:t xml:space="preserve"> в те положения проекта договора, которые не определены </w:t>
      </w:r>
      <w:r w:rsidR="00D23704">
        <w:rPr>
          <w:rFonts w:ascii="Times New Roman" w:hAnsi="Times New Roman"/>
          <w:color w:val="000000"/>
          <w:sz w:val="28"/>
          <w:szCs w:val="28"/>
        </w:rPr>
        <w:t>З</w:t>
      </w:r>
      <w:r w:rsidRPr="007751D8">
        <w:rPr>
          <w:rFonts w:ascii="Times New Roman" w:hAnsi="Times New Roman"/>
          <w:color w:val="000000"/>
          <w:sz w:val="28"/>
          <w:szCs w:val="28"/>
        </w:rPr>
        <w:t>аказчиком заранее) условий, предложенных участником закупки, с которым заключается договор.</w:t>
      </w:r>
    </w:p>
    <w:p w:rsidR="002D5DCA" w:rsidRPr="007751D8" w:rsidRDefault="002D5DCA" w:rsidP="00D23704">
      <w:pPr>
        <w:pStyle w:val="1"/>
        <w:widowControl w:val="0"/>
        <w:numPr>
          <w:ilvl w:val="0"/>
          <w:numId w:val="64"/>
        </w:numPr>
        <w:spacing w:before="0" w:after="0" w:line="240" w:lineRule="auto"/>
        <w:ind w:left="0" w:firstLine="709"/>
        <w:rPr>
          <w:color w:val="000000"/>
          <w:sz w:val="28"/>
          <w:szCs w:val="28"/>
        </w:rPr>
      </w:pPr>
      <w:bookmarkStart w:id="15" w:name="_Последствия_признания_процедуры"/>
      <w:bookmarkEnd w:id="15"/>
      <w:r w:rsidRPr="007751D8">
        <w:rPr>
          <w:color w:val="000000"/>
          <w:sz w:val="28"/>
          <w:szCs w:val="28"/>
        </w:rPr>
        <w:t>Порядок подготовки и осуществления закупки у единственного поставщика</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D5DCA" w:rsidRPr="007751D8" w:rsidRDefault="002D5DCA" w:rsidP="002D5DCA">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w:t>
      </w:r>
      <w:r w:rsidR="00D23704">
        <w:rPr>
          <w:rFonts w:ascii="Times New Roman" w:hAnsi="Times New Roman"/>
          <w:color w:val="000000"/>
          <w:sz w:val="28"/>
          <w:szCs w:val="28"/>
        </w:rPr>
        <w:t>,</w:t>
      </w:r>
      <w:r w:rsidRPr="007751D8">
        <w:rPr>
          <w:rFonts w:ascii="Times New Roman" w:hAnsi="Times New Roman"/>
          <w:color w:val="000000"/>
          <w:sz w:val="28"/>
          <w:szCs w:val="28"/>
        </w:rPr>
        <w:t xml:space="preserve"> с которым заключается договор по результатам проведения неконкурентной закупки,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руководствуется требованиям</w:t>
      </w:r>
      <w:r w:rsidR="00D23704">
        <w:rPr>
          <w:rFonts w:ascii="Times New Roman" w:hAnsi="Times New Roman"/>
          <w:color w:val="000000"/>
          <w:sz w:val="28"/>
          <w:szCs w:val="28"/>
        </w:rPr>
        <w:t>и</w:t>
      </w:r>
      <w:r w:rsidRPr="007751D8">
        <w:rPr>
          <w:rFonts w:ascii="Times New Roman" w:hAnsi="Times New Roman"/>
          <w:color w:val="000000"/>
          <w:sz w:val="28"/>
          <w:szCs w:val="28"/>
        </w:rPr>
        <w:t xml:space="preserve"> действующего законодательства.</w:t>
      </w:r>
    </w:p>
    <w:p w:rsidR="002D5DCA" w:rsidRDefault="002D5DCA" w:rsidP="002D5DCA">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F5203A" w:rsidRPr="009B335D" w:rsidRDefault="00F5203A" w:rsidP="00F5203A">
      <w:pPr>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pStyle w:val="1"/>
        <w:widowControl w:val="0"/>
        <w:numPr>
          <w:ilvl w:val="0"/>
          <w:numId w:val="64"/>
        </w:numPr>
        <w:spacing w:before="0" w:after="0" w:line="360" w:lineRule="auto"/>
        <w:ind w:left="0" w:firstLine="142"/>
        <w:rPr>
          <w:color w:val="000000"/>
          <w:sz w:val="28"/>
          <w:szCs w:val="28"/>
        </w:rPr>
      </w:pPr>
      <w:r w:rsidRPr="007751D8">
        <w:rPr>
          <w:color w:val="000000"/>
          <w:sz w:val="28"/>
          <w:szCs w:val="28"/>
        </w:rPr>
        <w:t xml:space="preserve">Последствия признания конкурентных закупок </w:t>
      </w:r>
      <w:proofErr w:type="gramStart"/>
      <w:r w:rsidRPr="007751D8">
        <w:rPr>
          <w:color w:val="000000"/>
          <w:sz w:val="28"/>
          <w:szCs w:val="28"/>
        </w:rPr>
        <w:t>несостоявшимися</w:t>
      </w:r>
      <w:proofErr w:type="gramEnd"/>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 признается несостоявшейся в следующих случаях:</w:t>
      </w:r>
    </w:p>
    <w:p w:rsidR="002D5DCA" w:rsidRPr="007751D8" w:rsidRDefault="002D5DCA" w:rsidP="002D5DCA">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течение установленного срока подачи заявок на участие в закупке не было подано ни одной заявки;</w:t>
      </w:r>
    </w:p>
    <w:p w:rsidR="002D5DCA" w:rsidRPr="007751D8" w:rsidRDefault="002D5DCA" w:rsidP="002D5DCA">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рассмотрения заявок, поданных на участие в закупке, </w:t>
      </w:r>
      <w:r w:rsidR="00D23704">
        <w:rPr>
          <w:rFonts w:ascii="Times New Roman" w:hAnsi="Times New Roman"/>
          <w:color w:val="000000"/>
          <w:sz w:val="28"/>
          <w:szCs w:val="28"/>
        </w:rPr>
        <w:t>К</w:t>
      </w:r>
      <w:r w:rsidRPr="007751D8">
        <w:rPr>
          <w:rFonts w:ascii="Times New Roman" w:hAnsi="Times New Roman"/>
          <w:color w:val="000000"/>
          <w:sz w:val="28"/>
          <w:szCs w:val="28"/>
        </w:rPr>
        <w:t>омиссией были отклонены все заявки участников закупки;</w:t>
      </w:r>
    </w:p>
    <w:p w:rsidR="002D5DCA" w:rsidRPr="007751D8" w:rsidRDefault="002D5DCA" w:rsidP="002D5DCA">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2D5DCA" w:rsidRPr="007751D8" w:rsidRDefault="002D5DCA" w:rsidP="002D5DCA">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ходе проведения аукциона не было подано ни одного ценового предложения.</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конкурентная закупка была признана несостоявшейся по причине отсутствия заявок (подпункт 1 пункта 11.1),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Если конкурентная закупка была признана несостоявшейся по причине отклонения всех заявок, поданных на участие в закупке (подпункт 2 пункта 11.1),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Если аукцион был признан несостоявшимся по причине отсутствия поданных ценовых предложений в ходе проведения аукциона (подпункт 4 пункта 11.1),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w:t>
      </w:r>
      <w:proofErr w:type="gramEnd"/>
      <w:r w:rsidRPr="007751D8">
        <w:rPr>
          <w:rFonts w:ascii="Times New Roman" w:hAnsi="Times New Roman"/>
          <w:color w:val="000000"/>
          <w:sz w:val="28"/>
          <w:szCs w:val="28"/>
        </w:rPr>
        <w:t xml:space="preserve"> утраты потребности в ее проведении. </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заявок или отклонения всех поданных заявок,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w:t>
      </w:r>
      <w:r w:rsidR="005F1BC2">
        <w:rPr>
          <w:rFonts w:ascii="Times New Roman" w:hAnsi="Times New Roman"/>
          <w:color w:val="000000"/>
          <w:sz w:val="28"/>
          <w:szCs w:val="28"/>
        </w:rPr>
        <w:t xml:space="preserve"> </w:t>
      </w:r>
      <w:r w:rsidRPr="007751D8">
        <w:rPr>
          <w:rFonts w:ascii="Times New Roman" w:hAnsi="Times New Roman"/>
          <w:color w:val="000000"/>
          <w:sz w:val="28"/>
          <w:szCs w:val="28"/>
        </w:rPr>
        <w:t>либо отказывается от проведения такой закупки в случае утраты потребности в ее проведении, либо проводит</w:t>
      </w:r>
      <w:proofErr w:type="gramEnd"/>
      <w:r w:rsidRPr="007751D8">
        <w:rPr>
          <w:rFonts w:ascii="Times New Roman" w:hAnsi="Times New Roman"/>
          <w:color w:val="000000"/>
          <w:sz w:val="28"/>
          <w:szCs w:val="28"/>
        </w:rPr>
        <w:t xml:space="preserve"> неконкурентную закупку в соответствии с подпунктом 25 пункта 5.5 настоящего Положения.</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2D5DCA" w:rsidRPr="007751D8" w:rsidRDefault="002D5DCA" w:rsidP="002D5DCA">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2D5DCA" w:rsidRPr="007751D8" w:rsidRDefault="002D5DCA" w:rsidP="002D5DCA">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w:t>
      </w:r>
      <w:r w:rsidR="00D23704">
        <w:rPr>
          <w:rFonts w:ascii="Times New Roman" w:hAnsi="Times New Roman"/>
          <w:color w:val="000000"/>
          <w:sz w:val="28"/>
          <w:szCs w:val="28"/>
        </w:rPr>
        <w:t xml:space="preserve">льную) цену не более чем на 10 </w:t>
      </w:r>
      <w:r w:rsidRPr="007751D8">
        <w:rPr>
          <w:rFonts w:ascii="Times New Roman" w:hAnsi="Times New Roman"/>
          <w:color w:val="000000"/>
          <w:sz w:val="28"/>
          <w:szCs w:val="28"/>
        </w:rPr>
        <w:t xml:space="preserve"> процентов;</w:t>
      </w:r>
    </w:p>
    <w:p w:rsidR="002D5DCA" w:rsidRPr="007751D8" w:rsidRDefault="002D5DCA" w:rsidP="002D5DCA">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проведении и (или) документация повторной конкурентной закупки раз</w:t>
      </w:r>
      <w:r w:rsidR="00D23704">
        <w:rPr>
          <w:rFonts w:ascii="Times New Roman" w:hAnsi="Times New Roman"/>
          <w:color w:val="000000"/>
          <w:sz w:val="28"/>
          <w:szCs w:val="28"/>
        </w:rPr>
        <w:t xml:space="preserve">мещены не позднее чем через 20 </w:t>
      </w:r>
      <w:r w:rsidRPr="007751D8">
        <w:rPr>
          <w:rFonts w:ascii="Times New Roman" w:hAnsi="Times New Roman"/>
          <w:color w:val="000000"/>
          <w:sz w:val="28"/>
          <w:szCs w:val="28"/>
        </w:rPr>
        <w:t xml:space="preserve">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w:t>
      </w:r>
      <w:r w:rsidR="00D23704">
        <w:rPr>
          <w:rFonts w:ascii="Times New Roman" w:hAnsi="Times New Roman"/>
          <w:color w:val="000000"/>
          <w:sz w:val="28"/>
          <w:szCs w:val="28"/>
        </w:rPr>
        <w:t>,</w:t>
      </w:r>
      <w:r w:rsidRPr="007751D8">
        <w:rPr>
          <w:rFonts w:ascii="Times New Roman" w:hAnsi="Times New Roman"/>
          <w:color w:val="000000"/>
          <w:sz w:val="28"/>
          <w:szCs w:val="28"/>
        </w:rPr>
        <w:t xml:space="preserve"> по цене договора</w:t>
      </w:r>
      <w:r w:rsidR="00D23704">
        <w:rPr>
          <w:rFonts w:ascii="Times New Roman" w:hAnsi="Times New Roman"/>
          <w:color w:val="000000"/>
          <w:sz w:val="28"/>
          <w:szCs w:val="28"/>
        </w:rPr>
        <w:t>,</w:t>
      </w:r>
      <w:r w:rsidRPr="007751D8">
        <w:rPr>
          <w:rFonts w:ascii="Times New Roman" w:hAnsi="Times New Roman"/>
          <w:color w:val="000000"/>
          <w:sz w:val="28"/>
          <w:szCs w:val="28"/>
        </w:rPr>
        <w:t xml:space="preserve"> предложенной в такой заявке. </w:t>
      </w:r>
      <w:proofErr w:type="gramStart"/>
      <w:r w:rsidRPr="007751D8">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Участник аукциона, подавший единственную заявку, соответствующую требованиям аукционной документации, признается </w:t>
      </w:r>
      <w:r w:rsidR="00D23704">
        <w:rPr>
          <w:rFonts w:ascii="Times New Roman" w:hAnsi="Times New Roman"/>
          <w:color w:val="000000"/>
          <w:sz w:val="28"/>
          <w:szCs w:val="28"/>
        </w:rPr>
        <w:t>З</w:t>
      </w:r>
      <w:r w:rsidRPr="007751D8">
        <w:rPr>
          <w:rFonts w:ascii="Times New Roman" w:hAnsi="Times New Roman"/>
          <w:color w:val="000000"/>
          <w:sz w:val="28"/>
          <w:szCs w:val="28"/>
        </w:rPr>
        <w:t>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w:t>
      </w:r>
      <w:r w:rsidR="00D23704">
        <w:rPr>
          <w:rFonts w:ascii="Times New Roman" w:hAnsi="Times New Roman"/>
          <w:color w:val="000000"/>
          <w:sz w:val="28"/>
          <w:szCs w:val="28"/>
        </w:rPr>
        <w:t>,</w:t>
      </w:r>
      <w:r w:rsidRPr="007751D8">
        <w:rPr>
          <w:rFonts w:ascii="Times New Roman" w:hAnsi="Times New Roman"/>
          <w:color w:val="000000"/>
          <w:sz w:val="28"/>
          <w:szCs w:val="28"/>
        </w:rPr>
        <w:t xml:space="preserve"> при отсутствии ценовых предложений от всех участников такого аукциона.</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аказчиком единственным участником закупки и не является победителем такой закупки, однако наделяется обязанностью заключить договор с </w:t>
      </w:r>
      <w:r w:rsidR="00D23704">
        <w:rPr>
          <w:rFonts w:ascii="Times New Roman" w:hAnsi="Times New Roman"/>
          <w:color w:val="000000"/>
          <w:sz w:val="28"/>
          <w:szCs w:val="28"/>
        </w:rPr>
        <w:t>З</w:t>
      </w:r>
      <w:r w:rsidRPr="007751D8">
        <w:rPr>
          <w:rFonts w:ascii="Times New Roman" w:hAnsi="Times New Roman"/>
          <w:color w:val="000000"/>
          <w:sz w:val="28"/>
          <w:szCs w:val="28"/>
        </w:rPr>
        <w:t>аказчиком по результатам проведения такой закупки.</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2D5DCA" w:rsidRPr="007751D8" w:rsidRDefault="002D5DCA" w:rsidP="002D5DCA">
      <w:pPr>
        <w:widowControl w:val="0"/>
        <w:tabs>
          <w:tab w:val="left" w:pos="851"/>
        </w:tabs>
        <w:spacing w:after="0" w:line="360" w:lineRule="auto"/>
        <w:ind w:left="709"/>
        <w:jc w:val="both"/>
        <w:rPr>
          <w:rFonts w:ascii="Times New Roman" w:hAnsi="Times New Roman"/>
          <w:color w:val="000000"/>
          <w:sz w:val="28"/>
          <w:szCs w:val="28"/>
        </w:rPr>
      </w:pPr>
    </w:p>
    <w:p w:rsidR="002D5DCA" w:rsidRPr="007751D8" w:rsidRDefault="002D5DCA" w:rsidP="002D5DCA">
      <w:pPr>
        <w:pStyle w:val="1"/>
        <w:widowControl w:val="0"/>
        <w:numPr>
          <w:ilvl w:val="0"/>
          <w:numId w:val="0"/>
        </w:numPr>
        <w:spacing w:before="0" w:after="0" w:line="360" w:lineRule="auto"/>
        <w:ind w:firstLine="709"/>
        <w:rPr>
          <w:color w:val="000000"/>
          <w:sz w:val="28"/>
          <w:szCs w:val="28"/>
        </w:rPr>
      </w:pPr>
      <w:r w:rsidRPr="007751D8">
        <w:rPr>
          <w:color w:val="000000"/>
          <w:sz w:val="28"/>
          <w:szCs w:val="28"/>
        </w:rPr>
        <w:t>12. Особенности проведения закрытых конкурентных закупок</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D5DCA" w:rsidRPr="007751D8" w:rsidRDefault="002D5DCA" w:rsidP="002D5DCA">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закрытых закупок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w:t>
      </w:r>
      <w:r w:rsidR="00D23704">
        <w:rPr>
          <w:rFonts w:ascii="Times New Roman" w:hAnsi="Times New Roman"/>
          <w:color w:val="000000"/>
          <w:sz w:val="28"/>
          <w:szCs w:val="28"/>
        </w:rPr>
        <w:t>,</w:t>
      </w:r>
      <w:r w:rsidRPr="007751D8">
        <w:rPr>
          <w:rFonts w:ascii="Times New Roman" w:hAnsi="Times New Roman"/>
          <w:color w:val="000000"/>
          <w:sz w:val="28"/>
          <w:szCs w:val="28"/>
        </w:rPr>
        <w:t xml:space="preserve"> с учетом особенностей настоящего раздела.</w:t>
      </w:r>
    </w:p>
    <w:p w:rsidR="002D5DCA" w:rsidRPr="007751D8" w:rsidRDefault="002D5DCA" w:rsidP="002D5DCA">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D5DCA" w:rsidRPr="007751D8" w:rsidRDefault="002D5DCA" w:rsidP="002D5DCA">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D5DCA" w:rsidRPr="00D23704" w:rsidRDefault="002D5DCA" w:rsidP="00D23704">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w:t>
      </w:r>
      <w:r w:rsidR="00E12F5A">
        <w:rPr>
          <w:rFonts w:ascii="Times New Roman" w:hAnsi="Times New Roman"/>
          <w:color w:val="000000"/>
          <w:sz w:val="28"/>
          <w:szCs w:val="28"/>
        </w:rPr>
        <w:t xml:space="preserve"> ЭП</w:t>
      </w:r>
      <w:r w:rsidRPr="007751D8">
        <w:rPr>
          <w:rFonts w:ascii="Times New Roman" w:hAnsi="Times New Roman"/>
          <w:color w:val="000000"/>
          <w:sz w:val="28"/>
          <w:szCs w:val="28"/>
        </w:rPr>
        <w:t xml:space="preserve"> </w:t>
      </w:r>
      <w:r w:rsidRPr="00D23704">
        <w:rPr>
          <w:rFonts w:ascii="Times New Roman" w:hAnsi="Times New Roman"/>
          <w:color w:val="000000"/>
          <w:sz w:val="28"/>
          <w:szCs w:val="28"/>
        </w:rPr>
        <w:t xml:space="preserve">для осуществления закрытых конкурентных закупок и порядок аккредитации </w:t>
      </w:r>
      <w:proofErr w:type="gramStart"/>
      <w:r w:rsidRPr="00D23704">
        <w:rPr>
          <w:rFonts w:ascii="Times New Roman" w:hAnsi="Times New Roman"/>
          <w:color w:val="000000"/>
          <w:sz w:val="28"/>
          <w:szCs w:val="28"/>
        </w:rPr>
        <w:t>на</w:t>
      </w:r>
      <w:proofErr w:type="gramEnd"/>
      <w:r w:rsidRPr="00D23704">
        <w:rPr>
          <w:rFonts w:ascii="Times New Roman" w:hAnsi="Times New Roman"/>
          <w:color w:val="000000"/>
          <w:sz w:val="28"/>
          <w:szCs w:val="28"/>
        </w:rPr>
        <w:t xml:space="preserve"> таких </w:t>
      </w:r>
      <w:r w:rsidR="00D23704">
        <w:rPr>
          <w:rFonts w:ascii="Times New Roman" w:hAnsi="Times New Roman"/>
          <w:color w:val="000000"/>
          <w:sz w:val="28"/>
          <w:szCs w:val="28"/>
        </w:rPr>
        <w:t>ЭП</w:t>
      </w:r>
      <w:r w:rsidRPr="00D23704">
        <w:rPr>
          <w:rFonts w:ascii="Times New Roman" w:hAnsi="Times New Roman"/>
          <w:color w:val="000000"/>
          <w:sz w:val="28"/>
          <w:szCs w:val="28"/>
        </w:rPr>
        <w:t>.</w:t>
      </w:r>
    </w:p>
    <w:p w:rsidR="002D5DCA" w:rsidRPr="007751D8" w:rsidRDefault="002D5DCA" w:rsidP="002D5DCA">
      <w:pPr>
        <w:widowControl w:val="0"/>
        <w:spacing w:after="0" w:line="360" w:lineRule="auto"/>
        <w:ind w:left="709"/>
        <w:jc w:val="center"/>
        <w:rPr>
          <w:rFonts w:ascii="Times New Roman" w:hAnsi="Times New Roman"/>
          <w:color w:val="000000"/>
          <w:sz w:val="28"/>
          <w:szCs w:val="28"/>
        </w:rPr>
      </w:pPr>
    </w:p>
    <w:p w:rsidR="002D5DCA" w:rsidRPr="008D5F12" w:rsidRDefault="002D5DCA" w:rsidP="002D5DCA">
      <w:pPr>
        <w:pStyle w:val="1"/>
        <w:widowControl w:val="0"/>
        <w:numPr>
          <w:ilvl w:val="0"/>
          <w:numId w:val="0"/>
        </w:numPr>
        <w:spacing w:before="0" w:after="0" w:line="360" w:lineRule="auto"/>
        <w:ind w:firstLine="709"/>
        <w:rPr>
          <w:rFonts w:eastAsia="Calibri"/>
          <w:bCs w:val="0"/>
          <w:color w:val="000000"/>
          <w:kern w:val="0"/>
          <w:sz w:val="28"/>
          <w:szCs w:val="28"/>
        </w:rPr>
      </w:pPr>
      <w:bookmarkStart w:id="16" w:name="_Дополнительные_элементы_процедур"/>
      <w:bookmarkEnd w:id="16"/>
      <w:r w:rsidRPr="007751D8">
        <w:rPr>
          <w:rFonts w:eastAsia="Calibri"/>
          <w:bCs w:val="0"/>
          <w:color w:val="000000"/>
          <w:kern w:val="0"/>
          <w:sz w:val="28"/>
          <w:szCs w:val="28"/>
        </w:rPr>
        <w:t>13. Заключение, исполнение, изменение и расторжение договора</w:t>
      </w:r>
    </w:p>
    <w:p w:rsidR="002D5DCA" w:rsidRPr="007751D8" w:rsidRDefault="002D5DCA" w:rsidP="002D5DCA">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Заключение договора по результатам конкурентной закупки</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Договор по результатам конкурентной закупки зак</w:t>
      </w:r>
      <w:r w:rsidR="00D23704">
        <w:rPr>
          <w:rFonts w:ascii="Times New Roman" w:hAnsi="Times New Roman"/>
          <w:color w:val="000000"/>
          <w:sz w:val="28"/>
          <w:szCs w:val="28"/>
        </w:rPr>
        <w:t>лючается не ранее чем через 10</w:t>
      </w:r>
      <w:r w:rsidRPr="007751D8">
        <w:rPr>
          <w:rFonts w:ascii="Times New Roman" w:hAnsi="Times New Roman"/>
          <w:color w:val="000000"/>
          <w:sz w:val="28"/>
          <w:szCs w:val="28"/>
        </w:rPr>
        <w:t xml:space="preserve"> </w:t>
      </w:r>
      <w:r w:rsidR="00D23704">
        <w:rPr>
          <w:rFonts w:ascii="Times New Roman" w:hAnsi="Times New Roman"/>
          <w:color w:val="000000"/>
          <w:sz w:val="28"/>
          <w:szCs w:val="28"/>
        </w:rPr>
        <w:t>дней и не позднее чем через 20</w:t>
      </w:r>
      <w:r w:rsidRPr="007751D8">
        <w:rPr>
          <w:rFonts w:ascii="Times New Roman" w:hAnsi="Times New Roman"/>
          <w:color w:val="000000"/>
          <w:sz w:val="28"/>
          <w:szCs w:val="28"/>
        </w:rPr>
        <w:t xml:space="preserve"> дней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7751D8">
        <w:rPr>
          <w:rFonts w:ascii="Times New Roman" w:hAnsi="Times New Roman"/>
          <w:color w:val="000000"/>
          <w:sz w:val="28"/>
          <w:szCs w:val="28"/>
        </w:rPr>
        <w:t xml:space="preserve">В случае необходимости одобрения органом управления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аказчика, </w:t>
      </w:r>
      <w:r w:rsidR="00D23704">
        <w:rPr>
          <w:rFonts w:ascii="Times New Roman" w:hAnsi="Times New Roman"/>
          <w:color w:val="000000"/>
          <w:sz w:val="28"/>
          <w:szCs w:val="28"/>
        </w:rPr>
        <w:t>К</w:t>
      </w:r>
      <w:r w:rsidRPr="007751D8">
        <w:rPr>
          <w:rFonts w:ascii="Times New Roman" w:hAnsi="Times New Roman"/>
          <w:color w:val="000000"/>
          <w:sz w:val="28"/>
          <w:szCs w:val="28"/>
        </w:rPr>
        <w:t xml:space="preserve">омиссии, оператора </w:t>
      </w:r>
      <w:r w:rsidR="00D23704">
        <w:rPr>
          <w:rFonts w:ascii="Times New Roman" w:hAnsi="Times New Roman"/>
          <w:color w:val="000000"/>
          <w:sz w:val="28"/>
          <w:szCs w:val="28"/>
        </w:rPr>
        <w:t>ЭП</w:t>
      </w:r>
      <w:r w:rsidRPr="007751D8">
        <w:rPr>
          <w:rFonts w:ascii="Times New Roman" w:hAnsi="Times New Roman"/>
          <w:color w:val="000000"/>
          <w:sz w:val="28"/>
          <w:szCs w:val="28"/>
        </w:rPr>
        <w:t xml:space="preserve"> договор должен быть з</w:t>
      </w:r>
      <w:r w:rsidR="00D23704">
        <w:rPr>
          <w:rFonts w:ascii="Times New Roman" w:hAnsi="Times New Roman"/>
          <w:color w:val="000000"/>
          <w:sz w:val="28"/>
          <w:szCs w:val="28"/>
        </w:rPr>
        <w:t>аключен не позднее чем через 5</w:t>
      </w:r>
      <w:r w:rsidRPr="007751D8">
        <w:rPr>
          <w:rFonts w:ascii="Times New Roman" w:hAnsi="Times New Roman"/>
          <w:color w:val="000000"/>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аказчика, </w:t>
      </w:r>
      <w:r w:rsidR="00D23704">
        <w:rPr>
          <w:rFonts w:ascii="Times New Roman" w:hAnsi="Times New Roman"/>
          <w:color w:val="000000"/>
          <w:sz w:val="28"/>
          <w:szCs w:val="28"/>
        </w:rPr>
        <w:t>К</w:t>
      </w:r>
      <w:r w:rsidRPr="007751D8">
        <w:rPr>
          <w:rFonts w:ascii="Times New Roman" w:hAnsi="Times New Roman"/>
          <w:color w:val="000000"/>
          <w:sz w:val="28"/>
          <w:szCs w:val="28"/>
        </w:rPr>
        <w:t xml:space="preserve">омиссии, оператора </w:t>
      </w:r>
      <w:r w:rsidR="00D23704">
        <w:rPr>
          <w:rFonts w:ascii="Times New Roman" w:hAnsi="Times New Roman"/>
          <w:color w:val="000000"/>
          <w:sz w:val="28"/>
          <w:szCs w:val="28"/>
        </w:rPr>
        <w:t>ЭП</w:t>
      </w:r>
      <w:r w:rsidRPr="007751D8">
        <w:rPr>
          <w:rFonts w:ascii="Times New Roman" w:hAnsi="Times New Roman"/>
          <w:color w:val="000000"/>
          <w:sz w:val="28"/>
          <w:szCs w:val="28"/>
        </w:rPr>
        <w:t>.</w:t>
      </w:r>
      <w:proofErr w:type="gramEnd"/>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Обязанность заключения договора с </w:t>
      </w:r>
      <w:r w:rsidR="00D23704">
        <w:rPr>
          <w:rFonts w:ascii="Times New Roman" w:hAnsi="Times New Roman"/>
          <w:color w:val="000000"/>
          <w:sz w:val="28"/>
          <w:szCs w:val="28"/>
        </w:rPr>
        <w:t>З</w:t>
      </w:r>
      <w:r w:rsidRPr="007751D8">
        <w:rPr>
          <w:rFonts w:ascii="Times New Roman" w:hAnsi="Times New Roman"/>
          <w:color w:val="000000"/>
          <w:sz w:val="28"/>
          <w:szCs w:val="28"/>
        </w:rPr>
        <w:t>аказчиком возлагается на участника, признанного победителем конкурентной закупки, а так</w:t>
      </w:r>
      <w:r w:rsidR="00D23704">
        <w:rPr>
          <w:rFonts w:ascii="Times New Roman" w:hAnsi="Times New Roman"/>
          <w:color w:val="000000"/>
          <w:sz w:val="28"/>
          <w:szCs w:val="28"/>
        </w:rPr>
        <w:t>же</w:t>
      </w:r>
      <w:r w:rsidRPr="007751D8">
        <w:rPr>
          <w:rFonts w:ascii="Times New Roman" w:hAnsi="Times New Roman"/>
          <w:color w:val="000000"/>
          <w:sz w:val="28"/>
          <w:szCs w:val="28"/>
        </w:rPr>
        <w:t xml:space="preserve"> в случае проведения конкурса, запроса предложений, запроса котировок на единственного участника закупки.</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D5DCA" w:rsidRPr="007751D8" w:rsidRDefault="002D5DCA" w:rsidP="002D5DCA">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предоставление участником закупки письменного отказа от заключения договора;</w:t>
      </w:r>
    </w:p>
    <w:p w:rsidR="002D5DCA" w:rsidRPr="007751D8" w:rsidRDefault="002D5DCA" w:rsidP="002D5DCA">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2D5DCA" w:rsidRPr="007751D8" w:rsidRDefault="002D5DCA" w:rsidP="002D5DCA">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обеспечения исполнения договора в </w:t>
      </w:r>
      <w:r w:rsidR="00D23704">
        <w:rPr>
          <w:rFonts w:ascii="Times New Roman" w:hAnsi="Times New Roman"/>
          <w:color w:val="000000"/>
          <w:sz w:val="28"/>
          <w:szCs w:val="28"/>
        </w:rPr>
        <w:t>требуемом</w:t>
      </w:r>
      <w:r w:rsidRPr="007751D8">
        <w:rPr>
          <w:rFonts w:ascii="Times New Roman" w:hAnsi="Times New Roman"/>
          <w:color w:val="000000"/>
          <w:sz w:val="28"/>
          <w:szCs w:val="28"/>
        </w:rPr>
        <w:t xml:space="preserve"> в извещении о проведении закупки и (или) в закупочной документации размере и с соблюдением требуемого порядка при наличии в документации таких требований.</w:t>
      </w:r>
    </w:p>
    <w:p w:rsidR="002D5DCA" w:rsidRPr="007751D8" w:rsidRDefault="002D5DCA" w:rsidP="002D5DCA">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неисполнения установленных антидемпинговыми мерами требований.</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w:t>
      </w:r>
      <w:r w:rsidR="00E927F4">
        <w:rPr>
          <w:rFonts w:ascii="Times New Roman" w:hAnsi="Times New Roman"/>
          <w:color w:val="000000"/>
          <w:sz w:val="28"/>
          <w:szCs w:val="28"/>
        </w:rPr>
        <w:t>З</w:t>
      </w:r>
      <w:r w:rsidRPr="007751D8">
        <w:rPr>
          <w:rFonts w:ascii="Times New Roman" w:hAnsi="Times New Roman"/>
          <w:color w:val="000000"/>
          <w:sz w:val="28"/>
          <w:szCs w:val="28"/>
        </w:rPr>
        <w:t xml:space="preserve">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2D5DCA" w:rsidRPr="00C4051E"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Принятие </w:t>
      </w:r>
      <w:r w:rsidR="00E927F4">
        <w:rPr>
          <w:rFonts w:ascii="Times New Roman" w:hAnsi="Times New Roman"/>
          <w:color w:val="000000"/>
          <w:sz w:val="28"/>
          <w:szCs w:val="28"/>
        </w:rPr>
        <w:t>З</w:t>
      </w:r>
      <w:r w:rsidRPr="007751D8">
        <w:rPr>
          <w:rFonts w:ascii="Times New Roman" w:hAnsi="Times New Roman"/>
          <w:color w:val="000000"/>
          <w:sz w:val="28"/>
          <w:szCs w:val="28"/>
        </w:rPr>
        <w:t>аказчиком решения о заключении договора с участником закупки, заявке которого присвоен второй номер</w:t>
      </w:r>
      <w:r w:rsidR="00E927F4">
        <w:rPr>
          <w:rFonts w:ascii="Times New Roman" w:hAnsi="Times New Roman"/>
          <w:color w:val="000000"/>
          <w:sz w:val="28"/>
          <w:szCs w:val="28"/>
        </w:rPr>
        <w:t>,</w:t>
      </w:r>
      <w:r w:rsidRPr="007751D8">
        <w:rPr>
          <w:rFonts w:ascii="Times New Roman" w:hAnsi="Times New Roman"/>
          <w:color w:val="000000"/>
          <w:sz w:val="28"/>
          <w:szCs w:val="28"/>
        </w:rPr>
        <w:t xml:space="preserve">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w:t>
      </w:r>
      <w:r w:rsidR="00E927F4">
        <w:rPr>
          <w:rFonts w:ascii="Times New Roman" w:hAnsi="Times New Roman"/>
          <w:color w:val="000000"/>
          <w:sz w:val="28"/>
          <w:szCs w:val="28"/>
        </w:rPr>
        <w:t>З</w:t>
      </w:r>
      <w:r w:rsidRPr="007751D8">
        <w:rPr>
          <w:rFonts w:ascii="Times New Roman" w:hAnsi="Times New Roman"/>
          <w:color w:val="000000"/>
          <w:sz w:val="28"/>
          <w:szCs w:val="28"/>
        </w:rPr>
        <w:t>аказчик проводит повторную конкурентную закупку.</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 участник закупки, с которым заключа</w:t>
      </w:r>
      <w:r w:rsidR="00E927F4">
        <w:rPr>
          <w:rFonts w:ascii="Times New Roman" w:hAnsi="Times New Roman"/>
          <w:color w:val="000000"/>
          <w:sz w:val="28"/>
          <w:szCs w:val="28"/>
        </w:rPr>
        <w:t>е</w:t>
      </w:r>
      <w:r w:rsidRPr="007751D8">
        <w:rPr>
          <w:rFonts w:ascii="Times New Roman" w:hAnsi="Times New Roman"/>
          <w:color w:val="000000"/>
          <w:sz w:val="28"/>
          <w:szCs w:val="28"/>
        </w:rPr>
        <w:t xml:space="preserve">тся договор (далее в подразделе – стороны), могут проводить преддоговорные переговоры, в том числе путем направления протоколов разногласий. </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Проведение преддоговорных переговоров не освобождает стороны (как </w:t>
      </w:r>
      <w:r w:rsidR="00E927F4">
        <w:rPr>
          <w:rFonts w:ascii="Times New Roman" w:hAnsi="Times New Roman"/>
          <w:color w:val="000000"/>
          <w:sz w:val="28"/>
          <w:szCs w:val="28"/>
        </w:rPr>
        <w:t>З</w:t>
      </w:r>
      <w:r w:rsidRPr="007751D8">
        <w:rPr>
          <w:rFonts w:ascii="Times New Roman" w:hAnsi="Times New Roman"/>
          <w:color w:val="000000"/>
          <w:sz w:val="28"/>
          <w:szCs w:val="28"/>
        </w:rPr>
        <w:t>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w:t>
      </w:r>
      <w:r w:rsidR="00E927F4">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Исполнение, изменение и расторжение договора</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исполнении договора изменение обязатель</w:t>
      </w:r>
      <w:proofErr w:type="gramStart"/>
      <w:r w:rsidRPr="007751D8">
        <w:rPr>
          <w:rFonts w:ascii="Times New Roman" w:hAnsi="Times New Roman"/>
          <w:color w:val="000000"/>
          <w:sz w:val="28"/>
          <w:szCs w:val="28"/>
        </w:rPr>
        <w:t>ств ст</w:t>
      </w:r>
      <w:proofErr w:type="gramEnd"/>
      <w:r w:rsidRPr="007751D8">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2D5DCA" w:rsidRPr="007751D8" w:rsidRDefault="002D5DCA" w:rsidP="002D5DCA">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2D5DCA" w:rsidRPr="007751D8"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увеличение по инициативе </w:t>
      </w:r>
      <w:r w:rsidR="00E927F4">
        <w:rPr>
          <w:rFonts w:ascii="Times New Roman" w:hAnsi="Times New Roman"/>
          <w:color w:val="000000"/>
          <w:sz w:val="28"/>
          <w:szCs w:val="28"/>
        </w:rPr>
        <w:t>З</w:t>
      </w:r>
      <w:r w:rsidRPr="007751D8">
        <w:rPr>
          <w:rFonts w:ascii="Times New Roman" w:hAnsi="Times New Roman"/>
          <w:color w:val="000000"/>
          <w:sz w:val="28"/>
          <w:szCs w:val="28"/>
        </w:rPr>
        <w:t>аказчика количества поставляемого товара, объема выпол</w:t>
      </w:r>
      <w:r w:rsidR="00E927F4">
        <w:rPr>
          <w:rFonts w:ascii="Times New Roman" w:hAnsi="Times New Roman"/>
          <w:color w:val="000000"/>
          <w:sz w:val="28"/>
          <w:szCs w:val="28"/>
        </w:rPr>
        <w:t>няемых работ, оказываемых услуг</w:t>
      </w:r>
      <w:r w:rsidRPr="007751D8">
        <w:rPr>
          <w:rFonts w:ascii="Times New Roman" w:hAnsi="Times New Roman"/>
          <w:color w:val="000000"/>
          <w:sz w:val="28"/>
          <w:szCs w:val="28"/>
        </w:rPr>
        <w:t xml:space="preserve"> с соответствующим изменение</w:t>
      </w:r>
      <w:r w:rsidR="00E927F4">
        <w:rPr>
          <w:rFonts w:ascii="Times New Roman" w:hAnsi="Times New Roman"/>
          <w:color w:val="000000"/>
          <w:sz w:val="28"/>
          <w:szCs w:val="28"/>
        </w:rPr>
        <w:t xml:space="preserve">м цены договора в пределах 30% </w:t>
      </w:r>
      <w:r w:rsidRPr="007751D8">
        <w:rPr>
          <w:rFonts w:ascii="Times New Roman" w:hAnsi="Times New Roman"/>
          <w:color w:val="000000"/>
          <w:sz w:val="28"/>
          <w:szCs w:val="28"/>
        </w:rPr>
        <w:t xml:space="preserve">от первоначальных условий договора;  </w:t>
      </w:r>
    </w:p>
    <w:p w:rsidR="002D5DCA" w:rsidRPr="007751D8"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исполнителем предложена поставка товара с улучшенными техническими, качественными и функциональными характеристикам</w:t>
      </w:r>
      <w:r w:rsidR="00E927F4">
        <w:rPr>
          <w:rFonts w:ascii="Times New Roman" w:hAnsi="Times New Roman"/>
          <w:color w:val="000000"/>
          <w:sz w:val="28"/>
          <w:szCs w:val="28"/>
        </w:rPr>
        <w:t>и (потребительскими свойствами)</w:t>
      </w:r>
      <w:r w:rsidRPr="007751D8">
        <w:rPr>
          <w:rFonts w:ascii="Times New Roman" w:hAnsi="Times New Roman"/>
          <w:color w:val="000000"/>
          <w:sz w:val="28"/>
          <w:szCs w:val="28"/>
        </w:rPr>
        <w:t xml:space="preserve"> без изменения всех прочих существенных условий договора;</w:t>
      </w:r>
    </w:p>
    <w:p w:rsidR="002D5DCA" w:rsidRPr="007751D8"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r>
        <w:rPr>
          <w:rFonts w:ascii="Times New Roman" w:hAnsi="Times New Roman"/>
          <w:color w:val="000000"/>
          <w:sz w:val="28"/>
          <w:szCs w:val="28"/>
        </w:rPr>
        <w:t>;</w:t>
      </w:r>
    </w:p>
    <w:p w:rsidR="002D5DCA" w:rsidRPr="00D64465"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D64465">
        <w:rPr>
          <w:rFonts w:ascii="Times New Roman" w:hAnsi="Times New Roman"/>
          <w:sz w:val="28"/>
          <w:szCs w:val="28"/>
          <w:lang w:eastAsia="ru-RU"/>
        </w:rPr>
        <w:t>снижени</w:t>
      </w:r>
      <w:r w:rsidR="00E927F4">
        <w:rPr>
          <w:rFonts w:ascii="Times New Roman" w:hAnsi="Times New Roman"/>
          <w:sz w:val="28"/>
          <w:szCs w:val="28"/>
          <w:lang w:eastAsia="ru-RU"/>
        </w:rPr>
        <w:t>е</w:t>
      </w:r>
      <w:r w:rsidRPr="00D64465">
        <w:rPr>
          <w:rFonts w:ascii="Times New Roman" w:hAnsi="Times New Roman"/>
          <w:sz w:val="28"/>
          <w:szCs w:val="28"/>
          <w:lang w:eastAsia="ru-RU"/>
        </w:rPr>
        <w:t xml:space="preserve">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rFonts w:ascii="Times New Roman" w:hAnsi="Times New Roman"/>
          <w:sz w:val="28"/>
          <w:szCs w:val="28"/>
          <w:lang w:eastAsia="ru-RU"/>
        </w:rPr>
        <w:t>;</w:t>
      </w:r>
    </w:p>
    <w:p w:rsidR="002D5DCA"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D64465">
        <w:rPr>
          <w:rFonts w:ascii="Times New Roman" w:hAnsi="Times New Roman"/>
          <w:color w:val="000000"/>
          <w:sz w:val="28"/>
          <w:szCs w:val="28"/>
        </w:rPr>
        <w:t>изменени</w:t>
      </w:r>
      <w:r w:rsidR="00E927F4">
        <w:rPr>
          <w:rFonts w:ascii="Times New Roman" w:hAnsi="Times New Roman"/>
          <w:color w:val="000000"/>
          <w:sz w:val="28"/>
          <w:szCs w:val="28"/>
        </w:rPr>
        <w:t>е</w:t>
      </w:r>
      <w:r w:rsidRPr="00D64465">
        <w:rPr>
          <w:rFonts w:ascii="Times New Roman" w:hAnsi="Times New Roman"/>
          <w:color w:val="000000"/>
          <w:sz w:val="28"/>
          <w:szCs w:val="28"/>
        </w:rPr>
        <w:t xml:space="preserve">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w:t>
      </w:r>
      <w:r w:rsidR="00E927F4">
        <w:rPr>
          <w:rFonts w:ascii="Times New Roman" w:hAnsi="Times New Roman"/>
          <w:color w:val="000000"/>
          <w:sz w:val="28"/>
          <w:szCs w:val="28"/>
        </w:rPr>
        <w:t xml:space="preserve">ы договора не более чем на 30% </w:t>
      </w:r>
      <w:r w:rsidRPr="00D64465">
        <w:rPr>
          <w:rFonts w:ascii="Times New Roman" w:hAnsi="Times New Roman"/>
          <w:color w:val="000000"/>
          <w:sz w:val="28"/>
          <w:szCs w:val="28"/>
        </w:rPr>
        <w:t>от цены договора;</w:t>
      </w:r>
    </w:p>
    <w:p w:rsidR="002D5DCA" w:rsidRPr="00D64465"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D64465">
        <w:rPr>
          <w:rFonts w:ascii="Times New Roman" w:hAnsi="Times New Roman"/>
          <w:color w:val="000000"/>
          <w:sz w:val="28"/>
          <w:szCs w:val="28"/>
        </w:rPr>
        <w:t>возникновение не зависящих от сторон исполнения договора обстоятель</w:t>
      </w:r>
      <w:proofErr w:type="gramStart"/>
      <w:r w:rsidRPr="00D64465">
        <w:rPr>
          <w:rFonts w:ascii="Times New Roman" w:hAnsi="Times New Roman"/>
          <w:color w:val="000000"/>
          <w:sz w:val="28"/>
          <w:szCs w:val="28"/>
        </w:rPr>
        <w:t>ств в св</w:t>
      </w:r>
      <w:proofErr w:type="gramEnd"/>
      <w:r w:rsidRPr="00D64465">
        <w:rPr>
          <w:rFonts w:ascii="Times New Roman" w:hAnsi="Times New Roman"/>
          <w:color w:val="000000"/>
          <w:sz w:val="28"/>
          <w:szCs w:val="28"/>
        </w:rPr>
        <w:t>язи с распространением новой коронавирусной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p>
    <w:p w:rsidR="002D5DCA" w:rsidRPr="007751D8" w:rsidRDefault="00E927F4" w:rsidP="002D5DCA">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Изменение по инициативе З</w:t>
      </w:r>
      <w:r w:rsidR="002D5DCA" w:rsidRPr="007751D8">
        <w:rPr>
          <w:rFonts w:ascii="Times New Roman" w:hAnsi="Times New Roman"/>
          <w:color w:val="000000"/>
          <w:sz w:val="28"/>
          <w:szCs w:val="28"/>
        </w:rPr>
        <w:t>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D5DCA" w:rsidRPr="007751D8" w:rsidRDefault="002D5DCA" w:rsidP="002D5DCA">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выявления </w:t>
      </w:r>
      <w:proofErr w:type="gramStart"/>
      <w:r w:rsidRPr="007751D8">
        <w:rPr>
          <w:rFonts w:ascii="Times New Roman" w:hAnsi="Times New Roman"/>
          <w:color w:val="000000"/>
          <w:sz w:val="28"/>
          <w:szCs w:val="28"/>
        </w:rPr>
        <w:t>соответствия результатов исполнения обязательств поставщика</w:t>
      </w:r>
      <w:proofErr w:type="gramEnd"/>
      <w:r w:rsidRPr="007751D8">
        <w:rPr>
          <w:rFonts w:ascii="Times New Roman" w:hAnsi="Times New Roman"/>
          <w:color w:val="000000"/>
          <w:sz w:val="28"/>
          <w:szCs w:val="28"/>
        </w:rPr>
        <w:t xml:space="preserve"> </w:t>
      </w:r>
      <w:r w:rsidR="00E927F4">
        <w:rPr>
          <w:rFonts w:ascii="Times New Roman" w:hAnsi="Times New Roman"/>
          <w:color w:val="000000"/>
          <w:sz w:val="28"/>
          <w:szCs w:val="28"/>
        </w:rPr>
        <w:t>З</w:t>
      </w:r>
      <w:r w:rsidRPr="007751D8">
        <w:rPr>
          <w:rFonts w:ascii="Times New Roman" w:hAnsi="Times New Roman"/>
          <w:color w:val="000000"/>
          <w:sz w:val="28"/>
          <w:szCs w:val="28"/>
        </w:rPr>
        <w:t>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2D5DCA" w:rsidRDefault="002D5DCA" w:rsidP="002D5DCA">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Договор</w:t>
      </w:r>
      <w:proofErr w:type="gramEnd"/>
      <w:r w:rsidRPr="007751D8">
        <w:rPr>
          <w:rFonts w:ascii="Times New Roman" w:hAnsi="Times New Roman"/>
          <w:color w:val="000000"/>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F82BE6" w:rsidRDefault="00F82BE6" w:rsidP="00F82BE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E927F4">
      <w:pPr>
        <w:pStyle w:val="1"/>
        <w:widowControl w:val="0"/>
        <w:numPr>
          <w:ilvl w:val="0"/>
          <w:numId w:val="45"/>
        </w:numPr>
        <w:spacing w:before="0" w:after="0" w:line="240" w:lineRule="auto"/>
        <w:ind w:left="0" w:firstLine="709"/>
        <w:rPr>
          <w:color w:val="000000"/>
          <w:sz w:val="28"/>
          <w:szCs w:val="28"/>
        </w:rPr>
      </w:pPr>
      <w:r w:rsidRPr="007751D8">
        <w:rPr>
          <w:color w:val="000000"/>
          <w:sz w:val="28"/>
          <w:szCs w:val="28"/>
        </w:rPr>
        <w:t>Особенности осуществления закупок у субъектов малого и среднего предпринимательства</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EE3C2B" w:rsidRDefault="002D5DCA" w:rsidP="002D5DCA">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EE3C2B">
        <w:rPr>
          <w:rFonts w:ascii="Times New Roman" w:hAnsi="Times New Roman"/>
          <w:color w:val="000000"/>
          <w:sz w:val="28"/>
          <w:szCs w:val="28"/>
        </w:rPr>
        <w:t>14</w:t>
      </w:r>
      <w:r>
        <w:rPr>
          <w:rFonts w:ascii="Times New Roman" w:hAnsi="Times New Roman"/>
          <w:color w:val="000000"/>
          <w:sz w:val="28"/>
          <w:szCs w:val="28"/>
        </w:rPr>
        <w:t>.1.</w:t>
      </w:r>
      <w:r>
        <w:rPr>
          <w:rFonts w:ascii="Times New Roman" w:hAnsi="Times New Roman"/>
          <w:color w:val="000000"/>
          <w:sz w:val="28"/>
          <w:szCs w:val="28"/>
        </w:rPr>
        <w:tab/>
      </w:r>
      <w:r w:rsidRPr="00EE3C2B">
        <w:rPr>
          <w:rFonts w:ascii="Times New Roman" w:hAnsi="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w:t>
      </w:r>
      <w:r w:rsidR="00967508">
        <w:rPr>
          <w:rFonts w:ascii="Times New Roman" w:hAnsi="Times New Roman"/>
          <w:color w:val="000000"/>
          <w:sz w:val="28"/>
          <w:szCs w:val="28"/>
        </w:rPr>
        <w:t>,</w:t>
      </w:r>
      <w:r w:rsidRPr="00EE3C2B">
        <w:rPr>
          <w:rFonts w:ascii="Times New Roman" w:hAnsi="Times New Roman"/>
          <w:color w:val="000000"/>
          <w:sz w:val="28"/>
          <w:szCs w:val="28"/>
        </w:rPr>
        <w:t xml:space="preserve"> с учетом требований Закона № 223-ФЗ и </w:t>
      </w:r>
      <w:r w:rsidR="00762194">
        <w:rPr>
          <w:rFonts w:ascii="Times New Roman" w:hAnsi="Times New Roman"/>
          <w:color w:val="000000"/>
          <w:sz w:val="28"/>
          <w:szCs w:val="28"/>
        </w:rPr>
        <w:t>П</w:t>
      </w:r>
      <w:r w:rsidRPr="00EE3C2B">
        <w:rPr>
          <w:rFonts w:ascii="Times New Roman" w:hAnsi="Times New Roman"/>
          <w:color w:val="000000"/>
          <w:sz w:val="28"/>
          <w:szCs w:val="28"/>
        </w:rPr>
        <w:t>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927F4" w:rsidRDefault="00E927F4"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E927F4" w:rsidRDefault="00E927F4"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widowControl w:val="0"/>
        <w:autoSpaceDE w:val="0"/>
        <w:autoSpaceDN w:val="0"/>
        <w:adjustRightInd w:val="0"/>
        <w:spacing w:after="0" w:line="240" w:lineRule="auto"/>
        <w:jc w:val="both"/>
        <w:outlineLvl w:val="0"/>
        <w:rPr>
          <w:rFonts w:ascii="Times New Roman" w:hAnsi="Times New Roman"/>
          <w:sz w:val="28"/>
          <w:szCs w:val="28"/>
        </w:rPr>
      </w:pPr>
      <w:r w:rsidRPr="007751D8">
        <w:rPr>
          <w:rFonts w:ascii="Times New Roman" w:hAnsi="Times New Roman"/>
          <w:sz w:val="28"/>
          <w:szCs w:val="28"/>
        </w:rPr>
        <w:t>Руководитель управы Левобережного района</w:t>
      </w:r>
    </w:p>
    <w:p w:rsidR="002D5DCA" w:rsidRPr="00991362" w:rsidRDefault="002D5DCA" w:rsidP="00991362">
      <w:pPr>
        <w:pStyle w:val="ConsPlusNormal"/>
        <w:contextualSpacing/>
        <w:jc w:val="both"/>
        <w:rPr>
          <w:color w:val="000000" w:themeColor="text1"/>
        </w:rPr>
      </w:pPr>
      <w:r w:rsidRPr="007751D8">
        <w:rPr>
          <w:rFonts w:ascii="Times New Roman" w:hAnsi="Times New Roman" w:cs="Times New Roman"/>
          <w:sz w:val="28"/>
          <w:szCs w:val="28"/>
        </w:rPr>
        <w:t xml:space="preserve">городского округа город Воронеж </w:t>
      </w:r>
      <w:r w:rsidRPr="007751D8">
        <w:rPr>
          <w:rFonts w:ascii="Times New Roman" w:hAnsi="Times New Roman" w:cs="Times New Roman"/>
          <w:sz w:val="28"/>
          <w:szCs w:val="28"/>
        </w:rPr>
        <w:tab/>
      </w:r>
      <w:r w:rsidRPr="007751D8">
        <w:rPr>
          <w:rFonts w:ascii="Times New Roman" w:hAnsi="Times New Roman" w:cs="Times New Roman"/>
          <w:sz w:val="28"/>
          <w:szCs w:val="28"/>
        </w:rPr>
        <w:tab/>
      </w:r>
      <w:r>
        <w:rPr>
          <w:rFonts w:ascii="Times New Roman" w:hAnsi="Times New Roman" w:cs="Times New Roman"/>
          <w:sz w:val="28"/>
          <w:szCs w:val="28"/>
        </w:rPr>
        <w:t xml:space="preserve">             </w:t>
      </w:r>
      <w:r w:rsidRPr="007751D8">
        <w:rPr>
          <w:rFonts w:ascii="Times New Roman" w:hAnsi="Times New Roman" w:cs="Times New Roman"/>
          <w:sz w:val="28"/>
          <w:szCs w:val="28"/>
        </w:rPr>
        <w:tab/>
      </w:r>
      <w:r w:rsidRPr="00F57037">
        <w:rPr>
          <w:rFonts w:ascii="Times New Roman" w:hAnsi="Times New Roman"/>
          <w:sz w:val="28"/>
          <w:szCs w:val="28"/>
        </w:rPr>
        <w:t xml:space="preserve">      </w:t>
      </w:r>
      <w:r>
        <w:rPr>
          <w:rFonts w:ascii="Times New Roman" w:hAnsi="Times New Roman"/>
          <w:sz w:val="28"/>
          <w:szCs w:val="28"/>
        </w:rPr>
        <w:t xml:space="preserve">  </w:t>
      </w:r>
      <w:r w:rsidR="00991362">
        <w:rPr>
          <w:rFonts w:ascii="Times New Roman" w:hAnsi="Times New Roman"/>
          <w:sz w:val="28"/>
          <w:szCs w:val="28"/>
        </w:rPr>
        <w:t xml:space="preserve">           </w:t>
      </w:r>
      <w:r w:rsidRPr="00F57037">
        <w:rPr>
          <w:rFonts w:ascii="Times New Roman" w:hAnsi="Times New Roman"/>
          <w:sz w:val="28"/>
          <w:szCs w:val="28"/>
        </w:rPr>
        <w:t>В.С. Башил</w:t>
      </w:r>
      <w:r>
        <w:rPr>
          <w:rFonts w:ascii="Times New Roman" w:hAnsi="Times New Roman"/>
          <w:sz w:val="28"/>
          <w:szCs w:val="28"/>
        </w:rPr>
        <w:t>ов</w:t>
      </w:r>
    </w:p>
    <w:sectPr w:rsidR="002D5DCA" w:rsidRPr="00991362" w:rsidSect="008C0298">
      <w:headerReference w:type="default" r:id="rId16"/>
      <w:footerReference w:type="default" r:id="rId17"/>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41F" w:rsidRDefault="00AC641F" w:rsidP="005032C9">
      <w:pPr>
        <w:spacing w:after="0" w:line="240" w:lineRule="auto"/>
      </w:pPr>
      <w:r>
        <w:separator/>
      </w:r>
    </w:p>
  </w:endnote>
  <w:endnote w:type="continuationSeparator" w:id="0">
    <w:p w:rsidR="00AC641F" w:rsidRDefault="00AC641F" w:rsidP="0050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565" w:rsidRDefault="005E4565">
    <w:pPr>
      <w:pStyle w:val="ab"/>
      <w:jc w:val="center"/>
    </w:pPr>
  </w:p>
  <w:p w:rsidR="005E4565" w:rsidRDefault="005E456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41F" w:rsidRDefault="00AC641F" w:rsidP="005032C9">
      <w:pPr>
        <w:spacing w:after="0" w:line="240" w:lineRule="auto"/>
      </w:pPr>
      <w:r>
        <w:separator/>
      </w:r>
    </w:p>
  </w:footnote>
  <w:footnote w:type="continuationSeparator" w:id="0">
    <w:p w:rsidR="00AC641F" w:rsidRDefault="00AC641F" w:rsidP="00503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805320"/>
      <w:docPartObj>
        <w:docPartGallery w:val="Page Numbers (Top of Page)"/>
        <w:docPartUnique/>
      </w:docPartObj>
    </w:sdtPr>
    <w:sdtEndPr/>
    <w:sdtContent>
      <w:p w:rsidR="005E4565" w:rsidRDefault="005E4565">
        <w:pPr>
          <w:pStyle w:val="a9"/>
          <w:jc w:val="center"/>
        </w:pPr>
        <w:r>
          <w:fldChar w:fldCharType="begin"/>
        </w:r>
        <w:r>
          <w:instrText>PAGE   \* MERGEFORMAT</w:instrText>
        </w:r>
        <w:r>
          <w:fldChar w:fldCharType="separate"/>
        </w:r>
        <w:r w:rsidR="00B777FA">
          <w:rPr>
            <w:noProof/>
          </w:rPr>
          <w:t>89</w:t>
        </w:r>
        <w:r>
          <w:fldChar w:fldCharType="end"/>
        </w:r>
      </w:p>
    </w:sdtContent>
  </w:sdt>
  <w:p w:rsidR="005E4565" w:rsidRDefault="005E456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4">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2">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3">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8">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2">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5">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47">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49">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2">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6">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8">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0">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2">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4">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6">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8">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0"/>
  </w:num>
  <w:num w:numId="2">
    <w:abstractNumId w:val="51"/>
  </w:num>
  <w:num w:numId="3">
    <w:abstractNumId w:val="46"/>
  </w:num>
  <w:num w:numId="4">
    <w:abstractNumId w:val="36"/>
  </w:num>
  <w:num w:numId="5">
    <w:abstractNumId w:val="14"/>
  </w:num>
  <w:num w:numId="6">
    <w:abstractNumId w:val="43"/>
  </w:num>
  <w:num w:numId="7">
    <w:abstractNumId w:val="62"/>
  </w:num>
  <w:num w:numId="8">
    <w:abstractNumId w:val="59"/>
  </w:num>
  <w:num w:numId="9">
    <w:abstractNumId w:val="7"/>
  </w:num>
  <w:num w:numId="10">
    <w:abstractNumId w:val="29"/>
  </w:num>
  <w:num w:numId="11">
    <w:abstractNumId w:val="18"/>
  </w:num>
  <w:num w:numId="12">
    <w:abstractNumId w:val="0"/>
  </w:num>
  <w:num w:numId="13">
    <w:abstractNumId w:val="40"/>
  </w:num>
  <w:num w:numId="14">
    <w:abstractNumId w:val="53"/>
  </w:num>
  <w:num w:numId="15">
    <w:abstractNumId w:val="39"/>
  </w:num>
  <w:num w:numId="16">
    <w:abstractNumId w:val="28"/>
  </w:num>
  <w:num w:numId="17">
    <w:abstractNumId w:val="24"/>
  </w:num>
  <w:num w:numId="18">
    <w:abstractNumId w:val="66"/>
  </w:num>
  <w:num w:numId="19">
    <w:abstractNumId w:val="48"/>
  </w:num>
  <w:num w:numId="20">
    <w:abstractNumId w:val="6"/>
  </w:num>
  <w:num w:numId="21">
    <w:abstractNumId w:val="61"/>
  </w:num>
  <w:num w:numId="22">
    <w:abstractNumId w:val="34"/>
  </w:num>
  <w:num w:numId="23">
    <w:abstractNumId w:val="65"/>
  </w:num>
  <w:num w:numId="24">
    <w:abstractNumId w:val="20"/>
  </w:num>
  <w:num w:numId="25">
    <w:abstractNumId w:val="10"/>
  </w:num>
  <w:num w:numId="26">
    <w:abstractNumId w:val="21"/>
  </w:num>
  <w:num w:numId="27">
    <w:abstractNumId w:val="22"/>
  </w:num>
  <w:num w:numId="28">
    <w:abstractNumId w:val="4"/>
  </w:num>
  <w:num w:numId="29">
    <w:abstractNumId w:val="33"/>
  </w:num>
  <w:num w:numId="30">
    <w:abstractNumId w:val="45"/>
  </w:num>
  <w:num w:numId="31">
    <w:abstractNumId w:val="52"/>
  </w:num>
  <w:num w:numId="32">
    <w:abstractNumId w:val="56"/>
  </w:num>
  <w:num w:numId="33">
    <w:abstractNumId w:val="44"/>
  </w:num>
  <w:num w:numId="34">
    <w:abstractNumId w:val="26"/>
  </w:num>
  <w:num w:numId="35">
    <w:abstractNumId w:val="16"/>
  </w:num>
  <w:num w:numId="36">
    <w:abstractNumId w:val="30"/>
  </w:num>
  <w:num w:numId="37">
    <w:abstractNumId w:val="13"/>
  </w:num>
  <w:num w:numId="38">
    <w:abstractNumId w:val="19"/>
  </w:num>
  <w:num w:numId="39">
    <w:abstractNumId w:val="49"/>
  </w:num>
  <w:num w:numId="40">
    <w:abstractNumId w:val="42"/>
  </w:num>
  <w:num w:numId="41">
    <w:abstractNumId w:val="41"/>
  </w:num>
  <w:num w:numId="42">
    <w:abstractNumId w:val="12"/>
  </w:num>
  <w:num w:numId="43">
    <w:abstractNumId w:val="17"/>
  </w:num>
  <w:num w:numId="44">
    <w:abstractNumId w:val="35"/>
  </w:num>
  <w:num w:numId="45">
    <w:abstractNumId w:val="63"/>
  </w:num>
  <w:num w:numId="46">
    <w:abstractNumId w:val="8"/>
  </w:num>
  <w:num w:numId="47">
    <w:abstractNumId w:val="37"/>
  </w:num>
  <w:num w:numId="48">
    <w:abstractNumId w:val="67"/>
  </w:num>
  <w:num w:numId="49">
    <w:abstractNumId w:val="27"/>
  </w:num>
  <w:num w:numId="50">
    <w:abstractNumId w:val="50"/>
  </w:num>
  <w:num w:numId="51">
    <w:abstractNumId w:val="9"/>
  </w:num>
  <w:num w:numId="52">
    <w:abstractNumId w:val="55"/>
  </w:num>
  <w:num w:numId="53">
    <w:abstractNumId w:val="11"/>
  </w:num>
  <w:num w:numId="54">
    <w:abstractNumId w:val="68"/>
  </w:num>
  <w:num w:numId="55">
    <w:abstractNumId w:val="32"/>
  </w:num>
  <w:num w:numId="56">
    <w:abstractNumId w:val="1"/>
  </w:num>
  <w:num w:numId="57">
    <w:abstractNumId w:val="3"/>
  </w:num>
  <w:num w:numId="58">
    <w:abstractNumId w:val="57"/>
  </w:num>
  <w:num w:numId="59">
    <w:abstractNumId w:val="5"/>
  </w:num>
  <w:num w:numId="60">
    <w:abstractNumId w:val="15"/>
  </w:num>
  <w:num w:numId="61">
    <w:abstractNumId w:val="54"/>
  </w:num>
  <w:num w:numId="62">
    <w:abstractNumId w:val="38"/>
  </w:num>
  <w:num w:numId="63">
    <w:abstractNumId w:val="64"/>
  </w:num>
  <w:num w:numId="64">
    <w:abstractNumId w:val="23"/>
  </w:num>
  <w:num w:numId="65">
    <w:abstractNumId w:val="25"/>
  </w:num>
  <w:num w:numId="66">
    <w:abstractNumId w:val="47"/>
  </w:num>
  <w:num w:numId="67">
    <w:abstractNumId w:val="58"/>
  </w:num>
  <w:num w:numId="68">
    <w:abstractNumId w:val="31"/>
  </w:num>
  <w:num w:numId="6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53"/>
    <w:rsid w:val="000749D6"/>
    <w:rsid w:val="000F2A0B"/>
    <w:rsid w:val="00121302"/>
    <w:rsid w:val="001740DE"/>
    <w:rsid w:val="001966E7"/>
    <w:rsid w:val="001C07B6"/>
    <w:rsid w:val="001E7997"/>
    <w:rsid w:val="0024252A"/>
    <w:rsid w:val="00271F52"/>
    <w:rsid w:val="002D5DCA"/>
    <w:rsid w:val="003449A0"/>
    <w:rsid w:val="003D71F4"/>
    <w:rsid w:val="003E004D"/>
    <w:rsid w:val="004101B6"/>
    <w:rsid w:val="004308D2"/>
    <w:rsid w:val="00437CC4"/>
    <w:rsid w:val="004B3D97"/>
    <w:rsid w:val="004C26B1"/>
    <w:rsid w:val="005032C9"/>
    <w:rsid w:val="00540C95"/>
    <w:rsid w:val="00573076"/>
    <w:rsid w:val="005866D2"/>
    <w:rsid w:val="005A3CF2"/>
    <w:rsid w:val="005B49C1"/>
    <w:rsid w:val="005C3E5D"/>
    <w:rsid w:val="005E4565"/>
    <w:rsid w:val="005F1BC2"/>
    <w:rsid w:val="0060795D"/>
    <w:rsid w:val="00626D58"/>
    <w:rsid w:val="006501C6"/>
    <w:rsid w:val="0066450D"/>
    <w:rsid w:val="00667182"/>
    <w:rsid w:val="0069138B"/>
    <w:rsid w:val="006C16DA"/>
    <w:rsid w:val="006F7A32"/>
    <w:rsid w:val="007034F3"/>
    <w:rsid w:val="00762194"/>
    <w:rsid w:val="00765865"/>
    <w:rsid w:val="0079579F"/>
    <w:rsid w:val="007A003F"/>
    <w:rsid w:val="007A60C6"/>
    <w:rsid w:val="00883AAA"/>
    <w:rsid w:val="008C0298"/>
    <w:rsid w:val="008D7A12"/>
    <w:rsid w:val="00900C53"/>
    <w:rsid w:val="00912D6E"/>
    <w:rsid w:val="00962913"/>
    <w:rsid w:val="00967508"/>
    <w:rsid w:val="00974894"/>
    <w:rsid w:val="00991362"/>
    <w:rsid w:val="009A3C58"/>
    <w:rsid w:val="009F631E"/>
    <w:rsid w:val="00A12827"/>
    <w:rsid w:val="00A5026B"/>
    <w:rsid w:val="00A90448"/>
    <w:rsid w:val="00AA056D"/>
    <w:rsid w:val="00AC641F"/>
    <w:rsid w:val="00B01289"/>
    <w:rsid w:val="00B04C06"/>
    <w:rsid w:val="00B75325"/>
    <w:rsid w:val="00B777FA"/>
    <w:rsid w:val="00BA081D"/>
    <w:rsid w:val="00BE7DC1"/>
    <w:rsid w:val="00BF0C9A"/>
    <w:rsid w:val="00CB40BB"/>
    <w:rsid w:val="00CB5AC9"/>
    <w:rsid w:val="00CC74F9"/>
    <w:rsid w:val="00CF2B56"/>
    <w:rsid w:val="00D228D6"/>
    <w:rsid w:val="00D23704"/>
    <w:rsid w:val="00D23756"/>
    <w:rsid w:val="00D26C49"/>
    <w:rsid w:val="00D3713D"/>
    <w:rsid w:val="00D70724"/>
    <w:rsid w:val="00D761AC"/>
    <w:rsid w:val="00DB41FE"/>
    <w:rsid w:val="00DE3929"/>
    <w:rsid w:val="00DF7294"/>
    <w:rsid w:val="00E12F5A"/>
    <w:rsid w:val="00E14D2B"/>
    <w:rsid w:val="00E3519F"/>
    <w:rsid w:val="00E927F4"/>
    <w:rsid w:val="00E97BD2"/>
    <w:rsid w:val="00EC6F78"/>
    <w:rsid w:val="00ED607E"/>
    <w:rsid w:val="00F034FB"/>
    <w:rsid w:val="00F14FB9"/>
    <w:rsid w:val="00F5203A"/>
    <w:rsid w:val="00F82BE6"/>
    <w:rsid w:val="00F87DE0"/>
    <w:rsid w:val="00FC027B"/>
    <w:rsid w:val="00FC7548"/>
    <w:rsid w:val="00FD2850"/>
    <w:rsid w:val="00FE5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31E"/>
  </w:style>
  <w:style w:type="paragraph" w:styleId="1">
    <w:name w:val="heading 1"/>
    <w:basedOn w:val="a"/>
    <w:next w:val="a"/>
    <w:link w:val="10"/>
    <w:uiPriority w:val="9"/>
    <w:qFormat/>
    <w:rsid w:val="002D5DC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D5DCA"/>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631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9F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D5DC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D5DCA"/>
    <w:rPr>
      <w:rFonts w:ascii="Cambria" w:eastAsia="Times New Roman" w:hAnsi="Cambria" w:cs="Times New Roman"/>
      <w:b/>
      <w:bCs/>
      <w:color w:val="4F81BD"/>
      <w:sz w:val="26"/>
      <w:szCs w:val="26"/>
    </w:rPr>
  </w:style>
  <w:style w:type="paragraph" w:customStyle="1" w:styleId="ConsPlusNonformat">
    <w:name w:val="ConsPlusNonformat"/>
    <w:rsid w:val="002D5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D5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5D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5D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5D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5DCA"/>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D5DCA"/>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D5DCA"/>
    <w:rPr>
      <w:rFonts w:ascii="Calibri" w:eastAsia="Calibri" w:hAnsi="Calibri" w:cs="Times New Roman"/>
      <w:sz w:val="16"/>
      <w:szCs w:val="16"/>
    </w:rPr>
  </w:style>
  <w:style w:type="character" w:styleId="a6">
    <w:name w:val="Hyperlink"/>
    <w:basedOn w:val="a0"/>
    <w:uiPriority w:val="99"/>
    <w:unhideWhenUsed/>
    <w:rsid w:val="002D5DCA"/>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D5DCA"/>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D5DCA"/>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D5DCA"/>
    <w:rPr>
      <w:rFonts w:ascii="Calibri" w:eastAsia="Calibri" w:hAnsi="Calibri" w:cs="Times New Roman"/>
    </w:rPr>
  </w:style>
  <w:style w:type="paragraph" w:styleId="ab">
    <w:name w:val="footer"/>
    <w:basedOn w:val="a"/>
    <w:link w:val="ac"/>
    <w:uiPriority w:val="99"/>
    <w:unhideWhenUsed/>
    <w:rsid w:val="002D5DCA"/>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D5DCA"/>
    <w:rPr>
      <w:rFonts w:ascii="Calibri" w:eastAsia="Calibri" w:hAnsi="Calibri" w:cs="Times New Roman"/>
    </w:rPr>
  </w:style>
  <w:style w:type="paragraph" w:styleId="ad">
    <w:name w:val="Subtitle"/>
    <w:basedOn w:val="a"/>
    <w:next w:val="a"/>
    <w:link w:val="ae"/>
    <w:uiPriority w:val="11"/>
    <w:qFormat/>
    <w:rsid w:val="002D5DCA"/>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D5DCA"/>
    <w:rPr>
      <w:rFonts w:ascii="Times New Roman" w:eastAsia="Times New Roman" w:hAnsi="Times New Roman" w:cs="Times New Roman"/>
      <w:b/>
      <w:sz w:val="24"/>
      <w:szCs w:val="24"/>
      <w:lang w:val="en-US"/>
    </w:rPr>
  </w:style>
  <w:style w:type="character" w:styleId="af">
    <w:name w:val="Emphasis"/>
    <w:uiPriority w:val="20"/>
    <w:qFormat/>
    <w:rsid w:val="002D5DCA"/>
    <w:rPr>
      <w:i/>
      <w:iCs/>
    </w:rPr>
  </w:style>
  <w:style w:type="character" w:styleId="af0">
    <w:name w:val="annotation reference"/>
    <w:uiPriority w:val="99"/>
    <w:semiHidden/>
    <w:unhideWhenUsed/>
    <w:rsid w:val="002D5DCA"/>
    <w:rPr>
      <w:sz w:val="16"/>
      <w:szCs w:val="16"/>
    </w:rPr>
  </w:style>
  <w:style w:type="paragraph" w:styleId="af1">
    <w:name w:val="annotation text"/>
    <w:basedOn w:val="a"/>
    <w:link w:val="af2"/>
    <w:uiPriority w:val="99"/>
    <w:semiHidden/>
    <w:unhideWhenUsed/>
    <w:rsid w:val="002D5DCA"/>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D5DCA"/>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D5DCA"/>
    <w:rPr>
      <w:b/>
      <w:bCs/>
    </w:rPr>
  </w:style>
  <w:style w:type="character" w:customStyle="1" w:styleId="af4">
    <w:name w:val="Тема примечания Знак"/>
    <w:basedOn w:val="af2"/>
    <w:link w:val="af3"/>
    <w:uiPriority w:val="99"/>
    <w:semiHidden/>
    <w:rsid w:val="002D5DCA"/>
    <w:rPr>
      <w:rFonts w:ascii="Calibri" w:eastAsia="Times New Roman" w:hAnsi="Calibri" w:cs="Times New Roman"/>
      <w:b/>
      <w:bCs/>
      <w:sz w:val="20"/>
      <w:szCs w:val="20"/>
      <w:lang w:val="en-US"/>
    </w:rPr>
  </w:style>
  <w:style w:type="character" w:styleId="af5">
    <w:name w:val="FollowedHyperlink"/>
    <w:uiPriority w:val="99"/>
    <w:semiHidden/>
    <w:unhideWhenUsed/>
    <w:rsid w:val="002D5DCA"/>
    <w:rPr>
      <w:color w:val="800080"/>
      <w:u w:val="single"/>
    </w:rPr>
  </w:style>
  <w:style w:type="paragraph" w:styleId="af6">
    <w:name w:val="endnote text"/>
    <w:basedOn w:val="a"/>
    <w:link w:val="af7"/>
    <w:uiPriority w:val="99"/>
    <w:semiHidden/>
    <w:unhideWhenUsed/>
    <w:rsid w:val="002D5DCA"/>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D5DCA"/>
    <w:rPr>
      <w:rFonts w:ascii="Calibri" w:eastAsia="Times New Roman" w:hAnsi="Calibri" w:cs="Times New Roman"/>
      <w:sz w:val="20"/>
      <w:szCs w:val="20"/>
      <w:lang w:val="en-US"/>
    </w:rPr>
  </w:style>
  <w:style w:type="character" w:styleId="af8">
    <w:name w:val="endnote reference"/>
    <w:uiPriority w:val="99"/>
    <w:semiHidden/>
    <w:unhideWhenUsed/>
    <w:rsid w:val="002D5DCA"/>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D5DCA"/>
    <w:rPr>
      <w:rFonts w:ascii="Calibri" w:eastAsia="Calibri" w:hAnsi="Calibri" w:cs="Times New Roman"/>
      <w:sz w:val="20"/>
      <w:szCs w:val="20"/>
    </w:rPr>
  </w:style>
  <w:style w:type="paragraph" w:styleId="af9">
    <w:name w:val="Plain Text"/>
    <w:basedOn w:val="a"/>
    <w:link w:val="afa"/>
    <w:uiPriority w:val="99"/>
    <w:unhideWhenUsed/>
    <w:rsid w:val="002D5DCA"/>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D5DCA"/>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31E"/>
  </w:style>
  <w:style w:type="paragraph" w:styleId="1">
    <w:name w:val="heading 1"/>
    <w:basedOn w:val="a"/>
    <w:next w:val="a"/>
    <w:link w:val="10"/>
    <w:uiPriority w:val="9"/>
    <w:qFormat/>
    <w:rsid w:val="002D5DC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D5DCA"/>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631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9F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D5DC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D5DCA"/>
    <w:rPr>
      <w:rFonts w:ascii="Cambria" w:eastAsia="Times New Roman" w:hAnsi="Cambria" w:cs="Times New Roman"/>
      <w:b/>
      <w:bCs/>
      <w:color w:val="4F81BD"/>
      <w:sz w:val="26"/>
      <w:szCs w:val="26"/>
    </w:rPr>
  </w:style>
  <w:style w:type="paragraph" w:customStyle="1" w:styleId="ConsPlusNonformat">
    <w:name w:val="ConsPlusNonformat"/>
    <w:rsid w:val="002D5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D5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5D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5D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5D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5DCA"/>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D5DCA"/>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D5DCA"/>
    <w:rPr>
      <w:rFonts w:ascii="Calibri" w:eastAsia="Calibri" w:hAnsi="Calibri" w:cs="Times New Roman"/>
      <w:sz w:val="16"/>
      <w:szCs w:val="16"/>
    </w:rPr>
  </w:style>
  <w:style w:type="character" w:styleId="a6">
    <w:name w:val="Hyperlink"/>
    <w:basedOn w:val="a0"/>
    <w:uiPriority w:val="99"/>
    <w:unhideWhenUsed/>
    <w:rsid w:val="002D5DCA"/>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D5DCA"/>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D5DCA"/>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D5DCA"/>
    <w:rPr>
      <w:rFonts w:ascii="Calibri" w:eastAsia="Calibri" w:hAnsi="Calibri" w:cs="Times New Roman"/>
    </w:rPr>
  </w:style>
  <w:style w:type="paragraph" w:styleId="ab">
    <w:name w:val="footer"/>
    <w:basedOn w:val="a"/>
    <w:link w:val="ac"/>
    <w:uiPriority w:val="99"/>
    <w:unhideWhenUsed/>
    <w:rsid w:val="002D5DCA"/>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D5DCA"/>
    <w:rPr>
      <w:rFonts w:ascii="Calibri" w:eastAsia="Calibri" w:hAnsi="Calibri" w:cs="Times New Roman"/>
    </w:rPr>
  </w:style>
  <w:style w:type="paragraph" w:styleId="ad">
    <w:name w:val="Subtitle"/>
    <w:basedOn w:val="a"/>
    <w:next w:val="a"/>
    <w:link w:val="ae"/>
    <w:uiPriority w:val="11"/>
    <w:qFormat/>
    <w:rsid w:val="002D5DCA"/>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D5DCA"/>
    <w:rPr>
      <w:rFonts w:ascii="Times New Roman" w:eastAsia="Times New Roman" w:hAnsi="Times New Roman" w:cs="Times New Roman"/>
      <w:b/>
      <w:sz w:val="24"/>
      <w:szCs w:val="24"/>
      <w:lang w:val="en-US"/>
    </w:rPr>
  </w:style>
  <w:style w:type="character" w:styleId="af">
    <w:name w:val="Emphasis"/>
    <w:uiPriority w:val="20"/>
    <w:qFormat/>
    <w:rsid w:val="002D5DCA"/>
    <w:rPr>
      <w:i/>
      <w:iCs/>
    </w:rPr>
  </w:style>
  <w:style w:type="character" w:styleId="af0">
    <w:name w:val="annotation reference"/>
    <w:uiPriority w:val="99"/>
    <w:semiHidden/>
    <w:unhideWhenUsed/>
    <w:rsid w:val="002D5DCA"/>
    <w:rPr>
      <w:sz w:val="16"/>
      <w:szCs w:val="16"/>
    </w:rPr>
  </w:style>
  <w:style w:type="paragraph" w:styleId="af1">
    <w:name w:val="annotation text"/>
    <w:basedOn w:val="a"/>
    <w:link w:val="af2"/>
    <w:uiPriority w:val="99"/>
    <w:semiHidden/>
    <w:unhideWhenUsed/>
    <w:rsid w:val="002D5DCA"/>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D5DCA"/>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D5DCA"/>
    <w:rPr>
      <w:b/>
      <w:bCs/>
    </w:rPr>
  </w:style>
  <w:style w:type="character" w:customStyle="1" w:styleId="af4">
    <w:name w:val="Тема примечания Знак"/>
    <w:basedOn w:val="af2"/>
    <w:link w:val="af3"/>
    <w:uiPriority w:val="99"/>
    <w:semiHidden/>
    <w:rsid w:val="002D5DCA"/>
    <w:rPr>
      <w:rFonts w:ascii="Calibri" w:eastAsia="Times New Roman" w:hAnsi="Calibri" w:cs="Times New Roman"/>
      <w:b/>
      <w:bCs/>
      <w:sz w:val="20"/>
      <w:szCs w:val="20"/>
      <w:lang w:val="en-US"/>
    </w:rPr>
  </w:style>
  <w:style w:type="character" w:styleId="af5">
    <w:name w:val="FollowedHyperlink"/>
    <w:uiPriority w:val="99"/>
    <w:semiHidden/>
    <w:unhideWhenUsed/>
    <w:rsid w:val="002D5DCA"/>
    <w:rPr>
      <w:color w:val="800080"/>
      <w:u w:val="single"/>
    </w:rPr>
  </w:style>
  <w:style w:type="paragraph" w:styleId="af6">
    <w:name w:val="endnote text"/>
    <w:basedOn w:val="a"/>
    <w:link w:val="af7"/>
    <w:uiPriority w:val="99"/>
    <w:semiHidden/>
    <w:unhideWhenUsed/>
    <w:rsid w:val="002D5DCA"/>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D5DCA"/>
    <w:rPr>
      <w:rFonts w:ascii="Calibri" w:eastAsia="Times New Roman" w:hAnsi="Calibri" w:cs="Times New Roman"/>
      <w:sz w:val="20"/>
      <w:szCs w:val="20"/>
      <w:lang w:val="en-US"/>
    </w:rPr>
  </w:style>
  <w:style w:type="character" w:styleId="af8">
    <w:name w:val="endnote reference"/>
    <w:uiPriority w:val="99"/>
    <w:semiHidden/>
    <w:unhideWhenUsed/>
    <w:rsid w:val="002D5DCA"/>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D5DCA"/>
    <w:rPr>
      <w:rFonts w:ascii="Calibri" w:eastAsia="Calibri" w:hAnsi="Calibri" w:cs="Times New Roman"/>
      <w:sz w:val="20"/>
      <w:szCs w:val="20"/>
    </w:rPr>
  </w:style>
  <w:style w:type="paragraph" w:styleId="af9">
    <w:name w:val="Plain Text"/>
    <w:basedOn w:val="a"/>
    <w:link w:val="afa"/>
    <w:uiPriority w:val="99"/>
    <w:unhideWhenUsed/>
    <w:rsid w:val="002D5DCA"/>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D5DC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5DE737FD404DCB9D077D2DA265AE91852BF631FFA2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0FA2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2FA28M" TargetMode="External"/><Relationship Id="rId5" Type="http://schemas.openxmlformats.org/officeDocument/2006/relationships/settings" Target="settings.xml"/><Relationship Id="rId15" Type="http://schemas.openxmlformats.org/officeDocument/2006/relationships/hyperlink" Target="consultantplus://offline/ref=F9579870100B7FA345FDA942ACE35261FC1A90DB7470D404DCB9D077D2DA265AE91852B962F12FM" TargetMode="External"/><Relationship Id="rId10" Type="http://schemas.openxmlformats.org/officeDocument/2006/relationships/hyperlink" Target="consultantplus://offline/ref=F9579870100B7FA345FDA942ACE35261FC1A95DE737FD404DCB9D077D2DA265AE91852BC6316A45AF52D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7BE58C5917C56B3B32E33A4EDBAC6817F3D6A418A469A3C061B3E1CB390530885717BFDADC0F4652AD11D55E3AA0E0B450272C69813F2I" TargetMode="External"/><Relationship Id="rId14" Type="http://schemas.openxmlformats.org/officeDocument/2006/relationships/hyperlink" Target="consultantplus://offline/ref=F9579870100B7FA345FDA942ACE35261FC1A90D47376D404DCB9D077D2DA265AE91852BF6515FA2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ACD7A-DE1E-4FBA-A1EC-AE913783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21261</Words>
  <Characters>121188</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enshulgina</cp:lastModifiedBy>
  <cp:revision>2</cp:revision>
  <cp:lastPrinted>2020-11-27T07:13:00Z</cp:lastPrinted>
  <dcterms:created xsi:type="dcterms:W3CDTF">2021-09-29T09:58:00Z</dcterms:created>
  <dcterms:modified xsi:type="dcterms:W3CDTF">2021-09-29T09:58:00Z</dcterms:modified>
</cp:coreProperties>
</file>