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1E" w:rsidRPr="00333481" w:rsidRDefault="0016511E" w:rsidP="00AC52EA">
      <w:pPr>
        <w:widowControl/>
        <w:suppressAutoHyphens w:val="0"/>
        <w:ind w:left="5245"/>
        <w:contextualSpacing/>
        <w:jc w:val="center"/>
        <w:rPr>
          <w:rFonts w:eastAsia="Times New Roman" w:cs="Times New Roman"/>
          <w:sz w:val="28"/>
          <w:szCs w:val="28"/>
          <w:lang w:bidi="ar-SA"/>
        </w:rPr>
      </w:pPr>
      <w:r w:rsidRPr="00333481">
        <w:rPr>
          <w:rFonts w:eastAsia="Times New Roman" w:cs="Times New Roman"/>
          <w:sz w:val="28"/>
          <w:szCs w:val="28"/>
          <w:lang w:bidi="ar-SA"/>
        </w:rPr>
        <w:t>УТВЕРЖДЕНЫ</w:t>
      </w:r>
    </w:p>
    <w:p w:rsidR="0016511E" w:rsidRPr="00333481" w:rsidRDefault="0016511E" w:rsidP="00AC52EA">
      <w:pPr>
        <w:widowControl/>
        <w:suppressAutoHyphens w:val="0"/>
        <w:ind w:left="5245"/>
        <w:contextualSpacing/>
        <w:jc w:val="center"/>
        <w:rPr>
          <w:rFonts w:eastAsia="Times New Roman" w:cs="Times New Roman"/>
          <w:sz w:val="28"/>
          <w:szCs w:val="28"/>
          <w:lang w:bidi="ar-SA"/>
        </w:rPr>
      </w:pPr>
      <w:r w:rsidRPr="00333481">
        <w:rPr>
          <w:rFonts w:eastAsia="Times New Roman" w:cs="Times New Roman"/>
          <w:sz w:val="28"/>
          <w:szCs w:val="28"/>
          <w:lang w:bidi="ar-SA"/>
        </w:rPr>
        <w:t>постановлением администрации</w:t>
      </w:r>
    </w:p>
    <w:p w:rsidR="0016511E" w:rsidRPr="00333481" w:rsidRDefault="0016511E" w:rsidP="00AC52EA">
      <w:pPr>
        <w:widowControl/>
        <w:suppressAutoHyphens w:val="0"/>
        <w:ind w:left="5245"/>
        <w:contextualSpacing/>
        <w:jc w:val="center"/>
        <w:rPr>
          <w:rFonts w:eastAsia="Times New Roman" w:cs="Times New Roman"/>
          <w:sz w:val="28"/>
          <w:szCs w:val="28"/>
          <w:lang w:bidi="ar-SA"/>
        </w:rPr>
      </w:pPr>
      <w:r w:rsidRPr="00333481">
        <w:rPr>
          <w:rFonts w:eastAsia="Times New Roman" w:cs="Times New Roman"/>
          <w:sz w:val="28"/>
          <w:szCs w:val="28"/>
          <w:lang w:bidi="ar-SA"/>
        </w:rPr>
        <w:t>городского округа город Воронеж</w:t>
      </w:r>
    </w:p>
    <w:p w:rsidR="0016511E" w:rsidRPr="00333481" w:rsidRDefault="0016511E" w:rsidP="00AC52EA">
      <w:pPr>
        <w:widowControl/>
        <w:suppressAutoHyphens w:val="0"/>
        <w:ind w:left="5245"/>
        <w:contextualSpacing/>
        <w:jc w:val="center"/>
        <w:rPr>
          <w:rFonts w:eastAsia="Times New Roman" w:cs="Times New Roman"/>
          <w:sz w:val="28"/>
          <w:szCs w:val="28"/>
          <w:lang w:bidi="ar-SA"/>
        </w:rPr>
      </w:pPr>
      <w:r w:rsidRPr="00333481">
        <w:rPr>
          <w:rFonts w:eastAsia="Times New Roman" w:cs="Times New Roman"/>
          <w:sz w:val="28"/>
          <w:szCs w:val="28"/>
          <w:lang w:bidi="ar-SA"/>
        </w:rPr>
        <w:t xml:space="preserve">от </w:t>
      </w:r>
      <w:r w:rsidR="00554675">
        <w:rPr>
          <w:rFonts w:eastAsia="Times New Roman" w:cs="Times New Roman"/>
          <w:sz w:val="28"/>
          <w:szCs w:val="28"/>
          <w:lang w:bidi="ar-SA"/>
        </w:rPr>
        <w:t xml:space="preserve">27.09.2021   </w:t>
      </w:r>
      <w:r w:rsidR="008F0D71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333481">
        <w:rPr>
          <w:rFonts w:eastAsia="Times New Roman" w:cs="Times New Roman"/>
          <w:sz w:val="28"/>
          <w:szCs w:val="28"/>
          <w:lang w:bidi="ar-SA"/>
        </w:rPr>
        <w:t>№</w:t>
      </w:r>
      <w:r w:rsidR="008F0D71">
        <w:rPr>
          <w:rFonts w:eastAsia="Times New Roman" w:cs="Times New Roman"/>
          <w:sz w:val="28"/>
          <w:szCs w:val="28"/>
          <w:lang w:bidi="ar-SA"/>
        </w:rPr>
        <w:t xml:space="preserve"> </w:t>
      </w:r>
      <w:r w:rsidR="00554675">
        <w:rPr>
          <w:rFonts w:eastAsia="Times New Roman" w:cs="Times New Roman"/>
          <w:sz w:val="28"/>
          <w:szCs w:val="28"/>
          <w:lang w:bidi="ar-SA"/>
        </w:rPr>
        <w:t>93</w:t>
      </w:r>
      <w:bookmarkStart w:id="0" w:name="_GoBack"/>
      <w:bookmarkEnd w:id="0"/>
      <w:r w:rsidR="00554675">
        <w:rPr>
          <w:rFonts w:eastAsia="Times New Roman" w:cs="Times New Roman"/>
          <w:sz w:val="28"/>
          <w:szCs w:val="28"/>
          <w:lang w:bidi="ar-SA"/>
        </w:rPr>
        <w:t>7</w:t>
      </w:r>
    </w:p>
    <w:p w:rsidR="00333481" w:rsidRPr="00333481" w:rsidRDefault="00333481" w:rsidP="00AC52EA">
      <w:pPr>
        <w:widowControl/>
        <w:suppressAutoHyphens w:val="0"/>
        <w:ind w:left="5103"/>
        <w:contextualSpacing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214D48" w:rsidRPr="001379C5" w:rsidRDefault="00214D48" w:rsidP="00AC52EA">
      <w:pPr>
        <w:widowControl/>
        <w:suppressAutoHyphens w:val="0"/>
        <w:jc w:val="center"/>
        <w:rPr>
          <w:sz w:val="28"/>
          <w:szCs w:val="28"/>
        </w:rPr>
      </w:pPr>
    </w:p>
    <w:p w:rsidR="008F0D71" w:rsidRDefault="003D1BB1" w:rsidP="00AC52EA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7986">
        <w:rPr>
          <w:b/>
          <w:sz w:val="28"/>
          <w:szCs w:val="28"/>
        </w:rPr>
        <w:t>ИЗМЕНЕНИЯ</w:t>
      </w:r>
      <w:r w:rsidR="008F0D71">
        <w:rPr>
          <w:b/>
          <w:sz w:val="28"/>
          <w:szCs w:val="28"/>
        </w:rPr>
        <w:t xml:space="preserve"> </w:t>
      </w:r>
      <w:r w:rsidRPr="00747986">
        <w:rPr>
          <w:b/>
          <w:sz w:val="28"/>
          <w:szCs w:val="28"/>
        </w:rPr>
        <w:t xml:space="preserve"> В </w:t>
      </w:r>
      <w:r w:rsidR="008F0D71">
        <w:rPr>
          <w:b/>
          <w:sz w:val="28"/>
          <w:szCs w:val="28"/>
        </w:rPr>
        <w:t xml:space="preserve"> </w:t>
      </w:r>
      <w:r w:rsidRPr="00747986">
        <w:rPr>
          <w:b/>
          <w:sz w:val="28"/>
          <w:szCs w:val="28"/>
        </w:rPr>
        <w:t>АДМИНИСТРАТИВНЫЙ</w:t>
      </w:r>
      <w:r w:rsidR="008F0D71">
        <w:rPr>
          <w:b/>
          <w:sz w:val="28"/>
          <w:szCs w:val="28"/>
        </w:rPr>
        <w:t xml:space="preserve"> </w:t>
      </w:r>
      <w:r w:rsidRPr="00747986">
        <w:rPr>
          <w:b/>
          <w:sz w:val="28"/>
          <w:szCs w:val="28"/>
        </w:rPr>
        <w:t xml:space="preserve"> РЕГЛАМЕНТ</w:t>
      </w:r>
    </w:p>
    <w:p w:rsidR="008F0D71" w:rsidRDefault="003D1BB1" w:rsidP="00AC52EA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64F7">
        <w:rPr>
          <w:b/>
          <w:sz w:val="28"/>
          <w:szCs w:val="28"/>
        </w:rPr>
        <w:t>АДМИНИСТРАЦИИ</w:t>
      </w:r>
      <w:r w:rsidR="008F0D71">
        <w:rPr>
          <w:b/>
          <w:sz w:val="28"/>
          <w:szCs w:val="28"/>
        </w:rPr>
        <w:t xml:space="preserve"> </w:t>
      </w:r>
      <w:r w:rsidRPr="00F964F7">
        <w:rPr>
          <w:b/>
          <w:sz w:val="28"/>
          <w:szCs w:val="28"/>
        </w:rPr>
        <w:t xml:space="preserve"> ГОРОДСКОГО</w:t>
      </w:r>
      <w:r w:rsidR="008F0D71">
        <w:rPr>
          <w:b/>
          <w:sz w:val="28"/>
          <w:szCs w:val="28"/>
        </w:rPr>
        <w:t xml:space="preserve"> </w:t>
      </w:r>
      <w:r w:rsidRPr="00F964F7">
        <w:rPr>
          <w:b/>
          <w:sz w:val="28"/>
          <w:szCs w:val="28"/>
        </w:rPr>
        <w:t xml:space="preserve"> ОКРУГА </w:t>
      </w:r>
      <w:r w:rsidR="008F0D71">
        <w:rPr>
          <w:b/>
          <w:sz w:val="28"/>
          <w:szCs w:val="28"/>
        </w:rPr>
        <w:t xml:space="preserve"> </w:t>
      </w:r>
      <w:r w:rsidRPr="00F964F7">
        <w:rPr>
          <w:b/>
          <w:sz w:val="28"/>
          <w:szCs w:val="28"/>
        </w:rPr>
        <w:t>ГОРОД</w:t>
      </w:r>
      <w:r w:rsidR="008F0D71">
        <w:rPr>
          <w:b/>
          <w:sz w:val="28"/>
          <w:szCs w:val="28"/>
        </w:rPr>
        <w:t xml:space="preserve"> </w:t>
      </w:r>
      <w:r w:rsidRPr="00F964F7">
        <w:rPr>
          <w:b/>
          <w:sz w:val="28"/>
          <w:szCs w:val="28"/>
        </w:rPr>
        <w:t xml:space="preserve"> ВОРОНЕЖ</w:t>
      </w:r>
    </w:p>
    <w:p w:rsidR="008F0D71" w:rsidRDefault="003D1BB1" w:rsidP="00AC52EA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64F7">
        <w:rPr>
          <w:b/>
          <w:sz w:val="28"/>
          <w:szCs w:val="28"/>
        </w:rPr>
        <w:t xml:space="preserve">ПО </w:t>
      </w:r>
      <w:r w:rsidR="008F0D71">
        <w:rPr>
          <w:b/>
          <w:sz w:val="28"/>
          <w:szCs w:val="28"/>
        </w:rPr>
        <w:t xml:space="preserve"> </w:t>
      </w:r>
      <w:r w:rsidRPr="00F964F7">
        <w:rPr>
          <w:b/>
          <w:sz w:val="28"/>
          <w:szCs w:val="28"/>
        </w:rPr>
        <w:t>ПРЕДОСТАВЛЕНИЮ</w:t>
      </w:r>
      <w:r w:rsidR="008F0D71">
        <w:rPr>
          <w:b/>
          <w:sz w:val="28"/>
          <w:szCs w:val="28"/>
        </w:rPr>
        <w:t xml:space="preserve"> </w:t>
      </w:r>
      <w:r w:rsidRPr="00F964F7">
        <w:rPr>
          <w:b/>
          <w:sz w:val="28"/>
          <w:szCs w:val="28"/>
        </w:rPr>
        <w:t xml:space="preserve"> МУНИЦИПАЛЬНОЙ </w:t>
      </w:r>
      <w:r w:rsidR="008F0D71">
        <w:rPr>
          <w:b/>
          <w:sz w:val="28"/>
          <w:szCs w:val="28"/>
        </w:rPr>
        <w:t xml:space="preserve"> УСЛУГИ</w:t>
      </w:r>
    </w:p>
    <w:p w:rsidR="008F0D71" w:rsidRDefault="00333481" w:rsidP="00AC52EA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333481">
        <w:rPr>
          <w:rFonts w:eastAsia="Times New Roman" w:cs="Times New Roman"/>
          <w:b/>
          <w:sz w:val="28"/>
          <w:szCs w:val="28"/>
          <w:lang w:bidi="ar-SA"/>
        </w:rPr>
        <w:t>«</w:t>
      </w:r>
      <w:r>
        <w:rPr>
          <w:rFonts w:eastAsia="Times New Roman" w:cs="Times New Roman"/>
          <w:b/>
          <w:sz w:val="28"/>
          <w:szCs w:val="28"/>
          <w:lang w:bidi="ar-SA"/>
        </w:rPr>
        <w:t>ПРИСВОЕНИЕ</w:t>
      </w:r>
      <w:r w:rsidR="008F0D71">
        <w:rPr>
          <w:rFonts w:eastAsia="Times New Roman" w:cs="Times New Roman"/>
          <w:b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lang w:bidi="ar-SA"/>
        </w:rPr>
        <w:t xml:space="preserve"> АДРЕСА</w:t>
      </w:r>
      <w:r w:rsidR="008F0D71">
        <w:rPr>
          <w:rFonts w:eastAsia="Times New Roman" w:cs="Times New Roman"/>
          <w:b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lang w:bidi="ar-SA"/>
        </w:rPr>
        <w:t xml:space="preserve"> ОБЪЕКТУ </w:t>
      </w:r>
      <w:r w:rsidR="008F0D71">
        <w:rPr>
          <w:rFonts w:eastAsia="Times New Roman" w:cs="Times New Roman"/>
          <w:b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lang w:bidi="ar-SA"/>
        </w:rPr>
        <w:t>НЕДВИЖИМОСТИ</w:t>
      </w:r>
    </w:p>
    <w:p w:rsidR="00333481" w:rsidRPr="00333481" w:rsidRDefault="00333481" w:rsidP="00AC52EA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bidi="ar-SA"/>
        </w:rPr>
      </w:pPr>
      <w:r>
        <w:rPr>
          <w:rFonts w:eastAsia="Times New Roman" w:cs="Times New Roman"/>
          <w:b/>
          <w:sz w:val="28"/>
          <w:szCs w:val="28"/>
          <w:lang w:bidi="ar-SA"/>
        </w:rPr>
        <w:t xml:space="preserve">И </w:t>
      </w:r>
      <w:r w:rsidR="008F0D71">
        <w:rPr>
          <w:rFonts w:eastAsia="Times New Roman" w:cs="Times New Roman"/>
          <w:b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lang w:bidi="ar-SA"/>
        </w:rPr>
        <w:t>АННУЛИРОВАНИЕ</w:t>
      </w:r>
      <w:r w:rsidR="008F0D71">
        <w:rPr>
          <w:rFonts w:eastAsia="Times New Roman" w:cs="Times New Roman"/>
          <w:b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lang w:bidi="ar-SA"/>
        </w:rPr>
        <w:t xml:space="preserve"> АДРЕСА</w:t>
      </w:r>
      <w:r w:rsidRPr="00333481">
        <w:rPr>
          <w:rFonts w:eastAsia="Times New Roman" w:cs="Times New Roman"/>
          <w:b/>
          <w:sz w:val="28"/>
          <w:szCs w:val="28"/>
          <w:lang w:bidi="ar-SA"/>
        </w:rPr>
        <w:t>»</w:t>
      </w:r>
    </w:p>
    <w:p w:rsidR="00333481" w:rsidRPr="00333481" w:rsidRDefault="00333481" w:rsidP="00AC52EA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bidi="ar-SA"/>
        </w:rPr>
      </w:pPr>
    </w:p>
    <w:p w:rsidR="00290AA3" w:rsidRPr="001379C5" w:rsidRDefault="004048D1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>1</w:t>
      </w:r>
      <w:r w:rsidR="00883A4E">
        <w:rPr>
          <w:rFonts w:cs="Times New Roman"/>
          <w:sz w:val="28"/>
          <w:szCs w:val="28"/>
        </w:rPr>
        <w:t>.</w:t>
      </w:r>
      <w:r w:rsidR="008F0D71">
        <w:rPr>
          <w:rFonts w:cs="Times New Roman"/>
          <w:sz w:val="28"/>
          <w:szCs w:val="28"/>
        </w:rPr>
        <w:t> </w:t>
      </w:r>
      <w:r w:rsidR="00883A4E">
        <w:rPr>
          <w:rFonts w:cs="Times New Roman"/>
          <w:sz w:val="28"/>
          <w:szCs w:val="28"/>
        </w:rPr>
        <w:t>Пункт 1.1.2 подраздела 1.1</w:t>
      </w:r>
      <w:r w:rsidR="00290AA3" w:rsidRPr="001379C5">
        <w:rPr>
          <w:rFonts w:cs="Times New Roman"/>
          <w:sz w:val="28"/>
          <w:szCs w:val="28"/>
        </w:rPr>
        <w:t xml:space="preserve"> «</w:t>
      </w:r>
      <w:r w:rsidR="00290AA3" w:rsidRPr="001379C5">
        <w:rPr>
          <w:rFonts w:eastAsia="Times New Roman" w:cs="Times New Roman"/>
          <w:sz w:val="28"/>
          <w:szCs w:val="28"/>
        </w:rPr>
        <w:t>Предмет регулирования Административного регламента</w:t>
      </w:r>
      <w:r w:rsidR="00290AA3" w:rsidRPr="001379C5">
        <w:rPr>
          <w:rFonts w:cs="Times New Roman"/>
          <w:sz w:val="28"/>
          <w:szCs w:val="28"/>
        </w:rPr>
        <w:t>» раздела 1 «Общие положения»</w:t>
      </w:r>
      <w:r w:rsidR="00290AA3" w:rsidRPr="001379C5">
        <w:rPr>
          <w:rFonts w:eastAsia="Times New Roman" w:cs="Times New Roman"/>
          <w:sz w:val="28"/>
          <w:szCs w:val="28"/>
          <w:lang w:bidi="ar-SA"/>
        </w:rPr>
        <w:t xml:space="preserve"> Административного регламента </w:t>
      </w:r>
      <w:r w:rsidR="0016511E">
        <w:rPr>
          <w:rFonts w:eastAsia="Times New Roman" w:cs="Times New Roman"/>
          <w:sz w:val="28"/>
          <w:szCs w:val="28"/>
          <w:lang w:bidi="ar-SA"/>
        </w:rPr>
        <w:t xml:space="preserve">администрации городского округа город Воронеж </w:t>
      </w:r>
      <w:r w:rsidR="00883A4E">
        <w:rPr>
          <w:rFonts w:eastAsia="Times New Roman" w:cs="Times New Roman"/>
          <w:sz w:val="28"/>
          <w:szCs w:val="28"/>
          <w:lang w:bidi="ar-SA"/>
        </w:rPr>
        <w:t xml:space="preserve">по предоставлению муниципальной услуги «Присвоение адреса объекту недвижимости и аннулирование адреса» (далее – Административный регламент) </w:t>
      </w:r>
      <w:r w:rsidR="00290AA3" w:rsidRPr="001379C5">
        <w:rPr>
          <w:rFonts w:eastAsia="Times New Roman" w:cs="Times New Roman"/>
          <w:sz w:val="28"/>
          <w:szCs w:val="28"/>
          <w:lang w:bidi="ar-SA"/>
        </w:rPr>
        <w:t xml:space="preserve">изложить </w:t>
      </w:r>
      <w:r w:rsidR="00290AA3" w:rsidRPr="001379C5">
        <w:rPr>
          <w:rFonts w:eastAsiaTheme="minorHAnsi" w:cs="Times New Roman"/>
          <w:sz w:val="28"/>
          <w:szCs w:val="28"/>
          <w:lang w:eastAsia="en-US" w:bidi="ar-SA"/>
        </w:rPr>
        <w:t>в следующей редакции</w:t>
      </w:r>
      <w:r w:rsidR="00290AA3" w:rsidRPr="001379C5">
        <w:rPr>
          <w:rFonts w:eastAsia="Times New Roman" w:cs="Times New Roman"/>
          <w:sz w:val="28"/>
          <w:szCs w:val="28"/>
          <w:lang w:bidi="ar-SA"/>
        </w:rPr>
        <w:t>:</w:t>
      </w:r>
    </w:p>
    <w:p w:rsidR="00290AA3" w:rsidRPr="001379C5" w:rsidRDefault="00290AA3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«1.1.2.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r w:rsidRPr="001379C5">
        <w:rPr>
          <w:rFonts w:eastAsia="Times New Roman" w:cs="Times New Roman"/>
          <w:sz w:val="28"/>
          <w:szCs w:val="28"/>
          <w:lang w:bidi="ar-SA"/>
        </w:rPr>
        <w:t xml:space="preserve">Предметом регулирования настоящего Административного регламента являются отношения, возникающие между заявителями, администрацией городского округа город Воронеж и МФЦ в связи с предоставлением муниципальной услуги по присвоению адреса объекту </w:t>
      </w:r>
      <w:r w:rsidR="0052353B" w:rsidRPr="0052353B">
        <w:rPr>
          <w:rFonts w:eastAsia="Times New Roman" w:cs="Times New Roman"/>
          <w:sz w:val="28"/>
          <w:szCs w:val="28"/>
          <w:lang w:bidi="ar-SA"/>
        </w:rPr>
        <w:t>недвижимости</w:t>
      </w:r>
      <w:r w:rsidRPr="001379C5">
        <w:rPr>
          <w:rFonts w:eastAsia="Times New Roman" w:cs="Times New Roman"/>
          <w:sz w:val="28"/>
          <w:szCs w:val="28"/>
          <w:lang w:bidi="ar-SA"/>
        </w:rPr>
        <w:t>:</w:t>
      </w:r>
    </w:p>
    <w:p w:rsidR="00290AA3" w:rsidRPr="001379C5" w:rsidRDefault="00290AA3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-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r w:rsidRPr="001379C5">
        <w:rPr>
          <w:rFonts w:eastAsia="Times New Roman" w:cs="Times New Roman"/>
          <w:sz w:val="28"/>
          <w:szCs w:val="28"/>
          <w:lang w:bidi="ar-SA"/>
        </w:rPr>
        <w:t>зданию (строению, за исключением</w:t>
      </w:r>
      <w:r w:rsidR="00E44438" w:rsidRPr="001379C5">
        <w:rPr>
          <w:rFonts w:eastAsia="Times New Roman" w:cs="Times New Roman"/>
          <w:sz w:val="28"/>
          <w:szCs w:val="28"/>
          <w:lang w:bidi="ar-SA"/>
        </w:rPr>
        <w:t xml:space="preserve"> некапитального строения), в том </w:t>
      </w:r>
      <w:proofErr w:type="gramStart"/>
      <w:r w:rsidR="00E44438" w:rsidRPr="001379C5">
        <w:rPr>
          <w:rFonts w:eastAsia="Times New Roman" w:cs="Times New Roman"/>
          <w:sz w:val="28"/>
          <w:szCs w:val="28"/>
          <w:lang w:bidi="ar-SA"/>
        </w:rPr>
        <w:t>числе</w:t>
      </w:r>
      <w:proofErr w:type="gramEnd"/>
      <w:r w:rsidR="00E44438" w:rsidRPr="001379C5">
        <w:rPr>
          <w:rFonts w:eastAsia="Times New Roman" w:cs="Times New Roman"/>
          <w:sz w:val="28"/>
          <w:szCs w:val="28"/>
          <w:lang w:bidi="ar-SA"/>
        </w:rPr>
        <w:t xml:space="preserve"> строительство которого не завершено;</w:t>
      </w:r>
    </w:p>
    <w:p w:rsidR="00E44438" w:rsidRPr="001379C5" w:rsidRDefault="00E44438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-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r w:rsidRPr="001379C5">
        <w:rPr>
          <w:rFonts w:eastAsia="Times New Roman" w:cs="Times New Roman"/>
          <w:sz w:val="28"/>
          <w:szCs w:val="28"/>
          <w:lang w:bidi="ar-SA"/>
        </w:rPr>
        <w:t xml:space="preserve">сооружению (за исключением некапитального сооружения и линейного объекта), в том </w:t>
      </w:r>
      <w:proofErr w:type="gramStart"/>
      <w:r w:rsidRPr="001379C5">
        <w:rPr>
          <w:rFonts w:eastAsia="Times New Roman" w:cs="Times New Roman"/>
          <w:sz w:val="28"/>
          <w:szCs w:val="28"/>
          <w:lang w:bidi="ar-SA"/>
        </w:rPr>
        <w:t>числе</w:t>
      </w:r>
      <w:proofErr w:type="gramEnd"/>
      <w:r w:rsidRPr="001379C5">
        <w:rPr>
          <w:rFonts w:eastAsia="Times New Roman" w:cs="Times New Roman"/>
          <w:sz w:val="28"/>
          <w:szCs w:val="28"/>
          <w:lang w:bidi="ar-SA"/>
        </w:rPr>
        <w:t xml:space="preserve"> строительство которого не завершено;</w:t>
      </w:r>
    </w:p>
    <w:p w:rsidR="00E44438" w:rsidRPr="001379C5" w:rsidRDefault="00E44438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-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r w:rsidRPr="001379C5">
        <w:rPr>
          <w:rFonts w:eastAsia="Times New Roman" w:cs="Times New Roman"/>
          <w:sz w:val="28"/>
          <w:szCs w:val="28"/>
          <w:lang w:bidi="ar-SA"/>
        </w:rPr>
        <w:t>земельному участку (за исключением земельного участка, не</w:t>
      </w:r>
      <w:r w:rsidR="00F92F2D">
        <w:rPr>
          <w:rFonts w:eastAsia="Times New Roman" w:cs="Times New Roman"/>
          <w:sz w:val="28"/>
          <w:szCs w:val="28"/>
          <w:lang w:bidi="ar-SA"/>
        </w:rPr>
        <w:t> </w:t>
      </w:r>
      <w:r w:rsidRPr="001379C5">
        <w:rPr>
          <w:rFonts w:eastAsia="Times New Roman" w:cs="Times New Roman"/>
          <w:sz w:val="28"/>
          <w:szCs w:val="28"/>
          <w:lang w:bidi="ar-SA"/>
        </w:rPr>
        <w:t xml:space="preserve">относящегося к землям населенных пунктов и не предназначенного для размещения на </w:t>
      </w:r>
      <w:r w:rsidR="0052353B">
        <w:rPr>
          <w:rFonts w:eastAsia="Times New Roman" w:cs="Times New Roman"/>
          <w:sz w:val="28"/>
          <w:szCs w:val="28"/>
          <w:lang w:bidi="ar-SA"/>
        </w:rPr>
        <w:t>нем</w:t>
      </w:r>
      <w:r w:rsidRPr="001379C5">
        <w:rPr>
          <w:rFonts w:eastAsia="Times New Roman" w:cs="Times New Roman"/>
          <w:sz w:val="28"/>
          <w:szCs w:val="28"/>
          <w:lang w:bidi="ar-SA"/>
        </w:rPr>
        <w:t xml:space="preserve"> объектов капитального строительства);</w:t>
      </w:r>
    </w:p>
    <w:p w:rsidR="00E44438" w:rsidRPr="001379C5" w:rsidRDefault="00E44438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-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r w:rsidRPr="001379C5">
        <w:rPr>
          <w:rFonts w:eastAsia="Times New Roman" w:cs="Times New Roman"/>
          <w:sz w:val="28"/>
          <w:szCs w:val="28"/>
          <w:lang w:bidi="ar-SA"/>
        </w:rPr>
        <w:t>помещению, являющемуся частью объекта капитального строительства;</w:t>
      </w:r>
    </w:p>
    <w:p w:rsidR="00E44438" w:rsidRPr="001379C5" w:rsidRDefault="00E44438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-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proofErr w:type="spellStart"/>
      <w:r w:rsidRPr="001379C5">
        <w:rPr>
          <w:rFonts w:eastAsia="Times New Roman" w:cs="Times New Roman"/>
          <w:sz w:val="28"/>
          <w:szCs w:val="28"/>
          <w:lang w:bidi="ar-SA"/>
        </w:rPr>
        <w:t>машино</w:t>
      </w:r>
      <w:proofErr w:type="spellEnd"/>
      <w:r w:rsidRPr="001379C5">
        <w:rPr>
          <w:rFonts w:eastAsia="Times New Roman" w:cs="Times New Roman"/>
          <w:sz w:val="28"/>
          <w:szCs w:val="28"/>
          <w:lang w:bidi="ar-SA"/>
        </w:rPr>
        <w:t xml:space="preserve">-месту (за исключением </w:t>
      </w:r>
      <w:proofErr w:type="spellStart"/>
      <w:r w:rsidRPr="001379C5">
        <w:rPr>
          <w:rFonts w:eastAsia="Times New Roman" w:cs="Times New Roman"/>
          <w:sz w:val="28"/>
          <w:szCs w:val="28"/>
          <w:lang w:bidi="ar-SA"/>
        </w:rPr>
        <w:t>машино</w:t>
      </w:r>
      <w:proofErr w:type="spellEnd"/>
      <w:r w:rsidRPr="001379C5">
        <w:rPr>
          <w:rFonts w:eastAsia="Times New Roman" w:cs="Times New Roman"/>
          <w:sz w:val="28"/>
          <w:szCs w:val="28"/>
          <w:lang w:bidi="ar-SA"/>
        </w:rPr>
        <w:t xml:space="preserve">-места, являющегося </w:t>
      </w:r>
      <w:r w:rsidR="00AB361F" w:rsidRPr="001379C5">
        <w:rPr>
          <w:rFonts w:eastAsia="Times New Roman" w:cs="Times New Roman"/>
          <w:sz w:val="28"/>
          <w:szCs w:val="28"/>
          <w:lang w:bidi="ar-SA"/>
        </w:rPr>
        <w:t>частью</w:t>
      </w:r>
      <w:r w:rsidRPr="001379C5">
        <w:rPr>
          <w:rFonts w:eastAsia="Times New Roman" w:cs="Times New Roman"/>
          <w:sz w:val="28"/>
          <w:szCs w:val="28"/>
          <w:lang w:bidi="ar-SA"/>
        </w:rPr>
        <w:t xml:space="preserve"> </w:t>
      </w:r>
      <w:r w:rsidR="00AB361F" w:rsidRPr="001379C5">
        <w:rPr>
          <w:rFonts w:eastAsia="Times New Roman" w:cs="Times New Roman"/>
          <w:sz w:val="28"/>
          <w:szCs w:val="28"/>
          <w:lang w:bidi="ar-SA"/>
        </w:rPr>
        <w:t>некапит</w:t>
      </w:r>
      <w:r w:rsidR="009E7255" w:rsidRPr="001379C5">
        <w:rPr>
          <w:rFonts w:eastAsia="Times New Roman" w:cs="Times New Roman"/>
          <w:sz w:val="28"/>
          <w:szCs w:val="28"/>
          <w:lang w:bidi="ar-SA"/>
        </w:rPr>
        <w:t>ального  здания или сооружения)</w:t>
      </w:r>
    </w:p>
    <w:p w:rsidR="00290AA3" w:rsidRPr="001379C5" w:rsidRDefault="00290AA3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или аннулированию адреса</w:t>
      </w:r>
      <w:r w:rsidR="00AB361F" w:rsidRPr="001379C5">
        <w:rPr>
          <w:rFonts w:eastAsia="Times New Roman" w:cs="Times New Roman"/>
          <w:sz w:val="28"/>
          <w:szCs w:val="28"/>
          <w:lang w:bidi="ar-SA"/>
        </w:rPr>
        <w:t xml:space="preserve"> указанных объектов</w:t>
      </w:r>
      <w:proofErr w:type="gramStart"/>
      <w:r w:rsidR="00AB361F" w:rsidRPr="001379C5">
        <w:rPr>
          <w:rFonts w:eastAsia="Times New Roman" w:cs="Times New Roman"/>
          <w:sz w:val="28"/>
          <w:szCs w:val="28"/>
          <w:lang w:bidi="ar-SA"/>
        </w:rPr>
        <w:t>.».</w:t>
      </w:r>
      <w:proofErr w:type="gramEnd"/>
    </w:p>
    <w:p w:rsidR="00B955F3" w:rsidRPr="001379C5" w:rsidRDefault="004048D1" w:rsidP="00AC52E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29EE" w:rsidRPr="001379C5">
        <w:rPr>
          <w:rFonts w:ascii="Times New Roman" w:hAnsi="Times New Roman" w:cs="Times New Roman"/>
          <w:sz w:val="28"/>
          <w:szCs w:val="28"/>
        </w:rPr>
        <w:t>.</w:t>
      </w:r>
      <w:r w:rsidR="008F0D71">
        <w:rPr>
          <w:rFonts w:ascii="Times New Roman" w:hAnsi="Times New Roman" w:cs="Times New Roman"/>
          <w:sz w:val="28"/>
          <w:szCs w:val="28"/>
        </w:rPr>
        <w:t> </w:t>
      </w:r>
      <w:r w:rsidR="001211A5" w:rsidRPr="001379C5">
        <w:rPr>
          <w:rFonts w:ascii="Times New Roman" w:hAnsi="Times New Roman" w:cs="Times New Roman"/>
          <w:sz w:val="28"/>
          <w:szCs w:val="28"/>
        </w:rPr>
        <w:t>Подр</w:t>
      </w:r>
      <w:r w:rsidR="00F92D48">
        <w:rPr>
          <w:rFonts w:ascii="Times New Roman" w:hAnsi="Times New Roman" w:cs="Times New Roman"/>
          <w:sz w:val="28"/>
          <w:szCs w:val="28"/>
        </w:rPr>
        <w:t>аздел 1.2</w:t>
      </w:r>
      <w:r w:rsidR="00A329EE" w:rsidRPr="001379C5">
        <w:rPr>
          <w:rFonts w:ascii="Times New Roman" w:hAnsi="Times New Roman" w:cs="Times New Roman"/>
          <w:sz w:val="28"/>
          <w:szCs w:val="28"/>
        </w:rPr>
        <w:t xml:space="preserve"> «Описание заявителей» </w:t>
      </w:r>
      <w:r w:rsidR="001211A5" w:rsidRPr="001379C5">
        <w:rPr>
          <w:rFonts w:ascii="Times New Roman" w:hAnsi="Times New Roman" w:cs="Times New Roman"/>
          <w:sz w:val="28"/>
          <w:szCs w:val="28"/>
        </w:rPr>
        <w:t xml:space="preserve">раздела 1 «Общие положения» </w:t>
      </w:r>
      <w:r w:rsidR="00A329EE" w:rsidRPr="001379C5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Административного регламента дополнить </w:t>
      </w:r>
      <w:r w:rsidR="001211A5" w:rsidRPr="001379C5">
        <w:rPr>
          <w:rFonts w:ascii="Times New Roman" w:hAnsi="Times New Roman" w:cs="Times New Roman"/>
          <w:sz w:val="28"/>
          <w:szCs w:val="28"/>
          <w:lang w:bidi="ru-RU"/>
        </w:rPr>
        <w:t>абзацем</w:t>
      </w:r>
      <w:r w:rsidR="00A329EE" w:rsidRPr="001379C5">
        <w:rPr>
          <w:rFonts w:ascii="Times New Roman" w:hAnsi="Times New Roman" w:cs="Times New Roman"/>
          <w:sz w:val="28"/>
          <w:szCs w:val="28"/>
          <w:lang w:bidi="ru-RU"/>
        </w:rPr>
        <w:t xml:space="preserve"> следующего содержания: </w:t>
      </w:r>
    </w:p>
    <w:p w:rsidR="00A329EE" w:rsidRPr="001379C5" w:rsidRDefault="00A329EE" w:rsidP="00AC52E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1224BF" w:rsidRPr="001379C5">
        <w:rPr>
          <w:rFonts w:ascii="Times New Roman" w:hAnsi="Times New Roman" w:cs="Times New Roman"/>
          <w:sz w:val="28"/>
          <w:szCs w:val="28"/>
          <w:lang w:bidi="ru-RU"/>
        </w:rPr>
        <w:t>От имени лиц</w:t>
      </w:r>
      <w:r w:rsidR="00997464" w:rsidRPr="001379C5">
        <w:rPr>
          <w:rFonts w:ascii="Times New Roman" w:hAnsi="Times New Roman" w:cs="Times New Roman"/>
          <w:sz w:val="28"/>
          <w:szCs w:val="28"/>
          <w:lang w:bidi="ru-RU"/>
        </w:rPr>
        <w:t>, указанных</w:t>
      </w:r>
      <w:r w:rsidR="001224BF" w:rsidRPr="001379C5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="00997464" w:rsidRPr="001379C5">
        <w:rPr>
          <w:rFonts w:ascii="Times New Roman" w:hAnsi="Times New Roman" w:cs="Times New Roman"/>
          <w:sz w:val="28"/>
          <w:szCs w:val="28"/>
          <w:lang w:bidi="ru-RU"/>
        </w:rPr>
        <w:t xml:space="preserve">абзацах </w:t>
      </w:r>
      <w:r w:rsidR="00F92D48">
        <w:rPr>
          <w:rFonts w:ascii="Times New Roman" w:hAnsi="Times New Roman" w:cs="Times New Roman"/>
          <w:sz w:val="28"/>
          <w:szCs w:val="28"/>
          <w:lang w:bidi="ru-RU"/>
        </w:rPr>
        <w:t>первом</w:t>
      </w:r>
      <w:r w:rsidR="00997464" w:rsidRPr="001379C5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F92D48">
        <w:rPr>
          <w:rFonts w:ascii="Times New Roman" w:hAnsi="Times New Roman" w:cs="Times New Roman"/>
          <w:sz w:val="28"/>
          <w:szCs w:val="28"/>
          <w:lang w:bidi="ru-RU"/>
        </w:rPr>
        <w:t>пятом</w:t>
      </w:r>
      <w:r w:rsidR="00997464" w:rsidRPr="001379C5">
        <w:rPr>
          <w:rFonts w:ascii="Times New Roman" w:hAnsi="Times New Roman" w:cs="Times New Roman"/>
          <w:sz w:val="28"/>
          <w:szCs w:val="28"/>
          <w:lang w:bidi="ru-RU"/>
        </w:rPr>
        <w:t xml:space="preserve"> настояще</w:t>
      </w:r>
      <w:r w:rsidR="00F92D48">
        <w:rPr>
          <w:rFonts w:ascii="Times New Roman" w:hAnsi="Times New Roman" w:cs="Times New Roman"/>
          <w:sz w:val="28"/>
          <w:szCs w:val="28"/>
          <w:lang w:bidi="ru-RU"/>
        </w:rPr>
        <w:t>го</w:t>
      </w:r>
      <w:r w:rsidR="00997464" w:rsidRPr="001379C5">
        <w:rPr>
          <w:rFonts w:ascii="Times New Roman" w:hAnsi="Times New Roman" w:cs="Times New Roman"/>
          <w:sz w:val="28"/>
          <w:szCs w:val="28"/>
          <w:lang w:bidi="ru-RU"/>
        </w:rPr>
        <w:t xml:space="preserve"> подраздела</w:t>
      </w:r>
      <w:r w:rsidR="001224BF" w:rsidRPr="001379C5">
        <w:rPr>
          <w:rFonts w:ascii="Times New Roman" w:hAnsi="Times New Roman" w:cs="Times New Roman"/>
          <w:sz w:val="28"/>
          <w:szCs w:val="28"/>
          <w:lang w:bidi="ru-RU"/>
        </w:rPr>
        <w:t xml:space="preserve">, вправе обратиться кадастровый инженер, выполняющий на основании документа, предусмотренного статьей 35 или статьей 42.3 Федерального закона </w:t>
      </w:r>
      <w:r w:rsidR="007B0DBC">
        <w:rPr>
          <w:rFonts w:ascii="Times New Roman" w:hAnsi="Times New Roman" w:cs="Times New Roman"/>
          <w:sz w:val="28"/>
          <w:szCs w:val="28"/>
          <w:lang w:bidi="ru-RU"/>
        </w:rPr>
        <w:t xml:space="preserve">от 24.07.2007 № 221-ФЗ </w:t>
      </w:r>
      <w:r w:rsidR="001211A5" w:rsidRPr="001379C5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1224BF" w:rsidRPr="001379C5">
        <w:rPr>
          <w:rFonts w:ascii="Times New Roman" w:hAnsi="Times New Roman" w:cs="Times New Roman"/>
          <w:sz w:val="28"/>
          <w:szCs w:val="28"/>
          <w:lang w:bidi="ru-RU"/>
        </w:rPr>
        <w:t>О кадастровой деятельности</w:t>
      </w:r>
      <w:r w:rsidR="001211A5" w:rsidRPr="001379C5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1224BF" w:rsidRPr="001379C5">
        <w:rPr>
          <w:rFonts w:ascii="Times New Roman" w:hAnsi="Times New Roman" w:cs="Times New Roman"/>
          <w:sz w:val="28"/>
          <w:szCs w:val="28"/>
          <w:lang w:bidi="ru-RU"/>
        </w:rPr>
        <w:t>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proofErr w:type="gramStart"/>
      <w:r w:rsidR="001224BF" w:rsidRPr="001379C5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1379C5">
        <w:rPr>
          <w:rFonts w:ascii="Times New Roman" w:hAnsi="Times New Roman" w:cs="Times New Roman"/>
          <w:sz w:val="28"/>
          <w:szCs w:val="28"/>
          <w:lang w:bidi="ru-RU"/>
        </w:rPr>
        <w:t xml:space="preserve">». </w:t>
      </w:r>
      <w:proofErr w:type="gramEnd"/>
    </w:p>
    <w:p w:rsidR="00CC410D" w:rsidRPr="001379C5" w:rsidRDefault="004048D1" w:rsidP="00AC52E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410D" w:rsidRPr="001379C5">
        <w:rPr>
          <w:rFonts w:ascii="Times New Roman" w:hAnsi="Times New Roman" w:cs="Times New Roman"/>
          <w:sz w:val="28"/>
          <w:szCs w:val="28"/>
        </w:rPr>
        <w:t>.</w:t>
      </w:r>
      <w:r w:rsidR="008F0D71">
        <w:rPr>
          <w:rFonts w:ascii="Times New Roman" w:hAnsi="Times New Roman" w:cs="Times New Roman"/>
          <w:sz w:val="28"/>
          <w:szCs w:val="28"/>
        </w:rPr>
        <w:t> </w:t>
      </w:r>
      <w:r w:rsidR="00CC410D" w:rsidRPr="001379C5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7B0DBC">
        <w:rPr>
          <w:rFonts w:ascii="Times New Roman" w:hAnsi="Times New Roman" w:cs="Times New Roman"/>
          <w:sz w:val="28"/>
          <w:szCs w:val="28"/>
        </w:rPr>
        <w:t>пункта 2.2.2 подраздела 2.2</w:t>
      </w:r>
      <w:r w:rsidR="001211A5" w:rsidRPr="001379C5">
        <w:rPr>
          <w:rFonts w:ascii="Times New Roman" w:hAnsi="Times New Roman" w:cs="Times New Roman"/>
          <w:sz w:val="28"/>
          <w:szCs w:val="28"/>
        </w:rPr>
        <w:t xml:space="preserve"> «</w:t>
      </w:r>
      <w:r w:rsidR="00CC410D" w:rsidRPr="001379C5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услугу» </w:t>
      </w:r>
      <w:r w:rsidR="00CC410D" w:rsidRPr="001379C5">
        <w:rPr>
          <w:rFonts w:ascii="Times New Roman" w:hAnsi="Times New Roman" w:cs="Times New Roman"/>
          <w:sz w:val="28"/>
          <w:szCs w:val="28"/>
          <w:lang w:bidi="ru-RU"/>
        </w:rPr>
        <w:t>раздела 2 «Стандарт предоставления муниципальной услуги» Административного регламента исключить.</w:t>
      </w:r>
    </w:p>
    <w:p w:rsidR="009E0327" w:rsidRDefault="004048D1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4</w:t>
      </w:r>
      <w:r w:rsidR="007B0DBC">
        <w:rPr>
          <w:rFonts w:eastAsia="Times New Roman" w:cs="Times New Roman"/>
          <w:sz w:val="28"/>
          <w:szCs w:val="28"/>
          <w:lang w:bidi="ar-SA"/>
        </w:rPr>
        <w:t>.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r w:rsidR="007B0DBC">
        <w:rPr>
          <w:rFonts w:eastAsia="Times New Roman" w:cs="Times New Roman"/>
          <w:sz w:val="28"/>
          <w:szCs w:val="28"/>
          <w:lang w:bidi="ar-SA"/>
        </w:rPr>
        <w:t>Подраздел 2.3</w:t>
      </w:r>
      <w:r w:rsidR="008A2891" w:rsidRPr="001379C5">
        <w:rPr>
          <w:rFonts w:eastAsia="Times New Roman" w:cs="Times New Roman"/>
          <w:sz w:val="28"/>
          <w:szCs w:val="28"/>
          <w:lang w:bidi="ar-SA"/>
        </w:rPr>
        <w:t xml:space="preserve"> «Результат предоставления муниципальной услуги»  </w:t>
      </w:r>
      <w:r w:rsidR="002D6A99" w:rsidRPr="001379C5">
        <w:rPr>
          <w:rFonts w:eastAsia="Times New Roman" w:cs="Times New Roman"/>
          <w:sz w:val="28"/>
          <w:szCs w:val="28"/>
          <w:lang w:bidi="ar-SA"/>
        </w:rPr>
        <w:t>раздела 2 «Стандарт предоставления муниципальной услуги» Административного регламента</w:t>
      </w:r>
      <w:r w:rsidR="009E0327" w:rsidRPr="001379C5">
        <w:rPr>
          <w:rFonts w:eastAsia="Times New Roman" w:cs="Times New Roman"/>
          <w:sz w:val="28"/>
          <w:szCs w:val="28"/>
          <w:lang w:bidi="ar-SA"/>
        </w:rPr>
        <w:t xml:space="preserve"> изложить </w:t>
      </w:r>
      <w:r w:rsidR="009E0327" w:rsidRPr="001379C5">
        <w:rPr>
          <w:rFonts w:eastAsiaTheme="minorHAnsi" w:cs="Times New Roman"/>
          <w:sz w:val="28"/>
          <w:szCs w:val="28"/>
          <w:lang w:eastAsia="en-US" w:bidi="ar-SA"/>
        </w:rPr>
        <w:t>в следующей редакции</w:t>
      </w:r>
      <w:r w:rsidR="008A2891" w:rsidRPr="001379C5">
        <w:rPr>
          <w:rFonts w:eastAsia="Times New Roman" w:cs="Times New Roman"/>
          <w:sz w:val="28"/>
          <w:szCs w:val="28"/>
          <w:lang w:bidi="ar-SA"/>
        </w:rPr>
        <w:t>:</w:t>
      </w:r>
    </w:p>
    <w:p w:rsidR="00747CEE" w:rsidRDefault="00180746" w:rsidP="0098459A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«2.3.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r>
        <w:rPr>
          <w:rFonts w:eastAsia="Times New Roman" w:cs="Times New Roman"/>
          <w:sz w:val="28"/>
          <w:szCs w:val="28"/>
          <w:lang w:bidi="ar-SA"/>
        </w:rPr>
        <w:t>Результат предоставления муниципальной услуги</w:t>
      </w:r>
    </w:p>
    <w:p w:rsidR="0098459A" w:rsidRDefault="0098459A" w:rsidP="0098459A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8A2891" w:rsidRPr="001379C5" w:rsidRDefault="00492E33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Результатом предоставления муниципальной услуги является выдача заявителю решения о присвоении объекту адресации адреса или аннулировании его адреса</w:t>
      </w:r>
      <w:r w:rsidR="00BD27D0" w:rsidRPr="001379C5">
        <w:rPr>
          <w:rFonts w:eastAsiaTheme="minorHAnsi" w:cs="Times New Roman"/>
          <w:sz w:val="28"/>
          <w:szCs w:val="28"/>
          <w:lang w:eastAsia="en-US" w:bidi="ar-SA"/>
        </w:rPr>
        <w:t xml:space="preserve">, </w:t>
      </w:r>
      <w:r w:rsidR="00BD27D0" w:rsidRPr="001379C5">
        <w:rPr>
          <w:rFonts w:eastAsia="Times New Roman" w:cs="Times New Roman"/>
          <w:sz w:val="28"/>
          <w:szCs w:val="28"/>
          <w:lang w:bidi="ar-SA"/>
        </w:rPr>
        <w:t>а также размещение сведений об адресе в г</w:t>
      </w:r>
      <w:r w:rsidR="00180746">
        <w:rPr>
          <w:rFonts w:eastAsia="Times New Roman" w:cs="Times New Roman"/>
          <w:sz w:val="28"/>
          <w:szCs w:val="28"/>
          <w:lang w:bidi="ar-SA"/>
        </w:rPr>
        <w:t>осударственном адресном реестре</w:t>
      </w:r>
      <w:r w:rsidRPr="001379C5">
        <w:rPr>
          <w:rFonts w:eastAsia="Times New Roman" w:cs="Times New Roman"/>
          <w:sz w:val="28"/>
          <w:szCs w:val="28"/>
          <w:lang w:bidi="ar-SA"/>
        </w:rPr>
        <w:t xml:space="preserve"> либо мотивированный отказ в предоставлении муниципальной услуги</w:t>
      </w:r>
      <w:proofErr w:type="gramStart"/>
      <w:r w:rsidR="008A2891" w:rsidRPr="001379C5">
        <w:rPr>
          <w:rFonts w:eastAsia="Times New Roman" w:cs="Times New Roman"/>
          <w:sz w:val="28"/>
          <w:szCs w:val="28"/>
          <w:lang w:bidi="ar-SA"/>
        </w:rPr>
        <w:t>.».</w:t>
      </w:r>
      <w:proofErr w:type="gramEnd"/>
    </w:p>
    <w:p w:rsidR="00410F41" w:rsidRDefault="004048D1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EE69C1" w:rsidRPr="001379C5">
        <w:rPr>
          <w:rFonts w:cs="Times New Roman"/>
          <w:sz w:val="28"/>
          <w:szCs w:val="28"/>
        </w:rPr>
        <w:t>.</w:t>
      </w:r>
      <w:r w:rsidR="008F0D71">
        <w:rPr>
          <w:rFonts w:cs="Times New Roman"/>
          <w:sz w:val="28"/>
          <w:szCs w:val="28"/>
        </w:rPr>
        <w:t> </w:t>
      </w:r>
      <w:r w:rsidR="008402BD" w:rsidRPr="001379C5">
        <w:rPr>
          <w:sz w:val="28"/>
          <w:szCs w:val="28"/>
        </w:rPr>
        <w:t>П</w:t>
      </w:r>
      <w:r w:rsidR="00410F41">
        <w:rPr>
          <w:rFonts w:cs="Times New Roman"/>
          <w:sz w:val="28"/>
          <w:szCs w:val="28"/>
        </w:rPr>
        <w:t>одраздел 2.4</w:t>
      </w:r>
      <w:r w:rsidR="008402BD" w:rsidRPr="001379C5">
        <w:rPr>
          <w:rFonts w:cs="Times New Roman"/>
          <w:sz w:val="28"/>
          <w:szCs w:val="28"/>
        </w:rPr>
        <w:t xml:space="preserve"> «Срок предоставления муниципальной услуги» раздела 2 «Стандарт предоставления муниципальной услуги» Административного регламента</w:t>
      </w:r>
      <w:r w:rsidR="001150A8" w:rsidRPr="001379C5">
        <w:rPr>
          <w:rFonts w:cs="Times New Roman"/>
          <w:sz w:val="28"/>
          <w:szCs w:val="28"/>
        </w:rPr>
        <w:t xml:space="preserve"> изложить в следующей редакции</w:t>
      </w:r>
      <w:r w:rsidR="008A2891" w:rsidRPr="001379C5">
        <w:rPr>
          <w:rFonts w:cs="Times New Roman"/>
          <w:sz w:val="28"/>
          <w:szCs w:val="28"/>
        </w:rPr>
        <w:t>:</w:t>
      </w:r>
    </w:p>
    <w:p w:rsidR="00FD7BAA" w:rsidRDefault="00410F41" w:rsidP="0098459A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bidi="ar-SA"/>
        </w:rPr>
      </w:pPr>
      <w:r w:rsidRPr="0098459A">
        <w:rPr>
          <w:rFonts w:eastAsia="Times New Roman" w:cs="Times New Roman"/>
          <w:sz w:val="28"/>
          <w:szCs w:val="28"/>
          <w:lang w:bidi="ar-SA"/>
        </w:rPr>
        <w:t>«2.4.</w:t>
      </w:r>
      <w:r w:rsidR="008F0D71" w:rsidRPr="0098459A">
        <w:rPr>
          <w:rFonts w:eastAsia="Times New Roman" w:cs="Times New Roman"/>
          <w:sz w:val="28"/>
          <w:szCs w:val="28"/>
          <w:lang w:bidi="ar-SA"/>
        </w:rPr>
        <w:t> </w:t>
      </w:r>
      <w:r w:rsidRPr="0098459A">
        <w:rPr>
          <w:rFonts w:eastAsia="Times New Roman" w:cs="Times New Roman"/>
          <w:sz w:val="28"/>
          <w:szCs w:val="28"/>
          <w:lang w:bidi="ar-SA"/>
        </w:rPr>
        <w:t>Срок предоставления муниципальной услуги</w:t>
      </w:r>
    </w:p>
    <w:p w:rsidR="0098459A" w:rsidRPr="0098459A" w:rsidRDefault="0098459A" w:rsidP="0098459A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9E0327" w:rsidRPr="001379C5" w:rsidRDefault="009E0327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Срок принятия решения о присвоении объекту адресации адреса или аннулировании его адреса, а также об отказе в предоставлении муниципальной услуги не должен превышать </w:t>
      </w:r>
      <w:r w:rsidR="0013638C" w:rsidRPr="001379C5">
        <w:rPr>
          <w:rFonts w:eastAsiaTheme="minorHAnsi" w:cs="Times New Roman"/>
          <w:sz w:val="28"/>
          <w:szCs w:val="28"/>
          <w:lang w:eastAsia="en-US" w:bidi="ar-SA"/>
        </w:rPr>
        <w:t>9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рабочих дней </w:t>
      </w:r>
      <w:r w:rsidR="004D672D" w:rsidRPr="001379C5">
        <w:rPr>
          <w:rFonts w:eastAsiaTheme="minorHAnsi" w:cs="Times New Roman"/>
          <w:sz w:val="28"/>
          <w:szCs w:val="28"/>
          <w:lang w:eastAsia="en-US" w:bidi="ar-SA"/>
        </w:rPr>
        <w:t>(</w:t>
      </w:r>
      <w:r w:rsidR="0013638C" w:rsidRPr="001379C5">
        <w:rPr>
          <w:rFonts w:eastAsiaTheme="minorHAnsi" w:cs="Times New Roman"/>
          <w:sz w:val="28"/>
          <w:szCs w:val="28"/>
          <w:lang w:eastAsia="en-US" w:bidi="ar-SA"/>
        </w:rPr>
        <w:t>7</w:t>
      </w:r>
      <w:r w:rsidR="004D672D" w:rsidRPr="001379C5">
        <w:rPr>
          <w:rFonts w:eastAsiaTheme="minorHAnsi" w:cs="Times New Roman"/>
          <w:sz w:val="28"/>
          <w:szCs w:val="28"/>
          <w:lang w:eastAsia="en-US" w:bidi="ar-SA"/>
        </w:rPr>
        <w:t xml:space="preserve"> рабочих дней</w:t>
      </w:r>
      <w:r w:rsidR="00692428" w:rsidRPr="001379C5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4D672D" w:rsidRPr="001379C5">
        <w:rPr>
          <w:rFonts w:eastAsiaTheme="minorHAnsi" w:cs="Times New Roman"/>
          <w:sz w:val="28"/>
          <w:szCs w:val="28"/>
          <w:lang w:eastAsia="en-US" w:bidi="ar-SA"/>
        </w:rPr>
        <w:t xml:space="preserve">в случае присвоения адреса вновь образованному земельному участку и вновь созданному объекту капитального строительства или изменения адреса) 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со дня поступления заявления.</w:t>
      </w:r>
    </w:p>
    <w:p w:rsidR="00631F72" w:rsidRPr="001379C5" w:rsidRDefault="00631F72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cs="Times New Roman"/>
          <w:sz w:val="28"/>
          <w:szCs w:val="28"/>
        </w:rPr>
        <w:t xml:space="preserve">Срок </w:t>
      </w:r>
      <w:r w:rsidRPr="001379C5">
        <w:rPr>
          <w:rFonts w:eastAsia="Times New Roman" w:cs="Times New Roman"/>
          <w:sz w:val="28"/>
          <w:szCs w:val="28"/>
          <w:lang w:bidi="ar-SA"/>
        </w:rPr>
        <w:t>размещения сведений об адрес</w:t>
      </w:r>
      <w:r w:rsidR="00410F41">
        <w:rPr>
          <w:rFonts w:eastAsia="Times New Roman" w:cs="Times New Roman"/>
          <w:sz w:val="28"/>
          <w:szCs w:val="28"/>
          <w:lang w:bidi="ar-SA"/>
        </w:rPr>
        <w:t>е</w:t>
      </w:r>
      <w:r w:rsidRPr="001379C5">
        <w:rPr>
          <w:rFonts w:eastAsia="Times New Roman" w:cs="Times New Roman"/>
          <w:sz w:val="28"/>
          <w:szCs w:val="28"/>
          <w:lang w:bidi="ar-SA"/>
        </w:rPr>
        <w:t xml:space="preserve"> в государственном адресном реестре</w:t>
      </w:r>
      <w:r w:rsidRPr="001379C5">
        <w:rPr>
          <w:rFonts w:cs="Times New Roman"/>
          <w:sz w:val="28"/>
          <w:szCs w:val="28"/>
        </w:rPr>
        <w:t xml:space="preserve"> – 1 рабочий день.</w:t>
      </w:r>
    </w:p>
    <w:p w:rsidR="009E0327" w:rsidRPr="001379C5" w:rsidRDefault="009E0327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Общий срок предоставления муниципальной услуги с учетом направления (выдачи) результата заявителю:</w:t>
      </w:r>
    </w:p>
    <w:p w:rsidR="009E0327" w:rsidRPr="001379C5" w:rsidRDefault="009E0327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в форме электронного документа с использованием Единого портала государственных и муниципальных услуг (функций) и (или) Портала Воронежской области в сети Интернет или портала федеральной информационной адресной системы в информаци</w:t>
      </w:r>
      <w:r w:rsidR="00631F72" w:rsidRPr="001379C5">
        <w:rPr>
          <w:rFonts w:eastAsiaTheme="minorHAnsi" w:cs="Times New Roman"/>
          <w:sz w:val="28"/>
          <w:szCs w:val="28"/>
          <w:lang w:eastAsia="en-US" w:bidi="ar-SA"/>
        </w:rPr>
        <w:t>онно-телекоммуникационной сети «Интернет»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(далее </w:t>
      </w:r>
      <w:r w:rsidR="000635E7" w:rsidRPr="000635E7">
        <w:rPr>
          <w:rFonts w:eastAsiaTheme="minorHAnsi" w:cs="Times New Roman"/>
          <w:sz w:val="28"/>
          <w:szCs w:val="28"/>
          <w:lang w:eastAsia="en-US" w:bidi="ar-SA"/>
        </w:rPr>
        <w:t>–</w:t>
      </w:r>
      <w:r w:rsidR="000635E7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портал адресной системы)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="000635E7" w:rsidRPr="000635E7">
        <w:rPr>
          <w:rFonts w:eastAsiaTheme="minorHAnsi" w:cs="Times New Roman"/>
          <w:sz w:val="28"/>
          <w:szCs w:val="28"/>
          <w:lang w:eastAsia="en-US" w:bidi="ar-SA"/>
        </w:rPr>
        <w:t>–</w:t>
      </w:r>
      <w:r w:rsidR="000635E7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не более </w:t>
      </w:r>
      <w:r w:rsidR="004D672D" w:rsidRPr="001379C5">
        <w:rPr>
          <w:rFonts w:eastAsiaTheme="minorHAnsi" w:cs="Times New Roman"/>
          <w:sz w:val="28"/>
          <w:szCs w:val="28"/>
          <w:lang w:eastAsia="en-US" w:bidi="ar-SA"/>
        </w:rPr>
        <w:t>11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рабочих дней </w:t>
      </w:r>
      <w:r w:rsidR="004D672D" w:rsidRPr="001379C5">
        <w:rPr>
          <w:rFonts w:eastAsiaTheme="minorHAnsi" w:cs="Times New Roman"/>
          <w:sz w:val="28"/>
          <w:szCs w:val="28"/>
          <w:lang w:eastAsia="en-US" w:bidi="ar-SA"/>
        </w:rPr>
        <w:t>(9 рабочих дней</w:t>
      </w:r>
      <w:r w:rsidR="00692428" w:rsidRPr="001379C5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4D672D" w:rsidRPr="001379C5">
        <w:rPr>
          <w:rFonts w:eastAsiaTheme="minorHAnsi" w:cs="Times New Roman"/>
          <w:sz w:val="28"/>
          <w:szCs w:val="28"/>
          <w:lang w:eastAsia="en-US" w:bidi="ar-SA"/>
        </w:rPr>
        <w:t>в случае присвоения адреса вновь образованному земельному участку и вновь созданному объекту капитального строительства или изменения адреса</w:t>
      </w:r>
      <w:proofErr w:type="gramEnd"/>
      <w:r w:rsidR="004D672D" w:rsidRPr="001379C5">
        <w:rPr>
          <w:rFonts w:eastAsiaTheme="minorHAnsi" w:cs="Times New Roman"/>
          <w:sz w:val="28"/>
          <w:szCs w:val="28"/>
          <w:lang w:eastAsia="en-US" w:bidi="ar-SA"/>
        </w:rPr>
        <w:t xml:space="preserve">) 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со дня поступления заявления;</w:t>
      </w:r>
    </w:p>
    <w:p w:rsidR="009E0327" w:rsidRPr="001379C5" w:rsidRDefault="009E0327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в форме документа на бумажном носителе посредством выдачи заявителю лично под расписку либо направления документа почтов</w:t>
      </w:r>
      <w:r w:rsidR="00205693">
        <w:rPr>
          <w:rFonts w:eastAsiaTheme="minorHAnsi" w:cs="Times New Roman"/>
          <w:sz w:val="28"/>
          <w:szCs w:val="28"/>
          <w:lang w:eastAsia="en-US" w:bidi="ar-SA"/>
        </w:rPr>
        <w:t xml:space="preserve">ым 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отправлени</w:t>
      </w:r>
      <w:r w:rsidR="00205693">
        <w:rPr>
          <w:rFonts w:eastAsiaTheme="minorHAnsi" w:cs="Times New Roman"/>
          <w:sz w:val="28"/>
          <w:szCs w:val="28"/>
          <w:lang w:eastAsia="en-US" w:bidi="ar-SA"/>
        </w:rPr>
        <w:t>ем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205693" w:rsidRPr="00205693">
        <w:rPr>
          <w:rFonts w:eastAsiaTheme="minorHAnsi" w:cs="Times New Roman"/>
          <w:sz w:val="28"/>
          <w:szCs w:val="28"/>
          <w:lang w:eastAsia="en-US" w:bidi="ar-SA"/>
        </w:rPr>
        <w:t>–</w:t>
      </w:r>
      <w:r w:rsidR="00205693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не более </w:t>
      </w:r>
      <w:r w:rsidR="004D672D" w:rsidRPr="001379C5">
        <w:rPr>
          <w:rFonts w:eastAsiaTheme="minorHAnsi" w:cs="Times New Roman"/>
          <w:sz w:val="28"/>
          <w:szCs w:val="28"/>
          <w:lang w:eastAsia="en-US" w:bidi="ar-SA"/>
        </w:rPr>
        <w:t>21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рабоч</w:t>
      </w:r>
      <w:r w:rsidR="004D672D" w:rsidRPr="001379C5">
        <w:rPr>
          <w:rFonts w:eastAsiaTheme="minorHAnsi" w:cs="Times New Roman"/>
          <w:sz w:val="28"/>
          <w:szCs w:val="28"/>
          <w:lang w:eastAsia="en-US" w:bidi="ar-SA"/>
        </w:rPr>
        <w:t>его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дн</w:t>
      </w:r>
      <w:r w:rsidR="004D672D" w:rsidRPr="001379C5">
        <w:rPr>
          <w:rFonts w:eastAsiaTheme="minorHAnsi" w:cs="Times New Roman"/>
          <w:sz w:val="28"/>
          <w:szCs w:val="28"/>
          <w:lang w:eastAsia="en-US" w:bidi="ar-SA"/>
        </w:rPr>
        <w:t>я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4D672D" w:rsidRPr="001379C5">
        <w:rPr>
          <w:rFonts w:eastAsiaTheme="minorHAnsi" w:cs="Times New Roman"/>
          <w:sz w:val="28"/>
          <w:szCs w:val="28"/>
          <w:lang w:eastAsia="en-US" w:bidi="ar-SA"/>
        </w:rPr>
        <w:t>(19 рабочих дней</w:t>
      </w:r>
      <w:r w:rsidR="00205693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4D672D" w:rsidRPr="001379C5">
        <w:rPr>
          <w:rFonts w:eastAsiaTheme="minorHAnsi" w:cs="Times New Roman"/>
          <w:sz w:val="28"/>
          <w:szCs w:val="28"/>
          <w:lang w:eastAsia="en-US" w:bidi="ar-SA"/>
        </w:rPr>
        <w:t xml:space="preserve">в случае присвоения адреса вновь образованному земельному участку и вновь созданному объекту капитального строительства или изменения адреса) 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со дня поступления заявления.</w:t>
      </w:r>
    </w:p>
    <w:p w:rsidR="009E0327" w:rsidRPr="001379C5" w:rsidRDefault="009E0327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В случае предоставления заявления через МФЦ указанный срок исчисляется со дня передачи МФЦ заявления и прилагаемых к нему документов (при их наличии) в управление.</w:t>
      </w:r>
    </w:p>
    <w:p w:rsidR="009E0327" w:rsidRPr="001379C5" w:rsidRDefault="009E0327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Срок регистрации документов </w:t>
      </w:r>
      <w:r w:rsidR="00F64668" w:rsidRPr="00F64668">
        <w:rPr>
          <w:rFonts w:eastAsiaTheme="minorHAnsi" w:cs="Times New Roman"/>
          <w:sz w:val="28"/>
          <w:szCs w:val="28"/>
          <w:lang w:eastAsia="en-US" w:bidi="ar-SA"/>
        </w:rPr>
        <w:t>–</w:t>
      </w:r>
      <w:r w:rsidR="00F64668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в течение 1 рабочего дня со дня поступления заявления. При поступлении заявления о присвоении адреса объекту адресации и прилагаемых к нему документов в электронной форме в выходные (праздничные) дни регистрация производится на следующий рабочий день.</w:t>
      </w:r>
    </w:p>
    <w:p w:rsidR="009E0327" w:rsidRPr="001379C5" w:rsidRDefault="009E0327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Срок исполнения административной процедуры по рассмотрению представленных документов, истребованию документов (сведений), указанных в </w:t>
      </w:r>
      <w:hyperlink r:id="rId9" w:history="1">
        <w:r w:rsidRPr="001379C5">
          <w:rPr>
            <w:rFonts w:eastAsiaTheme="minorHAnsi" w:cs="Times New Roman"/>
            <w:sz w:val="28"/>
            <w:szCs w:val="28"/>
            <w:lang w:eastAsia="en-US" w:bidi="ar-SA"/>
          </w:rPr>
          <w:t>пункте 2.6.2</w:t>
        </w:r>
      </w:hyperlink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настоящего Административного регламента, в рамках межведомственного взаимодействия, проведению осмотра местонахождения объекта а</w:t>
      </w:r>
      <w:r w:rsidR="00175CC9">
        <w:rPr>
          <w:rFonts w:eastAsiaTheme="minorHAnsi" w:cs="Times New Roman"/>
          <w:sz w:val="28"/>
          <w:szCs w:val="28"/>
          <w:lang w:eastAsia="en-US" w:bidi="ar-SA"/>
        </w:rPr>
        <w:t xml:space="preserve">дресации (при необходимости) </w:t>
      </w:r>
      <w:r w:rsidR="00F64668" w:rsidRPr="00F64668">
        <w:rPr>
          <w:rFonts w:eastAsiaTheme="minorHAnsi" w:cs="Times New Roman"/>
          <w:sz w:val="28"/>
          <w:szCs w:val="28"/>
          <w:lang w:eastAsia="en-US" w:bidi="ar-SA"/>
        </w:rPr>
        <w:t>–</w:t>
      </w:r>
      <w:r w:rsidR="00175CC9">
        <w:rPr>
          <w:rFonts w:eastAsiaTheme="minorHAnsi" w:cs="Times New Roman"/>
          <w:sz w:val="28"/>
          <w:szCs w:val="28"/>
          <w:lang w:eastAsia="en-US" w:bidi="ar-SA"/>
        </w:rPr>
        <w:t xml:space="preserve"> 5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рабочих дн</w:t>
      </w:r>
      <w:r w:rsidR="00F64668">
        <w:rPr>
          <w:rFonts w:eastAsiaTheme="minorHAnsi" w:cs="Times New Roman"/>
          <w:sz w:val="28"/>
          <w:szCs w:val="28"/>
          <w:lang w:eastAsia="en-US" w:bidi="ar-SA"/>
        </w:rPr>
        <w:t>ей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.</w:t>
      </w:r>
    </w:p>
    <w:p w:rsidR="009E0327" w:rsidRPr="001379C5" w:rsidRDefault="009E0327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Срок исполнения административной процедуры по подготовке решения о присвоении объекту адресации адреса или аннулировании адреса либо уведомления о мотивированном отказе в предоставлении муниципальной услуги </w:t>
      </w:r>
      <w:r w:rsidR="00F64668" w:rsidRPr="00F64668">
        <w:rPr>
          <w:rFonts w:eastAsiaTheme="minorHAnsi" w:cs="Times New Roman"/>
          <w:sz w:val="28"/>
          <w:szCs w:val="28"/>
          <w:lang w:eastAsia="en-US" w:bidi="ar-SA"/>
        </w:rPr>
        <w:t>–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4830E2" w:rsidRPr="001379C5">
        <w:rPr>
          <w:rFonts w:eastAsiaTheme="minorHAnsi" w:cs="Times New Roman"/>
          <w:sz w:val="28"/>
          <w:szCs w:val="28"/>
          <w:lang w:eastAsia="en-US" w:bidi="ar-SA"/>
        </w:rPr>
        <w:t xml:space="preserve">3 рабочих дня </w:t>
      </w:r>
      <w:r w:rsidR="004D672D" w:rsidRPr="001379C5">
        <w:rPr>
          <w:rFonts w:eastAsiaTheme="minorHAnsi" w:cs="Times New Roman"/>
          <w:sz w:val="28"/>
          <w:szCs w:val="28"/>
          <w:lang w:eastAsia="en-US" w:bidi="ar-SA"/>
        </w:rPr>
        <w:t>(1 рабочий день</w:t>
      </w:r>
      <w:r w:rsidR="00F64668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4D672D" w:rsidRPr="001379C5">
        <w:rPr>
          <w:rFonts w:eastAsiaTheme="minorHAnsi" w:cs="Times New Roman"/>
          <w:sz w:val="28"/>
          <w:szCs w:val="28"/>
          <w:lang w:eastAsia="en-US" w:bidi="ar-SA"/>
        </w:rPr>
        <w:t>в случае присвоения адреса вновь образованному земельному участку и вновь созданному объекту капитального строительства или изменения адреса)</w:t>
      </w:r>
      <w:r w:rsidR="004830E2" w:rsidRPr="001379C5">
        <w:rPr>
          <w:rFonts w:eastAsiaTheme="minorHAnsi" w:cs="Times New Roman"/>
          <w:sz w:val="28"/>
          <w:szCs w:val="28"/>
          <w:lang w:eastAsia="en-US" w:bidi="ar-SA"/>
        </w:rPr>
        <w:t>.</w:t>
      </w:r>
    </w:p>
    <w:p w:rsidR="009E0327" w:rsidRPr="001379C5" w:rsidRDefault="009E0327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Срок исполнения административной процедуры по выдаче (направлению) заявителю решения о присвоении объекту адресации адреса или аннулировании адреса либо выдаче (направлению) уведомления о мотивированном отказе в предоставлении муниципальной услуги в зависимости от способа получения, указанного в заявлении:</w:t>
      </w:r>
    </w:p>
    <w:p w:rsidR="009E0327" w:rsidRPr="001379C5" w:rsidRDefault="009E0327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в форме электронного документа с использованием Единого портала государственных и муниципальных услуг (функций) и (или) Портала Воронежской области в сети Интернет или портала адресной системы </w:t>
      </w:r>
      <w:r w:rsidR="00BB14E9" w:rsidRPr="00BB14E9">
        <w:rPr>
          <w:rFonts w:eastAsiaTheme="minorHAnsi" w:cs="Times New Roman"/>
          <w:sz w:val="28"/>
          <w:szCs w:val="28"/>
          <w:lang w:eastAsia="en-US" w:bidi="ar-SA"/>
        </w:rPr>
        <w:t>–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не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позднее 1 рабочего дня со дня истечения срока, указанного в абзаце первом настоящего подраздела Административного регламента;</w:t>
      </w:r>
    </w:p>
    <w:p w:rsidR="009E0327" w:rsidRPr="001379C5" w:rsidRDefault="009E0327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в форме документа на бумажном носителе посредством выдачи заявителю лично под расписку либо направления документа почтов</w:t>
      </w:r>
      <w:r w:rsidR="00147C67">
        <w:rPr>
          <w:rFonts w:eastAsiaTheme="minorHAnsi" w:cs="Times New Roman"/>
          <w:sz w:val="28"/>
          <w:szCs w:val="28"/>
          <w:lang w:eastAsia="en-US" w:bidi="ar-SA"/>
        </w:rPr>
        <w:t>ым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отправлени</w:t>
      </w:r>
      <w:r w:rsidR="00147C67">
        <w:rPr>
          <w:rFonts w:eastAsiaTheme="minorHAnsi" w:cs="Times New Roman"/>
          <w:sz w:val="28"/>
          <w:szCs w:val="28"/>
          <w:lang w:eastAsia="en-US" w:bidi="ar-SA"/>
        </w:rPr>
        <w:t>ем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по указанному в заявлении почтовому адресу </w:t>
      </w:r>
      <w:r w:rsidR="00147C67" w:rsidRPr="00147C67">
        <w:rPr>
          <w:rFonts w:eastAsiaTheme="minorHAnsi" w:cs="Times New Roman"/>
          <w:sz w:val="28"/>
          <w:szCs w:val="28"/>
          <w:lang w:eastAsia="en-US" w:bidi="ar-SA"/>
        </w:rPr>
        <w:t>–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не позднее рабочего дня, следующего за 10-м рабочим днем со дня истечения срока, указанного в абзаце первом настоящего подраздела Административного регламента.</w:t>
      </w:r>
    </w:p>
    <w:p w:rsidR="009E0327" w:rsidRPr="001379C5" w:rsidRDefault="009E0327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При наличии в заявлении указания о выдаче результата предоставления муниципальной услуги через МФЦ результат предоставления муниципальной услуги передается для выдачи заявителю в МФЦ в течение 1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рабочего дня со дня регистрации решения о присвоении объекту адресации адреса или аннулировании адреса либо уведомления о мотивированном отказе в предоставлении муниципальной услуги.</w:t>
      </w:r>
    </w:p>
    <w:p w:rsidR="009E0327" w:rsidRPr="001379C5" w:rsidRDefault="009E0327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Срок исправления технических ошибок, допущенных при оформлении документов,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записях.</w:t>
      </w:r>
    </w:p>
    <w:p w:rsidR="009E0327" w:rsidRPr="001379C5" w:rsidRDefault="009E0327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Исправление технической ошибки производится путем зачеркивания ошибочной записи (абзаца, предложения, словосочетания, слова, числа, буквы, цифры, символа, знака препинания, условного знака) и написания рядом разборчиво правильной информации, которая заверяется на свободном мест</w:t>
      </w:r>
      <w:r w:rsidR="0035264B" w:rsidRPr="001379C5">
        <w:rPr>
          <w:rFonts w:eastAsiaTheme="minorHAnsi" w:cs="Times New Roman"/>
          <w:sz w:val="28"/>
          <w:szCs w:val="28"/>
          <w:lang w:eastAsia="en-US" w:bidi="ar-SA"/>
        </w:rPr>
        <w:t>е лицевой части листа надписью «</w:t>
      </w:r>
      <w:proofErr w:type="gramStart"/>
      <w:r w:rsidR="0035264B" w:rsidRPr="001379C5">
        <w:rPr>
          <w:rFonts w:eastAsiaTheme="minorHAnsi" w:cs="Times New Roman"/>
          <w:sz w:val="28"/>
          <w:szCs w:val="28"/>
          <w:lang w:eastAsia="en-US" w:bidi="ar-SA"/>
        </w:rPr>
        <w:t>Исправленному</w:t>
      </w:r>
      <w:proofErr w:type="gramEnd"/>
      <w:r w:rsidR="0035264B"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верить»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, подписью руководителя управления или курирующего заместителя руководителя управления и печатью управления.</w:t>
      </w:r>
      <w:r w:rsidR="00631F72" w:rsidRPr="001379C5">
        <w:rPr>
          <w:rFonts w:eastAsiaTheme="minorHAnsi" w:cs="Times New Roman"/>
          <w:sz w:val="28"/>
          <w:szCs w:val="28"/>
          <w:lang w:eastAsia="en-US" w:bidi="ar-SA"/>
        </w:rPr>
        <w:t>».</w:t>
      </w:r>
    </w:p>
    <w:p w:rsidR="0035264B" w:rsidRPr="001379C5" w:rsidRDefault="004048D1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C401F8">
        <w:rPr>
          <w:rFonts w:cs="Times New Roman"/>
          <w:sz w:val="28"/>
          <w:szCs w:val="28"/>
        </w:rPr>
        <w:t>.</w:t>
      </w:r>
      <w:r w:rsidR="008F0D71">
        <w:rPr>
          <w:rFonts w:cs="Times New Roman"/>
          <w:sz w:val="28"/>
          <w:szCs w:val="28"/>
        </w:rPr>
        <w:t> </w:t>
      </w:r>
      <w:r w:rsidR="00C401F8">
        <w:rPr>
          <w:rFonts w:cs="Times New Roman"/>
          <w:sz w:val="28"/>
          <w:szCs w:val="28"/>
        </w:rPr>
        <w:t>Пункт 2.6.1</w:t>
      </w:r>
      <w:r w:rsidR="00FE4D28" w:rsidRPr="001379C5">
        <w:rPr>
          <w:rFonts w:cs="Times New Roman"/>
          <w:sz w:val="28"/>
          <w:szCs w:val="28"/>
        </w:rPr>
        <w:t xml:space="preserve"> подраздела 2.6</w:t>
      </w:r>
      <w:r w:rsidR="00BE4076" w:rsidRPr="001379C5">
        <w:rPr>
          <w:rFonts w:cs="Times New Roman"/>
          <w:sz w:val="28"/>
          <w:szCs w:val="28"/>
        </w:rPr>
        <w:t xml:space="preserve"> «Исчерпывающий перечень </w:t>
      </w:r>
      <w:r w:rsidR="00FE4D28" w:rsidRPr="001379C5">
        <w:rPr>
          <w:rFonts w:cs="Times New Roman"/>
          <w:sz w:val="28"/>
          <w:szCs w:val="28"/>
        </w:rPr>
        <w:t xml:space="preserve">документов, необходимых в соответствии с законодательными или иными нормативными правовыми актами для предоставления муниципальной услуги» </w:t>
      </w:r>
      <w:r w:rsidR="00BE4076" w:rsidRPr="001379C5">
        <w:rPr>
          <w:rFonts w:cs="Times New Roman"/>
          <w:sz w:val="28"/>
          <w:szCs w:val="28"/>
        </w:rPr>
        <w:t>раздела 2 «Стандарт предоставления муниципальной услуги» Административного регламента</w:t>
      </w:r>
      <w:r w:rsidR="0035264B" w:rsidRPr="001379C5">
        <w:rPr>
          <w:rFonts w:cs="Times New Roman"/>
          <w:sz w:val="28"/>
          <w:szCs w:val="28"/>
        </w:rPr>
        <w:t xml:space="preserve"> изложить в следующей редакции</w:t>
      </w:r>
      <w:r w:rsidR="00BE4076" w:rsidRPr="001379C5">
        <w:rPr>
          <w:rFonts w:eastAsia="Times New Roman" w:cs="Times New Roman"/>
          <w:sz w:val="28"/>
          <w:szCs w:val="28"/>
        </w:rPr>
        <w:t>:</w:t>
      </w:r>
    </w:p>
    <w:p w:rsidR="00C71573" w:rsidRPr="001379C5" w:rsidRDefault="00C7157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«2.6.1.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C71573" w:rsidRPr="001379C5" w:rsidRDefault="00C7157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Муниципальная услуга предоставляется на основании заявления, поступившего в управление или в МФЦ по месту нахождения объекта адресации.</w:t>
      </w:r>
    </w:p>
    <w:p w:rsidR="00C71573" w:rsidRPr="001379C5" w:rsidRDefault="00C7157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Форма </w:t>
      </w:r>
      <w:hyperlink r:id="rId10" w:history="1">
        <w:r w:rsidRPr="001379C5">
          <w:rPr>
            <w:rStyle w:val="aa"/>
            <w:rFonts w:eastAsiaTheme="minorHAnsi" w:cs="Times New Roman"/>
            <w:color w:val="auto"/>
            <w:sz w:val="28"/>
            <w:szCs w:val="28"/>
            <w:u w:val="none"/>
            <w:lang w:eastAsia="en-US" w:bidi="ar-SA"/>
          </w:rPr>
          <w:t>заявления</w:t>
        </w:r>
      </w:hyperlink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приведена в приложении № 2 к настоящему Административному регламенту.</w:t>
      </w:r>
    </w:p>
    <w:p w:rsidR="00C71573" w:rsidRPr="001379C5" w:rsidRDefault="00C7157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В случае образования </w:t>
      </w:r>
      <w:r w:rsidR="00C401F8">
        <w:rPr>
          <w:rFonts w:eastAsiaTheme="minorHAnsi" w:cs="Times New Roman"/>
          <w:sz w:val="28"/>
          <w:szCs w:val="28"/>
          <w:lang w:eastAsia="en-US" w:bidi="ar-SA"/>
        </w:rPr>
        <w:t>2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C71573" w:rsidRPr="001379C5" w:rsidRDefault="006A238B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При пред</w:t>
      </w:r>
      <w:r w:rsidR="00C71573" w:rsidRPr="001379C5">
        <w:rPr>
          <w:rFonts w:eastAsiaTheme="minorHAnsi" w:cs="Times New Roman"/>
          <w:sz w:val="28"/>
          <w:szCs w:val="28"/>
          <w:lang w:eastAsia="en-US" w:bidi="ar-SA"/>
        </w:rPr>
        <w:t>ставлении заявления при личном обращении заявитель или представитель заявителя предъявляет документ, удостоверяющий соответственно личность заявителя или представителя заявителя.</w:t>
      </w:r>
    </w:p>
    <w:p w:rsidR="00C71573" w:rsidRPr="001379C5" w:rsidRDefault="006A238B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При пред</w:t>
      </w:r>
      <w:r w:rsidR="00C71573" w:rsidRPr="001379C5">
        <w:rPr>
          <w:rFonts w:eastAsiaTheme="minorHAnsi" w:cs="Times New Roman"/>
          <w:sz w:val="28"/>
          <w:szCs w:val="28"/>
          <w:lang w:eastAsia="en-US" w:bidi="ar-SA"/>
        </w:rPr>
        <w:t>ставлении заявления представителем заявителя к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C71573" w:rsidRPr="001379C5" w:rsidRDefault="00C7157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При обращении за получением муниципальной услуги от имени юридического лица:</w:t>
      </w:r>
    </w:p>
    <w:p w:rsidR="00C71573" w:rsidRPr="001379C5" w:rsidRDefault="00C7157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лица;</w:t>
      </w:r>
    </w:p>
    <w:p w:rsidR="00223888" w:rsidRDefault="00C7157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представитель юридического лица предъявляет документ, удостоверяющий его личность, сообщает реквизиты свидетельства о государственной регистрации юридического лица, а также предъявляет документ, подтверждающий его полномочия действовать от имени этого юридического лица, или копию этого документа, заверенную печатью и подписью руково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дителя этого юридического лица.</w:t>
      </w:r>
    </w:p>
    <w:p w:rsidR="00C71573" w:rsidRPr="001379C5" w:rsidRDefault="00C7157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При представлении заявления кадастровым инженером к такому заявлению прилагается копия документа, предусмотренного </w:t>
      </w:r>
      <w:hyperlink r:id="rId11" w:history="1">
        <w:r w:rsidRPr="001379C5">
          <w:rPr>
            <w:rStyle w:val="aa"/>
            <w:rFonts w:eastAsiaTheme="minorHAnsi" w:cs="Times New Roman"/>
            <w:color w:val="auto"/>
            <w:sz w:val="28"/>
            <w:szCs w:val="28"/>
            <w:u w:val="none"/>
            <w:lang w:eastAsia="en-US" w:bidi="ar-SA"/>
          </w:rPr>
          <w:t>статьей 35</w:t>
        </w:r>
      </w:hyperlink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или </w:t>
      </w:r>
      <w:hyperlink r:id="rId12" w:history="1">
        <w:r w:rsidRPr="001379C5">
          <w:rPr>
            <w:rStyle w:val="aa"/>
            <w:rFonts w:eastAsiaTheme="minorHAnsi" w:cs="Times New Roman"/>
            <w:color w:val="auto"/>
            <w:sz w:val="28"/>
            <w:szCs w:val="28"/>
            <w:u w:val="none"/>
            <w:lang w:eastAsia="en-US" w:bidi="ar-SA"/>
          </w:rPr>
          <w:t>статьей 42.3</w:t>
        </w:r>
      </w:hyperlink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Федерального закона</w:t>
      </w:r>
      <w:r w:rsidR="003E313C">
        <w:rPr>
          <w:rFonts w:eastAsiaTheme="minorHAnsi" w:cs="Times New Roman"/>
          <w:sz w:val="28"/>
          <w:szCs w:val="28"/>
          <w:lang w:eastAsia="en-US" w:bidi="ar-SA"/>
        </w:rPr>
        <w:t xml:space="preserve"> от 24.07.2007 № 221-ФЗ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C71573" w:rsidRPr="001379C5" w:rsidRDefault="00C7157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При обращении за получением муниципальной услуги от имени собственников помещений в многоквартирном доме либо членов садоводческого, огороднического и (или) дачного некоммерческого объединения граждан заявитель предъявляет документ, подтверждающий его полномочия, оформленный в порядке, установленном законодательством Российской Федерации.</w:t>
      </w:r>
    </w:p>
    <w:p w:rsidR="00C71573" w:rsidRPr="001379C5" w:rsidRDefault="008957AC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В случае</w:t>
      </w:r>
      <w:r w:rsidR="00C71573" w:rsidRPr="001379C5">
        <w:rPr>
          <w:rFonts w:eastAsiaTheme="minorHAnsi" w:cs="Times New Roman"/>
          <w:sz w:val="28"/>
          <w:szCs w:val="28"/>
          <w:lang w:eastAsia="en-US"/>
        </w:rPr>
        <w:t xml:space="preserve"> если права на объект адресации принадлежат нескольким лицам, заявление должно быть подписано всеми правообладателями или их представителями.</w:t>
      </w:r>
    </w:p>
    <w:p w:rsidR="00C71573" w:rsidRPr="00683640" w:rsidRDefault="00C7157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683640">
        <w:rPr>
          <w:rFonts w:eastAsiaTheme="minorHAnsi" w:cs="Times New Roman"/>
          <w:sz w:val="28"/>
          <w:szCs w:val="28"/>
          <w:lang w:eastAsia="en-US"/>
        </w:rPr>
        <w:t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частью 2 статьи 21.1 Федерального закона</w:t>
      </w:r>
      <w:r w:rsidR="003A31DE" w:rsidRPr="00683640">
        <w:rPr>
          <w:rFonts w:eastAsiaTheme="minorHAnsi" w:cs="Times New Roman"/>
          <w:sz w:val="28"/>
          <w:szCs w:val="28"/>
          <w:lang w:eastAsia="en-US"/>
        </w:rPr>
        <w:t xml:space="preserve"> от 27.07.2010 № 210-ФЗ</w:t>
      </w:r>
      <w:r w:rsidRPr="00683640">
        <w:rPr>
          <w:rFonts w:eastAsiaTheme="minorHAnsi" w:cs="Times New Roman"/>
          <w:sz w:val="28"/>
          <w:szCs w:val="28"/>
          <w:lang w:eastAsia="en-US"/>
        </w:rPr>
        <w:t xml:space="preserve"> «Об организации предоставления государственных и муниципальных услуг»</w:t>
      </w:r>
      <w:r w:rsidR="005E7A58" w:rsidRPr="00683640">
        <w:rPr>
          <w:rFonts w:cs="Times New Roman"/>
          <w:sz w:val="28"/>
          <w:szCs w:val="28"/>
        </w:rPr>
        <w:t xml:space="preserve"> </w:t>
      </w:r>
      <w:r w:rsidR="005E7A58" w:rsidRPr="00683640">
        <w:rPr>
          <w:rFonts w:eastAsiaTheme="minorHAnsi" w:cs="Times New Roman"/>
          <w:sz w:val="28"/>
          <w:szCs w:val="28"/>
          <w:lang w:eastAsia="en-US"/>
        </w:rPr>
        <w:t>(далее – ЭЦП)</w:t>
      </w:r>
      <w:r w:rsidRPr="00683640">
        <w:rPr>
          <w:rFonts w:eastAsiaTheme="minorHAnsi" w:cs="Times New Roman"/>
          <w:sz w:val="28"/>
          <w:szCs w:val="28"/>
          <w:lang w:eastAsia="en-US"/>
        </w:rPr>
        <w:t>.</w:t>
      </w:r>
    </w:p>
    <w:p w:rsidR="00C71573" w:rsidRPr="001379C5" w:rsidRDefault="003A31DE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683640">
        <w:rPr>
          <w:rFonts w:eastAsiaTheme="minorHAnsi" w:cs="Times New Roman"/>
          <w:sz w:val="28"/>
          <w:szCs w:val="28"/>
          <w:lang w:eastAsia="en-US" w:bidi="ar-SA"/>
        </w:rPr>
        <w:t>При пред</w:t>
      </w:r>
      <w:r w:rsidR="00C71573" w:rsidRPr="00683640">
        <w:rPr>
          <w:rFonts w:eastAsiaTheme="minorHAnsi" w:cs="Times New Roman"/>
          <w:sz w:val="28"/>
          <w:szCs w:val="28"/>
          <w:lang w:eastAsia="en-US" w:bidi="ar-SA"/>
        </w:rPr>
        <w:t xml:space="preserve">ставлении заявления представителем заявителя в форме электронного документа к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</w:t>
      </w:r>
      <w:r w:rsidR="005E7A58" w:rsidRPr="00683640">
        <w:rPr>
          <w:rFonts w:eastAsiaTheme="minorHAnsi" w:cs="Times New Roman"/>
          <w:sz w:val="28"/>
          <w:szCs w:val="28"/>
          <w:lang w:eastAsia="en-US" w:bidi="ar-SA"/>
        </w:rPr>
        <w:t xml:space="preserve">ЭЦП </w:t>
      </w:r>
      <w:r w:rsidR="00C71573" w:rsidRPr="00683640">
        <w:rPr>
          <w:rFonts w:eastAsiaTheme="minorHAnsi" w:cs="Times New Roman"/>
          <w:sz w:val="28"/>
          <w:szCs w:val="28"/>
          <w:lang w:eastAsia="en-US" w:bidi="ar-SA"/>
        </w:rPr>
        <w:t>(в случае если представитель заявителя действует на основании доверенности).</w:t>
      </w:r>
      <w:r w:rsidR="00C71573" w:rsidRPr="001379C5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</w:p>
    <w:p w:rsidR="005A14C0" w:rsidRPr="001379C5" w:rsidRDefault="005A14C0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К заявлению прилагаются следующие документы:</w:t>
      </w:r>
    </w:p>
    <w:p w:rsidR="005A14C0" w:rsidRPr="001379C5" w:rsidRDefault="005A14C0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C71573" w:rsidRPr="001379C5" w:rsidRDefault="005A14C0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с</w:t>
      </w:r>
      <w:r w:rsidR="00C71573" w:rsidRPr="001379C5">
        <w:rPr>
          <w:rFonts w:eastAsiaTheme="minorHAnsi" w:cs="Times New Roman"/>
          <w:sz w:val="28"/>
          <w:szCs w:val="28"/>
          <w:lang w:eastAsia="en-US" w:bidi="ar-SA"/>
        </w:rPr>
        <w:t>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Едином государственном реестре недвижимости</w:t>
      </w:r>
      <w:r w:rsidR="00C71573" w:rsidRPr="001379C5">
        <w:rPr>
          <w:rFonts w:eastAsiaTheme="minorHAnsi" w:cs="Times New Roman"/>
          <w:sz w:val="28"/>
          <w:szCs w:val="28"/>
          <w:lang w:eastAsia="en-US"/>
        </w:rPr>
        <w:t xml:space="preserve"> (в случае присвоения адреса земельному участку)</w:t>
      </w:r>
      <w:r w:rsidR="00C71573" w:rsidRPr="001379C5">
        <w:rPr>
          <w:rFonts w:eastAsiaTheme="minorHAnsi" w:cs="Times New Roman"/>
          <w:sz w:val="28"/>
          <w:szCs w:val="28"/>
          <w:lang w:eastAsia="en-US" w:bidi="ar-SA"/>
        </w:rPr>
        <w:t>.</w:t>
      </w:r>
    </w:p>
    <w:p w:rsidR="00C71573" w:rsidRPr="001379C5" w:rsidRDefault="00C7157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683640">
        <w:rPr>
          <w:rFonts w:eastAsiaTheme="minorHAnsi" w:cs="Times New Roman"/>
          <w:sz w:val="28"/>
          <w:szCs w:val="28"/>
          <w:lang w:eastAsia="en-US" w:bidi="ar-SA"/>
        </w:rPr>
        <w:t xml:space="preserve">Документы, прилагаемые к заявлению, представляемые в управление в форме электронных документов, удостоверяются </w:t>
      </w:r>
      <w:r w:rsidR="005E7A58" w:rsidRPr="00683640">
        <w:rPr>
          <w:rFonts w:eastAsiaTheme="minorHAnsi" w:cs="Times New Roman"/>
          <w:sz w:val="28"/>
          <w:szCs w:val="28"/>
          <w:lang w:eastAsia="en-US" w:bidi="ar-SA"/>
        </w:rPr>
        <w:t>ЭЦП</w:t>
      </w:r>
      <w:r w:rsidRPr="00683640">
        <w:rPr>
          <w:rFonts w:eastAsiaTheme="minorHAnsi" w:cs="Times New Roman"/>
          <w:sz w:val="28"/>
          <w:szCs w:val="28"/>
          <w:lang w:eastAsia="en-US"/>
        </w:rPr>
        <w:t>.».</w:t>
      </w:r>
    </w:p>
    <w:p w:rsidR="00D422E5" w:rsidRPr="001379C5" w:rsidRDefault="004048D1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7</w:t>
      </w:r>
      <w:r w:rsidR="00CC410D" w:rsidRPr="001379C5">
        <w:rPr>
          <w:rFonts w:eastAsia="Times New Roman" w:cs="Times New Roman"/>
          <w:sz w:val="28"/>
          <w:szCs w:val="28"/>
        </w:rPr>
        <w:t>.</w:t>
      </w:r>
      <w:r w:rsidR="008F0D71">
        <w:rPr>
          <w:rFonts w:eastAsia="Times New Roman" w:cs="Times New Roman"/>
          <w:sz w:val="28"/>
          <w:szCs w:val="28"/>
        </w:rPr>
        <w:t> </w:t>
      </w:r>
      <w:r w:rsidR="00D422E5" w:rsidRPr="001379C5">
        <w:rPr>
          <w:rFonts w:eastAsia="Times New Roman" w:cs="Times New Roman"/>
          <w:sz w:val="28"/>
          <w:szCs w:val="28"/>
        </w:rPr>
        <w:t>Пункт</w:t>
      </w:r>
      <w:r w:rsidR="00507922">
        <w:rPr>
          <w:rFonts w:eastAsia="Times New Roman" w:cs="Times New Roman"/>
          <w:sz w:val="28"/>
          <w:szCs w:val="28"/>
        </w:rPr>
        <w:t xml:space="preserve"> 2.6.2</w:t>
      </w:r>
      <w:r w:rsidR="00CC410D" w:rsidRPr="001379C5">
        <w:rPr>
          <w:rFonts w:eastAsia="Times New Roman" w:cs="Times New Roman"/>
          <w:sz w:val="28"/>
          <w:szCs w:val="28"/>
        </w:rPr>
        <w:t xml:space="preserve"> подраздела </w:t>
      </w:r>
      <w:r w:rsidR="00507922">
        <w:rPr>
          <w:rFonts w:cs="Times New Roman"/>
          <w:sz w:val="28"/>
          <w:szCs w:val="28"/>
        </w:rPr>
        <w:t>2.6</w:t>
      </w:r>
      <w:r w:rsidR="00CC410D" w:rsidRPr="001379C5">
        <w:rPr>
          <w:rFonts w:cs="Times New Roman"/>
          <w:sz w:val="28"/>
          <w:szCs w:val="28"/>
        </w:rPr>
        <w:t xml:space="preserve">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 раздела 2 «Стандарт предоставления муниципальной услуги» </w:t>
      </w:r>
      <w:r w:rsidR="00D422E5" w:rsidRPr="001379C5">
        <w:rPr>
          <w:rFonts w:cs="Times New Roman"/>
          <w:sz w:val="28"/>
          <w:szCs w:val="28"/>
        </w:rPr>
        <w:t>Административного регламента изложить в следующей редакции</w:t>
      </w:r>
      <w:r w:rsidR="00D422E5" w:rsidRPr="001379C5">
        <w:rPr>
          <w:rFonts w:eastAsia="Times New Roman" w:cs="Times New Roman"/>
          <w:sz w:val="28"/>
          <w:szCs w:val="28"/>
        </w:rPr>
        <w:t>:</w:t>
      </w:r>
    </w:p>
    <w:p w:rsidR="00D422E5" w:rsidRPr="001379C5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«2.6.2.</w:t>
      </w:r>
      <w:r w:rsidR="008F0D71">
        <w:rPr>
          <w:rFonts w:eastAsia="Times New Roman" w:cs="Times New Roman"/>
          <w:sz w:val="28"/>
          <w:szCs w:val="28"/>
        </w:rPr>
        <w:t> </w:t>
      </w:r>
      <w:r w:rsidRPr="001379C5">
        <w:rPr>
          <w:rFonts w:eastAsia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D422E5" w:rsidRPr="001379C5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-</w:t>
      </w:r>
      <w:r w:rsidR="008F0D71">
        <w:rPr>
          <w:rFonts w:eastAsia="Times New Roman" w:cs="Times New Roman"/>
          <w:sz w:val="28"/>
          <w:szCs w:val="28"/>
        </w:rPr>
        <w:t> </w:t>
      </w:r>
      <w:r w:rsidR="00862EB9" w:rsidRPr="001379C5">
        <w:rPr>
          <w:rFonts w:eastAsia="Times New Roman" w:cs="Times New Roman"/>
          <w:sz w:val="28"/>
          <w:szCs w:val="28"/>
        </w:rPr>
        <w:t xml:space="preserve">правоустанавливающие и (или) </w:t>
      </w:r>
      <w:proofErr w:type="spellStart"/>
      <w:r w:rsidR="00862EB9" w:rsidRPr="001379C5">
        <w:rPr>
          <w:rFonts w:eastAsia="Times New Roman" w:cs="Times New Roman"/>
          <w:sz w:val="28"/>
          <w:szCs w:val="28"/>
        </w:rPr>
        <w:t>правоудостоверяющие</w:t>
      </w:r>
      <w:proofErr w:type="spellEnd"/>
      <w:r w:rsidR="00862EB9" w:rsidRPr="001379C5">
        <w:rPr>
          <w:rFonts w:eastAsia="Times New Roman" w:cs="Times New Roman"/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</w:t>
      </w:r>
      <w:proofErr w:type="gramStart"/>
      <w:r w:rsidR="00862EB9" w:rsidRPr="001379C5">
        <w:rPr>
          <w:rFonts w:eastAsia="Times New Roman" w:cs="Times New Roman"/>
          <w:sz w:val="28"/>
          <w:szCs w:val="28"/>
        </w:rPr>
        <w:t>числе</w:t>
      </w:r>
      <w:proofErr w:type="gramEnd"/>
      <w:r w:rsidR="00862EB9" w:rsidRPr="001379C5">
        <w:rPr>
          <w:rFonts w:eastAsia="Times New Roman" w:cs="Times New Roman"/>
          <w:sz w:val="28"/>
          <w:szCs w:val="28"/>
        </w:rPr>
        <w:t xml:space="preserve"> строительство котор</w:t>
      </w:r>
      <w:r w:rsidR="00507922">
        <w:rPr>
          <w:rFonts w:eastAsia="Times New Roman" w:cs="Times New Roman"/>
          <w:sz w:val="28"/>
          <w:szCs w:val="28"/>
        </w:rPr>
        <w:t>ого</w:t>
      </w:r>
      <w:r w:rsidR="00862EB9" w:rsidRPr="001379C5">
        <w:rPr>
          <w:rFonts w:eastAsia="Times New Roman" w:cs="Times New Roman"/>
          <w:sz w:val="28"/>
          <w:szCs w:val="28"/>
        </w:rPr>
        <w:t xml:space="preserve"> не завершено, в соответствии с Градостроительным </w:t>
      </w:r>
      <w:hyperlink r:id="rId13" w:history="1">
        <w:r w:rsidR="00862EB9" w:rsidRPr="001379C5">
          <w:rPr>
            <w:rStyle w:val="aa"/>
            <w:rFonts w:eastAsia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862EB9" w:rsidRPr="001379C5">
        <w:rPr>
          <w:rFonts w:eastAsia="Times New Roman" w:cs="Times New Roman"/>
          <w:sz w:val="28"/>
          <w:szCs w:val="28"/>
        </w:rPr>
        <w:t xml:space="preserve"> Российской Федерации для строительства котор</w:t>
      </w:r>
      <w:r w:rsidR="00773F86">
        <w:rPr>
          <w:rFonts w:eastAsia="Times New Roman" w:cs="Times New Roman"/>
          <w:sz w:val="28"/>
          <w:szCs w:val="28"/>
        </w:rPr>
        <w:t>ого</w:t>
      </w:r>
      <w:r w:rsidR="00862EB9" w:rsidRPr="001379C5">
        <w:rPr>
          <w:rFonts w:eastAsia="Times New Roman" w:cs="Times New Roman"/>
          <w:sz w:val="28"/>
          <w:szCs w:val="28"/>
        </w:rPr>
        <w:t xml:space="preserve"> получение разрешения на строительство не требуется</w:t>
      </w:r>
      <w:r w:rsidR="00507922">
        <w:rPr>
          <w:rFonts w:eastAsia="Times New Roman" w:cs="Times New Roman"/>
          <w:sz w:val="28"/>
          <w:szCs w:val="28"/>
        </w:rPr>
        <w:t>)</w:t>
      </w:r>
      <w:r w:rsidR="00862EB9" w:rsidRPr="001379C5">
        <w:rPr>
          <w:rFonts w:eastAsia="Times New Roman" w:cs="Times New Roman"/>
          <w:sz w:val="28"/>
          <w:szCs w:val="28"/>
        </w:rPr>
        <w:t xml:space="preserve">, правоустанавливающие и (или) </w:t>
      </w:r>
      <w:proofErr w:type="spellStart"/>
      <w:r w:rsidR="00862EB9" w:rsidRPr="001379C5">
        <w:rPr>
          <w:rFonts w:eastAsia="Times New Roman" w:cs="Times New Roman"/>
          <w:sz w:val="28"/>
          <w:szCs w:val="28"/>
        </w:rPr>
        <w:t>правоудостоверяющие</w:t>
      </w:r>
      <w:proofErr w:type="spellEnd"/>
      <w:r w:rsidR="00862EB9" w:rsidRPr="001379C5">
        <w:rPr>
          <w:rFonts w:eastAsia="Times New Roman" w:cs="Times New Roman"/>
          <w:sz w:val="28"/>
          <w:szCs w:val="28"/>
        </w:rPr>
        <w:t xml:space="preserve"> документы на земельный участок, на котором расположен</w:t>
      </w:r>
      <w:r w:rsidR="00507922">
        <w:rPr>
          <w:rFonts w:eastAsia="Times New Roman" w:cs="Times New Roman"/>
          <w:sz w:val="28"/>
          <w:szCs w:val="28"/>
        </w:rPr>
        <w:t>о указанное здание (строение)</w:t>
      </w:r>
      <w:r w:rsidR="00862EB9" w:rsidRPr="001379C5">
        <w:rPr>
          <w:rFonts w:eastAsia="Times New Roman" w:cs="Times New Roman"/>
          <w:sz w:val="28"/>
          <w:szCs w:val="28"/>
        </w:rPr>
        <w:t xml:space="preserve"> </w:t>
      </w:r>
      <w:r w:rsidR="00507922">
        <w:rPr>
          <w:rFonts w:eastAsia="Times New Roman" w:cs="Times New Roman"/>
          <w:sz w:val="28"/>
          <w:szCs w:val="28"/>
        </w:rPr>
        <w:t>или сооружение</w:t>
      </w:r>
      <w:r w:rsidRPr="001379C5">
        <w:rPr>
          <w:rFonts w:eastAsia="Times New Roman" w:cs="Times New Roman"/>
          <w:sz w:val="28"/>
          <w:szCs w:val="28"/>
        </w:rPr>
        <w:t>.</w:t>
      </w:r>
    </w:p>
    <w:p w:rsidR="00D422E5" w:rsidRPr="001379C5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 xml:space="preserve">Для предоставления муниципальной услуги управление в рамках межведомственного взаимодействия запрашивает данные документы в </w:t>
      </w:r>
      <w:r w:rsidR="00862EB9" w:rsidRPr="001379C5">
        <w:rPr>
          <w:rFonts w:eastAsia="Times New Roman" w:cs="Times New Roman"/>
          <w:sz w:val="28"/>
          <w:szCs w:val="28"/>
        </w:rPr>
        <w:t>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Воронежской области</w:t>
      </w:r>
      <w:r w:rsidRPr="001379C5">
        <w:rPr>
          <w:rFonts w:eastAsia="Times New Roman" w:cs="Times New Roman"/>
          <w:sz w:val="28"/>
          <w:szCs w:val="28"/>
        </w:rPr>
        <w:t>;</w:t>
      </w:r>
    </w:p>
    <w:p w:rsidR="00862EB9" w:rsidRPr="001379C5" w:rsidRDefault="00862EB9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-</w:t>
      </w:r>
      <w:r w:rsidR="008F0D71">
        <w:rPr>
          <w:rFonts w:eastAsia="Times New Roman" w:cs="Times New Roman"/>
          <w:sz w:val="28"/>
          <w:szCs w:val="28"/>
        </w:rPr>
        <w:t> </w:t>
      </w:r>
      <w:r w:rsidRPr="001379C5">
        <w:rPr>
          <w:rFonts w:eastAsia="Times New Roman" w:cs="Times New Roman"/>
          <w:sz w:val="28"/>
          <w:szCs w:val="28"/>
        </w:rPr>
        <w:t xml:space="preserve">выписки из Единого государственного реестра недвижимости об объектах недвижимости, следствием преобразования которых является образование одного объекта адресации </w:t>
      </w:r>
      <w:r w:rsidR="00E6766D" w:rsidRPr="001379C5">
        <w:rPr>
          <w:rFonts w:eastAsia="Times New Roman" w:cs="Times New Roman"/>
          <w:sz w:val="28"/>
          <w:szCs w:val="28"/>
        </w:rPr>
        <w:t xml:space="preserve">и более </w:t>
      </w:r>
      <w:r w:rsidRPr="001379C5">
        <w:rPr>
          <w:rFonts w:eastAsia="Times New Roman" w:cs="Times New Roman"/>
          <w:sz w:val="28"/>
          <w:szCs w:val="28"/>
        </w:rPr>
        <w:t>(в случае преобразования объектов недвижимости с образованием одного нов</w:t>
      </w:r>
      <w:r w:rsidR="00E6766D">
        <w:rPr>
          <w:rFonts w:eastAsia="Times New Roman" w:cs="Times New Roman"/>
          <w:sz w:val="28"/>
          <w:szCs w:val="28"/>
        </w:rPr>
        <w:t>ого</w:t>
      </w:r>
      <w:r w:rsidRPr="001379C5">
        <w:rPr>
          <w:rFonts w:eastAsia="Times New Roman" w:cs="Times New Roman"/>
          <w:sz w:val="28"/>
          <w:szCs w:val="28"/>
        </w:rPr>
        <w:t xml:space="preserve"> объект</w:t>
      </w:r>
      <w:r w:rsidR="00E6766D">
        <w:rPr>
          <w:rFonts w:eastAsia="Times New Roman" w:cs="Times New Roman"/>
          <w:sz w:val="28"/>
          <w:szCs w:val="28"/>
        </w:rPr>
        <w:t>а</w:t>
      </w:r>
      <w:r w:rsidRPr="001379C5">
        <w:rPr>
          <w:rFonts w:eastAsia="Times New Roman" w:cs="Times New Roman"/>
          <w:sz w:val="28"/>
          <w:szCs w:val="28"/>
        </w:rPr>
        <w:t xml:space="preserve"> </w:t>
      </w:r>
      <w:r w:rsidRPr="00683640">
        <w:rPr>
          <w:rFonts w:eastAsia="Times New Roman" w:cs="Times New Roman"/>
          <w:sz w:val="28"/>
          <w:szCs w:val="28"/>
        </w:rPr>
        <w:t>адресации</w:t>
      </w:r>
      <w:r w:rsidR="00E6766D" w:rsidRPr="00683640">
        <w:rPr>
          <w:sz w:val="28"/>
          <w:szCs w:val="28"/>
        </w:rPr>
        <w:t xml:space="preserve"> </w:t>
      </w:r>
      <w:r w:rsidR="00E6766D" w:rsidRPr="00683640">
        <w:rPr>
          <w:rFonts w:eastAsia="Times New Roman" w:cs="Times New Roman"/>
          <w:sz w:val="28"/>
          <w:szCs w:val="28"/>
        </w:rPr>
        <w:t>и</w:t>
      </w:r>
      <w:r w:rsidR="00E6766D" w:rsidRPr="00E6766D">
        <w:rPr>
          <w:rFonts w:eastAsia="Times New Roman" w:cs="Times New Roman"/>
          <w:sz w:val="28"/>
          <w:szCs w:val="28"/>
        </w:rPr>
        <w:t xml:space="preserve"> более</w:t>
      </w:r>
      <w:r w:rsidRPr="001379C5">
        <w:rPr>
          <w:rFonts w:eastAsia="Times New Roman" w:cs="Times New Roman"/>
          <w:sz w:val="28"/>
          <w:szCs w:val="28"/>
        </w:rPr>
        <w:t>).</w:t>
      </w:r>
    </w:p>
    <w:p w:rsidR="00D422E5" w:rsidRPr="001379C5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 xml:space="preserve">Для предоставления муниципальной услуги управление в рамках межведомственного взаимодействия запрашивает данные документы в филиале федерального государственного бюджетного учреждения </w:t>
      </w:r>
      <w:r w:rsidR="00862EB9" w:rsidRPr="001379C5">
        <w:rPr>
          <w:rFonts w:eastAsia="Times New Roman" w:cs="Times New Roman"/>
          <w:sz w:val="28"/>
          <w:szCs w:val="28"/>
        </w:rPr>
        <w:t>«</w:t>
      </w:r>
      <w:r w:rsidRPr="001379C5">
        <w:rPr>
          <w:rFonts w:eastAsia="Times New Roman" w:cs="Times New Roman"/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862EB9" w:rsidRPr="001379C5">
        <w:rPr>
          <w:rFonts w:eastAsia="Times New Roman" w:cs="Times New Roman"/>
          <w:sz w:val="28"/>
          <w:szCs w:val="28"/>
        </w:rPr>
        <w:t>»</w:t>
      </w:r>
      <w:r w:rsidRPr="001379C5">
        <w:rPr>
          <w:rFonts w:eastAsia="Times New Roman" w:cs="Times New Roman"/>
          <w:sz w:val="28"/>
          <w:szCs w:val="28"/>
        </w:rPr>
        <w:t xml:space="preserve"> по Воронежской области;</w:t>
      </w:r>
    </w:p>
    <w:p w:rsidR="00D422E5" w:rsidRPr="001379C5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-</w:t>
      </w:r>
      <w:r w:rsidR="008F0D71">
        <w:rPr>
          <w:rFonts w:eastAsia="Times New Roman" w:cs="Times New Roman"/>
          <w:sz w:val="28"/>
          <w:szCs w:val="28"/>
        </w:rPr>
        <w:t> </w:t>
      </w:r>
      <w:r w:rsidR="00862EB9" w:rsidRPr="001379C5">
        <w:rPr>
          <w:rFonts w:eastAsia="Times New Roman" w:cs="Times New Roman"/>
          <w:sz w:val="28"/>
          <w:szCs w:val="28"/>
        </w:rPr>
        <w:t xml:space="preserve"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14" w:history="1">
        <w:r w:rsidR="00862EB9" w:rsidRPr="001379C5">
          <w:rPr>
            <w:rStyle w:val="aa"/>
            <w:rFonts w:eastAsia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862EB9" w:rsidRPr="001379C5">
        <w:rPr>
          <w:rFonts w:eastAsia="Times New Roman" w:cs="Times New Roman"/>
          <w:sz w:val="28"/>
          <w:szCs w:val="28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разрешения на ввод объекта адресации в эксплуатацию</w:t>
      </w:r>
      <w:r w:rsidR="00E61EC4" w:rsidRPr="00E61EC4">
        <w:rPr>
          <w:rFonts w:eastAsia="Times New Roman" w:cs="Times New Roman"/>
          <w:sz w:val="28"/>
          <w:szCs w:val="28"/>
        </w:rPr>
        <w:t xml:space="preserve"> </w:t>
      </w:r>
      <w:r w:rsidR="00E61EC4">
        <w:rPr>
          <w:rFonts w:eastAsia="Times New Roman" w:cs="Times New Roman"/>
          <w:sz w:val="28"/>
          <w:szCs w:val="28"/>
        </w:rPr>
        <w:t>(</w:t>
      </w:r>
      <w:r w:rsidR="00E61EC4" w:rsidRPr="001379C5">
        <w:rPr>
          <w:rFonts w:eastAsia="Times New Roman" w:cs="Times New Roman"/>
          <w:sz w:val="28"/>
          <w:szCs w:val="28"/>
        </w:rPr>
        <w:t>при наличии</w:t>
      </w:r>
      <w:r w:rsidR="00E61EC4">
        <w:rPr>
          <w:rFonts w:eastAsia="Times New Roman" w:cs="Times New Roman"/>
          <w:sz w:val="28"/>
          <w:szCs w:val="28"/>
        </w:rPr>
        <w:t>)</w:t>
      </w:r>
      <w:r w:rsidRPr="001379C5">
        <w:rPr>
          <w:rFonts w:eastAsia="Times New Roman" w:cs="Times New Roman"/>
          <w:sz w:val="28"/>
          <w:szCs w:val="28"/>
        </w:rPr>
        <w:t>.</w:t>
      </w:r>
    </w:p>
    <w:p w:rsidR="00D422E5" w:rsidRPr="00722A5A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 xml:space="preserve">Для предоставления муниципальной услуги управление в рамках </w:t>
      </w:r>
      <w:r w:rsidRPr="00722A5A">
        <w:rPr>
          <w:rFonts w:eastAsia="Times New Roman" w:cs="Times New Roman"/>
          <w:sz w:val="28"/>
          <w:szCs w:val="28"/>
        </w:rPr>
        <w:t>межведомственного взаимодействия запрашивает данные документы в отделе подготовки и выдачи разрешительной документации в области строительства администрации городского округа город Воронеж;</w:t>
      </w:r>
    </w:p>
    <w:p w:rsidR="00C82AEF" w:rsidRPr="00722A5A" w:rsidRDefault="00C82AEF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722A5A">
        <w:rPr>
          <w:rFonts w:eastAsia="Times New Roman" w:cs="Times New Roman"/>
          <w:sz w:val="28"/>
          <w:szCs w:val="28"/>
        </w:rPr>
        <w:t>-</w:t>
      </w:r>
      <w:r w:rsidR="008F0D71">
        <w:rPr>
          <w:rFonts w:eastAsia="Times New Roman" w:cs="Times New Roman"/>
          <w:sz w:val="28"/>
          <w:szCs w:val="28"/>
        </w:rPr>
        <w:t> </w:t>
      </w:r>
      <w:r w:rsidRPr="00722A5A">
        <w:rPr>
          <w:rFonts w:eastAsia="Times New Roman" w:cs="Times New Roman"/>
          <w:sz w:val="28"/>
          <w:szCs w:val="28"/>
        </w:rPr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</w:t>
      </w:r>
      <w:r w:rsidR="00722A5A" w:rsidRPr="00722A5A">
        <w:rPr>
          <w:rFonts w:eastAsia="Times New Roman" w:cs="Times New Roman"/>
          <w:sz w:val="28"/>
          <w:szCs w:val="28"/>
        </w:rPr>
        <w:t>тавленному на кадастровый учет).</w:t>
      </w:r>
    </w:p>
    <w:p w:rsidR="00C82AEF" w:rsidRPr="001379C5" w:rsidRDefault="00C82AEF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722A5A">
        <w:rPr>
          <w:rFonts w:eastAsia="Times New Roman" w:cs="Times New Roman"/>
          <w:sz w:val="28"/>
          <w:szCs w:val="28"/>
        </w:rPr>
        <w:t>Для предоставления муниципальной услуги управление в рамках межведомственного взаимодействия запрашивает данные документы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</w:t>
      </w:r>
      <w:r w:rsidR="00722A5A" w:rsidRPr="00722A5A">
        <w:rPr>
          <w:rFonts w:eastAsia="Times New Roman" w:cs="Times New Roman"/>
          <w:sz w:val="28"/>
          <w:szCs w:val="28"/>
        </w:rPr>
        <w:t>ографии» по Воронежской области;</w:t>
      </w:r>
    </w:p>
    <w:p w:rsidR="00D422E5" w:rsidRPr="001379C5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-</w:t>
      </w:r>
      <w:r w:rsidR="008F0D71">
        <w:rPr>
          <w:rFonts w:eastAsia="Times New Roman" w:cs="Times New Roman"/>
          <w:sz w:val="28"/>
          <w:szCs w:val="28"/>
        </w:rPr>
        <w:t> </w:t>
      </w:r>
      <w:r w:rsidR="00D42F86" w:rsidRPr="001379C5">
        <w:rPr>
          <w:rFonts w:eastAsia="Times New Roman" w:cs="Times New Roman"/>
          <w:sz w:val="28"/>
          <w:szCs w:val="28"/>
        </w:rPr>
        <w:t xml:space="preserve">решение органа местного самоуправления о переводе жилого помещения в нежилое помещение или нежилого помещения в жилое помещение (в случае присвоения </w:t>
      </w:r>
      <w:r w:rsidR="00160E73" w:rsidRPr="001379C5">
        <w:rPr>
          <w:rFonts w:eastAsia="Times New Roman" w:cs="Times New Roman"/>
          <w:sz w:val="28"/>
          <w:szCs w:val="28"/>
        </w:rPr>
        <w:t xml:space="preserve">адреса </w:t>
      </w:r>
      <w:r w:rsidR="00D42F86" w:rsidRPr="001379C5">
        <w:rPr>
          <w:rFonts w:eastAsia="Times New Roman" w:cs="Times New Roman"/>
          <w:sz w:val="28"/>
          <w:szCs w:val="28"/>
        </w:rPr>
        <w:t xml:space="preserve">помещению, изменения и аннулирования такого адреса вследствие перевода </w:t>
      </w:r>
      <w:r w:rsidR="00160E73" w:rsidRPr="00160E73">
        <w:rPr>
          <w:rFonts w:eastAsia="Times New Roman" w:cs="Times New Roman"/>
          <w:sz w:val="28"/>
          <w:szCs w:val="28"/>
        </w:rPr>
        <w:t xml:space="preserve">помещения </w:t>
      </w:r>
      <w:r w:rsidR="00D42F86" w:rsidRPr="001379C5">
        <w:rPr>
          <w:rFonts w:eastAsia="Times New Roman" w:cs="Times New Roman"/>
          <w:sz w:val="28"/>
          <w:szCs w:val="28"/>
        </w:rPr>
        <w:t>из жилого помещения в нежилое помещение или нежилого помещения в жилое помещение)</w:t>
      </w:r>
      <w:r w:rsidRPr="001379C5">
        <w:rPr>
          <w:rFonts w:eastAsia="Times New Roman" w:cs="Times New Roman"/>
          <w:sz w:val="28"/>
          <w:szCs w:val="28"/>
        </w:rPr>
        <w:t>.</w:t>
      </w:r>
    </w:p>
    <w:p w:rsidR="00D422E5" w:rsidRPr="001379C5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Для предоставления муниципальной услуги управление в рамках межведомственного взаимодействия запрашивает данные документы в управлении жилищных отношений администрации городского округа город Воронеж;</w:t>
      </w:r>
    </w:p>
    <w:p w:rsidR="00D422E5" w:rsidRPr="001379C5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-</w:t>
      </w:r>
      <w:r w:rsidR="008F0D71">
        <w:rPr>
          <w:rFonts w:eastAsia="Times New Roman" w:cs="Times New Roman"/>
          <w:sz w:val="28"/>
          <w:szCs w:val="28"/>
        </w:rPr>
        <w:t> </w:t>
      </w:r>
      <w:r w:rsidR="00D42F86" w:rsidRPr="001379C5">
        <w:rPr>
          <w:rFonts w:eastAsia="Times New Roman" w:cs="Times New Roman"/>
          <w:sz w:val="28"/>
          <w:szCs w:val="28"/>
        </w:rPr>
        <w:t>акт приемочной комиссии при переустройстве и (или) перепланировке помещения, приводящих к образованию одного нов</w:t>
      </w:r>
      <w:r w:rsidR="00561A95">
        <w:rPr>
          <w:rFonts w:eastAsia="Times New Roman" w:cs="Times New Roman"/>
          <w:sz w:val="28"/>
          <w:szCs w:val="28"/>
        </w:rPr>
        <w:t>ого</w:t>
      </w:r>
      <w:r w:rsidR="00D42F86" w:rsidRPr="001379C5">
        <w:rPr>
          <w:rFonts w:eastAsia="Times New Roman" w:cs="Times New Roman"/>
          <w:sz w:val="28"/>
          <w:szCs w:val="28"/>
        </w:rPr>
        <w:t xml:space="preserve"> объект</w:t>
      </w:r>
      <w:r w:rsidR="00561A95">
        <w:rPr>
          <w:rFonts w:eastAsia="Times New Roman" w:cs="Times New Roman"/>
          <w:sz w:val="28"/>
          <w:szCs w:val="28"/>
        </w:rPr>
        <w:t>а</w:t>
      </w:r>
      <w:r w:rsidR="00D42F86" w:rsidRPr="001379C5">
        <w:rPr>
          <w:rFonts w:eastAsia="Times New Roman" w:cs="Times New Roman"/>
          <w:sz w:val="28"/>
          <w:szCs w:val="28"/>
        </w:rPr>
        <w:t xml:space="preserve"> адресации</w:t>
      </w:r>
      <w:r w:rsidR="00561A95">
        <w:rPr>
          <w:rFonts w:eastAsia="Times New Roman" w:cs="Times New Roman"/>
          <w:sz w:val="28"/>
          <w:szCs w:val="28"/>
        </w:rPr>
        <w:t xml:space="preserve"> и более</w:t>
      </w:r>
      <w:r w:rsidR="00D42F86" w:rsidRPr="001379C5">
        <w:rPr>
          <w:rFonts w:eastAsia="Times New Roman" w:cs="Times New Roman"/>
          <w:sz w:val="28"/>
          <w:szCs w:val="28"/>
        </w:rPr>
        <w:t xml:space="preserve"> (в случае преобразования объектов недвижимости (помещений) с образованием одного нов</w:t>
      </w:r>
      <w:r w:rsidR="00561A95">
        <w:rPr>
          <w:rFonts w:eastAsia="Times New Roman" w:cs="Times New Roman"/>
          <w:sz w:val="28"/>
          <w:szCs w:val="28"/>
        </w:rPr>
        <w:t>ого</w:t>
      </w:r>
      <w:r w:rsidR="00D42F86" w:rsidRPr="001379C5">
        <w:rPr>
          <w:rFonts w:eastAsia="Times New Roman" w:cs="Times New Roman"/>
          <w:sz w:val="28"/>
          <w:szCs w:val="28"/>
        </w:rPr>
        <w:t xml:space="preserve"> объект</w:t>
      </w:r>
      <w:r w:rsidR="00561A95">
        <w:rPr>
          <w:rFonts w:eastAsia="Times New Roman" w:cs="Times New Roman"/>
          <w:sz w:val="28"/>
          <w:szCs w:val="28"/>
        </w:rPr>
        <w:t>а</w:t>
      </w:r>
      <w:r w:rsidR="00D42F86" w:rsidRPr="001379C5">
        <w:rPr>
          <w:rFonts w:eastAsia="Times New Roman" w:cs="Times New Roman"/>
          <w:sz w:val="28"/>
          <w:szCs w:val="28"/>
        </w:rPr>
        <w:t xml:space="preserve"> адресации</w:t>
      </w:r>
      <w:r w:rsidR="00561A95" w:rsidRPr="00561A95">
        <w:rPr>
          <w:rFonts w:eastAsia="Times New Roman" w:cs="Times New Roman"/>
          <w:sz w:val="28"/>
          <w:szCs w:val="28"/>
        </w:rPr>
        <w:t xml:space="preserve"> </w:t>
      </w:r>
      <w:r w:rsidR="00561A95" w:rsidRPr="001379C5">
        <w:rPr>
          <w:rFonts w:eastAsia="Times New Roman" w:cs="Times New Roman"/>
          <w:sz w:val="28"/>
          <w:szCs w:val="28"/>
        </w:rPr>
        <w:t>и более</w:t>
      </w:r>
      <w:r w:rsidR="00D42F86" w:rsidRPr="001379C5">
        <w:rPr>
          <w:rFonts w:eastAsia="Times New Roman" w:cs="Times New Roman"/>
          <w:sz w:val="28"/>
          <w:szCs w:val="28"/>
        </w:rPr>
        <w:t>)</w:t>
      </w:r>
      <w:r w:rsidRPr="001379C5">
        <w:rPr>
          <w:rFonts w:eastAsia="Times New Roman" w:cs="Times New Roman"/>
          <w:sz w:val="28"/>
          <w:szCs w:val="28"/>
        </w:rPr>
        <w:t>.</w:t>
      </w:r>
    </w:p>
    <w:p w:rsidR="00D422E5" w:rsidRPr="001379C5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Для предоставления муниципальной услуги управление в рамках межведомственного взаимодействия запрашивает данные документы в управе района городского округа город Воронеж по мест</w:t>
      </w:r>
      <w:r w:rsidR="00722A5A">
        <w:rPr>
          <w:rFonts w:eastAsia="Times New Roman" w:cs="Times New Roman"/>
          <w:sz w:val="28"/>
          <w:szCs w:val="28"/>
        </w:rPr>
        <w:t>у нахождения объектов адресации;</w:t>
      </w:r>
    </w:p>
    <w:p w:rsidR="00D42F86" w:rsidRPr="001379C5" w:rsidRDefault="00D42F86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1379C5">
        <w:rPr>
          <w:rFonts w:eastAsia="Times New Roman" w:cs="Times New Roman"/>
          <w:sz w:val="28"/>
          <w:szCs w:val="28"/>
        </w:rPr>
        <w:t>-</w:t>
      </w:r>
      <w:r w:rsidR="008F0D71">
        <w:rPr>
          <w:rFonts w:eastAsia="Times New Roman" w:cs="Times New Roman"/>
          <w:sz w:val="28"/>
          <w:szCs w:val="28"/>
        </w:rPr>
        <w:t> </w:t>
      </w:r>
      <w:r w:rsidRPr="001379C5">
        <w:rPr>
          <w:rFonts w:eastAsia="Times New Roman" w:cs="Times New Roman"/>
          <w:sz w:val="28"/>
          <w:szCs w:val="28"/>
        </w:rPr>
        <w:t>выписка из Единого государственного реестра недвижимости об объекте недвижимости, снят</w:t>
      </w:r>
      <w:r w:rsidR="008A086D">
        <w:rPr>
          <w:rFonts w:eastAsia="Times New Roman" w:cs="Times New Roman"/>
          <w:sz w:val="28"/>
          <w:szCs w:val="28"/>
        </w:rPr>
        <w:t>ом</w:t>
      </w:r>
      <w:r w:rsidRPr="001379C5">
        <w:rPr>
          <w:rFonts w:eastAsia="Times New Roman" w:cs="Times New Roman"/>
          <w:sz w:val="28"/>
          <w:szCs w:val="28"/>
        </w:rPr>
        <w:t xml:space="preserve">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r:id="rId15" w:history="1">
        <w:r w:rsidRPr="001379C5">
          <w:rPr>
            <w:rStyle w:val="aa"/>
            <w:rFonts w:eastAsia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 w:rsidR="00C86332" w:rsidRPr="001379C5">
          <w:rPr>
            <w:rStyle w:val="aa"/>
            <w:rFonts w:eastAsia="Times New Roman" w:cs="Times New Roman"/>
            <w:color w:val="auto"/>
            <w:sz w:val="28"/>
            <w:szCs w:val="28"/>
            <w:u w:val="none"/>
          </w:rPr>
          <w:t>«</w:t>
        </w:r>
        <w:r w:rsidRPr="001379C5">
          <w:rPr>
            <w:rStyle w:val="aa"/>
            <w:rFonts w:eastAsia="Times New Roman" w:cs="Times New Roman"/>
            <w:color w:val="auto"/>
            <w:sz w:val="28"/>
            <w:szCs w:val="28"/>
            <w:u w:val="none"/>
          </w:rPr>
          <w:t>а</w:t>
        </w:r>
        <w:r w:rsidR="00C86332" w:rsidRPr="001379C5">
          <w:rPr>
            <w:rStyle w:val="aa"/>
            <w:rFonts w:eastAsia="Times New Roman" w:cs="Times New Roman"/>
            <w:color w:val="auto"/>
            <w:sz w:val="28"/>
            <w:szCs w:val="28"/>
            <w:u w:val="none"/>
          </w:rPr>
          <w:t>»</w:t>
        </w:r>
      </w:hyperlink>
      <w:r w:rsidR="00C86332" w:rsidRPr="001379C5">
        <w:rPr>
          <w:rFonts w:eastAsia="Times New Roman" w:cs="Times New Roman"/>
          <w:sz w:val="28"/>
          <w:szCs w:val="28"/>
        </w:rPr>
        <w:t xml:space="preserve"> пункта 14 Правил присвоения, изменения и аннулирования адресо</w:t>
      </w:r>
      <w:r w:rsidR="008A086D">
        <w:rPr>
          <w:rFonts w:eastAsia="Times New Roman" w:cs="Times New Roman"/>
          <w:sz w:val="28"/>
          <w:szCs w:val="28"/>
        </w:rPr>
        <w:t>в, утвержденных постановлением П</w:t>
      </w:r>
      <w:r w:rsidR="00C86332" w:rsidRPr="001379C5">
        <w:rPr>
          <w:rFonts w:eastAsia="Times New Roman" w:cs="Times New Roman"/>
          <w:sz w:val="28"/>
          <w:szCs w:val="28"/>
        </w:rPr>
        <w:t>равительства Российской Федерации от 19.11.2014 № 1221 «Об утвержд</w:t>
      </w:r>
      <w:r w:rsidR="008A086D">
        <w:rPr>
          <w:rFonts w:eastAsia="Times New Roman" w:cs="Times New Roman"/>
          <w:sz w:val="28"/>
          <w:szCs w:val="28"/>
        </w:rPr>
        <w:t>ении П</w:t>
      </w:r>
      <w:r w:rsidR="00C86332" w:rsidRPr="001379C5">
        <w:rPr>
          <w:rFonts w:eastAsia="Times New Roman" w:cs="Times New Roman"/>
          <w:sz w:val="28"/>
          <w:szCs w:val="28"/>
        </w:rPr>
        <w:t>равил присвоения, изменения и аннулирования адресов»).</w:t>
      </w:r>
      <w:proofErr w:type="gramEnd"/>
    </w:p>
    <w:p w:rsidR="00D42F86" w:rsidRPr="001379C5" w:rsidRDefault="00D42F86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Для предоставления муниципальной услуги управление в рамках межведомственного взаимодействия запрашивает данные документы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Воронежской области;</w:t>
      </w:r>
    </w:p>
    <w:p w:rsidR="002430E6" w:rsidRPr="001379C5" w:rsidRDefault="002430E6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1379C5">
        <w:rPr>
          <w:rFonts w:eastAsia="Times New Roman" w:cs="Times New Roman"/>
          <w:sz w:val="28"/>
          <w:szCs w:val="28"/>
        </w:rPr>
        <w:t>-</w:t>
      </w:r>
      <w:r w:rsidR="008F0D71">
        <w:rPr>
          <w:rFonts w:eastAsia="Times New Roman" w:cs="Times New Roman"/>
          <w:sz w:val="28"/>
          <w:szCs w:val="28"/>
        </w:rPr>
        <w:t> </w:t>
      </w:r>
      <w:r w:rsidRPr="001379C5">
        <w:rPr>
          <w:rFonts w:eastAsia="Times New Roman" w:cs="Times New Roman"/>
          <w:sz w:val="28"/>
          <w:szCs w:val="28"/>
        </w:rPr>
        <w:t xml:space="preserve">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16" w:history="1">
        <w:r w:rsidRPr="001379C5">
          <w:rPr>
            <w:rStyle w:val="aa"/>
            <w:rFonts w:eastAsia="Times New Roman" w:cs="Times New Roman"/>
            <w:color w:val="auto"/>
            <w:sz w:val="28"/>
            <w:szCs w:val="28"/>
            <w:u w:val="none"/>
          </w:rPr>
          <w:t>подпункте «а»</w:t>
        </w:r>
      </w:hyperlink>
      <w:r w:rsidRPr="001379C5">
        <w:rPr>
          <w:rFonts w:eastAsia="Times New Roman" w:cs="Times New Roman"/>
          <w:sz w:val="28"/>
          <w:szCs w:val="28"/>
        </w:rPr>
        <w:t xml:space="preserve"> пункта 14 Правил присвоения, изменения и аннулирования адресо</w:t>
      </w:r>
      <w:r w:rsidR="00FC585A">
        <w:rPr>
          <w:rFonts w:eastAsia="Times New Roman" w:cs="Times New Roman"/>
          <w:sz w:val="28"/>
          <w:szCs w:val="28"/>
        </w:rPr>
        <w:t>в, утвержденных постановлением П</w:t>
      </w:r>
      <w:r w:rsidRPr="001379C5">
        <w:rPr>
          <w:rFonts w:eastAsia="Times New Roman" w:cs="Times New Roman"/>
          <w:sz w:val="28"/>
          <w:szCs w:val="28"/>
        </w:rPr>
        <w:t>равительства Российской Федерации от 19.</w:t>
      </w:r>
      <w:r w:rsidR="00FC585A">
        <w:rPr>
          <w:rFonts w:eastAsia="Times New Roman" w:cs="Times New Roman"/>
          <w:sz w:val="28"/>
          <w:szCs w:val="28"/>
        </w:rPr>
        <w:t>11.2014 № 1221 «Об утверждении П</w:t>
      </w:r>
      <w:r w:rsidRPr="001379C5">
        <w:rPr>
          <w:rFonts w:eastAsia="Times New Roman" w:cs="Times New Roman"/>
          <w:sz w:val="28"/>
          <w:szCs w:val="28"/>
        </w:rPr>
        <w:t>равил присвоения, изменения и аннулирования адресов»).</w:t>
      </w:r>
      <w:proofErr w:type="gramEnd"/>
    </w:p>
    <w:p w:rsidR="002430E6" w:rsidRPr="001379C5" w:rsidRDefault="002430E6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Для предоставления муниципальной услуги управление в рамках межведомственного взаимодействия запрашивает данные документы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Воронежской области.</w:t>
      </w:r>
    </w:p>
    <w:p w:rsidR="00D422E5" w:rsidRPr="001379C5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Заявитель вправе представить указанные документы самостоятельно</w:t>
      </w:r>
      <w:r w:rsidR="005C50E3" w:rsidRPr="001379C5">
        <w:rPr>
          <w:rFonts w:eastAsia="Times New Roman" w:cs="Times New Roman"/>
          <w:sz w:val="28"/>
          <w:szCs w:val="28"/>
        </w:rPr>
        <w:t>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</w:t>
      </w:r>
      <w:r w:rsidRPr="001379C5">
        <w:rPr>
          <w:rFonts w:eastAsia="Times New Roman" w:cs="Times New Roman"/>
          <w:sz w:val="28"/>
          <w:szCs w:val="28"/>
        </w:rPr>
        <w:t>.</w:t>
      </w:r>
    </w:p>
    <w:p w:rsidR="006318BB" w:rsidRPr="001379C5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683640">
        <w:rPr>
          <w:rFonts w:eastAsia="Times New Roman" w:cs="Times New Roman"/>
          <w:sz w:val="28"/>
          <w:szCs w:val="28"/>
        </w:rPr>
        <w:t xml:space="preserve">При предоставлении указанных документов в форме электронных документов </w:t>
      </w:r>
      <w:r w:rsidR="009F0A3C" w:rsidRPr="00683640">
        <w:rPr>
          <w:rFonts w:eastAsia="Times New Roman" w:cs="Times New Roman"/>
          <w:sz w:val="28"/>
          <w:szCs w:val="28"/>
        </w:rPr>
        <w:t>они</w:t>
      </w:r>
      <w:r w:rsidRPr="00683640">
        <w:rPr>
          <w:rFonts w:eastAsia="Times New Roman" w:cs="Times New Roman"/>
          <w:sz w:val="28"/>
          <w:szCs w:val="28"/>
        </w:rPr>
        <w:t xml:space="preserve"> </w:t>
      </w:r>
      <w:r w:rsidR="006318BB" w:rsidRPr="00683640">
        <w:rPr>
          <w:rFonts w:eastAsiaTheme="minorHAnsi" w:cs="Times New Roman"/>
          <w:sz w:val="28"/>
          <w:szCs w:val="28"/>
          <w:lang w:eastAsia="en-US" w:bidi="ar-SA"/>
        </w:rPr>
        <w:t xml:space="preserve">удостоверяются </w:t>
      </w:r>
      <w:r w:rsidR="005E7A58" w:rsidRPr="00683640">
        <w:rPr>
          <w:rFonts w:eastAsiaTheme="minorHAnsi" w:cs="Times New Roman"/>
          <w:sz w:val="28"/>
          <w:szCs w:val="28"/>
          <w:lang w:eastAsia="en-US"/>
        </w:rPr>
        <w:t>ЭЦП</w:t>
      </w:r>
      <w:r w:rsidR="006318BB" w:rsidRPr="00683640">
        <w:rPr>
          <w:rFonts w:eastAsiaTheme="minorHAnsi" w:cs="Times New Roman"/>
          <w:sz w:val="28"/>
          <w:szCs w:val="28"/>
          <w:lang w:eastAsia="en-US"/>
        </w:rPr>
        <w:t>.</w:t>
      </w:r>
    </w:p>
    <w:p w:rsidR="00D422E5" w:rsidRPr="001379C5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в предоставлении услуги.</w:t>
      </w:r>
    </w:p>
    <w:p w:rsidR="00D422E5" w:rsidRPr="001379C5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Запрещается требовать от заявителя:</w:t>
      </w:r>
    </w:p>
    <w:p w:rsidR="00D422E5" w:rsidRPr="001379C5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-</w:t>
      </w:r>
      <w:r w:rsidR="008F0D71">
        <w:rPr>
          <w:rFonts w:eastAsia="Times New Roman" w:cs="Times New Roman"/>
          <w:sz w:val="28"/>
          <w:szCs w:val="28"/>
        </w:rPr>
        <w:t> </w:t>
      </w:r>
      <w:r w:rsidRPr="001379C5">
        <w:rPr>
          <w:rFonts w:eastAsia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422E5" w:rsidRPr="001379C5" w:rsidRDefault="00D422E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1379C5">
        <w:rPr>
          <w:rFonts w:eastAsia="Times New Roman" w:cs="Times New Roman"/>
          <w:sz w:val="28"/>
          <w:szCs w:val="28"/>
        </w:rPr>
        <w:t>-</w:t>
      </w:r>
      <w:r w:rsidR="008F0D71">
        <w:rPr>
          <w:rFonts w:eastAsia="Times New Roman" w:cs="Times New Roman"/>
          <w:sz w:val="28"/>
          <w:szCs w:val="28"/>
        </w:rPr>
        <w:t> </w:t>
      </w:r>
      <w:r w:rsidRPr="001379C5">
        <w:rPr>
          <w:rFonts w:eastAsia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</w:t>
      </w:r>
      <w:proofErr w:type="gramEnd"/>
      <w:r w:rsidRPr="001379C5">
        <w:rPr>
          <w:rFonts w:eastAsia="Times New Roman" w:cs="Times New Roman"/>
          <w:sz w:val="28"/>
          <w:szCs w:val="28"/>
        </w:rPr>
        <w:t xml:space="preserve"> 7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1379C5">
        <w:rPr>
          <w:rFonts w:eastAsia="Times New Roman" w:cs="Times New Roman"/>
          <w:sz w:val="28"/>
          <w:szCs w:val="28"/>
        </w:rPr>
        <w:t>.»</w:t>
      </w:r>
      <w:proofErr w:type="gramEnd"/>
      <w:r w:rsidRPr="001379C5">
        <w:rPr>
          <w:rFonts w:eastAsia="Times New Roman" w:cs="Times New Roman"/>
          <w:sz w:val="28"/>
          <w:szCs w:val="28"/>
        </w:rPr>
        <w:t>.</w:t>
      </w:r>
    </w:p>
    <w:p w:rsidR="005E7A58" w:rsidRPr="009F0A3C" w:rsidRDefault="004048D1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F0A3C">
        <w:rPr>
          <w:rFonts w:eastAsia="Times New Roman" w:cs="Times New Roman"/>
          <w:sz w:val="28"/>
          <w:szCs w:val="28"/>
        </w:rPr>
        <w:t>8</w:t>
      </w:r>
      <w:r w:rsidR="00A9180C" w:rsidRPr="009F0A3C">
        <w:rPr>
          <w:rFonts w:eastAsia="Times New Roman" w:cs="Times New Roman"/>
          <w:sz w:val="28"/>
          <w:szCs w:val="28"/>
        </w:rPr>
        <w:t>.</w:t>
      </w:r>
      <w:r w:rsidR="00683640">
        <w:rPr>
          <w:rFonts w:eastAsia="Times New Roman" w:cs="Times New Roman"/>
          <w:sz w:val="28"/>
          <w:szCs w:val="28"/>
        </w:rPr>
        <w:t> </w:t>
      </w:r>
      <w:r w:rsidR="00A9180C" w:rsidRPr="009F0A3C">
        <w:rPr>
          <w:rFonts w:eastAsia="Times New Roman" w:cs="Times New Roman"/>
          <w:sz w:val="28"/>
          <w:szCs w:val="28"/>
        </w:rPr>
        <w:t>Подраздел 2.7</w:t>
      </w:r>
      <w:r w:rsidR="00FE4D28" w:rsidRPr="009F0A3C">
        <w:rPr>
          <w:rFonts w:eastAsia="Times New Roman" w:cs="Times New Roman"/>
          <w:sz w:val="28"/>
          <w:szCs w:val="28"/>
        </w:rPr>
        <w:t xml:space="preserve"> «Исчерпывающий перечень оснований для отказа в </w:t>
      </w:r>
      <w:r w:rsidR="00A9180C" w:rsidRPr="009F0A3C">
        <w:rPr>
          <w:rFonts w:eastAsia="Times New Roman" w:cs="Times New Roman"/>
          <w:sz w:val="28"/>
          <w:szCs w:val="28"/>
        </w:rPr>
        <w:t>прие</w:t>
      </w:r>
      <w:r w:rsidR="00895ABD" w:rsidRPr="009F0A3C">
        <w:rPr>
          <w:rFonts w:eastAsia="Times New Roman" w:cs="Times New Roman"/>
          <w:sz w:val="28"/>
          <w:szCs w:val="28"/>
        </w:rPr>
        <w:t>ме</w:t>
      </w:r>
      <w:r w:rsidR="00FE4D28" w:rsidRPr="009F0A3C">
        <w:rPr>
          <w:rFonts w:eastAsia="Times New Roman" w:cs="Times New Roman"/>
          <w:sz w:val="28"/>
          <w:szCs w:val="28"/>
        </w:rPr>
        <w:t xml:space="preserve"> документов, необходимых для предоставления муниципальной услуги» </w:t>
      </w:r>
      <w:r w:rsidR="00FE4D28" w:rsidRPr="009F0A3C">
        <w:rPr>
          <w:rFonts w:cs="Times New Roman"/>
          <w:sz w:val="28"/>
          <w:szCs w:val="28"/>
        </w:rPr>
        <w:t xml:space="preserve">раздела 2 «Стандарт предоставления муниципальной услуги» </w:t>
      </w:r>
      <w:r w:rsidR="005E7A58" w:rsidRPr="009F0A3C">
        <w:rPr>
          <w:rFonts w:cs="Times New Roman"/>
          <w:sz w:val="28"/>
          <w:szCs w:val="28"/>
        </w:rPr>
        <w:t xml:space="preserve">Административного регламента изложить в следующей редакции: </w:t>
      </w:r>
    </w:p>
    <w:p w:rsidR="008F0D71" w:rsidRPr="00683640" w:rsidRDefault="005E7A58" w:rsidP="00683640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</w:rPr>
      </w:pPr>
      <w:r w:rsidRPr="00683640">
        <w:rPr>
          <w:rFonts w:eastAsia="Times New Roman" w:cs="Times New Roman"/>
          <w:sz w:val="28"/>
          <w:szCs w:val="28"/>
        </w:rPr>
        <w:t>«2.7.</w:t>
      </w:r>
      <w:r w:rsidR="008F0D71" w:rsidRPr="00683640">
        <w:rPr>
          <w:rFonts w:eastAsia="Times New Roman" w:cs="Times New Roman"/>
          <w:sz w:val="28"/>
          <w:szCs w:val="28"/>
        </w:rPr>
        <w:t> </w:t>
      </w:r>
      <w:r w:rsidRPr="00683640">
        <w:rPr>
          <w:rFonts w:eastAsia="Times New Roman" w:cs="Times New Roman"/>
          <w:sz w:val="28"/>
          <w:szCs w:val="28"/>
        </w:rPr>
        <w:t>Исчерпывающий перечень оснований</w:t>
      </w:r>
    </w:p>
    <w:p w:rsidR="008F0D71" w:rsidRPr="00683640" w:rsidRDefault="005E7A58" w:rsidP="00683640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</w:rPr>
      </w:pPr>
      <w:r w:rsidRPr="00683640">
        <w:rPr>
          <w:rFonts w:eastAsia="Times New Roman" w:cs="Times New Roman"/>
          <w:sz w:val="28"/>
          <w:szCs w:val="28"/>
        </w:rPr>
        <w:t>для отказа в приеме документов, необходимых</w:t>
      </w:r>
    </w:p>
    <w:p w:rsidR="00A93355" w:rsidRPr="00683640" w:rsidRDefault="005E7A58" w:rsidP="00683640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</w:rPr>
      </w:pPr>
      <w:r w:rsidRPr="00683640">
        <w:rPr>
          <w:rFonts w:eastAsia="Times New Roman" w:cs="Times New Roman"/>
          <w:sz w:val="28"/>
          <w:szCs w:val="28"/>
        </w:rPr>
        <w:t>для предоставления муниципальной услуги</w:t>
      </w:r>
    </w:p>
    <w:p w:rsidR="005E7A58" w:rsidRPr="00683640" w:rsidRDefault="005E7A58" w:rsidP="00683640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</w:rPr>
      </w:pPr>
    </w:p>
    <w:p w:rsidR="005E7A58" w:rsidRPr="00683640" w:rsidRDefault="005E7A58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83640">
        <w:rPr>
          <w:rFonts w:eastAsia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</w:p>
    <w:p w:rsidR="005E7A58" w:rsidRPr="00683640" w:rsidRDefault="005E7A58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83640">
        <w:rPr>
          <w:rFonts w:eastAsia="Times New Roman" w:cs="Times New Roman"/>
          <w:sz w:val="28"/>
          <w:szCs w:val="28"/>
        </w:rPr>
        <w:t>-</w:t>
      </w:r>
      <w:r w:rsidR="008F0D71" w:rsidRPr="00683640">
        <w:rPr>
          <w:rFonts w:eastAsia="Times New Roman" w:cs="Times New Roman"/>
          <w:sz w:val="28"/>
          <w:szCs w:val="28"/>
        </w:rPr>
        <w:t> </w:t>
      </w:r>
      <w:r w:rsidRPr="00683640">
        <w:rPr>
          <w:rFonts w:eastAsia="Times New Roman" w:cs="Times New Roman"/>
          <w:sz w:val="28"/>
          <w:szCs w:val="28"/>
        </w:rPr>
        <w:t>заявление не соответствует установленной форме, не подписано заявителем либо представителем заявителя в установленном порядке, не поддается прочтению или содержит не оговоренные заявителем зачеркивания, исправления, подчистки;</w:t>
      </w:r>
    </w:p>
    <w:p w:rsidR="005E7A58" w:rsidRPr="00683640" w:rsidRDefault="005E7A58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83640">
        <w:rPr>
          <w:rFonts w:eastAsia="Times New Roman" w:cs="Times New Roman"/>
          <w:sz w:val="28"/>
          <w:szCs w:val="28"/>
        </w:rPr>
        <w:t>-</w:t>
      </w:r>
      <w:r w:rsidR="008F0D71" w:rsidRPr="00683640">
        <w:rPr>
          <w:rFonts w:eastAsia="Times New Roman" w:cs="Times New Roman"/>
          <w:sz w:val="28"/>
          <w:szCs w:val="28"/>
        </w:rPr>
        <w:t> </w:t>
      </w:r>
      <w:r w:rsidRPr="00683640">
        <w:rPr>
          <w:rFonts w:eastAsia="Times New Roman" w:cs="Times New Roman"/>
          <w:sz w:val="28"/>
          <w:szCs w:val="28"/>
        </w:rPr>
        <w:t>заявление составлено заявителем самостоятельно на бумажном носителе в отношении более чем 1 объекта адресации, либо на осуществление процедуры присвоения и аннулирования адреса одновременно, либо заполнены не все строки (элементы реквизита), имеющие отношение к конкретному заявлению, либо общее количество листов в заявлении не соответствует значению, указанному в соответствующих графах заявления;</w:t>
      </w:r>
    </w:p>
    <w:p w:rsidR="005E7A58" w:rsidRPr="00683640" w:rsidRDefault="005E7A58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83640">
        <w:rPr>
          <w:rFonts w:eastAsia="Times New Roman" w:cs="Times New Roman"/>
          <w:sz w:val="28"/>
          <w:szCs w:val="28"/>
        </w:rPr>
        <w:t>-</w:t>
      </w:r>
      <w:r w:rsidR="008F0D71" w:rsidRPr="00683640">
        <w:rPr>
          <w:rFonts w:eastAsia="Times New Roman" w:cs="Times New Roman"/>
          <w:sz w:val="28"/>
          <w:szCs w:val="28"/>
        </w:rPr>
        <w:t> </w:t>
      </w:r>
      <w:r w:rsidRPr="00683640">
        <w:rPr>
          <w:rFonts w:eastAsia="Times New Roman" w:cs="Times New Roman"/>
          <w:sz w:val="28"/>
          <w:szCs w:val="28"/>
        </w:rPr>
        <w:t>заявление составлено в отношении объекта адресации, расположенного за границами городского округа город Воронеж;</w:t>
      </w:r>
    </w:p>
    <w:p w:rsidR="005E7A58" w:rsidRPr="00683640" w:rsidRDefault="005E7A58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83640">
        <w:rPr>
          <w:rFonts w:eastAsia="Times New Roman" w:cs="Times New Roman"/>
          <w:sz w:val="28"/>
          <w:szCs w:val="28"/>
        </w:rPr>
        <w:t>-</w:t>
      </w:r>
      <w:r w:rsidR="008F0D71" w:rsidRPr="00683640">
        <w:rPr>
          <w:rFonts w:eastAsia="Times New Roman" w:cs="Times New Roman"/>
          <w:sz w:val="28"/>
          <w:szCs w:val="28"/>
        </w:rPr>
        <w:t> </w:t>
      </w:r>
      <w:r w:rsidRPr="00683640">
        <w:rPr>
          <w:rFonts w:eastAsia="Times New Roman" w:cs="Times New Roman"/>
          <w:sz w:val="28"/>
          <w:szCs w:val="28"/>
        </w:rPr>
        <w:t>заявление в форме электронного документа не подписано ЭЦП, либо прилагаемая к такому заявлению доверенность в форме электронного документа не подписана лицом, выдавшим (подписавшим) доверенность, с использованием ЭЦП (в случае если представитель заявителя действует на основании доверенности), либо приложения к такому заявлению, представляемые в форме электронных документов, не удостоверены ЭЦП;</w:t>
      </w:r>
    </w:p>
    <w:p w:rsidR="005E7A58" w:rsidRPr="00683640" w:rsidRDefault="005E7A58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83640">
        <w:rPr>
          <w:rFonts w:eastAsia="Times New Roman" w:cs="Times New Roman"/>
          <w:sz w:val="28"/>
          <w:szCs w:val="28"/>
        </w:rPr>
        <w:t>-</w:t>
      </w:r>
      <w:r w:rsidR="008F0D71" w:rsidRPr="00683640">
        <w:rPr>
          <w:rFonts w:eastAsia="Times New Roman" w:cs="Times New Roman"/>
          <w:sz w:val="28"/>
          <w:szCs w:val="28"/>
        </w:rPr>
        <w:t> </w:t>
      </w:r>
      <w:r w:rsidRPr="00683640">
        <w:rPr>
          <w:rFonts w:eastAsia="Times New Roman" w:cs="Times New Roman"/>
          <w:sz w:val="28"/>
          <w:szCs w:val="28"/>
        </w:rPr>
        <w:t>не представлены документы, указанные в пункте 2.6.1 настоящего Административного регламента;</w:t>
      </w:r>
    </w:p>
    <w:p w:rsidR="005E7A58" w:rsidRPr="00683640" w:rsidRDefault="005E7A58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83640">
        <w:rPr>
          <w:rFonts w:eastAsia="Times New Roman" w:cs="Times New Roman"/>
          <w:sz w:val="28"/>
          <w:szCs w:val="28"/>
        </w:rPr>
        <w:t>-</w:t>
      </w:r>
      <w:r w:rsidR="008F0D71" w:rsidRPr="00683640">
        <w:rPr>
          <w:rFonts w:eastAsia="Times New Roman" w:cs="Times New Roman"/>
          <w:sz w:val="28"/>
          <w:szCs w:val="28"/>
        </w:rPr>
        <w:t> </w:t>
      </w:r>
      <w:r w:rsidRPr="00683640">
        <w:rPr>
          <w:rFonts w:eastAsia="Times New Roman" w:cs="Times New Roman"/>
          <w:sz w:val="28"/>
          <w:szCs w:val="28"/>
        </w:rPr>
        <w:t xml:space="preserve">документы, прилагаемые к заявлению, не удостоверены в установленном порядке; </w:t>
      </w:r>
    </w:p>
    <w:p w:rsidR="00FE4D28" w:rsidRPr="001379C5" w:rsidRDefault="007F1D55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83640">
        <w:rPr>
          <w:rFonts w:eastAsia="Times New Roman" w:cs="Times New Roman"/>
          <w:sz w:val="28"/>
          <w:szCs w:val="28"/>
        </w:rPr>
        <w:t>-</w:t>
      </w:r>
      <w:r w:rsidR="008F0D71" w:rsidRPr="00683640">
        <w:rPr>
          <w:rFonts w:eastAsia="Times New Roman" w:cs="Times New Roman"/>
          <w:sz w:val="28"/>
          <w:szCs w:val="28"/>
        </w:rPr>
        <w:t> </w:t>
      </w:r>
      <w:r w:rsidRPr="00683640">
        <w:rPr>
          <w:rFonts w:eastAsia="Times New Roman" w:cs="Times New Roman"/>
          <w:sz w:val="28"/>
          <w:szCs w:val="28"/>
        </w:rPr>
        <w:t>заявление не подписано всеми правообла</w:t>
      </w:r>
      <w:r w:rsidR="00D04BC4" w:rsidRPr="00683640">
        <w:rPr>
          <w:rFonts w:eastAsia="Times New Roman" w:cs="Times New Roman"/>
          <w:sz w:val="28"/>
          <w:szCs w:val="28"/>
        </w:rPr>
        <w:t>дателями или их представителями</w:t>
      </w:r>
      <w:r w:rsidRPr="00683640">
        <w:rPr>
          <w:rFonts w:eastAsia="Times New Roman" w:cs="Times New Roman"/>
          <w:sz w:val="28"/>
          <w:szCs w:val="28"/>
        </w:rPr>
        <w:t xml:space="preserve"> в случае, если права на объект адресации принадлежат нескольким лицам</w:t>
      </w:r>
      <w:proofErr w:type="gramStart"/>
      <w:r w:rsidR="00394F77" w:rsidRPr="00683640">
        <w:rPr>
          <w:rFonts w:eastAsia="Times New Roman" w:cs="Times New Roman"/>
          <w:sz w:val="28"/>
          <w:szCs w:val="28"/>
        </w:rPr>
        <w:t>.</w:t>
      </w:r>
      <w:r w:rsidR="007D6C63" w:rsidRPr="00683640">
        <w:rPr>
          <w:rFonts w:eastAsia="Times New Roman" w:cs="Times New Roman"/>
          <w:sz w:val="28"/>
          <w:szCs w:val="28"/>
        </w:rPr>
        <w:t>».</w:t>
      </w:r>
      <w:proofErr w:type="gramEnd"/>
    </w:p>
    <w:p w:rsidR="008402BD" w:rsidRDefault="004048D1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D04BC4">
        <w:rPr>
          <w:rFonts w:cs="Times New Roman"/>
          <w:sz w:val="28"/>
          <w:szCs w:val="28"/>
        </w:rPr>
        <w:t>.</w:t>
      </w:r>
      <w:r w:rsidR="008F0D71">
        <w:rPr>
          <w:rFonts w:cs="Times New Roman"/>
          <w:sz w:val="28"/>
          <w:szCs w:val="28"/>
        </w:rPr>
        <w:t> </w:t>
      </w:r>
      <w:r w:rsidR="00D04BC4">
        <w:rPr>
          <w:rFonts w:cs="Times New Roman"/>
          <w:sz w:val="28"/>
          <w:szCs w:val="28"/>
        </w:rPr>
        <w:t>Пункт 2.13.5 подраздела 2.13</w:t>
      </w:r>
      <w:r w:rsidR="008402BD" w:rsidRPr="001379C5">
        <w:rPr>
          <w:rFonts w:cs="Times New Roman"/>
          <w:sz w:val="28"/>
          <w:szCs w:val="28"/>
        </w:rPr>
        <w:t xml:space="preserve">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раздела 2 «Стандарт предоставления муниципальной услуги» Административного регламента </w:t>
      </w:r>
      <w:r w:rsidR="00D04BC4">
        <w:rPr>
          <w:rFonts w:eastAsia="Times New Roman" w:cs="Times New Roman"/>
          <w:sz w:val="28"/>
          <w:szCs w:val="28"/>
        </w:rPr>
        <w:t>дополнить словами</w:t>
      </w:r>
      <w:r w:rsidR="008402BD" w:rsidRPr="001379C5">
        <w:rPr>
          <w:rFonts w:eastAsia="Times New Roman" w:cs="Times New Roman"/>
          <w:sz w:val="28"/>
          <w:szCs w:val="28"/>
        </w:rPr>
        <w:t xml:space="preserve"> </w:t>
      </w:r>
      <w:r w:rsidR="008A2891" w:rsidRPr="001379C5">
        <w:rPr>
          <w:rFonts w:eastAsia="Times New Roman" w:cs="Times New Roman"/>
          <w:sz w:val="28"/>
          <w:szCs w:val="28"/>
        </w:rPr>
        <w:t>«</w:t>
      </w:r>
      <w:r w:rsidR="00D04BC4">
        <w:rPr>
          <w:rFonts w:eastAsia="Times New Roman" w:cs="Times New Roman"/>
          <w:sz w:val="28"/>
          <w:szCs w:val="28"/>
        </w:rPr>
        <w:t>или портала адресной системы</w:t>
      </w:r>
      <w:r w:rsidR="008A2891" w:rsidRPr="001379C5">
        <w:rPr>
          <w:rFonts w:eastAsia="Times New Roman" w:cs="Times New Roman"/>
          <w:sz w:val="28"/>
          <w:szCs w:val="28"/>
        </w:rPr>
        <w:t>».</w:t>
      </w:r>
    </w:p>
    <w:p w:rsidR="00F70AC4" w:rsidRPr="001379C5" w:rsidRDefault="00F70AC4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7F6B71">
        <w:rPr>
          <w:rFonts w:eastAsia="Times New Roman" w:cs="Times New Roman"/>
          <w:sz w:val="28"/>
          <w:szCs w:val="28"/>
        </w:rPr>
        <w:t>10.</w:t>
      </w:r>
      <w:r w:rsidR="008F0D71">
        <w:rPr>
          <w:rFonts w:eastAsia="Times New Roman" w:cs="Times New Roman"/>
          <w:sz w:val="28"/>
          <w:szCs w:val="28"/>
        </w:rPr>
        <w:t> </w:t>
      </w:r>
      <w:r w:rsidRPr="007F6B71">
        <w:rPr>
          <w:rFonts w:cs="Times New Roman"/>
          <w:sz w:val="28"/>
          <w:szCs w:val="28"/>
        </w:rPr>
        <w:t>Пункт 2.13.6 подраздела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раздела 2 «Стандарт предоставления муниципальной услуги» Административного</w:t>
      </w:r>
      <w:r w:rsidRPr="001379C5">
        <w:rPr>
          <w:rFonts w:cs="Times New Roman"/>
          <w:sz w:val="28"/>
          <w:szCs w:val="28"/>
        </w:rPr>
        <w:t xml:space="preserve"> регламента изложить в следующей редакции</w:t>
      </w:r>
      <w:r w:rsidRPr="001379C5">
        <w:rPr>
          <w:rFonts w:eastAsia="Times New Roman" w:cs="Times New Roman"/>
          <w:sz w:val="28"/>
          <w:szCs w:val="28"/>
        </w:rPr>
        <w:t>:</w:t>
      </w:r>
    </w:p>
    <w:p w:rsidR="00F70AC4" w:rsidRPr="001379C5" w:rsidRDefault="00F70AC4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83640">
        <w:rPr>
          <w:rFonts w:cs="Times New Roman"/>
          <w:sz w:val="28"/>
          <w:szCs w:val="28"/>
        </w:rPr>
        <w:t>«2.13.6.</w:t>
      </w:r>
      <w:r w:rsidR="008F0D71" w:rsidRPr="00683640">
        <w:rPr>
          <w:rFonts w:cs="Times New Roman"/>
          <w:sz w:val="28"/>
          <w:szCs w:val="28"/>
        </w:rPr>
        <w:t> </w:t>
      </w:r>
      <w:r w:rsidRPr="00683640">
        <w:rPr>
          <w:rFonts w:eastAsia="Times New Roman" w:cs="Times New Roman"/>
          <w:sz w:val="28"/>
          <w:szCs w:val="28"/>
        </w:rPr>
        <w:t>Заявление и документы, представляемые в форме электр</w:t>
      </w:r>
      <w:r w:rsidR="007F6B71" w:rsidRPr="00683640">
        <w:rPr>
          <w:rFonts w:eastAsia="Times New Roman" w:cs="Times New Roman"/>
          <w:sz w:val="28"/>
          <w:szCs w:val="28"/>
        </w:rPr>
        <w:t xml:space="preserve">онных документов, подписываются </w:t>
      </w:r>
      <w:r w:rsidRPr="00683640">
        <w:rPr>
          <w:rFonts w:eastAsia="Times New Roman" w:cs="Times New Roman"/>
          <w:sz w:val="28"/>
          <w:szCs w:val="28"/>
        </w:rPr>
        <w:t>ЭЦП.».</w:t>
      </w:r>
    </w:p>
    <w:p w:rsidR="001A6D52" w:rsidRPr="001379C5" w:rsidRDefault="007F6B71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</w:t>
      </w:r>
      <w:r w:rsidR="00942350">
        <w:rPr>
          <w:rFonts w:cs="Times New Roman"/>
          <w:sz w:val="28"/>
          <w:szCs w:val="28"/>
        </w:rPr>
        <w:t>.</w:t>
      </w:r>
      <w:r w:rsidR="008F0D71">
        <w:rPr>
          <w:rFonts w:cs="Times New Roman"/>
          <w:sz w:val="28"/>
          <w:szCs w:val="28"/>
        </w:rPr>
        <w:t> </w:t>
      </w:r>
      <w:r w:rsidR="00942350">
        <w:rPr>
          <w:rFonts w:cs="Times New Roman"/>
          <w:sz w:val="28"/>
          <w:szCs w:val="28"/>
        </w:rPr>
        <w:t>Пункт 3.1.1 подраздела 3.1</w:t>
      </w:r>
      <w:r w:rsidR="008402BD" w:rsidRPr="001379C5">
        <w:rPr>
          <w:rFonts w:cs="Times New Roman"/>
          <w:sz w:val="28"/>
          <w:szCs w:val="28"/>
        </w:rPr>
        <w:t xml:space="preserve"> «Исчерпывающий перечень административных процедур» раздела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дополнить </w:t>
      </w:r>
      <w:r w:rsidR="001A6D52" w:rsidRPr="001379C5">
        <w:rPr>
          <w:rFonts w:cs="Times New Roman"/>
          <w:sz w:val="28"/>
          <w:szCs w:val="28"/>
        </w:rPr>
        <w:t>абзацем следующего содержания:</w:t>
      </w:r>
    </w:p>
    <w:p w:rsidR="008A2891" w:rsidRPr="001379C5" w:rsidRDefault="008A2891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cs="Times New Roman"/>
          <w:sz w:val="28"/>
          <w:szCs w:val="28"/>
        </w:rPr>
        <w:t>«-</w:t>
      </w:r>
      <w:r w:rsidR="008F0D71">
        <w:rPr>
          <w:rFonts w:cs="Times New Roman"/>
          <w:sz w:val="28"/>
          <w:szCs w:val="28"/>
        </w:rPr>
        <w:t> </w:t>
      </w:r>
      <w:r w:rsidRPr="001379C5">
        <w:rPr>
          <w:rFonts w:eastAsia="Times New Roman" w:cs="Times New Roman"/>
          <w:sz w:val="28"/>
          <w:szCs w:val="28"/>
          <w:lang w:bidi="ar-SA"/>
        </w:rPr>
        <w:t>размещение сведений об адресах в государственном адресном реестре</w:t>
      </w:r>
      <w:proofErr w:type="gramStart"/>
      <w:r w:rsidRPr="001379C5">
        <w:rPr>
          <w:rFonts w:eastAsia="Times New Roman" w:cs="Times New Roman"/>
          <w:sz w:val="28"/>
          <w:szCs w:val="28"/>
          <w:lang w:bidi="ar-SA"/>
        </w:rPr>
        <w:t>.».</w:t>
      </w:r>
      <w:proofErr w:type="gramEnd"/>
    </w:p>
    <w:p w:rsidR="008402BD" w:rsidRPr="001379C5" w:rsidRDefault="00E570B6" w:rsidP="00AC52E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87">
        <w:rPr>
          <w:rFonts w:ascii="Times New Roman" w:eastAsia="Lucida Sans Unicode" w:hAnsi="Times New Roman" w:cs="Times New Roman"/>
          <w:sz w:val="28"/>
          <w:szCs w:val="28"/>
          <w:lang w:bidi="ru-RU"/>
        </w:rPr>
        <w:t>1</w:t>
      </w:r>
      <w:r w:rsidR="007F6B71">
        <w:rPr>
          <w:rFonts w:ascii="Times New Roman" w:eastAsia="Lucida Sans Unicode" w:hAnsi="Times New Roman" w:cs="Times New Roman"/>
          <w:sz w:val="28"/>
          <w:szCs w:val="28"/>
          <w:lang w:bidi="ru-RU"/>
        </w:rPr>
        <w:t>2</w:t>
      </w:r>
      <w:r w:rsidR="001A68E1" w:rsidRPr="008A0887">
        <w:rPr>
          <w:rFonts w:ascii="Times New Roman" w:eastAsia="Lucida Sans Unicode" w:hAnsi="Times New Roman" w:cs="Times New Roman"/>
          <w:sz w:val="28"/>
          <w:szCs w:val="28"/>
          <w:lang w:bidi="ru-RU"/>
        </w:rPr>
        <w:t>.</w:t>
      </w:r>
      <w:r w:rsidR="008F0D71">
        <w:rPr>
          <w:rFonts w:ascii="Times New Roman" w:eastAsia="Lucida Sans Unicode" w:hAnsi="Times New Roman" w:cs="Times New Roman"/>
          <w:sz w:val="28"/>
          <w:szCs w:val="28"/>
          <w:lang w:bidi="ru-RU"/>
        </w:rPr>
        <w:t> </w:t>
      </w:r>
      <w:proofErr w:type="gramStart"/>
      <w:r w:rsidR="001A68E1" w:rsidRPr="008A0887">
        <w:rPr>
          <w:rFonts w:ascii="Times New Roman" w:eastAsia="Lucida Sans Unicode" w:hAnsi="Times New Roman" w:cs="Times New Roman"/>
          <w:sz w:val="28"/>
          <w:szCs w:val="28"/>
          <w:lang w:bidi="ru-RU"/>
        </w:rPr>
        <w:t>Пункт 3.2.1 подраздела 3.2</w:t>
      </w:r>
      <w:r w:rsidR="008402BD" w:rsidRPr="008A0887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 «Прием и регистрация заявления и прилагаемых к нему документов» раздела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 </w:t>
      </w:r>
      <w:r w:rsidR="008A0887" w:rsidRPr="008A0887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8402BD" w:rsidRPr="008A0887">
        <w:rPr>
          <w:rFonts w:ascii="Times New Roman" w:hAnsi="Times New Roman" w:cs="Times New Roman"/>
          <w:sz w:val="28"/>
          <w:szCs w:val="28"/>
        </w:rPr>
        <w:t xml:space="preserve"> </w:t>
      </w:r>
      <w:r w:rsidR="00D715C9" w:rsidRPr="008A0887">
        <w:rPr>
          <w:rFonts w:ascii="Times New Roman" w:hAnsi="Times New Roman" w:cs="Times New Roman"/>
          <w:sz w:val="28"/>
          <w:szCs w:val="28"/>
        </w:rPr>
        <w:t>«</w:t>
      </w:r>
      <w:r w:rsidR="008402BD" w:rsidRPr="008A0887">
        <w:rPr>
          <w:rFonts w:ascii="Times New Roman" w:hAnsi="Times New Roman" w:cs="Times New Roman"/>
          <w:sz w:val="28"/>
          <w:szCs w:val="28"/>
        </w:rPr>
        <w:t>или портала адресной системы</w:t>
      </w:r>
      <w:r w:rsidR="00D715C9" w:rsidRPr="008A0887">
        <w:rPr>
          <w:rFonts w:ascii="Times New Roman" w:hAnsi="Times New Roman" w:cs="Times New Roman"/>
          <w:sz w:val="28"/>
          <w:szCs w:val="28"/>
        </w:rPr>
        <w:t>»</w:t>
      </w:r>
      <w:r w:rsidR="008402BD" w:rsidRPr="008A08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02BD" w:rsidRPr="001379C5" w:rsidRDefault="00E570B6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cs="Times New Roman"/>
          <w:sz w:val="28"/>
          <w:szCs w:val="28"/>
        </w:rPr>
        <w:t>1</w:t>
      </w:r>
      <w:r w:rsidR="007F6B71">
        <w:rPr>
          <w:rFonts w:cs="Times New Roman"/>
          <w:sz w:val="28"/>
          <w:szCs w:val="28"/>
        </w:rPr>
        <w:t>3</w:t>
      </w:r>
      <w:r w:rsidR="001A68E1">
        <w:rPr>
          <w:rFonts w:cs="Times New Roman"/>
          <w:sz w:val="28"/>
          <w:szCs w:val="28"/>
        </w:rPr>
        <w:t>.</w:t>
      </w:r>
      <w:r w:rsidR="008F0D71">
        <w:rPr>
          <w:rFonts w:cs="Times New Roman"/>
          <w:sz w:val="28"/>
          <w:szCs w:val="28"/>
        </w:rPr>
        <w:t> </w:t>
      </w:r>
      <w:proofErr w:type="gramStart"/>
      <w:r w:rsidR="001A68E1">
        <w:rPr>
          <w:rFonts w:cs="Times New Roman"/>
          <w:sz w:val="28"/>
          <w:szCs w:val="28"/>
        </w:rPr>
        <w:t>Абзац третий пункта 3.2.4 подраздела 3.2</w:t>
      </w:r>
      <w:r w:rsidR="008402BD" w:rsidRPr="001379C5">
        <w:rPr>
          <w:rFonts w:cs="Times New Roman"/>
          <w:sz w:val="28"/>
          <w:szCs w:val="28"/>
        </w:rPr>
        <w:t xml:space="preserve"> «Прием и регистрация заявления и прилагаемых к нему документов» раздела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 </w:t>
      </w:r>
      <w:r w:rsidR="00AC1425">
        <w:rPr>
          <w:rFonts w:eastAsia="Times New Roman" w:cs="Times New Roman"/>
          <w:sz w:val="28"/>
          <w:szCs w:val="28"/>
        </w:rPr>
        <w:t>дополнить словами</w:t>
      </w:r>
      <w:r w:rsidR="008402BD" w:rsidRPr="001379C5">
        <w:rPr>
          <w:rFonts w:eastAsia="Times New Roman" w:cs="Times New Roman"/>
          <w:sz w:val="28"/>
          <w:szCs w:val="28"/>
        </w:rPr>
        <w:t xml:space="preserve"> </w:t>
      </w:r>
      <w:r w:rsidR="00940BA4" w:rsidRPr="001379C5">
        <w:rPr>
          <w:rFonts w:eastAsia="Times New Roman" w:cs="Times New Roman"/>
          <w:sz w:val="28"/>
          <w:szCs w:val="28"/>
        </w:rPr>
        <w:t>«</w:t>
      </w:r>
      <w:r w:rsidR="00AC1425">
        <w:rPr>
          <w:rFonts w:eastAsia="Times New Roman" w:cs="Times New Roman"/>
          <w:sz w:val="28"/>
          <w:szCs w:val="28"/>
        </w:rPr>
        <w:t>или портала адресной системы</w:t>
      </w:r>
      <w:r w:rsidR="00940BA4" w:rsidRPr="001379C5">
        <w:rPr>
          <w:rFonts w:eastAsia="Times New Roman" w:cs="Times New Roman"/>
          <w:sz w:val="28"/>
          <w:szCs w:val="28"/>
        </w:rPr>
        <w:t>».</w:t>
      </w:r>
      <w:proofErr w:type="gramEnd"/>
    </w:p>
    <w:p w:rsidR="00940BA4" w:rsidRPr="001379C5" w:rsidRDefault="00E570B6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1</w:t>
      </w:r>
      <w:r w:rsidR="007F6B71">
        <w:rPr>
          <w:rFonts w:eastAsia="Times New Roman" w:cs="Times New Roman"/>
          <w:sz w:val="28"/>
          <w:szCs w:val="28"/>
        </w:rPr>
        <w:t>4</w:t>
      </w:r>
      <w:r w:rsidR="00AC1425">
        <w:rPr>
          <w:rFonts w:eastAsia="Times New Roman" w:cs="Times New Roman"/>
          <w:sz w:val="28"/>
          <w:szCs w:val="28"/>
        </w:rPr>
        <w:t>.</w:t>
      </w:r>
      <w:r w:rsidR="008F0D71">
        <w:rPr>
          <w:rFonts w:eastAsia="Times New Roman" w:cs="Times New Roman"/>
          <w:sz w:val="28"/>
          <w:szCs w:val="28"/>
        </w:rPr>
        <w:t> </w:t>
      </w:r>
      <w:proofErr w:type="gramStart"/>
      <w:r w:rsidR="00AC1425">
        <w:rPr>
          <w:rFonts w:eastAsia="Times New Roman" w:cs="Times New Roman"/>
          <w:sz w:val="28"/>
          <w:szCs w:val="28"/>
        </w:rPr>
        <w:t>Абзац четвертый пункта 3.2.4 подраздела 3.2</w:t>
      </w:r>
      <w:r w:rsidR="00940BA4" w:rsidRPr="001379C5">
        <w:rPr>
          <w:rFonts w:eastAsia="Times New Roman" w:cs="Times New Roman"/>
          <w:sz w:val="28"/>
          <w:szCs w:val="28"/>
        </w:rPr>
        <w:t xml:space="preserve"> «Прием и регистрация заявления и прилагаемых к нему документов» раздела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 </w:t>
      </w:r>
      <w:r w:rsidR="00366657" w:rsidRPr="001379C5">
        <w:rPr>
          <w:rFonts w:eastAsia="Times New Roman" w:cs="Times New Roman"/>
          <w:sz w:val="28"/>
          <w:szCs w:val="28"/>
        </w:rPr>
        <w:t xml:space="preserve">после слов «в сети Интернет» </w:t>
      </w:r>
      <w:r w:rsidR="00940BA4" w:rsidRPr="001379C5">
        <w:rPr>
          <w:rFonts w:eastAsia="Times New Roman" w:cs="Times New Roman"/>
          <w:sz w:val="28"/>
          <w:szCs w:val="28"/>
        </w:rPr>
        <w:t xml:space="preserve">дополнить </w:t>
      </w:r>
      <w:r w:rsidR="00940BA4" w:rsidRPr="008A0887">
        <w:rPr>
          <w:rFonts w:eastAsia="Times New Roman" w:cs="Times New Roman"/>
          <w:sz w:val="28"/>
          <w:szCs w:val="28"/>
        </w:rPr>
        <w:t>словами</w:t>
      </w:r>
      <w:r w:rsidR="00AC1425" w:rsidRPr="008A0887">
        <w:rPr>
          <w:rFonts w:eastAsia="Times New Roman" w:cs="Times New Roman"/>
          <w:sz w:val="28"/>
          <w:szCs w:val="28"/>
        </w:rPr>
        <w:t xml:space="preserve"> «или портала</w:t>
      </w:r>
      <w:proofErr w:type="gramEnd"/>
      <w:r w:rsidR="00AC1425">
        <w:rPr>
          <w:rFonts w:eastAsia="Times New Roman" w:cs="Times New Roman"/>
          <w:sz w:val="28"/>
          <w:szCs w:val="28"/>
        </w:rPr>
        <w:t xml:space="preserve"> адресной системы</w:t>
      </w:r>
      <w:r w:rsidR="00940BA4" w:rsidRPr="001379C5">
        <w:rPr>
          <w:rFonts w:eastAsia="Times New Roman" w:cs="Times New Roman"/>
          <w:sz w:val="28"/>
          <w:szCs w:val="28"/>
        </w:rPr>
        <w:t xml:space="preserve">». </w:t>
      </w:r>
    </w:p>
    <w:p w:rsidR="0044334A" w:rsidRPr="001379C5" w:rsidRDefault="00E570B6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1</w:t>
      </w:r>
      <w:r w:rsidR="007F6B71">
        <w:rPr>
          <w:rFonts w:eastAsia="Times New Roman" w:cs="Times New Roman"/>
          <w:sz w:val="28"/>
          <w:szCs w:val="28"/>
        </w:rPr>
        <w:t>5</w:t>
      </w:r>
      <w:r w:rsidR="00FF342F" w:rsidRPr="001379C5">
        <w:rPr>
          <w:rFonts w:eastAsia="Times New Roman" w:cs="Times New Roman"/>
          <w:sz w:val="28"/>
          <w:szCs w:val="28"/>
        </w:rPr>
        <w:t>.</w:t>
      </w:r>
      <w:r w:rsidR="008F0D71">
        <w:rPr>
          <w:rFonts w:eastAsia="Times New Roman" w:cs="Times New Roman"/>
          <w:sz w:val="28"/>
          <w:szCs w:val="28"/>
        </w:rPr>
        <w:t> </w:t>
      </w:r>
      <w:proofErr w:type="gramStart"/>
      <w:r w:rsidR="00046A6D" w:rsidRPr="001379C5">
        <w:rPr>
          <w:rFonts w:eastAsia="Times New Roman" w:cs="Times New Roman"/>
          <w:sz w:val="28"/>
          <w:szCs w:val="28"/>
        </w:rPr>
        <w:t>Пункт</w:t>
      </w:r>
      <w:r w:rsidR="00AC1425">
        <w:rPr>
          <w:rFonts w:eastAsia="Times New Roman" w:cs="Times New Roman"/>
          <w:sz w:val="28"/>
          <w:szCs w:val="28"/>
        </w:rPr>
        <w:t xml:space="preserve"> 3.3.4 подраздела 3.3</w:t>
      </w:r>
      <w:r w:rsidR="00FF342F" w:rsidRPr="001379C5">
        <w:rPr>
          <w:rFonts w:eastAsia="Times New Roman" w:cs="Times New Roman"/>
          <w:sz w:val="28"/>
          <w:szCs w:val="28"/>
        </w:rPr>
        <w:t xml:space="preserve"> «Рассмотрение представленных документов, истребование документов (свед</w:t>
      </w:r>
      <w:r w:rsidR="00AC1425">
        <w:rPr>
          <w:rFonts w:eastAsia="Times New Roman" w:cs="Times New Roman"/>
          <w:sz w:val="28"/>
          <w:szCs w:val="28"/>
        </w:rPr>
        <w:t>ений), указанных в пункте 2.6.2</w:t>
      </w:r>
      <w:r w:rsidR="00FF342F" w:rsidRPr="001379C5">
        <w:rPr>
          <w:rFonts w:eastAsia="Times New Roman" w:cs="Times New Roman"/>
          <w:sz w:val="28"/>
          <w:szCs w:val="28"/>
        </w:rPr>
        <w:t xml:space="preserve"> настоящего Административного регламента, в рамках межведомственного взаимодействия, проведение осмотра местонахождения объекта адресации (при необходимости)</w:t>
      </w:r>
      <w:r w:rsidR="00412AD4">
        <w:rPr>
          <w:rFonts w:eastAsia="Times New Roman" w:cs="Times New Roman"/>
          <w:sz w:val="28"/>
          <w:szCs w:val="28"/>
        </w:rPr>
        <w:t>»</w:t>
      </w:r>
      <w:r w:rsidR="00FF342F" w:rsidRPr="001379C5">
        <w:rPr>
          <w:rFonts w:eastAsia="Times New Roman" w:cs="Times New Roman"/>
          <w:sz w:val="28"/>
          <w:szCs w:val="28"/>
        </w:rPr>
        <w:t xml:space="preserve"> </w:t>
      </w:r>
      <w:r w:rsidR="00FF342F" w:rsidRPr="001379C5">
        <w:rPr>
          <w:rFonts w:cs="Times New Roman"/>
          <w:sz w:val="28"/>
          <w:szCs w:val="28"/>
        </w:rPr>
        <w:t>раздела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</w:t>
      </w:r>
      <w:proofErr w:type="gramEnd"/>
      <w:r w:rsidR="00FF342F" w:rsidRPr="001379C5">
        <w:rPr>
          <w:rFonts w:cs="Times New Roman"/>
          <w:sz w:val="28"/>
          <w:szCs w:val="28"/>
        </w:rPr>
        <w:t xml:space="preserve"> муниципальных услуг» </w:t>
      </w:r>
      <w:r w:rsidR="0044334A" w:rsidRPr="001379C5">
        <w:rPr>
          <w:rFonts w:cs="Times New Roman"/>
          <w:sz w:val="28"/>
          <w:szCs w:val="28"/>
        </w:rPr>
        <w:t>Административно</w:t>
      </w:r>
      <w:r w:rsidR="002179CB" w:rsidRPr="001379C5">
        <w:rPr>
          <w:rFonts w:cs="Times New Roman"/>
          <w:sz w:val="28"/>
          <w:szCs w:val="28"/>
        </w:rPr>
        <w:t xml:space="preserve">го </w:t>
      </w:r>
      <w:r w:rsidR="0044334A" w:rsidRPr="001379C5">
        <w:rPr>
          <w:rFonts w:cs="Times New Roman"/>
          <w:sz w:val="28"/>
          <w:szCs w:val="28"/>
        </w:rPr>
        <w:t>регламент</w:t>
      </w:r>
      <w:r w:rsidR="002179CB" w:rsidRPr="001379C5">
        <w:rPr>
          <w:rFonts w:cs="Times New Roman"/>
          <w:sz w:val="28"/>
          <w:szCs w:val="28"/>
        </w:rPr>
        <w:t>а</w:t>
      </w:r>
      <w:r w:rsidR="0044334A" w:rsidRPr="001379C5"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7B30FB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«3.3.4.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В случае отсутствия оснований, установленных </w:t>
      </w:r>
      <w:hyperlink r:id="rId17" w:history="1">
        <w:r w:rsidRPr="001379C5">
          <w:rPr>
            <w:rFonts w:eastAsiaTheme="minorHAnsi" w:cs="Times New Roman"/>
            <w:sz w:val="28"/>
            <w:szCs w:val="28"/>
            <w:lang w:eastAsia="en-US" w:bidi="ar-SA"/>
          </w:rPr>
          <w:t>пунктом 2.8</w:t>
        </w:r>
      </w:hyperlink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настоящего Административного регламента, а также отсутствия</w:t>
      </w:r>
      <w:r w:rsidR="009D6406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в представленном пакете документов, указанных в </w:t>
      </w:r>
      <w:hyperlink r:id="rId18" w:history="1">
        <w:r w:rsidRPr="001379C5">
          <w:rPr>
            <w:rFonts w:eastAsiaTheme="minorHAnsi" w:cs="Times New Roman"/>
            <w:sz w:val="28"/>
            <w:szCs w:val="28"/>
            <w:lang w:eastAsia="en-US" w:bidi="ar-SA"/>
          </w:rPr>
          <w:t>пункте 2.6.2</w:t>
        </w:r>
      </w:hyperlink>
      <w:r w:rsidRPr="001379C5">
        <w:rPr>
          <w:rFonts w:eastAsiaTheme="minorHAnsi" w:cs="Times New Roman"/>
          <w:sz w:val="28"/>
          <w:szCs w:val="28"/>
          <w:lang w:eastAsia="en-US" w:bidi="ar-SA"/>
        </w:rPr>
        <w:t>, специалист</w:t>
      </w:r>
      <w:r w:rsidR="009D6406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в рамках межведомственного и внутриведомственного взаимодействия</w:t>
      </w:r>
      <w:r w:rsidR="009D6406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в течение </w:t>
      </w:r>
      <w:r w:rsidR="00412AD4">
        <w:rPr>
          <w:rFonts w:eastAsiaTheme="minorHAnsi" w:cs="Times New Roman"/>
          <w:sz w:val="28"/>
          <w:szCs w:val="28"/>
          <w:lang w:eastAsia="en-US" w:bidi="ar-SA"/>
        </w:rPr>
        <w:t>2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рабочих дней направляет запросы</w:t>
      </w:r>
      <w:r w:rsidR="007B30FB" w:rsidRPr="001379C5">
        <w:rPr>
          <w:rFonts w:eastAsiaTheme="minorHAnsi" w:cs="Times New Roman"/>
          <w:sz w:val="28"/>
          <w:szCs w:val="28"/>
          <w:lang w:eastAsia="en-US" w:bidi="ar-SA"/>
        </w:rPr>
        <w:t>:</w:t>
      </w:r>
    </w:p>
    <w:p w:rsidR="000D4A2E" w:rsidRPr="001379C5" w:rsidRDefault="007B30FB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1)</w:t>
      </w:r>
      <w:r w:rsidR="008F0D71">
        <w:rPr>
          <w:rFonts w:cs="Times New Roman"/>
          <w:sz w:val="28"/>
          <w:szCs w:val="28"/>
        </w:rPr>
        <w:t> </w:t>
      </w:r>
      <w:r w:rsidR="005465A8" w:rsidRPr="001379C5">
        <w:rPr>
          <w:rFonts w:cs="Times New Roman"/>
          <w:sz w:val="28"/>
          <w:szCs w:val="28"/>
        </w:rPr>
        <w:t xml:space="preserve">в </w:t>
      </w:r>
      <w:r w:rsidR="00BA66AC" w:rsidRPr="001379C5">
        <w:rPr>
          <w:rFonts w:cs="Times New Roman"/>
          <w:sz w:val="28"/>
          <w:szCs w:val="28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Воронежской области на получение</w:t>
      </w:r>
      <w:r w:rsidR="000D4A2E" w:rsidRPr="001379C5">
        <w:rPr>
          <w:rFonts w:cs="Times New Roman"/>
          <w:sz w:val="28"/>
          <w:szCs w:val="28"/>
        </w:rPr>
        <w:t>:</w:t>
      </w:r>
      <w:r w:rsidR="00BA66AC" w:rsidRPr="001379C5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</w:p>
    <w:p w:rsidR="000D4A2E" w:rsidRPr="001379C5" w:rsidRDefault="000D4A2E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379C5">
        <w:rPr>
          <w:rFonts w:eastAsiaTheme="minorHAnsi" w:cs="Times New Roman"/>
          <w:sz w:val="28"/>
          <w:szCs w:val="28"/>
          <w:lang w:eastAsia="en-US"/>
        </w:rPr>
        <w:t>-</w:t>
      </w:r>
      <w:r w:rsidR="008F0D71">
        <w:rPr>
          <w:rFonts w:eastAsiaTheme="minorHAnsi" w:cs="Times New Roman"/>
          <w:sz w:val="28"/>
          <w:szCs w:val="28"/>
          <w:lang w:eastAsia="en-US"/>
        </w:rPr>
        <w:t> </w:t>
      </w:r>
      <w:r w:rsidRPr="001379C5">
        <w:rPr>
          <w:rFonts w:eastAsiaTheme="minorHAnsi" w:cs="Times New Roman"/>
          <w:sz w:val="28"/>
          <w:szCs w:val="28"/>
          <w:lang w:eastAsia="en-US"/>
        </w:rPr>
        <w:t xml:space="preserve">правоустанавливающих и (или) </w:t>
      </w:r>
      <w:proofErr w:type="spellStart"/>
      <w:r w:rsidRPr="001379C5">
        <w:rPr>
          <w:rFonts w:eastAsiaTheme="minorHAnsi" w:cs="Times New Roman"/>
          <w:sz w:val="28"/>
          <w:szCs w:val="28"/>
          <w:lang w:eastAsia="en-US"/>
        </w:rPr>
        <w:t>правоудостоверяющих</w:t>
      </w:r>
      <w:proofErr w:type="spellEnd"/>
      <w:r w:rsidRPr="001379C5">
        <w:rPr>
          <w:rFonts w:eastAsiaTheme="minorHAnsi" w:cs="Times New Roman"/>
          <w:sz w:val="28"/>
          <w:szCs w:val="28"/>
          <w:lang w:eastAsia="en-US"/>
        </w:rPr>
        <w:t xml:space="preserve"> документов на объект (объекты) адресации (в случае присвоения адреса зданию (строению) или сооружению, в том </w:t>
      </w:r>
      <w:proofErr w:type="gramStart"/>
      <w:r w:rsidRPr="001379C5">
        <w:rPr>
          <w:rFonts w:eastAsiaTheme="minorHAnsi" w:cs="Times New Roman"/>
          <w:sz w:val="28"/>
          <w:szCs w:val="28"/>
          <w:lang w:eastAsia="en-US"/>
        </w:rPr>
        <w:t>числе</w:t>
      </w:r>
      <w:proofErr w:type="gramEnd"/>
      <w:r w:rsidRPr="001379C5">
        <w:rPr>
          <w:rFonts w:eastAsiaTheme="minorHAnsi" w:cs="Times New Roman"/>
          <w:sz w:val="28"/>
          <w:szCs w:val="28"/>
          <w:lang w:eastAsia="en-US"/>
        </w:rPr>
        <w:t xml:space="preserve"> строительство котор</w:t>
      </w:r>
      <w:r w:rsidR="00412AD4">
        <w:rPr>
          <w:rFonts w:eastAsiaTheme="minorHAnsi" w:cs="Times New Roman"/>
          <w:sz w:val="28"/>
          <w:szCs w:val="28"/>
          <w:lang w:eastAsia="en-US"/>
        </w:rPr>
        <w:t>ого</w:t>
      </w:r>
      <w:r w:rsidRPr="001379C5">
        <w:rPr>
          <w:rFonts w:eastAsiaTheme="minorHAnsi" w:cs="Times New Roman"/>
          <w:sz w:val="28"/>
          <w:szCs w:val="28"/>
          <w:lang w:eastAsia="en-US"/>
        </w:rPr>
        <w:t xml:space="preserve"> не завершено, в соответствии с Градостроительным </w:t>
      </w:r>
      <w:hyperlink r:id="rId19" w:history="1">
        <w:r w:rsidRPr="001379C5">
          <w:rPr>
            <w:rStyle w:val="aa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1379C5">
        <w:rPr>
          <w:rFonts w:eastAsiaTheme="minorHAnsi" w:cs="Times New Roman"/>
          <w:sz w:val="28"/>
          <w:szCs w:val="28"/>
          <w:lang w:eastAsia="en-US"/>
        </w:rPr>
        <w:t xml:space="preserve"> Российской Федерации для строительства котор</w:t>
      </w:r>
      <w:r w:rsidR="00412AD4">
        <w:rPr>
          <w:rFonts w:eastAsiaTheme="minorHAnsi" w:cs="Times New Roman"/>
          <w:sz w:val="28"/>
          <w:szCs w:val="28"/>
          <w:lang w:eastAsia="en-US"/>
        </w:rPr>
        <w:t>ого</w:t>
      </w:r>
      <w:r w:rsidRPr="001379C5">
        <w:rPr>
          <w:rFonts w:eastAsiaTheme="minorHAnsi" w:cs="Times New Roman"/>
          <w:sz w:val="28"/>
          <w:szCs w:val="28"/>
          <w:lang w:eastAsia="en-US"/>
        </w:rPr>
        <w:t xml:space="preserve"> получение разрешения на строительство не требуется</w:t>
      </w:r>
      <w:r w:rsidR="00412AD4">
        <w:rPr>
          <w:rFonts w:eastAsiaTheme="minorHAnsi" w:cs="Times New Roman"/>
          <w:sz w:val="28"/>
          <w:szCs w:val="28"/>
          <w:lang w:eastAsia="en-US"/>
        </w:rPr>
        <w:t>)</w:t>
      </w:r>
      <w:r w:rsidRPr="001379C5">
        <w:rPr>
          <w:rFonts w:eastAsiaTheme="minorHAnsi" w:cs="Times New Roman"/>
          <w:sz w:val="28"/>
          <w:szCs w:val="28"/>
          <w:lang w:eastAsia="en-US"/>
        </w:rPr>
        <w:t>, правоустанавливающи</w:t>
      </w:r>
      <w:r w:rsidR="00412AD4">
        <w:rPr>
          <w:rFonts w:eastAsiaTheme="minorHAnsi" w:cs="Times New Roman"/>
          <w:sz w:val="28"/>
          <w:szCs w:val="28"/>
          <w:lang w:eastAsia="en-US"/>
        </w:rPr>
        <w:t>х</w:t>
      </w:r>
      <w:r w:rsidRPr="001379C5">
        <w:rPr>
          <w:rFonts w:eastAsiaTheme="minorHAnsi" w:cs="Times New Roman"/>
          <w:sz w:val="28"/>
          <w:szCs w:val="28"/>
          <w:lang w:eastAsia="en-US"/>
        </w:rPr>
        <w:t xml:space="preserve"> и (или) </w:t>
      </w:r>
      <w:proofErr w:type="spellStart"/>
      <w:r w:rsidRPr="001379C5">
        <w:rPr>
          <w:rFonts w:eastAsiaTheme="minorHAnsi" w:cs="Times New Roman"/>
          <w:sz w:val="28"/>
          <w:szCs w:val="28"/>
          <w:lang w:eastAsia="en-US"/>
        </w:rPr>
        <w:t>правоудостоверяющи</w:t>
      </w:r>
      <w:r w:rsidR="00412AD4">
        <w:rPr>
          <w:rFonts w:eastAsiaTheme="minorHAnsi" w:cs="Times New Roman"/>
          <w:sz w:val="28"/>
          <w:szCs w:val="28"/>
          <w:lang w:eastAsia="en-US"/>
        </w:rPr>
        <w:t>х</w:t>
      </w:r>
      <w:proofErr w:type="spellEnd"/>
      <w:r w:rsidRPr="001379C5">
        <w:rPr>
          <w:rFonts w:eastAsiaTheme="minorHAnsi" w:cs="Times New Roman"/>
          <w:sz w:val="28"/>
          <w:szCs w:val="28"/>
          <w:lang w:eastAsia="en-US"/>
        </w:rPr>
        <w:t xml:space="preserve"> документ</w:t>
      </w:r>
      <w:r w:rsidR="00412AD4">
        <w:rPr>
          <w:rFonts w:eastAsiaTheme="minorHAnsi" w:cs="Times New Roman"/>
          <w:sz w:val="28"/>
          <w:szCs w:val="28"/>
          <w:lang w:eastAsia="en-US"/>
        </w:rPr>
        <w:t>ов</w:t>
      </w:r>
      <w:r w:rsidRPr="001379C5">
        <w:rPr>
          <w:rFonts w:eastAsiaTheme="minorHAnsi" w:cs="Times New Roman"/>
          <w:sz w:val="28"/>
          <w:szCs w:val="28"/>
          <w:lang w:eastAsia="en-US"/>
        </w:rPr>
        <w:t xml:space="preserve"> на земельный участок, на котором расположен</w:t>
      </w:r>
      <w:r w:rsidR="00412AD4">
        <w:rPr>
          <w:rFonts w:eastAsiaTheme="minorHAnsi" w:cs="Times New Roman"/>
          <w:sz w:val="28"/>
          <w:szCs w:val="28"/>
          <w:lang w:eastAsia="en-US"/>
        </w:rPr>
        <w:t>о указанное здание (строение) или сооружение</w:t>
      </w:r>
      <w:r w:rsidR="00600425" w:rsidRPr="001379C5">
        <w:rPr>
          <w:rFonts w:eastAsiaTheme="minorHAnsi" w:cs="Times New Roman"/>
          <w:sz w:val="28"/>
          <w:szCs w:val="28"/>
          <w:lang w:eastAsia="en-US"/>
        </w:rPr>
        <w:t>;</w:t>
      </w:r>
    </w:p>
    <w:p w:rsidR="000D4A2E" w:rsidRPr="001379C5" w:rsidRDefault="000D4A2E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379C5">
        <w:rPr>
          <w:rFonts w:eastAsiaTheme="minorHAnsi" w:cs="Times New Roman"/>
          <w:sz w:val="28"/>
          <w:szCs w:val="28"/>
          <w:lang w:eastAsia="en-US"/>
        </w:rPr>
        <w:t>-</w:t>
      </w:r>
      <w:r w:rsidR="008F0D71">
        <w:rPr>
          <w:rFonts w:eastAsiaTheme="minorHAnsi" w:cs="Times New Roman"/>
          <w:sz w:val="28"/>
          <w:szCs w:val="28"/>
          <w:lang w:eastAsia="en-US"/>
        </w:rPr>
        <w:t> </w:t>
      </w:r>
      <w:r w:rsidRPr="001379C5">
        <w:rPr>
          <w:rFonts w:eastAsiaTheme="minorHAnsi" w:cs="Times New Roman"/>
          <w:sz w:val="28"/>
          <w:szCs w:val="28"/>
          <w:lang w:eastAsia="en-US"/>
        </w:rPr>
        <w:t xml:space="preserve">выписок из Единого государственного реестра недвижимости об объектах недвижимости, следствием преобразования которых является образование одного объекта адресации </w:t>
      </w:r>
      <w:r w:rsidR="00326E45" w:rsidRPr="001379C5">
        <w:rPr>
          <w:rFonts w:eastAsiaTheme="minorHAnsi" w:cs="Times New Roman"/>
          <w:sz w:val="28"/>
          <w:szCs w:val="28"/>
          <w:lang w:eastAsia="en-US"/>
        </w:rPr>
        <w:t xml:space="preserve">и более </w:t>
      </w:r>
      <w:r w:rsidRPr="001379C5">
        <w:rPr>
          <w:rFonts w:eastAsiaTheme="minorHAnsi" w:cs="Times New Roman"/>
          <w:sz w:val="28"/>
          <w:szCs w:val="28"/>
          <w:lang w:eastAsia="en-US"/>
        </w:rPr>
        <w:t xml:space="preserve">(в случае преобразования объектов недвижимости с образованием одного </w:t>
      </w:r>
      <w:r w:rsidR="00600425" w:rsidRPr="001379C5">
        <w:rPr>
          <w:rFonts w:eastAsiaTheme="minorHAnsi" w:cs="Times New Roman"/>
          <w:sz w:val="28"/>
          <w:szCs w:val="28"/>
          <w:lang w:eastAsia="en-US"/>
        </w:rPr>
        <w:t>нов</w:t>
      </w:r>
      <w:r w:rsidR="00326E45">
        <w:rPr>
          <w:rFonts w:eastAsiaTheme="minorHAnsi" w:cs="Times New Roman"/>
          <w:sz w:val="28"/>
          <w:szCs w:val="28"/>
          <w:lang w:eastAsia="en-US"/>
        </w:rPr>
        <w:t>ого</w:t>
      </w:r>
      <w:r w:rsidR="00600425" w:rsidRPr="001379C5">
        <w:rPr>
          <w:rFonts w:eastAsiaTheme="minorHAnsi" w:cs="Times New Roman"/>
          <w:sz w:val="28"/>
          <w:szCs w:val="28"/>
          <w:lang w:eastAsia="en-US"/>
        </w:rPr>
        <w:t xml:space="preserve"> объект</w:t>
      </w:r>
      <w:r w:rsidR="00326E45">
        <w:rPr>
          <w:rFonts w:eastAsiaTheme="minorHAnsi" w:cs="Times New Roman"/>
          <w:sz w:val="28"/>
          <w:szCs w:val="28"/>
          <w:lang w:eastAsia="en-US"/>
        </w:rPr>
        <w:t>а</w:t>
      </w:r>
      <w:r w:rsidR="00600425" w:rsidRPr="001379C5">
        <w:rPr>
          <w:rFonts w:eastAsiaTheme="minorHAnsi" w:cs="Times New Roman"/>
          <w:sz w:val="28"/>
          <w:szCs w:val="28"/>
          <w:lang w:eastAsia="en-US"/>
        </w:rPr>
        <w:t xml:space="preserve"> адресации</w:t>
      </w:r>
      <w:r w:rsidR="00326E45" w:rsidRPr="00326E45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326E45" w:rsidRPr="001379C5">
        <w:rPr>
          <w:rFonts w:eastAsiaTheme="minorHAnsi" w:cs="Times New Roman"/>
          <w:sz w:val="28"/>
          <w:szCs w:val="28"/>
          <w:lang w:eastAsia="en-US"/>
        </w:rPr>
        <w:t>и более</w:t>
      </w:r>
      <w:r w:rsidR="00600425" w:rsidRPr="001379C5">
        <w:rPr>
          <w:rFonts w:eastAsiaTheme="minorHAnsi" w:cs="Times New Roman"/>
          <w:sz w:val="28"/>
          <w:szCs w:val="28"/>
          <w:lang w:eastAsia="en-US"/>
        </w:rPr>
        <w:t>);</w:t>
      </w:r>
    </w:p>
    <w:p w:rsidR="000D4A2E" w:rsidRPr="001379C5" w:rsidRDefault="000D4A2E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1379C5">
        <w:rPr>
          <w:rFonts w:eastAsiaTheme="minorHAnsi" w:cs="Times New Roman"/>
          <w:sz w:val="28"/>
          <w:szCs w:val="28"/>
          <w:lang w:eastAsia="en-US"/>
        </w:rPr>
        <w:t>-</w:t>
      </w:r>
      <w:r w:rsidR="008F0D71">
        <w:rPr>
          <w:rFonts w:eastAsiaTheme="minorHAnsi" w:cs="Times New Roman"/>
          <w:sz w:val="28"/>
          <w:szCs w:val="28"/>
          <w:lang w:eastAsia="en-US"/>
        </w:rPr>
        <w:t> </w:t>
      </w:r>
      <w:r w:rsidRPr="001379C5">
        <w:rPr>
          <w:rFonts w:eastAsiaTheme="minorHAnsi" w:cs="Times New Roman"/>
          <w:sz w:val="28"/>
          <w:szCs w:val="28"/>
          <w:lang w:eastAsia="en-US"/>
        </w:rPr>
        <w:t>выписки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0D4A2E" w:rsidRPr="001379C5" w:rsidRDefault="000D4A2E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 w:rsidRPr="001379C5">
        <w:rPr>
          <w:rFonts w:eastAsiaTheme="minorHAnsi" w:cs="Times New Roman"/>
          <w:sz w:val="28"/>
          <w:szCs w:val="28"/>
          <w:lang w:eastAsia="en-US"/>
        </w:rPr>
        <w:t>-</w:t>
      </w:r>
      <w:r w:rsidR="008F0D71">
        <w:rPr>
          <w:rFonts w:eastAsiaTheme="minorHAnsi" w:cs="Times New Roman"/>
          <w:sz w:val="28"/>
          <w:szCs w:val="28"/>
          <w:lang w:eastAsia="en-US"/>
        </w:rPr>
        <w:t> </w:t>
      </w:r>
      <w:r w:rsidRPr="001379C5">
        <w:rPr>
          <w:rFonts w:eastAsiaTheme="minorHAnsi" w:cs="Times New Roman"/>
          <w:sz w:val="28"/>
          <w:szCs w:val="28"/>
          <w:lang w:eastAsia="en-US"/>
        </w:rPr>
        <w:t>выписки из Единого государственного реестра недвижимости об объекте недвижимости, снят</w:t>
      </w:r>
      <w:r w:rsidR="00F4037A">
        <w:rPr>
          <w:rFonts w:eastAsiaTheme="minorHAnsi" w:cs="Times New Roman"/>
          <w:sz w:val="28"/>
          <w:szCs w:val="28"/>
          <w:lang w:eastAsia="en-US"/>
        </w:rPr>
        <w:t>ом</w:t>
      </w:r>
      <w:r w:rsidRPr="001379C5">
        <w:rPr>
          <w:rFonts w:eastAsiaTheme="minorHAnsi" w:cs="Times New Roman"/>
          <w:sz w:val="28"/>
          <w:szCs w:val="28"/>
          <w:lang w:eastAsia="en-US"/>
        </w:rPr>
        <w:t xml:space="preserve">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r:id="rId20" w:history="1">
        <w:r w:rsidRPr="001379C5">
          <w:rPr>
            <w:rStyle w:val="aa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подпункте «а»</w:t>
        </w:r>
      </w:hyperlink>
      <w:r w:rsidRPr="001379C5">
        <w:rPr>
          <w:rFonts w:eastAsiaTheme="minorHAnsi" w:cs="Times New Roman"/>
          <w:sz w:val="28"/>
          <w:szCs w:val="28"/>
          <w:lang w:eastAsia="en-US"/>
        </w:rPr>
        <w:t xml:space="preserve"> пункта 14 Правил присвоения, изменения и аннулирования адресо</w:t>
      </w:r>
      <w:r w:rsidR="00F4037A">
        <w:rPr>
          <w:rFonts w:eastAsiaTheme="minorHAnsi" w:cs="Times New Roman"/>
          <w:sz w:val="28"/>
          <w:szCs w:val="28"/>
          <w:lang w:eastAsia="en-US"/>
        </w:rPr>
        <w:t>в, утвержденных постановлением П</w:t>
      </w:r>
      <w:r w:rsidRPr="001379C5">
        <w:rPr>
          <w:rFonts w:eastAsiaTheme="minorHAnsi" w:cs="Times New Roman"/>
          <w:sz w:val="28"/>
          <w:szCs w:val="28"/>
          <w:lang w:eastAsia="en-US"/>
        </w:rPr>
        <w:t>равительства Российской Федерации от 19.</w:t>
      </w:r>
      <w:r w:rsidR="00F4037A">
        <w:rPr>
          <w:rFonts w:eastAsiaTheme="minorHAnsi" w:cs="Times New Roman"/>
          <w:sz w:val="28"/>
          <w:szCs w:val="28"/>
          <w:lang w:eastAsia="en-US"/>
        </w:rPr>
        <w:t>11.2014 № 1221 «Об утверждении П</w:t>
      </w:r>
      <w:r w:rsidRPr="001379C5">
        <w:rPr>
          <w:rFonts w:eastAsiaTheme="minorHAnsi" w:cs="Times New Roman"/>
          <w:sz w:val="28"/>
          <w:szCs w:val="28"/>
          <w:lang w:eastAsia="en-US"/>
        </w:rPr>
        <w:t>равил присвоения, изменения и аннулирования адресов»)</w:t>
      </w:r>
      <w:r w:rsidR="00600425" w:rsidRPr="001379C5">
        <w:rPr>
          <w:rFonts w:eastAsiaTheme="minorHAnsi" w:cs="Times New Roman"/>
          <w:sz w:val="28"/>
          <w:szCs w:val="28"/>
          <w:lang w:eastAsia="en-US"/>
        </w:rPr>
        <w:t>;</w:t>
      </w:r>
      <w:proofErr w:type="gramEnd"/>
    </w:p>
    <w:p w:rsidR="009256D6" w:rsidRPr="007F6B71" w:rsidRDefault="00600425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1379C5">
        <w:rPr>
          <w:rFonts w:eastAsiaTheme="minorHAnsi" w:cs="Times New Roman"/>
          <w:sz w:val="28"/>
          <w:szCs w:val="28"/>
          <w:lang w:eastAsia="en-US"/>
        </w:rPr>
        <w:t xml:space="preserve">- </w:t>
      </w:r>
      <w:r w:rsidR="000D4A2E" w:rsidRPr="001379C5">
        <w:rPr>
          <w:rFonts w:eastAsiaTheme="minorHAnsi" w:cs="Times New Roman"/>
          <w:sz w:val="28"/>
          <w:szCs w:val="28"/>
          <w:lang w:eastAsia="en-US"/>
        </w:rPr>
        <w:t>уведомлени</w:t>
      </w:r>
      <w:r w:rsidRPr="001379C5">
        <w:rPr>
          <w:rFonts w:eastAsiaTheme="minorHAnsi" w:cs="Times New Roman"/>
          <w:sz w:val="28"/>
          <w:szCs w:val="28"/>
          <w:lang w:eastAsia="en-US"/>
        </w:rPr>
        <w:t>я</w:t>
      </w:r>
      <w:r w:rsidR="000D4A2E" w:rsidRPr="001379C5">
        <w:rPr>
          <w:rFonts w:eastAsiaTheme="minorHAnsi" w:cs="Times New Roman"/>
          <w:sz w:val="28"/>
          <w:szCs w:val="28"/>
          <w:lang w:eastAsia="en-US"/>
        </w:rPr>
        <w:t xml:space="preserve">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1" w:history="1">
        <w:r w:rsidR="000D4A2E" w:rsidRPr="001379C5">
          <w:rPr>
            <w:rStyle w:val="aa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подпункте «а»</w:t>
        </w:r>
      </w:hyperlink>
      <w:r w:rsidR="000D4A2E" w:rsidRPr="001379C5">
        <w:rPr>
          <w:rFonts w:eastAsiaTheme="minorHAnsi" w:cs="Times New Roman"/>
          <w:sz w:val="28"/>
          <w:szCs w:val="28"/>
          <w:lang w:eastAsia="en-US"/>
        </w:rPr>
        <w:t xml:space="preserve"> пункта 14 Правил присвоения, изменения и аннулирования адресо</w:t>
      </w:r>
      <w:r w:rsidR="00987B92">
        <w:rPr>
          <w:rFonts w:eastAsiaTheme="minorHAnsi" w:cs="Times New Roman"/>
          <w:sz w:val="28"/>
          <w:szCs w:val="28"/>
          <w:lang w:eastAsia="en-US"/>
        </w:rPr>
        <w:t>в, утвержденных постановлением П</w:t>
      </w:r>
      <w:r w:rsidR="000D4A2E" w:rsidRPr="001379C5">
        <w:rPr>
          <w:rFonts w:eastAsiaTheme="minorHAnsi" w:cs="Times New Roman"/>
          <w:sz w:val="28"/>
          <w:szCs w:val="28"/>
          <w:lang w:eastAsia="en-US"/>
        </w:rPr>
        <w:t>равительства Российской Федерации от 19.</w:t>
      </w:r>
      <w:r w:rsidR="00987B92">
        <w:rPr>
          <w:rFonts w:eastAsiaTheme="minorHAnsi" w:cs="Times New Roman"/>
          <w:sz w:val="28"/>
          <w:szCs w:val="28"/>
          <w:lang w:eastAsia="en-US"/>
        </w:rPr>
        <w:t>11.2014 № 1221 «Об утверждении П</w:t>
      </w:r>
      <w:r w:rsidR="000D4A2E" w:rsidRPr="001379C5">
        <w:rPr>
          <w:rFonts w:eastAsiaTheme="minorHAnsi" w:cs="Times New Roman"/>
          <w:sz w:val="28"/>
          <w:szCs w:val="28"/>
          <w:lang w:eastAsia="en-US"/>
        </w:rPr>
        <w:t>равил присвоения, изменения и аннулирования адресов»).</w:t>
      </w:r>
      <w:proofErr w:type="gramEnd"/>
    </w:p>
    <w:p w:rsidR="00B160F9" w:rsidRPr="001379C5" w:rsidRDefault="00B160F9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Запрос должен содержать:</w:t>
      </w:r>
    </w:p>
    <w:p w:rsidR="00B160F9" w:rsidRPr="001379C5" w:rsidRDefault="00B160F9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кадастровый (условный) номер объекта недвижимости;</w:t>
      </w:r>
    </w:p>
    <w:p w:rsidR="00B160F9" w:rsidRPr="001379C5" w:rsidRDefault="00B160F9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наименование района, города, населенного пункта, улицы; номер дома, корпуса, строения, квартиры;</w:t>
      </w:r>
      <w:proofErr w:type="gramEnd"/>
    </w:p>
    <w:p w:rsidR="00046A6D" w:rsidRPr="001379C5" w:rsidRDefault="00987B92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</w:t>
      </w:r>
      <w:r w:rsidR="008F0D71">
        <w:rPr>
          <w:rFonts w:eastAsia="Times New Roman" w:cs="Times New Roman"/>
          <w:sz w:val="28"/>
          <w:szCs w:val="28"/>
        </w:rPr>
        <w:t> </w:t>
      </w:r>
      <w:r>
        <w:rPr>
          <w:rFonts w:eastAsia="Times New Roman" w:cs="Times New Roman"/>
          <w:sz w:val="28"/>
          <w:szCs w:val="28"/>
        </w:rPr>
        <w:t>иные характеристики;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 w:rsidRPr="001379C5">
        <w:rPr>
          <w:rFonts w:eastAsiaTheme="minorHAnsi" w:cs="Times New Roman"/>
          <w:sz w:val="28"/>
          <w:szCs w:val="28"/>
          <w:lang w:eastAsia="en-US" w:bidi="ar-SA"/>
        </w:rPr>
        <w:t>2)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в отдел подготовки и выдачи разрешительной документации в области строительства администрации городского округа город Воронеж на получение разрешения </w:t>
      </w:r>
      <w:r w:rsidR="00D11872" w:rsidRPr="001379C5">
        <w:rPr>
          <w:rFonts w:eastAsiaTheme="minorHAnsi" w:cs="Times New Roman"/>
          <w:sz w:val="28"/>
          <w:szCs w:val="28"/>
          <w:lang w:eastAsia="en-US" w:bidi="ar-SA"/>
        </w:rPr>
        <w:t xml:space="preserve">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22" w:history="1">
        <w:r w:rsidR="00D11872" w:rsidRPr="001379C5">
          <w:rPr>
            <w:rStyle w:val="aa"/>
            <w:rFonts w:eastAsiaTheme="minorHAnsi" w:cs="Times New Roman"/>
            <w:color w:val="auto"/>
            <w:sz w:val="28"/>
            <w:szCs w:val="28"/>
            <w:u w:val="none"/>
            <w:lang w:eastAsia="en-US" w:bidi="ar-SA"/>
          </w:rPr>
          <w:t>кодексом</w:t>
        </w:r>
      </w:hyperlink>
      <w:r w:rsidR="00D11872" w:rsidRPr="001379C5">
        <w:rPr>
          <w:rFonts w:eastAsiaTheme="minorHAnsi" w:cs="Times New Roman"/>
          <w:sz w:val="28"/>
          <w:szCs w:val="28"/>
          <w:lang w:eastAsia="en-US" w:bidi="ar-SA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разрешения на ввод объекта адресации</w:t>
      </w:r>
      <w:proofErr w:type="gramEnd"/>
      <w:r w:rsidR="00D11872"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в эксплуатацию</w:t>
      </w:r>
      <w:r w:rsidR="00987B92" w:rsidRPr="00987B92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987B92">
        <w:rPr>
          <w:rFonts w:eastAsiaTheme="minorHAnsi" w:cs="Times New Roman"/>
          <w:sz w:val="28"/>
          <w:szCs w:val="28"/>
          <w:lang w:eastAsia="en-US" w:bidi="ar-SA"/>
        </w:rPr>
        <w:t>(</w:t>
      </w:r>
      <w:r w:rsidR="00987B92" w:rsidRPr="001379C5">
        <w:rPr>
          <w:rFonts w:eastAsiaTheme="minorHAnsi" w:cs="Times New Roman"/>
          <w:sz w:val="28"/>
          <w:szCs w:val="28"/>
          <w:lang w:eastAsia="en-US" w:bidi="ar-SA"/>
        </w:rPr>
        <w:t>при наличии</w:t>
      </w:r>
      <w:r w:rsidR="00987B92">
        <w:rPr>
          <w:rFonts w:eastAsiaTheme="minorHAnsi" w:cs="Times New Roman"/>
          <w:sz w:val="28"/>
          <w:szCs w:val="28"/>
          <w:lang w:eastAsia="en-US" w:bidi="ar-SA"/>
        </w:rPr>
        <w:t>)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.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Запрос должен содержать: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наименование объекта строительства (реконструкции) в соответствии с проектной документацией;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кадастровый номер земельного участка, на котором осуществляется строительство (реконструкция);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адрес земельного участка, на котором осуществляется строительство (реконструкция);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данные о заявителе </w:t>
      </w:r>
      <w:r w:rsidR="00987B92" w:rsidRPr="00987B92">
        <w:rPr>
          <w:rFonts w:eastAsiaTheme="minorHAnsi" w:cs="Times New Roman"/>
          <w:sz w:val="28"/>
          <w:szCs w:val="28"/>
          <w:lang w:eastAsia="en-US" w:bidi="ar-SA"/>
        </w:rPr>
        <w:t>–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физическом лице (Ф.И.О., паспортные данные);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данные о заявителе </w:t>
      </w:r>
      <w:r w:rsidR="009215EB" w:rsidRPr="009215EB">
        <w:rPr>
          <w:rFonts w:eastAsiaTheme="minorHAnsi" w:cs="Times New Roman"/>
          <w:sz w:val="28"/>
          <w:szCs w:val="28"/>
          <w:lang w:eastAsia="en-US" w:bidi="ar-SA"/>
        </w:rPr>
        <w:t>–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CD630B" w:rsidRPr="00CD630B">
        <w:rPr>
          <w:rFonts w:eastAsiaTheme="minorHAnsi" w:cs="Times New Roman"/>
          <w:sz w:val="28"/>
          <w:szCs w:val="28"/>
          <w:lang w:eastAsia="en-US" w:bidi="ar-SA"/>
        </w:rPr>
        <w:t xml:space="preserve">юридическом лице (полное наименование, ИНН, КПП (для российского юридического лица), страна, дата и номер регистрации (для </w:t>
      </w:r>
      <w:r w:rsidR="00CD630B">
        <w:rPr>
          <w:rFonts w:eastAsiaTheme="minorHAnsi" w:cs="Times New Roman"/>
          <w:sz w:val="28"/>
          <w:szCs w:val="28"/>
          <w:lang w:eastAsia="en-US" w:bidi="ar-SA"/>
        </w:rPr>
        <w:t>иностранного юридического лица)</w:t>
      </w:r>
      <w:r w:rsidR="00E76E46">
        <w:rPr>
          <w:rFonts w:eastAsiaTheme="minorHAnsi" w:cs="Times New Roman"/>
          <w:sz w:val="28"/>
          <w:szCs w:val="28"/>
          <w:lang w:eastAsia="en-US" w:bidi="ar-SA"/>
        </w:rPr>
        <w:t>)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;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 w:rsidRPr="001379C5">
        <w:rPr>
          <w:rFonts w:eastAsiaTheme="minorHAnsi" w:cs="Times New Roman"/>
          <w:sz w:val="28"/>
          <w:szCs w:val="28"/>
          <w:lang w:eastAsia="en-US" w:bidi="ar-SA"/>
        </w:rPr>
        <w:t>3)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в управление жилищных отношений администрации городского округа город Воронеж на получение решения </w:t>
      </w:r>
      <w:r w:rsidR="000D4A2E" w:rsidRPr="001379C5">
        <w:rPr>
          <w:rFonts w:eastAsiaTheme="minorHAnsi" w:cs="Times New Roman"/>
          <w:sz w:val="28"/>
          <w:szCs w:val="28"/>
          <w:lang w:eastAsia="en-US" w:bidi="ar-SA"/>
        </w:rPr>
        <w:t>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перевода</w:t>
      </w:r>
      <w:r w:rsidR="00231808" w:rsidRPr="00231808">
        <w:t xml:space="preserve"> </w:t>
      </w:r>
      <w:r w:rsidR="00231808" w:rsidRPr="00231808">
        <w:rPr>
          <w:rFonts w:eastAsiaTheme="minorHAnsi" w:cs="Times New Roman"/>
          <w:sz w:val="28"/>
          <w:szCs w:val="28"/>
          <w:lang w:eastAsia="en-US" w:bidi="ar-SA"/>
        </w:rPr>
        <w:t>помещения</w:t>
      </w:r>
      <w:r w:rsidR="000D4A2E"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из жилого помещения в нежилое помещение или нежилого помещения в жилое помещение).</w:t>
      </w:r>
      <w:proofErr w:type="gramEnd"/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Запрос должен содержать: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кадастровый номер помещения;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адрес помещения;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данные о заявителе </w:t>
      </w:r>
      <w:r w:rsidR="002B4D22" w:rsidRPr="002B4D22">
        <w:rPr>
          <w:rFonts w:eastAsiaTheme="minorHAnsi" w:cs="Times New Roman"/>
          <w:sz w:val="28"/>
          <w:szCs w:val="28"/>
          <w:lang w:eastAsia="en-US" w:bidi="ar-SA"/>
        </w:rPr>
        <w:t>–</w:t>
      </w:r>
      <w:r w:rsidR="002B4D22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физическом лице (Ф.И.О., паспортные данные);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данные о заявителе </w:t>
      </w:r>
      <w:r w:rsidR="002B4D22" w:rsidRPr="002B4D22">
        <w:rPr>
          <w:rFonts w:eastAsiaTheme="minorHAnsi" w:cs="Times New Roman"/>
          <w:sz w:val="28"/>
          <w:szCs w:val="28"/>
          <w:lang w:eastAsia="en-US" w:bidi="ar-SA"/>
        </w:rPr>
        <w:t>–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CD630B" w:rsidRPr="00CD630B">
        <w:rPr>
          <w:rFonts w:eastAsiaTheme="minorHAnsi" w:cs="Times New Roman"/>
          <w:sz w:val="28"/>
          <w:szCs w:val="28"/>
          <w:lang w:eastAsia="en-US" w:bidi="ar-SA"/>
        </w:rPr>
        <w:t xml:space="preserve">юридическом лице (полное наименование, ИНН, КПП (для российского юридического лица), страна, дата и номер регистрации (для </w:t>
      </w:r>
      <w:r w:rsidR="00CD630B">
        <w:rPr>
          <w:rFonts w:eastAsiaTheme="minorHAnsi" w:cs="Times New Roman"/>
          <w:sz w:val="28"/>
          <w:szCs w:val="28"/>
          <w:lang w:eastAsia="en-US" w:bidi="ar-SA"/>
        </w:rPr>
        <w:t>иностранного юридического лица</w:t>
      </w:r>
      <w:r w:rsidR="00CD630B" w:rsidRPr="00CD630B">
        <w:rPr>
          <w:rFonts w:eastAsiaTheme="minorHAnsi" w:cs="Times New Roman"/>
          <w:sz w:val="28"/>
          <w:szCs w:val="28"/>
          <w:lang w:eastAsia="en-US" w:bidi="ar-SA"/>
        </w:rPr>
        <w:t>)</w:t>
      </w:r>
      <w:r w:rsidR="00E76E46">
        <w:rPr>
          <w:rFonts w:eastAsiaTheme="minorHAnsi" w:cs="Times New Roman"/>
          <w:sz w:val="28"/>
          <w:szCs w:val="28"/>
          <w:lang w:eastAsia="en-US" w:bidi="ar-SA"/>
        </w:rPr>
        <w:t>)</w:t>
      </w:r>
      <w:r w:rsidRPr="00CD630B">
        <w:rPr>
          <w:rFonts w:eastAsiaTheme="minorHAnsi" w:cs="Times New Roman"/>
          <w:sz w:val="28"/>
          <w:szCs w:val="28"/>
          <w:lang w:eastAsia="en-US" w:bidi="ar-SA"/>
        </w:rPr>
        <w:t>;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4)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в управу района городского округа город Воронеж по месту нахождения объектов адресации на получение акта </w:t>
      </w:r>
      <w:r w:rsidR="000D4A2E" w:rsidRPr="001379C5">
        <w:rPr>
          <w:rFonts w:eastAsiaTheme="minorHAnsi" w:cs="Times New Roman"/>
          <w:sz w:val="28"/>
          <w:szCs w:val="28"/>
          <w:lang w:eastAsia="en-US" w:bidi="ar-SA"/>
        </w:rPr>
        <w:t>приемочной комиссии при переустройстве и (или) перепланировке помещения, приводящих к образованию одного нов</w:t>
      </w:r>
      <w:r w:rsidR="00E96A60">
        <w:rPr>
          <w:rFonts w:eastAsiaTheme="minorHAnsi" w:cs="Times New Roman"/>
          <w:sz w:val="28"/>
          <w:szCs w:val="28"/>
          <w:lang w:eastAsia="en-US" w:bidi="ar-SA"/>
        </w:rPr>
        <w:t>ого</w:t>
      </w:r>
      <w:r w:rsidR="000D4A2E"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объект</w:t>
      </w:r>
      <w:r w:rsidR="00E96A60">
        <w:rPr>
          <w:rFonts w:eastAsiaTheme="minorHAnsi" w:cs="Times New Roman"/>
          <w:sz w:val="28"/>
          <w:szCs w:val="28"/>
          <w:lang w:eastAsia="en-US" w:bidi="ar-SA"/>
        </w:rPr>
        <w:t>а</w:t>
      </w:r>
      <w:r w:rsidR="000D4A2E"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адресации </w:t>
      </w:r>
      <w:r w:rsidR="00E96A60" w:rsidRPr="001379C5">
        <w:rPr>
          <w:rFonts w:eastAsiaTheme="minorHAnsi" w:cs="Times New Roman"/>
          <w:sz w:val="28"/>
          <w:szCs w:val="28"/>
          <w:lang w:eastAsia="en-US" w:bidi="ar-SA"/>
        </w:rPr>
        <w:t xml:space="preserve">и более </w:t>
      </w:r>
      <w:r w:rsidR="000D4A2E" w:rsidRPr="001379C5">
        <w:rPr>
          <w:rFonts w:eastAsiaTheme="minorHAnsi" w:cs="Times New Roman"/>
          <w:sz w:val="28"/>
          <w:szCs w:val="28"/>
          <w:lang w:eastAsia="en-US" w:bidi="ar-SA"/>
        </w:rPr>
        <w:t>(в случае преобразования объектов недвижимости (помещений) с образованием одного нов</w:t>
      </w:r>
      <w:r w:rsidR="00E96A60">
        <w:rPr>
          <w:rFonts w:eastAsiaTheme="minorHAnsi" w:cs="Times New Roman"/>
          <w:sz w:val="28"/>
          <w:szCs w:val="28"/>
          <w:lang w:eastAsia="en-US" w:bidi="ar-SA"/>
        </w:rPr>
        <w:t>ого</w:t>
      </w:r>
      <w:r w:rsidR="000D4A2E"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объект</w:t>
      </w:r>
      <w:r w:rsidR="00E96A60">
        <w:rPr>
          <w:rFonts w:eastAsiaTheme="minorHAnsi" w:cs="Times New Roman"/>
          <w:sz w:val="28"/>
          <w:szCs w:val="28"/>
          <w:lang w:eastAsia="en-US" w:bidi="ar-SA"/>
        </w:rPr>
        <w:t>а</w:t>
      </w:r>
      <w:r w:rsidR="000D4A2E" w:rsidRPr="001379C5">
        <w:rPr>
          <w:rFonts w:eastAsiaTheme="minorHAnsi" w:cs="Times New Roman"/>
          <w:sz w:val="28"/>
          <w:szCs w:val="28"/>
          <w:lang w:eastAsia="en-US" w:bidi="ar-SA"/>
        </w:rPr>
        <w:t xml:space="preserve"> адресации</w:t>
      </w:r>
      <w:r w:rsidR="00E96A60" w:rsidRPr="00E96A60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E96A60" w:rsidRPr="001379C5">
        <w:rPr>
          <w:rFonts w:eastAsiaTheme="minorHAnsi" w:cs="Times New Roman"/>
          <w:sz w:val="28"/>
          <w:szCs w:val="28"/>
          <w:lang w:eastAsia="en-US" w:bidi="ar-SA"/>
        </w:rPr>
        <w:t>и более</w:t>
      </w:r>
      <w:r w:rsidR="000D4A2E" w:rsidRPr="001379C5">
        <w:rPr>
          <w:rFonts w:eastAsiaTheme="minorHAnsi" w:cs="Times New Roman"/>
          <w:sz w:val="28"/>
          <w:szCs w:val="28"/>
          <w:lang w:eastAsia="en-US" w:bidi="ar-SA"/>
        </w:rPr>
        <w:t>)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.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Запрос должен содержать: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кадастровый номер здания, сооружения;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адрес здания, сооружения;</w:t>
      </w:r>
    </w:p>
    <w:p w:rsidR="00046A6D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данные о заявителе </w:t>
      </w:r>
      <w:r w:rsidR="00BB6D2B" w:rsidRPr="00BB6D2B">
        <w:rPr>
          <w:rFonts w:eastAsiaTheme="minorHAnsi" w:cs="Times New Roman"/>
          <w:sz w:val="28"/>
          <w:szCs w:val="28"/>
          <w:lang w:eastAsia="en-US" w:bidi="ar-SA"/>
        </w:rPr>
        <w:t>–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физическом лице (Ф.И.О., паспортные данные);</w:t>
      </w:r>
    </w:p>
    <w:p w:rsidR="00CD630B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-</w:t>
      </w:r>
      <w:r w:rsidR="008F0D71"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данные о заявителе </w:t>
      </w:r>
      <w:r w:rsidR="00BB6D2B" w:rsidRPr="00BB6D2B">
        <w:rPr>
          <w:rFonts w:eastAsiaTheme="minorHAnsi" w:cs="Times New Roman"/>
          <w:sz w:val="28"/>
          <w:szCs w:val="28"/>
          <w:lang w:eastAsia="en-US" w:bidi="ar-SA"/>
        </w:rPr>
        <w:t>–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юридическом лице (</w:t>
      </w:r>
      <w:r w:rsidR="00CD630B" w:rsidRPr="00CD630B">
        <w:rPr>
          <w:rFonts w:eastAsiaTheme="minorHAnsi" w:cs="Times New Roman"/>
          <w:sz w:val="28"/>
          <w:szCs w:val="28"/>
          <w:lang w:eastAsia="en-US" w:bidi="ar-SA"/>
        </w:rPr>
        <w:t>полное наименование, ИНН, КПП (для российского юридического лица), страна, дата и номер регистрации (для иностранного юридического лица)</w:t>
      </w:r>
      <w:r w:rsidR="002553A2">
        <w:rPr>
          <w:rFonts w:eastAsiaTheme="minorHAnsi" w:cs="Times New Roman"/>
          <w:sz w:val="28"/>
          <w:szCs w:val="28"/>
          <w:lang w:eastAsia="en-US" w:bidi="ar-SA"/>
        </w:rPr>
        <w:t>)</w:t>
      </w:r>
      <w:r w:rsidR="00CD630B" w:rsidRPr="00CD630B">
        <w:rPr>
          <w:rFonts w:eastAsiaTheme="minorHAnsi" w:cs="Times New Roman"/>
          <w:sz w:val="28"/>
          <w:szCs w:val="28"/>
          <w:lang w:eastAsia="en-US" w:bidi="ar-SA"/>
        </w:rPr>
        <w:t xml:space="preserve">. </w:t>
      </w:r>
    </w:p>
    <w:p w:rsidR="00B160F9" w:rsidRPr="001379C5" w:rsidRDefault="00046A6D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По результатам полученных сведений (документов) специалист осуществляет проверку документов, представленных заявителем, сверяет их </w:t>
      </w:r>
      <w:r w:rsidR="00BB6D2B">
        <w:rPr>
          <w:rFonts w:eastAsiaTheme="minorHAnsi" w:cs="Times New Roman"/>
          <w:sz w:val="28"/>
          <w:szCs w:val="28"/>
          <w:lang w:eastAsia="en-US" w:bidi="ar-SA"/>
        </w:rPr>
        <w:t>с информацией ф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>едеральной информационной адресной системы, а также с дежурным адресным планом и адресным реестром города Воронежа</w:t>
      </w:r>
      <w:proofErr w:type="gramStart"/>
      <w:r w:rsidRPr="001379C5">
        <w:rPr>
          <w:rFonts w:eastAsiaTheme="minorHAnsi" w:cs="Times New Roman"/>
          <w:sz w:val="28"/>
          <w:szCs w:val="28"/>
          <w:lang w:eastAsia="en-US" w:bidi="ar-SA"/>
        </w:rPr>
        <w:t>.</w:t>
      </w:r>
      <w:r w:rsidR="00A24843" w:rsidRPr="001379C5">
        <w:rPr>
          <w:rFonts w:eastAsia="Times New Roman" w:cs="Times New Roman"/>
          <w:sz w:val="28"/>
          <w:szCs w:val="28"/>
        </w:rPr>
        <w:t>».</w:t>
      </w:r>
      <w:r w:rsidR="00B160F9" w:rsidRPr="001379C5">
        <w:rPr>
          <w:rFonts w:eastAsia="Times New Roman" w:cs="Times New Roman"/>
          <w:sz w:val="28"/>
          <w:szCs w:val="28"/>
        </w:rPr>
        <w:t xml:space="preserve"> </w:t>
      </w:r>
      <w:proofErr w:type="gramEnd"/>
    </w:p>
    <w:p w:rsidR="002179CB" w:rsidRPr="001379C5" w:rsidRDefault="002179CB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1</w:t>
      </w:r>
      <w:r w:rsidR="007F6B71">
        <w:rPr>
          <w:rFonts w:eastAsia="Times New Roman" w:cs="Times New Roman"/>
          <w:sz w:val="28"/>
          <w:szCs w:val="28"/>
        </w:rPr>
        <w:t>6</w:t>
      </w:r>
      <w:r w:rsidR="00BB6D2B">
        <w:rPr>
          <w:rFonts w:eastAsia="Times New Roman" w:cs="Times New Roman"/>
          <w:sz w:val="28"/>
          <w:szCs w:val="28"/>
        </w:rPr>
        <w:t>.</w:t>
      </w:r>
      <w:r w:rsidR="008F0D71">
        <w:rPr>
          <w:rFonts w:eastAsia="Times New Roman" w:cs="Times New Roman"/>
          <w:sz w:val="28"/>
          <w:szCs w:val="28"/>
        </w:rPr>
        <w:t> </w:t>
      </w:r>
      <w:proofErr w:type="gramStart"/>
      <w:r w:rsidR="00BB6D2B">
        <w:rPr>
          <w:rFonts w:eastAsia="Times New Roman" w:cs="Times New Roman"/>
          <w:sz w:val="28"/>
          <w:szCs w:val="28"/>
        </w:rPr>
        <w:t>Пункт 3.4.4 подраздела 3.4</w:t>
      </w:r>
      <w:r w:rsidRPr="001379C5">
        <w:rPr>
          <w:rFonts w:eastAsia="Times New Roman" w:cs="Times New Roman"/>
          <w:sz w:val="28"/>
          <w:szCs w:val="28"/>
        </w:rPr>
        <w:t xml:space="preserve"> «Подготовка решения о присвоении объекту адресации адреса или аннулировании адреса либо</w:t>
      </w:r>
      <w:r w:rsidRPr="001379C5">
        <w:rPr>
          <w:rFonts w:eastAsiaTheme="minorHAnsi" w:cs="Times New Roman"/>
          <w:lang w:eastAsia="en-US" w:bidi="ar-SA"/>
        </w:rPr>
        <w:t xml:space="preserve"> </w:t>
      </w:r>
      <w:r w:rsidRPr="001379C5">
        <w:rPr>
          <w:rFonts w:eastAsia="Times New Roman" w:cs="Times New Roman"/>
          <w:sz w:val="28"/>
          <w:szCs w:val="28"/>
        </w:rPr>
        <w:t>уведомления о мотивированном отказе в предоставлении</w:t>
      </w:r>
      <w:r w:rsidRPr="001379C5">
        <w:rPr>
          <w:rFonts w:eastAsiaTheme="minorHAnsi" w:cs="Times New Roman"/>
          <w:lang w:eastAsia="en-US" w:bidi="ar-SA"/>
        </w:rPr>
        <w:t xml:space="preserve"> </w:t>
      </w:r>
      <w:r w:rsidRPr="001379C5">
        <w:rPr>
          <w:rFonts w:eastAsia="Times New Roman" w:cs="Times New Roman"/>
          <w:sz w:val="28"/>
          <w:szCs w:val="28"/>
        </w:rPr>
        <w:t>муниципальной услуги»</w:t>
      </w:r>
      <w:r w:rsidRPr="001379C5">
        <w:rPr>
          <w:rFonts w:cs="Times New Roman"/>
          <w:sz w:val="28"/>
          <w:szCs w:val="28"/>
        </w:rPr>
        <w:t xml:space="preserve"> </w:t>
      </w:r>
      <w:r w:rsidR="00BB6D2B" w:rsidRPr="00BB6D2B">
        <w:rPr>
          <w:rFonts w:cs="Times New Roman"/>
          <w:sz w:val="28"/>
          <w:szCs w:val="28"/>
        </w:rPr>
        <w:t xml:space="preserve">раздела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</w:t>
      </w:r>
      <w:r w:rsidRPr="001379C5">
        <w:rPr>
          <w:rFonts w:eastAsia="Times New Roman" w:cs="Times New Roman"/>
          <w:sz w:val="28"/>
          <w:szCs w:val="28"/>
        </w:rPr>
        <w:t>Админи</w:t>
      </w:r>
      <w:r w:rsidR="0030544B">
        <w:rPr>
          <w:rFonts w:eastAsia="Times New Roman" w:cs="Times New Roman"/>
          <w:sz w:val="28"/>
          <w:szCs w:val="28"/>
        </w:rPr>
        <w:t>стративного регламента изложить</w:t>
      </w:r>
      <w:proofErr w:type="gramEnd"/>
      <w:r w:rsidR="0030544B">
        <w:rPr>
          <w:rFonts w:eastAsia="Times New Roman" w:cs="Times New Roman"/>
          <w:sz w:val="28"/>
          <w:szCs w:val="28"/>
        </w:rPr>
        <w:t xml:space="preserve"> </w:t>
      </w:r>
      <w:r w:rsidRPr="001379C5">
        <w:rPr>
          <w:rFonts w:eastAsia="Times New Roman" w:cs="Times New Roman"/>
          <w:sz w:val="28"/>
          <w:szCs w:val="28"/>
        </w:rPr>
        <w:t>в следующей редакции:</w:t>
      </w:r>
    </w:p>
    <w:p w:rsidR="002179CB" w:rsidRPr="001379C5" w:rsidRDefault="002179CB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«3.4.4.</w:t>
      </w:r>
      <w:r w:rsidR="008F0D71">
        <w:rPr>
          <w:rFonts w:eastAsia="Times New Roman" w:cs="Times New Roman"/>
          <w:sz w:val="28"/>
          <w:szCs w:val="28"/>
        </w:rPr>
        <w:t> </w:t>
      </w:r>
      <w:r w:rsidRPr="001379C5">
        <w:rPr>
          <w:rFonts w:eastAsia="Times New Roman" w:cs="Times New Roman"/>
          <w:sz w:val="28"/>
          <w:szCs w:val="28"/>
        </w:rPr>
        <w:t>Максимальный срок исполнения административной</w:t>
      </w:r>
      <w:r w:rsidR="00E71197">
        <w:rPr>
          <w:rFonts w:eastAsia="Times New Roman" w:cs="Times New Roman"/>
          <w:sz w:val="28"/>
          <w:szCs w:val="28"/>
        </w:rPr>
        <w:t xml:space="preserve"> </w:t>
      </w:r>
      <w:r w:rsidRPr="001379C5">
        <w:rPr>
          <w:rFonts w:eastAsia="Times New Roman" w:cs="Times New Roman"/>
          <w:sz w:val="28"/>
          <w:szCs w:val="28"/>
        </w:rPr>
        <w:t>процедуры</w:t>
      </w:r>
      <w:r w:rsidR="008F0D71">
        <w:rPr>
          <w:rFonts w:eastAsia="Times New Roman" w:cs="Times New Roman"/>
          <w:sz w:val="28"/>
          <w:szCs w:val="28"/>
        </w:rPr>
        <w:t> </w:t>
      </w:r>
      <w:r w:rsidR="00E71197" w:rsidRPr="00E71197">
        <w:rPr>
          <w:rFonts w:eastAsia="Times New Roman" w:cs="Times New Roman"/>
          <w:sz w:val="28"/>
          <w:szCs w:val="28"/>
        </w:rPr>
        <w:t>–</w:t>
      </w:r>
      <w:r w:rsidR="00E71197">
        <w:rPr>
          <w:rFonts w:eastAsia="Times New Roman" w:cs="Times New Roman"/>
          <w:sz w:val="28"/>
          <w:szCs w:val="28"/>
        </w:rPr>
        <w:t xml:space="preserve"> 3 рабочих дня (1 рабочий день </w:t>
      </w:r>
      <w:r w:rsidRPr="001379C5">
        <w:rPr>
          <w:rFonts w:eastAsia="Times New Roman" w:cs="Times New Roman"/>
          <w:sz w:val="28"/>
          <w:szCs w:val="28"/>
        </w:rPr>
        <w:t>в случае присвоения адреса вновь образованному земельному участку и вновь созданному объекту капитального строительства или изменения адреса)</w:t>
      </w:r>
      <w:proofErr w:type="gramStart"/>
      <w:r w:rsidRPr="001379C5">
        <w:rPr>
          <w:rFonts w:eastAsia="Times New Roman" w:cs="Times New Roman"/>
          <w:sz w:val="28"/>
          <w:szCs w:val="28"/>
        </w:rPr>
        <w:t>.»</w:t>
      </w:r>
      <w:proofErr w:type="gramEnd"/>
      <w:r w:rsidRPr="001379C5">
        <w:rPr>
          <w:rFonts w:eastAsia="Times New Roman" w:cs="Times New Roman"/>
          <w:sz w:val="28"/>
          <w:szCs w:val="28"/>
        </w:rPr>
        <w:t>.</w:t>
      </w:r>
    </w:p>
    <w:p w:rsidR="00940BA4" w:rsidRPr="001379C5" w:rsidRDefault="00433536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379C5">
        <w:rPr>
          <w:rFonts w:cs="Times New Roman"/>
          <w:sz w:val="28"/>
          <w:szCs w:val="28"/>
        </w:rPr>
        <w:t>1</w:t>
      </w:r>
      <w:r w:rsidR="007F6B71">
        <w:rPr>
          <w:rFonts w:cs="Times New Roman"/>
          <w:sz w:val="28"/>
          <w:szCs w:val="28"/>
        </w:rPr>
        <w:t>7</w:t>
      </w:r>
      <w:r w:rsidR="00E71197">
        <w:rPr>
          <w:rFonts w:cs="Times New Roman"/>
          <w:sz w:val="28"/>
          <w:szCs w:val="28"/>
        </w:rPr>
        <w:t>.</w:t>
      </w:r>
      <w:r w:rsidR="008F0D71">
        <w:rPr>
          <w:rFonts w:cs="Times New Roman"/>
          <w:sz w:val="28"/>
          <w:szCs w:val="28"/>
        </w:rPr>
        <w:t> </w:t>
      </w:r>
      <w:proofErr w:type="gramStart"/>
      <w:r w:rsidR="00E71197">
        <w:rPr>
          <w:rFonts w:cs="Times New Roman"/>
          <w:sz w:val="28"/>
          <w:szCs w:val="28"/>
        </w:rPr>
        <w:t>Абзац второй пункта 3.5.1 подраздела 3.5</w:t>
      </w:r>
      <w:r w:rsidR="00940BA4" w:rsidRPr="001379C5">
        <w:rPr>
          <w:rFonts w:cs="Times New Roman"/>
          <w:sz w:val="28"/>
          <w:szCs w:val="28"/>
        </w:rPr>
        <w:t xml:space="preserve"> «Выдача (направление) заявителю решения о присвоении объекту адресации адреса или аннулировании адреса либо уведомления о мотивированном отказе в предоставлении муниципальной услуги» раздела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</w:t>
      </w:r>
      <w:proofErr w:type="gramEnd"/>
      <w:r w:rsidR="00940BA4" w:rsidRPr="001379C5">
        <w:rPr>
          <w:rFonts w:cs="Times New Roman"/>
          <w:sz w:val="28"/>
          <w:szCs w:val="28"/>
        </w:rPr>
        <w:t xml:space="preserve"> услуг» Административного </w:t>
      </w:r>
      <w:r w:rsidR="00EC6517" w:rsidRPr="001379C5">
        <w:rPr>
          <w:rFonts w:cs="Times New Roman"/>
          <w:sz w:val="28"/>
          <w:szCs w:val="28"/>
        </w:rPr>
        <w:t xml:space="preserve">регламента </w:t>
      </w:r>
      <w:r w:rsidR="00E71197">
        <w:rPr>
          <w:rFonts w:cs="Times New Roman"/>
          <w:sz w:val="28"/>
          <w:szCs w:val="28"/>
        </w:rPr>
        <w:t>дополнить словами</w:t>
      </w:r>
      <w:r w:rsidR="00940BA4" w:rsidRPr="001379C5">
        <w:rPr>
          <w:rFonts w:cs="Times New Roman"/>
          <w:sz w:val="28"/>
          <w:szCs w:val="28"/>
        </w:rPr>
        <w:t xml:space="preserve"> «или </w:t>
      </w:r>
      <w:proofErr w:type="gramStart"/>
      <w:r w:rsidR="00940BA4" w:rsidRPr="001379C5">
        <w:rPr>
          <w:rFonts w:cs="Times New Roman"/>
          <w:sz w:val="28"/>
          <w:szCs w:val="28"/>
        </w:rPr>
        <w:t>портал</w:t>
      </w:r>
      <w:r w:rsidR="00E71197">
        <w:rPr>
          <w:rFonts w:cs="Times New Roman"/>
          <w:sz w:val="28"/>
          <w:szCs w:val="28"/>
        </w:rPr>
        <w:t>е</w:t>
      </w:r>
      <w:proofErr w:type="gramEnd"/>
      <w:r w:rsidR="00B366DD">
        <w:rPr>
          <w:rFonts w:cs="Times New Roman"/>
          <w:sz w:val="28"/>
          <w:szCs w:val="28"/>
        </w:rPr>
        <w:t xml:space="preserve"> адресной системы</w:t>
      </w:r>
      <w:r w:rsidR="00940BA4" w:rsidRPr="001379C5">
        <w:rPr>
          <w:rFonts w:cs="Times New Roman"/>
          <w:sz w:val="28"/>
          <w:szCs w:val="28"/>
        </w:rPr>
        <w:t>».</w:t>
      </w:r>
    </w:p>
    <w:p w:rsidR="001E3A1C" w:rsidRPr="001379C5" w:rsidRDefault="00B347AC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cs="Times New Roman"/>
          <w:i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1</w:t>
      </w:r>
      <w:r w:rsidR="007F6B71">
        <w:rPr>
          <w:rFonts w:eastAsia="Times New Roman" w:cs="Times New Roman"/>
          <w:sz w:val="28"/>
          <w:szCs w:val="28"/>
        </w:rPr>
        <w:t>8</w:t>
      </w:r>
      <w:r w:rsidR="00BE2F3F">
        <w:rPr>
          <w:rFonts w:eastAsia="Times New Roman" w:cs="Times New Roman"/>
          <w:sz w:val="28"/>
          <w:szCs w:val="28"/>
        </w:rPr>
        <w:t>.</w:t>
      </w:r>
      <w:r w:rsidR="008F0D71">
        <w:rPr>
          <w:rFonts w:eastAsia="Times New Roman" w:cs="Times New Roman"/>
          <w:sz w:val="28"/>
          <w:szCs w:val="28"/>
        </w:rPr>
        <w:t> </w:t>
      </w:r>
      <w:proofErr w:type="gramStart"/>
      <w:r w:rsidR="00BE2F3F">
        <w:rPr>
          <w:rFonts w:eastAsia="Times New Roman" w:cs="Times New Roman"/>
          <w:sz w:val="28"/>
          <w:szCs w:val="28"/>
        </w:rPr>
        <w:t>Раздел 3.6</w:t>
      </w:r>
      <w:r w:rsidR="00940BA4" w:rsidRPr="001379C5">
        <w:rPr>
          <w:rFonts w:eastAsia="Times New Roman" w:cs="Times New Roman"/>
          <w:sz w:val="28"/>
          <w:szCs w:val="28"/>
        </w:rPr>
        <w:t xml:space="preserve"> </w:t>
      </w:r>
      <w:r w:rsidR="00940BA4" w:rsidRPr="001379C5">
        <w:rPr>
          <w:rFonts w:cs="Times New Roman"/>
          <w:sz w:val="28"/>
          <w:szCs w:val="28"/>
        </w:rPr>
        <w:t>«Подача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форме» раздела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</w:t>
      </w:r>
      <w:r w:rsidR="001E3A1C" w:rsidRPr="001379C5">
        <w:rPr>
          <w:rFonts w:cs="Times New Roman"/>
          <w:sz w:val="28"/>
          <w:szCs w:val="28"/>
        </w:rPr>
        <w:t xml:space="preserve"> изложить в</w:t>
      </w:r>
      <w:proofErr w:type="gramEnd"/>
      <w:r w:rsidR="001E3A1C" w:rsidRPr="001379C5">
        <w:rPr>
          <w:rFonts w:cs="Times New Roman"/>
          <w:sz w:val="28"/>
          <w:szCs w:val="28"/>
        </w:rPr>
        <w:t xml:space="preserve"> следующей</w:t>
      </w:r>
      <w:r w:rsidR="00940BA4" w:rsidRPr="001379C5">
        <w:rPr>
          <w:rFonts w:cs="Times New Roman"/>
          <w:sz w:val="28"/>
          <w:szCs w:val="28"/>
        </w:rPr>
        <w:t xml:space="preserve"> редакции: </w:t>
      </w:r>
    </w:p>
    <w:p w:rsidR="00BE2F3F" w:rsidRPr="00CD630B" w:rsidRDefault="00940BA4" w:rsidP="00683640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bidi="ar-SA"/>
        </w:rPr>
      </w:pPr>
      <w:r w:rsidRPr="00CD630B">
        <w:rPr>
          <w:rFonts w:cs="Times New Roman"/>
          <w:sz w:val="28"/>
          <w:szCs w:val="28"/>
        </w:rPr>
        <w:t>«3.6.</w:t>
      </w:r>
      <w:r w:rsidR="00683640">
        <w:rPr>
          <w:rFonts w:cs="Times New Roman"/>
          <w:sz w:val="28"/>
          <w:szCs w:val="28"/>
        </w:rPr>
        <w:t> </w:t>
      </w:r>
      <w:r w:rsidRPr="00CD630B">
        <w:rPr>
          <w:rFonts w:eastAsia="Times New Roman" w:cs="Times New Roman"/>
          <w:sz w:val="28"/>
          <w:szCs w:val="28"/>
          <w:lang w:bidi="ar-SA"/>
        </w:rPr>
        <w:t>Размещение сведений об адрес</w:t>
      </w:r>
      <w:r w:rsidR="007D783E" w:rsidRPr="00CD630B">
        <w:rPr>
          <w:rFonts w:eastAsia="Times New Roman" w:cs="Times New Roman"/>
          <w:sz w:val="28"/>
          <w:szCs w:val="28"/>
          <w:lang w:bidi="ar-SA"/>
        </w:rPr>
        <w:t>е</w:t>
      </w:r>
    </w:p>
    <w:p w:rsidR="00940BA4" w:rsidRDefault="00BE2F3F" w:rsidP="00683640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bidi="ar-SA"/>
        </w:rPr>
      </w:pPr>
      <w:r w:rsidRPr="00CD630B">
        <w:rPr>
          <w:rFonts w:eastAsia="Times New Roman" w:cs="Times New Roman"/>
          <w:sz w:val="28"/>
          <w:szCs w:val="28"/>
          <w:lang w:bidi="ar-SA"/>
        </w:rPr>
        <w:t xml:space="preserve">в государственном адресном </w:t>
      </w:r>
      <w:r w:rsidR="001E3A1C" w:rsidRPr="00CD630B">
        <w:rPr>
          <w:rFonts w:eastAsia="Times New Roman" w:cs="Times New Roman"/>
          <w:sz w:val="28"/>
          <w:szCs w:val="28"/>
          <w:lang w:bidi="ar-SA"/>
        </w:rPr>
        <w:t>реестре</w:t>
      </w:r>
    </w:p>
    <w:p w:rsidR="00CD630B" w:rsidRPr="00BE2F3F" w:rsidRDefault="00CD630B" w:rsidP="00683640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5904AD" w:rsidRPr="001379C5" w:rsidRDefault="005904AD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3.6.1.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r w:rsidR="00940BA4" w:rsidRPr="001379C5">
        <w:rPr>
          <w:rFonts w:eastAsia="Times New Roman" w:cs="Times New Roman"/>
          <w:sz w:val="28"/>
          <w:szCs w:val="28"/>
          <w:lang w:bidi="ar-SA"/>
        </w:rPr>
        <w:t>Размещение сведений об адресах в государственном адресном реестре</w:t>
      </w:r>
      <w:r w:rsidR="00EC6517" w:rsidRPr="001379C5">
        <w:rPr>
          <w:rFonts w:eastAsia="Times New Roman" w:cs="Times New Roman"/>
          <w:sz w:val="28"/>
          <w:szCs w:val="28"/>
          <w:lang w:bidi="ar-SA"/>
        </w:rPr>
        <w:t xml:space="preserve"> осуществляется</w:t>
      </w:r>
      <w:r w:rsidR="00BE2F3F">
        <w:rPr>
          <w:rFonts w:cs="Times New Roman"/>
          <w:sz w:val="28"/>
          <w:szCs w:val="28"/>
        </w:rPr>
        <w:t xml:space="preserve"> посредством ф</w:t>
      </w:r>
      <w:r w:rsidR="00940BA4" w:rsidRPr="001379C5">
        <w:rPr>
          <w:rFonts w:cs="Times New Roman"/>
          <w:sz w:val="28"/>
          <w:szCs w:val="28"/>
        </w:rPr>
        <w:t>едеральной информационной адресной системы</w:t>
      </w:r>
      <w:r w:rsidRPr="001379C5">
        <w:rPr>
          <w:rFonts w:cs="Times New Roman"/>
          <w:sz w:val="28"/>
          <w:szCs w:val="28"/>
        </w:rPr>
        <w:t xml:space="preserve"> в соответствии с Порядком ведения </w:t>
      </w:r>
      <w:r w:rsidRPr="001379C5">
        <w:rPr>
          <w:rFonts w:eastAsia="Times New Roman" w:cs="Times New Roman"/>
          <w:sz w:val="28"/>
          <w:szCs w:val="28"/>
          <w:lang w:bidi="ar-SA"/>
        </w:rPr>
        <w:t>государственного адресного реестра</w:t>
      </w:r>
      <w:r w:rsidRPr="001379C5">
        <w:rPr>
          <w:sz w:val="28"/>
          <w:szCs w:val="28"/>
        </w:rPr>
        <w:t xml:space="preserve">, утвержденным </w:t>
      </w:r>
      <w:r w:rsidR="00BE2F3F">
        <w:rPr>
          <w:rFonts w:eastAsia="Times New Roman" w:cs="Times New Roman"/>
          <w:sz w:val="28"/>
          <w:szCs w:val="28"/>
          <w:lang w:bidi="ar-SA"/>
        </w:rPr>
        <w:t>п</w:t>
      </w:r>
      <w:r w:rsidRPr="001379C5">
        <w:rPr>
          <w:rFonts w:eastAsia="Times New Roman" w:cs="Times New Roman"/>
          <w:sz w:val="28"/>
          <w:szCs w:val="28"/>
          <w:lang w:bidi="ar-SA"/>
        </w:rPr>
        <w:t>риказом Мин</w:t>
      </w:r>
      <w:r w:rsidR="00BE2F3F">
        <w:rPr>
          <w:rFonts w:eastAsia="Times New Roman" w:cs="Times New Roman"/>
          <w:sz w:val="28"/>
          <w:szCs w:val="28"/>
          <w:lang w:bidi="ar-SA"/>
        </w:rPr>
        <w:t xml:space="preserve">истерства </w:t>
      </w:r>
      <w:r w:rsidR="00983437">
        <w:rPr>
          <w:rFonts w:eastAsia="Times New Roman" w:cs="Times New Roman"/>
          <w:sz w:val="28"/>
          <w:szCs w:val="28"/>
          <w:lang w:bidi="ar-SA"/>
        </w:rPr>
        <w:t>ф</w:t>
      </w:r>
      <w:r w:rsidRPr="001379C5">
        <w:rPr>
          <w:rFonts w:eastAsia="Times New Roman" w:cs="Times New Roman"/>
          <w:sz w:val="28"/>
          <w:szCs w:val="28"/>
          <w:lang w:bidi="ar-SA"/>
        </w:rPr>
        <w:t>ина</w:t>
      </w:r>
      <w:r w:rsidR="00BE2F3F">
        <w:rPr>
          <w:rFonts w:eastAsia="Times New Roman" w:cs="Times New Roman"/>
          <w:sz w:val="28"/>
          <w:szCs w:val="28"/>
          <w:lang w:bidi="ar-SA"/>
        </w:rPr>
        <w:t>нсов</w:t>
      </w:r>
      <w:r w:rsidRPr="001379C5">
        <w:rPr>
          <w:rFonts w:eastAsia="Times New Roman" w:cs="Times New Roman"/>
          <w:sz w:val="28"/>
          <w:szCs w:val="28"/>
          <w:lang w:bidi="ar-SA"/>
        </w:rPr>
        <w:t xml:space="preserve"> Росси</w:t>
      </w:r>
      <w:r w:rsidR="00BE2F3F">
        <w:rPr>
          <w:rFonts w:eastAsia="Times New Roman" w:cs="Times New Roman"/>
          <w:sz w:val="28"/>
          <w:szCs w:val="28"/>
          <w:lang w:bidi="ar-SA"/>
        </w:rPr>
        <w:t>йской Федерации</w:t>
      </w:r>
      <w:r w:rsidRPr="001379C5">
        <w:rPr>
          <w:rFonts w:eastAsia="Times New Roman" w:cs="Times New Roman"/>
          <w:sz w:val="28"/>
          <w:szCs w:val="28"/>
          <w:lang w:bidi="ar-SA"/>
        </w:rPr>
        <w:t xml:space="preserve"> от 31.03.2016 № 37н «Об утверждении Порядка ведения государственного адресного реестра»</w:t>
      </w:r>
      <w:r w:rsidR="00940BA4" w:rsidRPr="001379C5">
        <w:rPr>
          <w:rFonts w:eastAsia="Times New Roman" w:cs="Times New Roman"/>
          <w:sz w:val="28"/>
          <w:szCs w:val="28"/>
          <w:lang w:bidi="ar-SA"/>
        </w:rPr>
        <w:t>.</w:t>
      </w:r>
    </w:p>
    <w:p w:rsidR="00940BA4" w:rsidRPr="001379C5" w:rsidRDefault="005904AD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3.6.2.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r w:rsidRPr="001379C5">
        <w:rPr>
          <w:rFonts w:eastAsia="Times New Roman" w:cs="Times New Roman"/>
          <w:sz w:val="28"/>
          <w:szCs w:val="28"/>
          <w:lang w:bidi="ar-SA"/>
        </w:rPr>
        <w:t xml:space="preserve">Максимальный срок исполнения административной процедуры </w:t>
      </w:r>
      <w:r w:rsidR="007B64DA" w:rsidRPr="007B64DA">
        <w:rPr>
          <w:rFonts w:eastAsia="Times New Roman" w:cs="Times New Roman"/>
          <w:sz w:val="28"/>
          <w:szCs w:val="28"/>
          <w:lang w:bidi="ar-SA"/>
        </w:rPr>
        <w:t>–</w:t>
      </w:r>
      <w:r w:rsidRPr="001379C5">
        <w:rPr>
          <w:rFonts w:eastAsia="Times New Roman" w:cs="Times New Roman"/>
          <w:sz w:val="28"/>
          <w:szCs w:val="28"/>
          <w:lang w:bidi="ar-SA"/>
        </w:rPr>
        <w:t xml:space="preserve"> 1 рабочий день</w:t>
      </w:r>
      <w:proofErr w:type="gramStart"/>
      <w:r w:rsidRPr="001379C5">
        <w:rPr>
          <w:rFonts w:eastAsia="Times New Roman" w:cs="Times New Roman"/>
          <w:sz w:val="28"/>
          <w:szCs w:val="28"/>
          <w:lang w:bidi="ar-SA"/>
        </w:rPr>
        <w:t>.</w:t>
      </w:r>
      <w:r w:rsidR="00940BA4" w:rsidRPr="001379C5">
        <w:rPr>
          <w:rFonts w:eastAsia="Times New Roman" w:cs="Times New Roman"/>
          <w:sz w:val="28"/>
          <w:szCs w:val="28"/>
          <w:lang w:bidi="ar-SA"/>
        </w:rPr>
        <w:t>».</w:t>
      </w:r>
      <w:proofErr w:type="gramEnd"/>
    </w:p>
    <w:p w:rsidR="00E86709" w:rsidRPr="001379C5" w:rsidRDefault="00722A5A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1</w:t>
      </w:r>
      <w:r w:rsidR="007F6B71">
        <w:rPr>
          <w:rFonts w:eastAsia="Times New Roman" w:cs="Times New Roman"/>
          <w:sz w:val="28"/>
          <w:szCs w:val="28"/>
          <w:lang w:bidi="ar-SA"/>
        </w:rPr>
        <w:t>9</w:t>
      </w:r>
      <w:r w:rsidR="00FD050F" w:rsidRPr="001379C5">
        <w:rPr>
          <w:rFonts w:eastAsia="Times New Roman" w:cs="Times New Roman"/>
          <w:sz w:val="28"/>
          <w:szCs w:val="28"/>
          <w:lang w:bidi="ar-SA"/>
        </w:rPr>
        <w:t>.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proofErr w:type="gramStart"/>
      <w:r w:rsidR="007B64DA">
        <w:rPr>
          <w:rFonts w:eastAsia="Times New Roman" w:cs="Times New Roman"/>
          <w:sz w:val="28"/>
          <w:szCs w:val="28"/>
        </w:rPr>
        <w:t>Раздел 3.7</w:t>
      </w:r>
      <w:r w:rsidR="00FD050F" w:rsidRPr="001379C5">
        <w:rPr>
          <w:rFonts w:eastAsiaTheme="minorHAnsi" w:cs="Times New Roman"/>
          <w:lang w:eastAsia="en-US" w:bidi="ar-SA"/>
        </w:rPr>
        <w:t xml:space="preserve"> </w:t>
      </w:r>
      <w:r w:rsidR="00FD050F" w:rsidRPr="001379C5">
        <w:rPr>
          <w:rFonts w:eastAsiaTheme="minorHAnsi" w:cs="Times New Roman"/>
          <w:sz w:val="28"/>
          <w:szCs w:val="28"/>
          <w:lang w:eastAsia="en-US" w:bidi="ar-SA"/>
        </w:rPr>
        <w:t>«</w:t>
      </w:r>
      <w:r w:rsidR="00FD050F" w:rsidRPr="001379C5">
        <w:rPr>
          <w:rFonts w:eastAsia="Times New Roman" w:cs="Times New Roman"/>
          <w:sz w:val="28"/>
          <w:szCs w:val="28"/>
        </w:rPr>
        <w:t xml:space="preserve">Взаимодействие управления с иными органами государственной власти, органами местного самоуправления и организациями, участвующими в предоставлении муниципальных услуг, в электронной форме» </w:t>
      </w:r>
      <w:r w:rsidR="00FD050F" w:rsidRPr="001379C5">
        <w:rPr>
          <w:rFonts w:cs="Times New Roman"/>
          <w:sz w:val="28"/>
          <w:szCs w:val="28"/>
        </w:rPr>
        <w:t>раздела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 изложить в</w:t>
      </w:r>
      <w:proofErr w:type="gramEnd"/>
      <w:r w:rsidR="00FD050F" w:rsidRPr="001379C5">
        <w:rPr>
          <w:rFonts w:cs="Times New Roman"/>
          <w:sz w:val="28"/>
          <w:szCs w:val="28"/>
        </w:rPr>
        <w:t xml:space="preserve"> </w:t>
      </w:r>
      <w:r w:rsidR="00057561" w:rsidRPr="001379C5">
        <w:rPr>
          <w:rFonts w:cs="Times New Roman"/>
          <w:sz w:val="28"/>
          <w:szCs w:val="28"/>
        </w:rPr>
        <w:t xml:space="preserve">следующей </w:t>
      </w:r>
      <w:r w:rsidR="00FD050F" w:rsidRPr="001379C5">
        <w:rPr>
          <w:rFonts w:cs="Times New Roman"/>
          <w:sz w:val="28"/>
          <w:szCs w:val="28"/>
        </w:rPr>
        <w:t xml:space="preserve">редакции: </w:t>
      </w:r>
    </w:p>
    <w:p w:rsidR="007B64DA" w:rsidRPr="00CD630B" w:rsidRDefault="00FD050F" w:rsidP="00683640">
      <w:pPr>
        <w:widowControl/>
        <w:suppressAutoHyphens w:val="0"/>
        <w:autoSpaceDE w:val="0"/>
        <w:autoSpaceDN w:val="0"/>
        <w:jc w:val="center"/>
        <w:rPr>
          <w:rFonts w:cs="Times New Roman"/>
          <w:sz w:val="28"/>
          <w:szCs w:val="28"/>
        </w:rPr>
      </w:pPr>
      <w:r w:rsidRPr="00CD630B">
        <w:rPr>
          <w:rFonts w:cs="Times New Roman"/>
          <w:sz w:val="28"/>
          <w:szCs w:val="28"/>
        </w:rPr>
        <w:t>«3.7.</w:t>
      </w:r>
      <w:r w:rsidR="008F0D71">
        <w:rPr>
          <w:rFonts w:cs="Times New Roman"/>
          <w:sz w:val="28"/>
          <w:szCs w:val="28"/>
        </w:rPr>
        <w:t> </w:t>
      </w:r>
      <w:r w:rsidRPr="00CD630B">
        <w:rPr>
          <w:rFonts w:cs="Times New Roman"/>
          <w:sz w:val="28"/>
          <w:szCs w:val="28"/>
        </w:rPr>
        <w:t xml:space="preserve">Подача заявителем запроса и иных документов, </w:t>
      </w:r>
    </w:p>
    <w:p w:rsidR="007B64DA" w:rsidRPr="00CD630B" w:rsidRDefault="007B64DA" w:rsidP="00683640">
      <w:pPr>
        <w:widowControl/>
        <w:suppressAutoHyphens w:val="0"/>
        <w:autoSpaceDE w:val="0"/>
        <w:autoSpaceDN w:val="0"/>
        <w:jc w:val="center"/>
        <w:rPr>
          <w:rFonts w:cs="Times New Roman"/>
          <w:sz w:val="28"/>
          <w:szCs w:val="28"/>
        </w:rPr>
      </w:pPr>
      <w:proofErr w:type="gramStart"/>
      <w:r w:rsidRPr="00CD630B">
        <w:rPr>
          <w:rFonts w:cs="Times New Roman"/>
          <w:sz w:val="28"/>
          <w:szCs w:val="28"/>
        </w:rPr>
        <w:t>необходимых</w:t>
      </w:r>
      <w:proofErr w:type="gramEnd"/>
      <w:r w:rsidRPr="00CD630B">
        <w:rPr>
          <w:rFonts w:cs="Times New Roman"/>
          <w:sz w:val="28"/>
          <w:szCs w:val="28"/>
        </w:rPr>
        <w:t xml:space="preserve"> для предоставления </w:t>
      </w:r>
      <w:r w:rsidR="00FD050F" w:rsidRPr="00CD630B">
        <w:rPr>
          <w:rFonts w:cs="Times New Roman"/>
          <w:sz w:val="28"/>
          <w:szCs w:val="28"/>
        </w:rPr>
        <w:t xml:space="preserve">муниципальной услуги, </w:t>
      </w:r>
    </w:p>
    <w:p w:rsidR="00FD050F" w:rsidRDefault="007B64DA" w:rsidP="00683640">
      <w:pPr>
        <w:widowControl/>
        <w:suppressAutoHyphens w:val="0"/>
        <w:autoSpaceDE w:val="0"/>
        <w:autoSpaceDN w:val="0"/>
        <w:jc w:val="center"/>
        <w:rPr>
          <w:rFonts w:cs="Times New Roman"/>
          <w:sz w:val="28"/>
          <w:szCs w:val="28"/>
        </w:rPr>
      </w:pPr>
      <w:r w:rsidRPr="00CD630B">
        <w:rPr>
          <w:rFonts w:cs="Times New Roman"/>
          <w:sz w:val="28"/>
          <w:szCs w:val="28"/>
        </w:rPr>
        <w:t xml:space="preserve">и прием таких запросов и </w:t>
      </w:r>
      <w:r w:rsidR="00FD050F" w:rsidRPr="00CD630B">
        <w:rPr>
          <w:rFonts w:cs="Times New Roman"/>
          <w:sz w:val="28"/>
          <w:szCs w:val="28"/>
        </w:rPr>
        <w:t>документов в электронной форме</w:t>
      </w:r>
    </w:p>
    <w:p w:rsidR="00CD630B" w:rsidRPr="007B64DA" w:rsidRDefault="00CD630B" w:rsidP="00683640">
      <w:pPr>
        <w:widowControl/>
        <w:suppressAutoHyphens w:val="0"/>
        <w:autoSpaceDE w:val="0"/>
        <w:autoSpaceDN w:val="0"/>
        <w:jc w:val="center"/>
        <w:rPr>
          <w:rFonts w:eastAsiaTheme="minorHAnsi" w:cs="Times New Roman"/>
          <w:sz w:val="28"/>
          <w:szCs w:val="28"/>
          <w:lang w:eastAsia="en-US" w:bidi="ar-SA"/>
        </w:rPr>
      </w:pPr>
    </w:p>
    <w:p w:rsidR="00FD050F" w:rsidRPr="001379C5" w:rsidRDefault="00FD050F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379C5">
        <w:rPr>
          <w:rFonts w:cs="Times New Roman"/>
          <w:sz w:val="28"/>
          <w:szCs w:val="28"/>
        </w:rPr>
        <w:t>3.7.1.</w:t>
      </w:r>
      <w:r w:rsidR="008F0D71">
        <w:rPr>
          <w:rFonts w:cs="Times New Roman"/>
          <w:sz w:val="28"/>
          <w:szCs w:val="28"/>
        </w:rPr>
        <w:t> </w:t>
      </w:r>
      <w:proofErr w:type="gramStart"/>
      <w:r w:rsidRPr="001379C5">
        <w:rPr>
          <w:rFonts w:cs="Times New Roman"/>
          <w:sz w:val="28"/>
          <w:szCs w:val="28"/>
        </w:rPr>
        <w:t>Подача заявителем заявления и иных документов, необходимых для предоставления муниципальной услуги, в электронной форме предусмотрена при помощи Единого портала государственных и муниципальных услуг (функций) и (или) Портала Воронежской области в сети Интернет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1379C5">
        <w:rPr>
          <w:rFonts w:cs="Times New Roman"/>
          <w:sz w:val="28"/>
          <w:szCs w:val="28"/>
        </w:rPr>
        <w:t>или портала адресной системы.</w:t>
      </w:r>
      <w:proofErr w:type="gramEnd"/>
    </w:p>
    <w:p w:rsidR="00FD050F" w:rsidRPr="001379C5" w:rsidRDefault="00FD050F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379C5">
        <w:rPr>
          <w:rFonts w:cs="Times New Roman"/>
          <w:sz w:val="28"/>
          <w:szCs w:val="28"/>
        </w:rPr>
        <w:t>3.7.2.</w:t>
      </w:r>
      <w:r w:rsidR="008F0D71">
        <w:rPr>
          <w:rFonts w:cs="Times New Roman"/>
          <w:sz w:val="28"/>
          <w:szCs w:val="28"/>
        </w:rPr>
        <w:t> </w:t>
      </w:r>
      <w:r w:rsidRPr="001379C5">
        <w:rPr>
          <w:rFonts w:cs="Times New Roman"/>
          <w:sz w:val="28"/>
          <w:szCs w:val="28"/>
        </w:rPr>
        <w:t>Заявитель вправе получать сведения о ходе предоставления муниципальной услуги в электронной форме с использованием Единого портала государственных и муниципальных услуг (функций) и (или) Портала Воронежской области в сети Интернет</w:t>
      </w:r>
      <w:r w:rsidRPr="001379C5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1379C5">
        <w:rPr>
          <w:rFonts w:cs="Times New Roman"/>
          <w:sz w:val="28"/>
          <w:szCs w:val="28"/>
        </w:rPr>
        <w:t>или портала адресной системы.</w:t>
      </w:r>
    </w:p>
    <w:p w:rsidR="00FD050F" w:rsidRPr="001379C5" w:rsidRDefault="00FD050F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379C5">
        <w:rPr>
          <w:rFonts w:cs="Times New Roman"/>
          <w:sz w:val="28"/>
          <w:szCs w:val="28"/>
        </w:rPr>
        <w:t>3.7.3.</w:t>
      </w:r>
      <w:r w:rsidR="008F0D71">
        <w:rPr>
          <w:rFonts w:cs="Times New Roman"/>
          <w:sz w:val="28"/>
          <w:szCs w:val="28"/>
        </w:rPr>
        <w:t> </w:t>
      </w:r>
      <w:r w:rsidRPr="001379C5">
        <w:rPr>
          <w:rFonts w:cs="Times New Roman"/>
          <w:sz w:val="28"/>
          <w:szCs w:val="28"/>
        </w:rPr>
        <w:t>Получение результата муниципальной услуги в электронной форме предусмотрено</w:t>
      </w:r>
      <w:proofErr w:type="gramStart"/>
      <w:r w:rsidRPr="001379C5">
        <w:rPr>
          <w:rFonts w:cs="Times New Roman"/>
          <w:sz w:val="28"/>
          <w:szCs w:val="28"/>
        </w:rPr>
        <w:t xml:space="preserve">.». </w:t>
      </w:r>
      <w:proofErr w:type="gramEnd"/>
    </w:p>
    <w:p w:rsidR="00CD630B" w:rsidRPr="001379C5" w:rsidRDefault="007F6B71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20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>.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r w:rsidR="000E24F5" w:rsidRPr="001379C5">
        <w:rPr>
          <w:rFonts w:cs="Times New Roman"/>
          <w:sz w:val="28"/>
          <w:szCs w:val="28"/>
        </w:rPr>
        <w:t>Раздел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</w:t>
      </w:r>
      <w:r w:rsidR="000E24F5" w:rsidRPr="001379C5">
        <w:rPr>
          <w:rFonts w:eastAsia="Times New Roman" w:cs="Times New Roman"/>
          <w:sz w:val="28"/>
          <w:szCs w:val="28"/>
          <w:lang w:bidi="ar-SA"/>
        </w:rPr>
        <w:t xml:space="preserve"> дополнить подразделом </w:t>
      </w:r>
      <w:r w:rsidR="007B64DA">
        <w:rPr>
          <w:rFonts w:eastAsia="Times New Roman" w:cs="Times New Roman"/>
          <w:sz w:val="28"/>
          <w:szCs w:val="28"/>
          <w:lang w:bidi="ar-SA"/>
        </w:rPr>
        <w:t>3.8</w:t>
      </w:r>
      <w:r w:rsidR="00057561" w:rsidRPr="001379C5">
        <w:rPr>
          <w:rFonts w:eastAsia="Times New Roman" w:cs="Times New Roman"/>
          <w:sz w:val="28"/>
          <w:szCs w:val="28"/>
          <w:lang w:bidi="ar-SA"/>
        </w:rPr>
        <w:t xml:space="preserve"> </w:t>
      </w:r>
      <w:r w:rsidR="000E24F5" w:rsidRPr="001379C5">
        <w:rPr>
          <w:rFonts w:eastAsia="Times New Roman" w:cs="Times New Roman"/>
          <w:sz w:val="28"/>
          <w:szCs w:val="28"/>
          <w:lang w:bidi="ar-SA"/>
        </w:rPr>
        <w:t xml:space="preserve">следующего содержания: </w:t>
      </w:r>
    </w:p>
    <w:p w:rsidR="007B64DA" w:rsidRPr="00CD630B" w:rsidRDefault="00057561" w:rsidP="00683640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bidi="ar-SA"/>
        </w:rPr>
      </w:pPr>
      <w:r w:rsidRPr="00CD630B">
        <w:rPr>
          <w:rFonts w:eastAsia="Times New Roman" w:cs="Times New Roman"/>
          <w:sz w:val="28"/>
          <w:szCs w:val="28"/>
          <w:lang w:bidi="ar-SA"/>
        </w:rPr>
        <w:t>«</w:t>
      </w:r>
      <w:r w:rsidR="000E24F5" w:rsidRPr="00CD630B">
        <w:rPr>
          <w:rFonts w:eastAsia="Times New Roman" w:cs="Times New Roman"/>
          <w:sz w:val="28"/>
          <w:szCs w:val="28"/>
          <w:lang w:bidi="ar-SA"/>
        </w:rPr>
        <w:t>3.8.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r w:rsidRPr="00CD630B">
        <w:rPr>
          <w:rFonts w:eastAsia="Times New Roman" w:cs="Times New Roman"/>
          <w:sz w:val="28"/>
          <w:szCs w:val="28"/>
          <w:lang w:bidi="ar-SA"/>
        </w:rPr>
        <w:t xml:space="preserve">Взаимодействие управления </w:t>
      </w:r>
    </w:p>
    <w:p w:rsidR="008F0D71" w:rsidRDefault="007B64DA" w:rsidP="00683640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bidi="ar-SA"/>
        </w:rPr>
      </w:pPr>
      <w:r w:rsidRPr="00CD630B">
        <w:rPr>
          <w:rFonts w:eastAsia="Times New Roman" w:cs="Times New Roman"/>
          <w:sz w:val="28"/>
          <w:szCs w:val="28"/>
          <w:lang w:bidi="ar-SA"/>
        </w:rPr>
        <w:t xml:space="preserve">с иными органами государственной </w:t>
      </w:r>
      <w:r w:rsidR="00057561" w:rsidRPr="00CD630B">
        <w:rPr>
          <w:rFonts w:eastAsia="Times New Roman" w:cs="Times New Roman"/>
          <w:sz w:val="28"/>
          <w:szCs w:val="28"/>
          <w:lang w:bidi="ar-SA"/>
        </w:rPr>
        <w:t>власти,</w:t>
      </w:r>
    </w:p>
    <w:p w:rsidR="008F0D71" w:rsidRDefault="00057561" w:rsidP="00683640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bidi="ar-SA"/>
        </w:rPr>
      </w:pPr>
      <w:r w:rsidRPr="00CD630B">
        <w:rPr>
          <w:rFonts w:eastAsia="Times New Roman" w:cs="Times New Roman"/>
          <w:sz w:val="28"/>
          <w:szCs w:val="28"/>
          <w:lang w:bidi="ar-SA"/>
        </w:rPr>
        <w:t>органами местного самоуправления и организациями,</w:t>
      </w:r>
    </w:p>
    <w:p w:rsidR="008F0D71" w:rsidRDefault="00057561" w:rsidP="00683640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bidi="ar-SA"/>
        </w:rPr>
      </w:pPr>
      <w:r w:rsidRPr="00CD630B">
        <w:rPr>
          <w:rFonts w:eastAsia="Times New Roman" w:cs="Times New Roman"/>
          <w:sz w:val="28"/>
          <w:szCs w:val="28"/>
          <w:lang w:bidi="ar-SA"/>
        </w:rPr>
        <w:t>участвующими в предоставлении муниципаль</w:t>
      </w:r>
      <w:r w:rsidR="00D127E4" w:rsidRPr="00CD630B">
        <w:rPr>
          <w:rFonts w:eastAsia="Times New Roman" w:cs="Times New Roman"/>
          <w:sz w:val="28"/>
          <w:szCs w:val="28"/>
          <w:lang w:bidi="ar-SA"/>
        </w:rPr>
        <w:t>ных услуг,</w:t>
      </w:r>
    </w:p>
    <w:p w:rsidR="00057561" w:rsidRDefault="00D127E4" w:rsidP="00683640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bidi="ar-SA"/>
        </w:rPr>
      </w:pPr>
      <w:r w:rsidRPr="00CD630B">
        <w:rPr>
          <w:rFonts w:eastAsia="Times New Roman" w:cs="Times New Roman"/>
          <w:sz w:val="28"/>
          <w:szCs w:val="28"/>
          <w:lang w:bidi="ar-SA"/>
        </w:rPr>
        <w:t>в электронной форме</w:t>
      </w:r>
    </w:p>
    <w:p w:rsidR="00CD630B" w:rsidRPr="007B64DA" w:rsidRDefault="00CD630B" w:rsidP="00683640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4A490C" w:rsidRPr="001379C5" w:rsidRDefault="00057561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D127E4">
        <w:rPr>
          <w:rFonts w:eastAsia="Times New Roman" w:cs="Times New Roman"/>
          <w:sz w:val="28"/>
          <w:szCs w:val="28"/>
          <w:lang w:bidi="ar-SA"/>
        </w:rPr>
        <w:t>Межведомственное взаимодействие с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</w:t>
      </w:r>
      <w:r w:rsidRPr="001379C5">
        <w:rPr>
          <w:rFonts w:eastAsia="Times New Roman" w:cs="Times New Roman"/>
          <w:sz w:val="28"/>
          <w:szCs w:val="28"/>
          <w:lang w:bidi="ar-SA"/>
        </w:rPr>
        <w:t xml:space="preserve"> картографии» по Воронежской области</w:t>
      </w:r>
      <w:r w:rsidR="00D97FE3" w:rsidRPr="001379C5">
        <w:t xml:space="preserve"> </w:t>
      </w:r>
      <w:r w:rsidR="00D97FE3" w:rsidRPr="001379C5">
        <w:rPr>
          <w:rFonts w:eastAsia="Times New Roman" w:cs="Times New Roman"/>
          <w:sz w:val="28"/>
          <w:szCs w:val="28"/>
          <w:lang w:bidi="ar-SA"/>
        </w:rPr>
        <w:t>в электронной форме для получения:</w:t>
      </w:r>
    </w:p>
    <w:p w:rsidR="004A490C" w:rsidRPr="001379C5" w:rsidRDefault="00D97FE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</w:rPr>
        <w:t>а)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>правоустанавливающи</w:t>
      </w:r>
      <w:r w:rsidRPr="001379C5">
        <w:rPr>
          <w:rFonts w:eastAsia="Times New Roman" w:cs="Times New Roman"/>
          <w:sz w:val="28"/>
          <w:szCs w:val="28"/>
          <w:lang w:bidi="ar-SA"/>
        </w:rPr>
        <w:t>х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 xml:space="preserve"> и (или) </w:t>
      </w:r>
      <w:proofErr w:type="spellStart"/>
      <w:r w:rsidR="004A490C" w:rsidRPr="001379C5">
        <w:rPr>
          <w:rFonts w:eastAsia="Times New Roman" w:cs="Times New Roman"/>
          <w:sz w:val="28"/>
          <w:szCs w:val="28"/>
          <w:lang w:bidi="ar-SA"/>
        </w:rPr>
        <w:t>правоудостоверяющи</w:t>
      </w:r>
      <w:r w:rsidRPr="001379C5">
        <w:rPr>
          <w:rFonts w:eastAsia="Times New Roman" w:cs="Times New Roman"/>
          <w:sz w:val="28"/>
          <w:szCs w:val="28"/>
          <w:lang w:bidi="ar-SA"/>
        </w:rPr>
        <w:t>х</w:t>
      </w:r>
      <w:proofErr w:type="spellEnd"/>
      <w:r w:rsidR="004A490C" w:rsidRPr="001379C5">
        <w:rPr>
          <w:rFonts w:eastAsia="Times New Roman" w:cs="Times New Roman"/>
          <w:sz w:val="28"/>
          <w:szCs w:val="28"/>
          <w:lang w:bidi="ar-SA"/>
        </w:rPr>
        <w:t xml:space="preserve"> документ</w:t>
      </w:r>
      <w:r w:rsidRPr="001379C5">
        <w:rPr>
          <w:rFonts w:eastAsia="Times New Roman" w:cs="Times New Roman"/>
          <w:sz w:val="28"/>
          <w:szCs w:val="28"/>
          <w:lang w:bidi="ar-SA"/>
        </w:rPr>
        <w:t xml:space="preserve">ов 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 xml:space="preserve">на объект (объекты) адресации (в случае присвоения адреса зданию (строению) или сооружению, в том </w:t>
      </w:r>
      <w:proofErr w:type="gramStart"/>
      <w:r w:rsidR="004A490C" w:rsidRPr="001379C5">
        <w:rPr>
          <w:rFonts w:eastAsia="Times New Roman" w:cs="Times New Roman"/>
          <w:sz w:val="28"/>
          <w:szCs w:val="28"/>
          <w:lang w:bidi="ar-SA"/>
        </w:rPr>
        <w:t>числе</w:t>
      </w:r>
      <w:proofErr w:type="gramEnd"/>
      <w:r w:rsidR="004A490C" w:rsidRPr="001379C5">
        <w:rPr>
          <w:rFonts w:eastAsia="Times New Roman" w:cs="Times New Roman"/>
          <w:sz w:val="28"/>
          <w:szCs w:val="28"/>
          <w:lang w:bidi="ar-SA"/>
        </w:rPr>
        <w:t xml:space="preserve"> строительство котор</w:t>
      </w:r>
      <w:r w:rsidR="007B64DA">
        <w:rPr>
          <w:rFonts w:eastAsia="Times New Roman" w:cs="Times New Roman"/>
          <w:sz w:val="28"/>
          <w:szCs w:val="28"/>
          <w:lang w:bidi="ar-SA"/>
        </w:rPr>
        <w:t>ого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 xml:space="preserve"> </w:t>
      </w:r>
      <w:r w:rsidR="008F0D71">
        <w:rPr>
          <w:rFonts w:eastAsia="Times New Roman" w:cs="Times New Roman"/>
          <w:sz w:val="28"/>
          <w:szCs w:val="28"/>
          <w:lang w:bidi="ar-SA"/>
        </w:rPr>
        <w:t>не 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 xml:space="preserve">завершено, в соответствии с Градостроительным </w:t>
      </w:r>
      <w:hyperlink r:id="rId23" w:history="1">
        <w:r w:rsidR="004A490C" w:rsidRPr="001379C5">
          <w:rPr>
            <w:rStyle w:val="aa"/>
            <w:rFonts w:eastAsia="Times New Roman" w:cs="Times New Roman"/>
            <w:color w:val="auto"/>
            <w:sz w:val="28"/>
            <w:szCs w:val="28"/>
            <w:u w:val="none"/>
            <w:lang w:bidi="ar-SA"/>
          </w:rPr>
          <w:t>кодексом</w:t>
        </w:r>
      </w:hyperlink>
      <w:r w:rsidR="004A490C" w:rsidRPr="001379C5">
        <w:rPr>
          <w:rFonts w:eastAsia="Times New Roman" w:cs="Times New Roman"/>
          <w:sz w:val="28"/>
          <w:szCs w:val="28"/>
          <w:lang w:bidi="ar-SA"/>
        </w:rPr>
        <w:t xml:space="preserve"> Российской Федерации для строительства котор</w:t>
      </w:r>
      <w:r w:rsidR="007B64DA">
        <w:rPr>
          <w:rFonts w:eastAsia="Times New Roman" w:cs="Times New Roman"/>
          <w:sz w:val="28"/>
          <w:szCs w:val="28"/>
          <w:lang w:bidi="ar-SA"/>
        </w:rPr>
        <w:t>ого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 xml:space="preserve"> получение разрешения на строительство не требуется</w:t>
      </w:r>
      <w:r w:rsidR="007B64DA">
        <w:rPr>
          <w:rFonts w:eastAsia="Times New Roman" w:cs="Times New Roman"/>
          <w:sz w:val="28"/>
          <w:szCs w:val="28"/>
          <w:lang w:bidi="ar-SA"/>
        </w:rPr>
        <w:t>)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>, правоустанавливающи</w:t>
      </w:r>
      <w:r w:rsidRPr="001379C5">
        <w:rPr>
          <w:rFonts w:eastAsia="Times New Roman" w:cs="Times New Roman"/>
          <w:sz w:val="28"/>
          <w:szCs w:val="28"/>
          <w:lang w:bidi="ar-SA"/>
        </w:rPr>
        <w:t>х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 xml:space="preserve"> и (или) </w:t>
      </w:r>
      <w:proofErr w:type="spellStart"/>
      <w:r w:rsidR="004A490C" w:rsidRPr="001379C5">
        <w:rPr>
          <w:rFonts w:eastAsia="Times New Roman" w:cs="Times New Roman"/>
          <w:sz w:val="28"/>
          <w:szCs w:val="28"/>
          <w:lang w:bidi="ar-SA"/>
        </w:rPr>
        <w:t>правоудостоверяющи</w:t>
      </w:r>
      <w:r w:rsidRPr="001379C5">
        <w:rPr>
          <w:rFonts w:eastAsia="Times New Roman" w:cs="Times New Roman"/>
          <w:sz w:val="28"/>
          <w:szCs w:val="28"/>
          <w:lang w:bidi="ar-SA"/>
        </w:rPr>
        <w:t>х</w:t>
      </w:r>
      <w:proofErr w:type="spellEnd"/>
      <w:r w:rsidR="004A490C" w:rsidRPr="001379C5">
        <w:rPr>
          <w:rFonts w:eastAsia="Times New Roman" w:cs="Times New Roman"/>
          <w:sz w:val="28"/>
          <w:szCs w:val="28"/>
          <w:lang w:bidi="ar-SA"/>
        </w:rPr>
        <w:t xml:space="preserve"> документ</w:t>
      </w:r>
      <w:r w:rsidRPr="001379C5">
        <w:rPr>
          <w:rFonts w:eastAsia="Times New Roman" w:cs="Times New Roman"/>
          <w:sz w:val="28"/>
          <w:szCs w:val="28"/>
          <w:lang w:bidi="ar-SA"/>
        </w:rPr>
        <w:t>ов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 xml:space="preserve"> на земельный участок, на котором расположен</w:t>
      </w:r>
      <w:r w:rsidR="007B64DA">
        <w:rPr>
          <w:rFonts w:eastAsia="Times New Roman" w:cs="Times New Roman"/>
          <w:sz w:val="28"/>
          <w:szCs w:val="28"/>
          <w:lang w:bidi="ar-SA"/>
        </w:rPr>
        <w:t>о указанное здание (строение) или сооружение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>;</w:t>
      </w:r>
    </w:p>
    <w:p w:rsidR="004A490C" w:rsidRPr="001379C5" w:rsidRDefault="00D97FE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б)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r w:rsidR="00EA7E46" w:rsidRPr="001379C5">
        <w:rPr>
          <w:rFonts w:eastAsia="Times New Roman" w:cs="Times New Roman"/>
          <w:sz w:val="28"/>
          <w:szCs w:val="28"/>
          <w:lang w:bidi="ar-SA"/>
        </w:rPr>
        <w:t>выписок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 xml:space="preserve"> из Единого государственного реестра недвижимости об объектах недвижимости, следствием преобразования которых является образование одного объекта адресации </w:t>
      </w:r>
      <w:r w:rsidR="00712C56" w:rsidRPr="001379C5">
        <w:rPr>
          <w:rFonts w:eastAsia="Times New Roman" w:cs="Times New Roman"/>
          <w:sz w:val="28"/>
          <w:szCs w:val="28"/>
          <w:lang w:bidi="ar-SA"/>
        </w:rPr>
        <w:t xml:space="preserve">и более 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>(в случае преобразования объектов недвижимости с образованием одного нов</w:t>
      </w:r>
      <w:r w:rsidR="00712C56">
        <w:rPr>
          <w:rFonts w:eastAsia="Times New Roman" w:cs="Times New Roman"/>
          <w:sz w:val="28"/>
          <w:szCs w:val="28"/>
          <w:lang w:bidi="ar-SA"/>
        </w:rPr>
        <w:t>ого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 xml:space="preserve"> объект</w:t>
      </w:r>
      <w:r w:rsidR="00712C56">
        <w:rPr>
          <w:rFonts w:eastAsia="Times New Roman" w:cs="Times New Roman"/>
          <w:sz w:val="28"/>
          <w:szCs w:val="28"/>
          <w:lang w:bidi="ar-SA"/>
        </w:rPr>
        <w:t>а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 xml:space="preserve"> адресации</w:t>
      </w:r>
      <w:r w:rsidR="00712C56" w:rsidRPr="00712C56">
        <w:rPr>
          <w:rFonts w:eastAsia="Times New Roman" w:cs="Times New Roman"/>
          <w:sz w:val="28"/>
          <w:szCs w:val="28"/>
          <w:lang w:bidi="ar-SA"/>
        </w:rPr>
        <w:t xml:space="preserve"> </w:t>
      </w:r>
      <w:r w:rsidR="00712C56" w:rsidRPr="001379C5">
        <w:rPr>
          <w:rFonts w:eastAsia="Times New Roman" w:cs="Times New Roman"/>
          <w:sz w:val="28"/>
          <w:szCs w:val="28"/>
          <w:lang w:bidi="ar-SA"/>
        </w:rPr>
        <w:t>и более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>);</w:t>
      </w:r>
    </w:p>
    <w:p w:rsidR="004A490C" w:rsidRPr="001379C5" w:rsidRDefault="00D97FE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в)</w:t>
      </w:r>
      <w:r w:rsidR="008F0D71">
        <w:rPr>
          <w:rFonts w:eastAsia="Times New Roman" w:cs="Times New Roman"/>
          <w:sz w:val="28"/>
          <w:szCs w:val="28"/>
          <w:lang w:bidi="ar-SA"/>
        </w:rPr>
        <w:t> 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>выписк</w:t>
      </w:r>
      <w:r w:rsidRPr="001379C5">
        <w:rPr>
          <w:rFonts w:eastAsia="Times New Roman" w:cs="Times New Roman"/>
          <w:sz w:val="28"/>
          <w:szCs w:val="28"/>
          <w:lang w:bidi="ar-SA"/>
        </w:rPr>
        <w:t>и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 xml:space="preserve">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EA7E46" w:rsidRPr="001379C5" w:rsidRDefault="00D97FE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proofErr w:type="gramStart"/>
      <w:r w:rsidRPr="001379C5">
        <w:rPr>
          <w:rFonts w:eastAsia="Times New Roman" w:cs="Times New Roman"/>
          <w:sz w:val="28"/>
          <w:szCs w:val="28"/>
          <w:lang w:bidi="ar-SA"/>
        </w:rPr>
        <w:t>г)</w:t>
      </w:r>
      <w:r w:rsidR="00AC52EA">
        <w:rPr>
          <w:rFonts w:eastAsia="Times New Roman" w:cs="Times New Roman"/>
          <w:sz w:val="28"/>
          <w:szCs w:val="28"/>
          <w:lang w:bidi="ar-SA"/>
        </w:rPr>
        <w:t> </w:t>
      </w:r>
      <w:r w:rsidR="00EA7E46" w:rsidRPr="001379C5">
        <w:rPr>
          <w:rFonts w:eastAsia="Times New Roman" w:cs="Times New Roman"/>
          <w:sz w:val="28"/>
          <w:szCs w:val="28"/>
        </w:rPr>
        <w:t>выписки из Единого государственного реестра недвижимости об объекте недвижимости, снят</w:t>
      </w:r>
      <w:r w:rsidR="00712C56">
        <w:rPr>
          <w:rFonts w:eastAsia="Times New Roman" w:cs="Times New Roman"/>
          <w:sz w:val="28"/>
          <w:szCs w:val="28"/>
        </w:rPr>
        <w:t>ом</w:t>
      </w:r>
      <w:r w:rsidR="00EA7E46" w:rsidRPr="001379C5">
        <w:rPr>
          <w:rFonts w:eastAsia="Times New Roman" w:cs="Times New Roman"/>
          <w:sz w:val="28"/>
          <w:szCs w:val="28"/>
        </w:rPr>
        <w:t xml:space="preserve">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r:id="rId24" w:history="1">
        <w:r w:rsidR="00EA7E46" w:rsidRPr="001379C5">
          <w:rPr>
            <w:rStyle w:val="aa"/>
            <w:rFonts w:eastAsia="Times New Roman" w:cs="Times New Roman"/>
            <w:color w:val="auto"/>
            <w:sz w:val="28"/>
            <w:szCs w:val="28"/>
            <w:u w:val="none"/>
          </w:rPr>
          <w:t>подпункте «а»</w:t>
        </w:r>
      </w:hyperlink>
      <w:r w:rsidR="00EA7E46" w:rsidRPr="001379C5">
        <w:rPr>
          <w:rFonts w:eastAsia="Times New Roman" w:cs="Times New Roman"/>
          <w:sz w:val="28"/>
          <w:szCs w:val="28"/>
        </w:rPr>
        <w:t xml:space="preserve"> пункта 14 Правил присвоения, изменения и аннулирования адресо</w:t>
      </w:r>
      <w:r w:rsidR="00712C56">
        <w:rPr>
          <w:rFonts w:eastAsia="Times New Roman" w:cs="Times New Roman"/>
          <w:sz w:val="28"/>
          <w:szCs w:val="28"/>
        </w:rPr>
        <w:t>в, утвержденных постановлением П</w:t>
      </w:r>
      <w:r w:rsidR="00EA7E46" w:rsidRPr="001379C5">
        <w:rPr>
          <w:rFonts w:eastAsia="Times New Roman" w:cs="Times New Roman"/>
          <w:sz w:val="28"/>
          <w:szCs w:val="28"/>
        </w:rPr>
        <w:t>равительства Российской Федерации от 19.</w:t>
      </w:r>
      <w:r w:rsidR="00712C56">
        <w:rPr>
          <w:rFonts w:eastAsia="Times New Roman" w:cs="Times New Roman"/>
          <w:sz w:val="28"/>
          <w:szCs w:val="28"/>
        </w:rPr>
        <w:t>11.2014 № 1221 «Об утверждении П</w:t>
      </w:r>
      <w:r w:rsidR="00EA7E46" w:rsidRPr="001379C5">
        <w:rPr>
          <w:rFonts w:eastAsia="Times New Roman" w:cs="Times New Roman"/>
          <w:sz w:val="28"/>
          <w:szCs w:val="28"/>
        </w:rPr>
        <w:t>равил присвоения, изменения и аннулирования адресов»);</w:t>
      </w:r>
      <w:proofErr w:type="gramEnd"/>
    </w:p>
    <w:p w:rsidR="00EA7E46" w:rsidRPr="001379C5" w:rsidRDefault="00D97FE3" w:rsidP="00AC52EA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1379C5">
        <w:rPr>
          <w:rFonts w:eastAsia="Times New Roman" w:cs="Times New Roman"/>
          <w:sz w:val="28"/>
          <w:szCs w:val="28"/>
          <w:lang w:bidi="ar-SA"/>
        </w:rPr>
        <w:t>д)</w:t>
      </w:r>
      <w:r w:rsidR="00AC52EA">
        <w:rPr>
          <w:rFonts w:eastAsia="Times New Roman" w:cs="Times New Roman"/>
          <w:sz w:val="28"/>
          <w:szCs w:val="28"/>
          <w:lang w:bidi="ar-SA"/>
        </w:rPr>
        <w:t> </w:t>
      </w:r>
      <w:r w:rsidR="00EA7E46" w:rsidRPr="001379C5">
        <w:rPr>
          <w:rFonts w:eastAsia="Times New Roman" w:cs="Times New Roman"/>
          <w:sz w:val="28"/>
          <w:szCs w:val="28"/>
        </w:rPr>
        <w:t xml:space="preserve">уведомления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5" w:history="1">
        <w:r w:rsidR="00EA7E46" w:rsidRPr="001379C5">
          <w:rPr>
            <w:rStyle w:val="aa"/>
            <w:rFonts w:eastAsia="Times New Roman" w:cs="Times New Roman"/>
            <w:color w:val="auto"/>
            <w:sz w:val="28"/>
            <w:szCs w:val="28"/>
            <w:u w:val="none"/>
          </w:rPr>
          <w:t>подпункте «а»</w:t>
        </w:r>
      </w:hyperlink>
      <w:r w:rsidR="00EA7E46" w:rsidRPr="001379C5">
        <w:rPr>
          <w:rFonts w:eastAsia="Times New Roman" w:cs="Times New Roman"/>
          <w:sz w:val="28"/>
          <w:szCs w:val="28"/>
        </w:rPr>
        <w:t xml:space="preserve"> пункта 14 Правил присвоения, изменения и аннулирования адресо</w:t>
      </w:r>
      <w:r w:rsidR="00712C56">
        <w:rPr>
          <w:rFonts w:eastAsia="Times New Roman" w:cs="Times New Roman"/>
          <w:sz w:val="28"/>
          <w:szCs w:val="28"/>
        </w:rPr>
        <w:t>в, утвержденных постановлением П</w:t>
      </w:r>
      <w:r w:rsidR="00EA7E46" w:rsidRPr="001379C5">
        <w:rPr>
          <w:rFonts w:eastAsia="Times New Roman" w:cs="Times New Roman"/>
          <w:sz w:val="28"/>
          <w:szCs w:val="28"/>
        </w:rPr>
        <w:t>равительства Российской Федерации от 19.</w:t>
      </w:r>
      <w:r w:rsidR="00712C56">
        <w:rPr>
          <w:rFonts w:eastAsia="Times New Roman" w:cs="Times New Roman"/>
          <w:sz w:val="28"/>
          <w:szCs w:val="28"/>
        </w:rPr>
        <w:t>11.2014 № 1221 «Об утверждении П</w:t>
      </w:r>
      <w:r w:rsidR="00EA7E46" w:rsidRPr="001379C5">
        <w:rPr>
          <w:rFonts w:eastAsia="Times New Roman" w:cs="Times New Roman"/>
          <w:sz w:val="28"/>
          <w:szCs w:val="28"/>
        </w:rPr>
        <w:t>равил присвоения, изменения и аннулирования адресов»)</w:t>
      </w:r>
      <w:r w:rsidR="004A490C" w:rsidRPr="001379C5">
        <w:rPr>
          <w:rFonts w:eastAsia="Times New Roman" w:cs="Times New Roman"/>
          <w:sz w:val="28"/>
          <w:szCs w:val="28"/>
          <w:lang w:bidi="ar-SA"/>
        </w:rPr>
        <w:t>.</w:t>
      </w:r>
      <w:r w:rsidR="005C46B8" w:rsidRPr="001379C5">
        <w:rPr>
          <w:rFonts w:eastAsia="Times New Roman" w:cs="Times New Roman"/>
          <w:sz w:val="28"/>
          <w:szCs w:val="28"/>
          <w:lang w:bidi="ar-SA"/>
        </w:rPr>
        <w:t>».</w:t>
      </w:r>
      <w:proofErr w:type="gramEnd"/>
    </w:p>
    <w:p w:rsidR="00EA7E46" w:rsidRPr="001379C5" w:rsidRDefault="00E570B6" w:rsidP="00AC52EA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2</w:t>
      </w:r>
      <w:r w:rsidR="007F6B71">
        <w:rPr>
          <w:rFonts w:eastAsia="Times New Roman" w:cs="Times New Roman"/>
          <w:sz w:val="28"/>
          <w:szCs w:val="28"/>
          <w:lang w:bidi="ar-SA"/>
        </w:rPr>
        <w:t>1</w:t>
      </w:r>
      <w:r w:rsidR="0001511F" w:rsidRPr="001379C5">
        <w:rPr>
          <w:rFonts w:eastAsia="Times New Roman" w:cs="Times New Roman"/>
          <w:sz w:val="28"/>
          <w:szCs w:val="28"/>
          <w:lang w:bidi="ar-SA"/>
        </w:rPr>
        <w:t>.</w:t>
      </w:r>
      <w:r w:rsidR="00AC52EA">
        <w:rPr>
          <w:rFonts w:eastAsia="Times New Roman" w:cs="Times New Roman"/>
          <w:sz w:val="28"/>
          <w:szCs w:val="28"/>
          <w:lang w:bidi="ar-SA"/>
        </w:rPr>
        <w:t> </w:t>
      </w:r>
      <w:r w:rsidR="00E86709" w:rsidRPr="001379C5">
        <w:rPr>
          <w:rFonts w:eastAsia="Calibri"/>
          <w:sz w:val="28"/>
          <w:szCs w:val="28"/>
        </w:rPr>
        <w:t>Приложение № 2 к Административному регламенту изложить в следующей редакции:</w:t>
      </w:r>
    </w:p>
    <w:p w:rsidR="00983437" w:rsidRPr="00683640" w:rsidRDefault="00983437" w:rsidP="00683640">
      <w:pPr>
        <w:widowControl/>
        <w:suppressAutoHyphens w:val="0"/>
        <w:ind w:left="5245"/>
        <w:contextualSpacing/>
        <w:jc w:val="center"/>
        <w:rPr>
          <w:rFonts w:eastAsia="Times New Roman" w:cs="Times New Roman"/>
          <w:sz w:val="28"/>
          <w:szCs w:val="28"/>
          <w:lang w:bidi="ar-SA"/>
        </w:rPr>
      </w:pPr>
      <w:r w:rsidRPr="00683640">
        <w:rPr>
          <w:sz w:val="28"/>
          <w:szCs w:val="28"/>
        </w:rPr>
        <w:t>«Приложение № 2</w:t>
      </w:r>
    </w:p>
    <w:p w:rsidR="00983437" w:rsidRPr="00683640" w:rsidRDefault="00983437" w:rsidP="00683640">
      <w:pPr>
        <w:widowControl/>
        <w:suppressAutoHyphens w:val="0"/>
        <w:ind w:left="5245"/>
        <w:contextualSpacing/>
        <w:jc w:val="center"/>
        <w:rPr>
          <w:rFonts w:eastAsia="Times New Roman" w:cs="Times New Roman"/>
          <w:sz w:val="28"/>
          <w:szCs w:val="28"/>
        </w:rPr>
      </w:pPr>
      <w:r w:rsidRPr="00683640">
        <w:rPr>
          <w:rFonts w:eastAsia="Times New Roman" w:cs="Times New Roman"/>
          <w:sz w:val="28"/>
          <w:szCs w:val="28"/>
        </w:rPr>
        <w:t>к административному регламенту</w:t>
      </w:r>
    </w:p>
    <w:p w:rsidR="00300BEB" w:rsidRPr="00683640" w:rsidRDefault="00300BEB" w:rsidP="00AC52EA">
      <w:pPr>
        <w:widowControl/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83640" w:rsidRPr="00683640" w:rsidRDefault="00683640" w:rsidP="00AC52EA">
      <w:pPr>
        <w:widowControl/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E24F5" w:rsidRPr="00683640" w:rsidRDefault="00554675" w:rsidP="00683640">
      <w:pPr>
        <w:widowControl/>
        <w:suppressAutoHyphens w:val="0"/>
        <w:autoSpaceDE w:val="0"/>
        <w:autoSpaceDN w:val="0"/>
        <w:adjustRightInd w:val="0"/>
        <w:ind w:left="6379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hyperlink r:id="rId26" w:history="1">
        <w:r w:rsidR="00983437" w:rsidRPr="00683640">
          <w:rPr>
            <w:rFonts w:eastAsiaTheme="minorHAnsi" w:cs="Times New Roman"/>
            <w:sz w:val="28"/>
            <w:szCs w:val="28"/>
            <w:lang w:eastAsia="en-US" w:bidi="ar-SA"/>
          </w:rPr>
          <w:t>Форма</w:t>
        </w:r>
      </w:hyperlink>
    </w:p>
    <w:p w:rsidR="000E24F5" w:rsidRPr="00683640" w:rsidRDefault="0042067F" w:rsidP="00683640">
      <w:pPr>
        <w:widowControl/>
        <w:suppressAutoHyphens w:val="0"/>
        <w:autoSpaceDE w:val="0"/>
        <w:autoSpaceDN w:val="0"/>
        <w:adjustRightInd w:val="0"/>
        <w:ind w:left="6379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>
        <w:rPr>
          <w:rFonts w:eastAsiaTheme="minorHAnsi" w:cs="Times New Roman"/>
          <w:sz w:val="28"/>
          <w:szCs w:val="28"/>
          <w:lang w:eastAsia="en-US" w:bidi="ar-SA"/>
        </w:rPr>
        <w:t>у</w:t>
      </w:r>
      <w:r w:rsidR="000E24F5" w:rsidRPr="00683640">
        <w:rPr>
          <w:rFonts w:eastAsiaTheme="minorHAnsi" w:cs="Times New Roman"/>
          <w:sz w:val="28"/>
          <w:szCs w:val="28"/>
          <w:lang w:eastAsia="en-US" w:bidi="ar-SA"/>
        </w:rPr>
        <w:t>тверждена</w:t>
      </w:r>
      <w:proofErr w:type="gramEnd"/>
      <w:r w:rsidR="00683640" w:rsidRPr="00683640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983437" w:rsidRPr="00683640">
        <w:rPr>
          <w:rFonts w:eastAsiaTheme="minorHAnsi" w:cs="Times New Roman"/>
          <w:sz w:val="28"/>
          <w:szCs w:val="28"/>
          <w:lang w:eastAsia="en-US" w:bidi="ar-SA"/>
        </w:rPr>
        <w:t>п</w:t>
      </w:r>
      <w:r w:rsidR="000E24F5" w:rsidRPr="00683640">
        <w:rPr>
          <w:rFonts w:eastAsiaTheme="minorHAnsi" w:cs="Times New Roman"/>
          <w:sz w:val="28"/>
          <w:szCs w:val="28"/>
          <w:lang w:eastAsia="en-US" w:bidi="ar-SA"/>
        </w:rPr>
        <w:t>риказом Министерства финансов</w:t>
      </w:r>
    </w:p>
    <w:p w:rsidR="000E24F5" w:rsidRPr="00683640" w:rsidRDefault="000E24F5" w:rsidP="00683640">
      <w:pPr>
        <w:widowControl/>
        <w:suppressAutoHyphens w:val="0"/>
        <w:autoSpaceDE w:val="0"/>
        <w:autoSpaceDN w:val="0"/>
        <w:adjustRightInd w:val="0"/>
        <w:ind w:left="6379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683640">
        <w:rPr>
          <w:rFonts w:eastAsiaTheme="minorHAnsi" w:cs="Times New Roman"/>
          <w:sz w:val="28"/>
          <w:szCs w:val="28"/>
          <w:lang w:eastAsia="en-US" w:bidi="ar-SA"/>
        </w:rPr>
        <w:t>Российской Федерации</w:t>
      </w:r>
    </w:p>
    <w:p w:rsidR="000E24F5" w:rsidRPr="00683640" w:rsidRDefault="00300BEB" w:rsidP="00683640">
      <w:pPr>
        <w:widowControl/>
        <w:suppressAutoHyphens w:val="0"/>
        <w:autoSpaceDE w:val="0"/>
        <w:autoSpaceDN w:val="0"/>
        <w:adjustRightInd w:val="0"/>
        <w:ind w:left="6379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683640">
        <w:rPr>
          <w:rFonts w:eastAsiaTheme="minorHAnsi" w:cs="Times New Roman"/>
          <w:sz w:val="28"/>
          <w:szCs w:val="28"/>
          <w:lang w:eastAsia="en-US" w:bidi="ar-SA"/>
        </w:rPr>
        <w:t>от 11.12.2014 № 146н</w:t>
      </w:r>
    </w:p>
    <w:p w:rsidR="00E86709" w:rsidRPr="00683640" w:rsidRDefault="00E86709" w:rsidP="00AC52E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6D60" w:rsidRPr="00683640" w:rsidRDefault="00300BEB" w:rsidP="0068364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640">
        <w:rPr>
          <w:rFonts w:ascii="Times New Roman" w:hAnsi="Times New Roman" w:cs="Times New Roman"/>
          <w:b/>
          <w:sz w:val="28"/>
          <w:szCs w:val="28"/>
        </w:rPr>
        <w:t>З</w:t>
      </w:r>
      <w:r w:rsidR="0001511F" w:rsidRPr="00683640">
        <w:rPr>
          <w:rFonts w:ascii="Times New Roman" w:hAnsi="Times New Roman" w:cs="Times New Roman"/>
          <w:b/>
          <w:sz w:val="28"/>
          <w:szCs w:val="28"/>
        </w:rPr>
        <w:t>аявлени</w:t>
      </w:r>
      <w:r w:rsidRPr="00683640">
        <w:rPr>
          <w:rFonts w:ascii="Times New Roman" w:hAnsi="Times New Roman" w:cs="Times New Roman"/>
          <w:b/>
          <w:sz w:val="28"/>
          <w:szCs w:val="28"/>
        </w:rPr>
        <w:t>е</w:t>
      </w:r>
      <w:r w:rsidR="0001511F" w:rsidRPr="00683640">
        <w:rPr>
          <w:rFonts w:ascii="Times New Roman" w:hAnsi="Times New Roman" w:cs="Times New Roman"/>
          <w:b/>
          <w:sz w:val="28"/>
          <w:szCs w:val="28"/>
        </w:rPr>
        <w:t xml:space="preserve"> о присвоении объекту</w:t>
      </w:r>
    </w:p>
    <w:p w:rsidR="0001511F" w:rsidRPr="00683640" w:rsidRDefault="0001511F" w:rsidP="0068364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640">
        <w:rPr>
          <w:rFonts w:ascii="Times New Roman" w:hAnsi="Times New Roman" w:cs="Times New Roman"/>
          <w:b/>
          <w:sz w:val="28"/>
          <w:szCs w:val="28"/>
        </w:rPr>
        <w:t>адресации адреса или аннулировании его адреса</w:t>
      </w:r>
    </w:p>
    <w:p w:rsidR="000C63CB" w:rsidRPr="00683640" w:rsidRDefault="000C63CB" w:rsidP="00AC52EA">
      <w:pPr>
        <w:widowControl/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771"/>
      </w:tblGrid>
      <w:tr w:rsidR="000C63CB" w:rsidRPr="00683640" w:rsidTr="00C35E20">
        <w:tc>
          <w:tcPr>
            <w:tcW w:w="6316" w:type="dxa"/>
            <w:gridSpan w:val="7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331" w:type="dxa"/>
            <w:gridSpan w:val="3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ind w:left="5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Лист № ___</w:t>
            </w:r>
          </w:p>
        </w:tc>
        <w:tc>
          <w:tcPr>
            <w:tcW w:w="1771" w:type="dxa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ind w:left="10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Всего листов ___</w:t>
            </w:r>
          </w:p>
        </w:tc>
      </w:tr>
      <w:tr w:rsidR="000C63CB" w:rsidRPr="00683640" w:rsidTr="00C35E20">
        <w:tblPrEx>
          <w:tblBorders>
            <w:left w:val="nil"/>
            <w:right w:val="nil"/>
          </w:tblBorders>
        </w:tblPrEx>
        <w:tc>
          <w:tcPr>
            <w:tcW w:w="9418" w:type="dxa"/>
            <w:gridSpan w:val="11"/>
            <w:tcBorders>
              <w:left w:val="nil"/>
              <w:right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683640" w:rsidTr="00C35E20">
        <w:tc>
          <w:tcPr>
            <w:tcW w:w="550" w:type="dxa"/>
            <w:vMerge w:val="restart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2</w:t>
            </w:r>
          </w:p>
        </w:tc>
        <w:tc>
          <w:tcPr>
            <w:tcW w:w="4472" w:type="dxa"/>
            <w:gridSpan w:val="5"/>
            <w:vMerge w:val="restart"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Заявление принято</w:t>
            </w:r>
          </w:p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регистрационный номер _______________</w:t>
            </w:r>
          </w:p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количество листов заявления ___________</w:t>
            </w:r>
          </w:p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количество прилагаемых документов ____,</w:t>
            </w:r>
          </w:p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в том числе оригиналов ___, копий ____, количество листов в оригиналах ____, копиях ____</w:t>
            </w:r>
          </w:p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Ф</w:t>
            </w:r>
            <w:r w:rsidR="00691090"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.</w:t>
            </w: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И</w:t>
            </w:r>
            <w:r w:rsidR="00691090"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.</w:t>
            </w: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О</w:t>
            </w:r>
            <w:r w:rsidR="00691090" w:rsidRPr="00683640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. </w:t>
            </w: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до</w:t>
            </w:r>
            <w:r w:rsidR="00691090"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лжностного лица _______________</w:t>
            </w:r>
          </w:p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подпись должностного лица ____________</w:t>
            </w:r>
          </w:p>
        </w:tc>
      </w:tr>
      <w:tr w:rsidR="000C63CB" w:rsidRPr="00683640" w:rsidTr="00C35E20">
        <w:tblPrEx>
          <w:tblBorders>
            <w:insideH w:val="nil"/>
          </w:tblBorders>
        </w:tblPrEx>
        <w:trPr>
          <w:trHeight w:val="509"/>
        </w:trPr>
        <w:tc>
          <w:tcPr>
            <w:tcW w:w="550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0C63CB" w:rsidRPr="00683640" w:rsidRDefault="00683640" w:rsidP="00683640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proofErr w:type="gramStart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в </w:t>
            </w:r>
            <w:r w:rsidR="00747CEE" w:rsidRPr="00683640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______________________________ </w:t>
            </w:r>
            <w:r w:rsidR="000C63CB"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(наименование органа местного самоуправления, органа</w:t>
            </w:r>
            <w:proofErr w:type="gramEnd"/>
          </w:p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______________________________</w:t>
            </w:r>
          </w:p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proofErr w:type="gramStart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государственной власти субъекта Российской Федерации </w:t>
            </w:r>
            <w:r w:rsidR="00691090" w:rsidRPr="00683640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– </w:t>
            </w: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</w:t>
            </w:r>
            <w:hyperlink r:id="rId27" w:history="1">
              <w:r w:rsidRPr="00683640">
                <w:rPr>
                  <w:rFonts w:eastAsia="Times New Roman" w:cs="Times New Roman"/>
                  <w:sz w:val="22"/>
                  <w:szCs w:val="20"/>
                  <w:lang w:bidi="ar-SA"/>
                </w:rPr>
                <w:t>законом</w:t>
              </w:r>
            </w:hyperlink>
            <w:r w:rsidR="00691090" w:rsidRPr="00683640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 от 28.09.2010 </w:t>
            </w: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№ 244-ФЗ «Об инновационном центре «</w:t>
            </w:r>
            <w:proofErr w:type="spellStart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Сколково</w:t>
            </w:r>
            <w:proofErr w:type="spellEnd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» (Собрание законодательства Российской Федерации, 2010, № 40, ст. 4970;</w:t>
            </w:r>
            <w:proofErr w:type="gramEnd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 </w:t>
            </w:r>
            <w:proofErr w:type="gramStart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2019, № 31, ст. 4457) (далее </w:t>
            </w:r>
            <w:r w:rsidR="007B105F"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–</w:t>
            </w: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 Федеральный закон «Об инновационном центре «</w:t>
            </w:r>
            <w:proofErr w:type="spellStart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Сколково</w:t>
            </w:r>
            <w:proofErr w:type="spellEnd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»)</w:t>
            </w:r>
            <w:proofErr w:type="gramEnd"/>
          </w:p>
        </w:tc>
        <w:tc>
          <w:tcPr>
            <w:tcW w:w="532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72" w:type="dxa"/>
            <w:gridSpan w:val="5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</w:tr>
      <w:tr w:rsidR="000C63CB" w:rsidRPr="00683640" w:rsidTr="00C35E20">
        <w:tc>
          <w:tcPr>
            <w:tcW w:w="550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32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72" w:type="dxa"/>
            <w:gridSpan w:val="5"/>
            <w:tcBorders>
              <w:top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дата «__» ____________ ____ </w:t>
            </w:r>
            <w:proofErr w:type="gramStart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г</w:t>
            </w:r>
            <w:proofErr w:type="gramEnd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.</w:t>
            </w:r>
          </w:p>
        </w:tc>
      </w:tr>
      <w:tr w:rsidR="000C63CB" w:rsidRPr="00683640" w:rsidTr="00C35E20">
        <w:tc>
          <w:tcPr>
            <w:tcW w:w="550" w:type="dxa"/>
            <w:vMerge w:val="restart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3.1</w:t>
            </w:r>
          </w:p>
        </w:tc>
        <w:tc>
          <w:tcPr>
            <w:tcW w:w="8868" w:type="dxa"/>
            <w:gridSpan w:val="10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Прошу в отношении объекта адресации:</w:t>
            </w:r>
          </w:p>
        </w:tc>
      </w:tr>
      <w:tr w:rsidR="000C63CB" w:rsidRPr="00683640" w:rsidTr="00C35E20">
        <w:tc>
          <w:tcPr>
            <w:tcW w:w="550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68" w:type="dxa"/>
            <w:gridSpan w:val="10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Вид:</w:t>
            </w:r>
          </w:p>
        </w:tc>
      </w:tr>
      <w:tr w:rsidR="000C63CB" w:rsidRPr="00683640" w:rsidTr="00C35E20">
        <w:tc>
          <w:tcPr>
            <w:tcW w:w="550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7" w:type="dxa"/>
            <w:vMerge w:val="restart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321" w:type="dxa"/>
            <w:gridSpan w:val="2"/>
            <w:vMerge w:val="restart"/>
            <w:vAlign w:val="center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Машино-место</w:t>
            </w:r>
          </w:p>
        </w:tc>
      </w:tr>
      <w:tr w:rsidR="000C63CB" w:rsidRPr="00683640" w:rsidTr="00C35E20">
        <w:tc>
          <w:tcPr>
            <w:tcW w:w="550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7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20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35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321" w:type="dxa"/>
            <w:gridSpan w:val="2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</w:tr>
      <w:tr w:rsidR="000C63CB" w:rsidRPr="00683640" w:rsidTr="00C35E20">
        <w:tc>
          <w:tcPr>
            <w:tcW w:w="550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7" w:type="dxa"/>
            <w:vMerge w:val="restart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Помещение</w:t>
            </w:r>
          </w:p>
        </w:tc>
        <w:tc>
          <w:tcPr>
            <w:tcW w:w="435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321" w:type="dxa"/>
            <w:gridSpan w:val="2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</w:tr>
      <w:tr w:rsidR="000C63CB" w:rsidRPr="00683640" w:rsidTr="00C35E20">
        <w:tc>
          <w:tcPr>
            <w:tcW w:w="550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7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20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35" w:type="dxa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321" w:type="dxa"/>
            <w:gridSpan w:val="2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</w:tr>
      <w:tr w:rsidR="000C63CB" w:rsidRPr="00683640" w:rsidTr="00C35E20">
        <w:tc>
          <w:tcPr>
            <w:tcW w:w="550" w:type="dxa"/>
            <w:vMerge w:val="restart"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3.2</w:t>
            </w:r>
          </w:p>
        </w:tc>
        <w:tc>
          <w:tcPr>
            <w:tcW w:w="8868" w:type="dxa"/>
            <w:gridSpan w:val="10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Присвоить адрес</w:t>
            </w: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68" w:type="dxa"/>
            <w:gridSpan w:val="10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В связи </w:t>
            </w:r>
            <w:proofErr w:type="gramStart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с</w:t>
            </w:r>
            <w:proofErr w:type="gramEnd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:</w:t>
            </w: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7" w:type="dxa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31" w:type="dxa"/>
            <w:gridSpan w:val="9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Образованием земельного участк</w:t>
            </w:r>
            <w:proofErr w:type="gramStart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а(</w:t>
            </w:r>
            <w:proofErr w:type="spellStart"/>
            <w:proofErr w:type="gramEnd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ов</w:t>
            </w:r>
            <w:proofErr w:type="spellEnd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64" w:type="dxa"/>
            <w:gridSpan w:val="4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ind w:firstLine="5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Количество образуемых земельных участков</w:t>
            </w:r>
          </w:p>
        </w:tc>
        <w:tc>
          <w:tcPr>
            <w:tcW w:w="5004" w:type="dxa"/>
            <w:gridSpan w:val="6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Дополнительная информация:</w:t>
            </w:r>
          </w:p>
        </w:tc>
        <w:tc>
          <w:tcPr>
            <w:tcW w:w="5004" w:type="dxa"/>
            <w:gridSpan w:val="6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64" w:type="dxa"/>
            <w:gridSpan w:val="4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004" w:type="dxa"/>
            <w:gridSpan w:val="6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64" w:type="dxa"/>
            <w:gridSpan w:val="4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004" w:type="dxa"/>
            <w:gridSpan w:val="6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68" w:type="dxa"/>
            <w:gridSpan w:val="10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Образованием земельного участк</w:t>
            </w:r>
            <w:proofErr w:type="gramStart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а(</w:t>
            </w:r>
            <w:proofErr w:type="spellStart"/>
            <w:proofErr w:type="gramEnd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ов</w:t>
            </w:r>
            <w:proofErr w:type="spellEnd"/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) путем раздела земельного участка</w:t>
            </w: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64" w:type="dxa"/>
            <w:gridSpan w:val="4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ind w:firstLine="5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Количество образуемых земельных участков</w:t>
            </w:r>
          </w:p>
        </w:tc>
        <w:tc>
          <w:tcPr>
            <w:tcW w:w="5004" w:type="dxa"/>
            <w:gridSpan w:val="6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64" w:type="dxa"/>
            <w:gridSpan w:val="4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004" w:type="dxa"/>
            <w:gridSpan w:val="6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Адрес земельного участка, раздел которого осуществляется</w:t>
            </w: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004" w:type="dxa"/>
            <w:gridSpan w:val="6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64" w:type="dxa"/>
            <w:gridSpan w:val="4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004" w:type="dxa"/>
            <w:gridSpan w:val="6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7" w:type="dxa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31" w:type="dxa"/>
            <w:gridSpan w:val="9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Образованием земельного участка путем объединения земельных участков</w:t>
            </w: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64" w:type="dxa"/>
            <w:gridSpan w:val="4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ind w:firstLine="5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Количество объединяемых земельных участков</w:t>
            </w:r>
          </w:p>
        </w:tc>
        <w:tc>
          <w:tcPr>
            <w:tcW w:w="5004" w:type="dxa"/>
            <w:gridSpan w:val="6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64" w:type="dxa"/>
            <w:gridSpan w:val="4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ind w:firstLine="5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Кадастровый номер о</w:t>
            </w:r>
            <w:r w:rsidR="007B105F"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бъединяемого земельного участка</w:t>
            </w:r>
            <w:proofErr w:type="gramStart"/>
            <w:r w:rsidR="007B105F" w:rsidRPr="00683640">
              <w:rPr>
                <w:rFonts w:eastAsia="Times New Roman" w:cs="Times New Roman"/>
                <w:sz w:val="22"/>
                <w:szCs w:val="20"/>
                <w:vertAlign w:val="superscript"/>
                <w:lang w:bidi="ar-SA"/>
              </w:rPr>
              <w:t>1</w:t>
            </w:r>
            <w:proofErr w:type="gramEnd"/>
          </w:p>
        </w:tc>
        <w:tc>
          <w:tcPr>
            <w:tcW w:w="5004" w:type="dxa"/>
            <w:gridSpan w:val="6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Адрес о</w:t>
            </w:r>
            <w:r w:rsidR="007B105F" w:rsidRPr="00683640">
              <w:rPr>
                <w:rFonts w:eastAsia="Times New Roman" w:cs="Times New Roman"/>
                <w:sz w:val="22"/>
                <w:szCs w:val="20"/>
                <w:lang w:bidi="ar-SA"/>
              </w:rPr>
              <w:t>бъединяемого земельного участка</w:t>
            </w:r>
            <w:proofErr w:type="gramStart"/>
            <w:r w:rsidR="007B105F" w:rsidRPr="00683640">
              <w:rPr>
                <w:rFonts w:eastAsia="Times New Roman" w:cs="Times New Roman"/>
                <w:sz w:val="22"/>
                <w:szCs w:val="20"/>
                <w:vertAlign w:val="superscript"/>
                <w:lang w:bidi="ar-SA"/>
              </w:rPr>
              <w:t>1</w:t>
            </w:r>
            <w:proofErr w:type="gramEnd"/>
            <w:r w:rsidR="000638D6">
              <w:fldChar w:fldCharType="begin"/>
            </w:r>
            <w:r w:rsidR="000638D6">
              <w:instrText xml:space="preserve"> HYPERLINK \l "P607" </w:instrText>
            </w:r>
            <w:r w:rsidR="000638D6">
              <w:fldChar w:fldCharType="end"/>
            </w: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004" w:type="dxa"/>
            <w:gridSpan w:val="6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683640" w:rsidTr="00C35E20">
        <w:tc>
          <w:tcPr>
            <w:tcW w:w="550" w:type="dxa"/>
            <w:vMerge/>
            <w:tcBorders>
              <w:bottom w:val="nil"/>
            </w:tcBorders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64" w:type="dxa"/>
            <w:gridSpan w:val="4"/>
            <w:vMerge/>
          </w:tcPr>
          <w:p w:rsidR="000C63CB" w:rsidRPr="00683640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004" w:type="dxa"/>
            <w:gridSpan w:val="6"/>
          </w:tcPr>
          <w:p w:rsidR="000C63CB" w:rsidRPr="00683640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</w:tbl>
    <w:p w:rsidR="000C63CB" w:rsidRPr="001379C5" w:rsidRDefault="000C63CB" w:rsidP="00AC52EA">
      <w:pPr>
        <w:widowControl/>
        <w:suppressAutoHyphens w:val="0"/>
        <w:autoSpaceDE w:val="0"/>
        <w:autoSpaceDN w:val="0"/>
        <w:jc w:val="both"/>
        <w:rPr>
          <w:rFonts w:eastAsia="Times New Roman" w:cs="Times New Roman"/>
          <w:sz w:val="22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434"/>
        <w:gridCol w:w="3416"/>
        <w:gridCol w:w="1944"/>
        <w:gridCol w:w="1331"/>
        <w:gridCol w:w="1771"/>
      </w:tblGrid>
      <w:tr w:rsidR="000C63CB" w:rsidRPr="001379C5" w:rsidTr="00C35E20">
        <w:tc>
          <w:tcPr>
            <w:tcW w:w="6316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33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left="5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Лист № ___</w:t>
            </w:r>
          </w:p>
        </w:tc>
        <w:tc>
          <w:tcPr>
            <w:tcW w:w="177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left="10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Всего листов ___</w:t>
            </w:r>
          </w:p>
        </w:tc>
      </w:tr>
      <w:tr w:rsidR="000C63CB" w:rsidRPr="001379C5" w:rsidTr="00C35E20">
        <w:tblPrEx>
          <w:tblBorders>
            <w:left w:val="nil"/>
            <w:right w:val="nil"/>
            <w:insideH w:val="nil"/>
          </w:tblBorders>
        </w:tblPrEx>
        <w:tc>
          <w:tcPr>
            <w:tcW w:w="9418" w:type="dxa"/>
            <w:gridSpan w:val="6"/>
            <w:tcBorders>
              <w:left w:val="nil"/>
              <w:bottom w:val="nil"/>
              <w:right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34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62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Образованием земельного участк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а(</w:t>
            </w:r>
            <w:proofErr w:type="spellStart"/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ов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) путем выдела из земельного участка</w:t>
            </w: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Адрес земельного участка, из которого осуществляется выдел</w:t>
            </w: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4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62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Образованием земельного участк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а(</w:t>
            </w:r>
            <w:proofErr w:type="spellStart"/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ов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) путем перераспределения земельных участков</w:t>
            </w: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Количество образуемых земельных участков</w:t>
            </w: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Количество земельных участков, которые перераспределяются</w:t>
            </w: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Кадастровый номер земельного учас</w:t>
            </w:r>
            <w:r w:rsidR="007B105F">
              <w:rPr>
                <w:rFonts w:eastAsia="Times New Roman" w:cs="Times New Roman"/>
                <w:sz w:val="22"/>
                <w:szCs w:val="20"/>
                <w:lang w:bidi="ar-SA"/>
              </w:rPr>
              <w:t>тка, который перераспределяется</w:t>
            </w:r>
            <w:proofErr w:type="gramStart"/>
            <w:r w:rsidR="007B105F" w:rsidRPr="007B105F">
              <w:rPr>
                <w:rFonts w:eastAsia="Times New Roman" w:cs="Times New Roman"/>
                <w:sz w:val="22"/>
                <w:szCs w:val="20"/>
                <w:vertAlign w:val="superscript"/>
                <w:lang w:bidi="ar-SA"/>
              </w:rPr>
              <w:t>2</w:t>
            </w:r>
            <w:proofErr w:type="gramEnd"/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Адрес земельного учас</w:t>
            </w:r>
            <w:r w:rsidR="007B105F">
              <w:rPr>
                <w:rFonts w:eastAsia="Times New Roman" w:cs="Times New Roman"/>
                <w:sz w:val="22"/>
                <w:szCs w:val="20"/>
                <w:lang w:bidi="ar-SA"/>
              </w:rPr>
              <w:t>тка, который перераспределяется</w:t>
            </w:r>
            <w:proofErr w:type="gramStart"/>
            <w:r w:rsidR="007B105F" w:rsidRPr="007B105F">
              <w:rPr>
                <w:rFonts w:eastAsia="Times New Roman" w:cs="Times New Roman"/>
                <w:sz w:val="22"/>
                <w:szCs w:val="20"/>
                <w:vertAlign w:val="superscript"/>
                <w:lang w:bidi="ar-SA"/>
              </w:rPr>
              <w:t>2</w:t>
            </w:r>
            <w:proofErr w:type="gramEnd"/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4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62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Строительством, реконструкцией здания (строения), сооружения</w:t>
            </w: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4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62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28" w:history="1">
              <w:r w:rsidRPr="001379C5">
                <w:rPr>
                  <w:rFonts w:eastAsia="Times New Roman" w:cs="Times New Roman"/>
                  <w:sz w:val="22"/>
                  <w:szCs w:val="20"/>
                  <w:lang w:bidi="ar-SA"/>
                </w:rPr>
                <w:t>кодексом</w:t>
              </w:r>
            </w:hyperlink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Тип здания (строения), сооружения</w:t>
            </w: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4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62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Кадастровый номер помещения</w:t>
            </w: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Адрес помещения</w:t>
            </w:r>
          </w:p>
        </w:tc>
      </w:tr>
      <w:tr w:rsidR="000C63CB" w:rsidRPr="001379C5" w:rsidTr="00C35E20"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046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</w:tbl>
    <w:p w:rsidR="000C63CB" w:rsidRPr="001379C5" w:rsidRDefault="000C63CB" w:rsidP="00AC52EA">
      <w:pPr>
        <w:widowControl/>
        <w:suppressAutoHyphens w:val="0"/>
        <w:autoSpaceDE w:val="0"/>
        <w:autoSpaceDN w:val="0"/>
        <w:jc w:val="both"/>
        <w:rPr>
          <w:rFonts w:eastAsia="Times New Roman" w:cs="Times New Roman"/>
          <w:sz w:val="22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221"/>
      </w:tblGrid>
      <w:tr w:rsidR="000C63CB" w:rsidRPr="001379C5" w:rsidTr="00C35E20">
        <w:tc>
          <w:tcPr>
            <w:tcW w:w="6316" w:type="dxa"/>
            <w:gridSpan w:val="9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331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left="5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Лист №___</w:t>
            </w:r>
          </w:p>
        </w:tc>
        <w:tc>
          <w:tcPr>
            <w:tcW w:w="1771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left="10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Всего листов ___</w:t>
            </w:r>
          </w:p>
        </w:tc>
      </w:tr>
      <w:tr w:rsidR="000C63CB" w:rsidRPr="001379C5" w:rsidTr="00C35E20">
        <w:tblPrEx>
          <w:tblBorders>
            <w:left w:val="nil"/>
            <w:right w:val="nil"/>
            <w:insideH w:val="nil"/>
          </w:tblBorders>
        </w:tblPrEx>
        <w:tc>
          <w:tcPr>
            <w:tcW w:w="9418" w:type="dxa"/>
            <w:gridSpan w:val="13"/>
            <w:tcBorders>
              <w:left w:val="nil"/>
              <w:bottom w:val="nil"/>
              <w:right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26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42" w:type="dxa"/>
            <w:gridSpan w:val="11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Образованием помещени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я(</w:t>
            </w:r>
            <w:proofErr w:type="spellStart"/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ий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6" w:type="dxa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44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3165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Количество образуемых помещений</w:t>
            </w:r>
          </w:p>
        </w:tc>
        <w:tc>
          <w:tcPr>
            <w:tcW w:w="122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6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4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3165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Количество образуемых помещений</w:t>
            </w:r>
          </w:p>
        </w:tc>
        <w:tc>
          <w:tcPr>
            <w:tcW w:w="122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Кадастровый номер здания, сооружения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Адрес здания, сооружения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6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42" w:type="dxa"/>
            <w:gridSpan w:val="11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Образованием помещени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я(</w:t>
            </w:r>
            <w:proofErr w:type="spellStart"/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ий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) в здании (строении), сооружении путем раздела помещения,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-места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079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Назначение помеще</w:t>
            </w:r>
            <w:r w:rsidR="007B105F">
              <w:rPr>
                <w:rFonts w:eastAsia="Times New Roman" w:cs="Times New Roman"/>
                <w:sz w:val="22"/>
                <w:szCs w:val="20"/>
                <w:lang w:bidi="ar-SA"/>
              </w:rPr>
              <w:t>ния (жилое (нежилое) помещение)</w:t>
            </w:r>
            <w:r w:rsidR="007B105F" w:rsidRPr="007B105F">
              <w:rPr>
                <w:rFonts w:eastAsia="Times New Roman" w:cs="Times New Roman"/>
                <w:sz w:val="22"/>
                <w:szCs w:val="20"/>
                <w:vertAlign w:val="superscript"/>
                <w:lang w:bidi="ar-SA"/>
              </w:rPr>
              <w:t>3</w:t>
            </w:r>
          </w:p>
        </w:tc>
        <w:tc>
          <w:tcPr>
            <w:tcW w:w="3024" w:type="dxa"/>
            <w:gridSpan w:val="6"/>
          </w:tcPr>
          <w:p w:rsidR="000C63CB" w:rsidRPr="001379C5" w:rsidRDefault="007B105F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bidi="ar-SA"/>
              </w:rPr>
              <w:t>Вид помещения</w:t>
            </w:r>
            <w:r w:rsidRPr="007B105F">
              <w:rPr>
                <w:rFonts w:eastAsia="Times New Roman" w:cs="Times New Roman"/>
                <w:sz w:val="22"/>
                <w:szCs w:val="20"/>
                <w:vertAlign w:val="superscript"/>
                <w:lang w:bidi="ar-SA"/>
              </w:rPr>
              <w:t>3</w:t>
            </w:r>
          </w:p>
        </w:tc>
        <w:tc>
          <w:tcPr>
            <w:tcW w:w="2765" w:type="dxa"/>
            <w:gridSpan w:val="3"/>
          </w:tcPr>
          <w:p w:rsidR="000C63CB" w:rsidRPr="001379C5" w:rsidRDefault="007B105F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bidi="ar-SA"/>
              </w:rPr>
              <w:t>Количество помещений</w:t>
            </w:r>
            <w:r w:rsidRPr="007B105F">
              <w:rPr>
                <w:rFonts w:eastAsia="Times New Roman" w:cs="Times New Roman"/>
                <w:sz w:val="22"/>
                <w:szCs w:val="20"/>
                <w:vertAlign w:val="superscript"/>
                <w:lang w:bidi="ar-SA"/>
              </w:rPr>
              <w:t>3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079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3024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765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firstLine="5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Кадастровый номер помещения,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-места, раздел которого осуществляется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Адрес помещения,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-места, раздел которого осуществляется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6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42" w:type="dxa"/>
            <w:gridSpan w:val="11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-ме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ст в зд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ании (строении), сооружении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6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44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3468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159" w:type="dxa"/>
            <w:gridSpan w:val="5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Образование нежилого помещения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Количество объединяемых помещений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Кадастровы</w:t>
            </w:r>
            <w:r w:rsidR="007B105F">
              <w:rPr>
                <w:rFonts w:eastAsia="Times New Roman" w:cs="Times New Roman"/>
                <w:sz w:val="22"/>
                <w:szCs w:val="20"/>
                <w:lang w:bidi="ar-SA"/>
              </w:rPr>
              <w:t>й номер объединяемого помещения</w:t>
            </w:r>
            <w:proofErr w:type="gramStart"/>
            <w:r w:rsidR="007B105F" w:rsidRPr="007B105F">
              <w:rPr>
                <w:rFonts w:eastAsia="Times New Roman" w:cs="Times New Roman"/>
                <w:sz w:val="22"/>
                <w:szCs w:val="20"/>
                <w:vertAlign w:val="superscript"/>
                <w:lang w:bidi="ar-SA"/>
              </w:rPr>
              <w:t>4</w:t>
            </w:r>
            <w:proofErr w:type="gramEnd"/>
          </w:p>
        </w:tc>
        <w:tc>
          <w:tcPr>
            <w:tcW w:w="5174" w:type="dxa"/>
            <w:gridSpan w:val="8"/>
          </w:tcPr>
          <w:p w:rsidR="000C63CB" w:rsidRPr="001379C5" w:rsidRDefault="007B105F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bidi="ar-SA"/>
              </w:rPr>
              <w:t>Адрес объединяемого помещения</w:t>
            </w:r>
            <w:proofErr w:type="gramStart"/>
            <w:r w:rsidRPr="007B105F">
              <w:rPr>
                <w:rFonts w:eastAsia="Times New Roman" w:cs="Times New Roman"/>
                <w:sz w:val="22"/>
                <w:szCs w:val="20"/>
                <w:vertAlign w:val="superscript"/>
                <w:lang w:bidi="ar-SA"/>
              </w:rPr>
              <w:t>4</w:t>
            </w:r>
            <w:proofErr w:type="gramEnd"/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6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42" w:type="dxa"/>
            <w:gridSpan w:val="11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6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44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3468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159" w:type="dxa"/>
            <w:gridSpan w:val="5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Образование нежилого помещения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Количество образуемых помещений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Кадастровый номер здания, сооружения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Адрес здания, сооружения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26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42" w:type="dxa"/>
            <w:gridSpan w:val="11"/>
            <w:vAlign w:val="bottom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Образованием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-места в здании, сооружении путем раздела здания, сооружения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Количество образуемых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="007B105F">
              <w:rPr>
                <w:rFonts w:eastAsia="Times New Roman" w:cs="Times New Roman"/>
                <w:sz w:val="22"/>
                <w:szCs w:val="20"/>
                <w:lang w:bidi="ar-SA"/>
              </w:rPr>
              <w:t>-</w:t>
            </w: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мест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Кадастровый номер здания, сооружения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Адрес здания, сооружения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6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42" w:type="dxa"/>
            <w:gridSpan w:val="11"/>
            <w:vAlign w:val="bottom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Образованием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-места (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-мест) в здании, сооружении путем раздела помещения,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-места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Количество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-мест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Кадастровый номер помещения,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-места, раздел которого осуществляется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Адрес помещения, </w:t>
            </w:r>
            <w:proofErr w:type="spellStart"/>
            <w:r w:rsidR="007B105F"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="007B105F"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-места,</w:t>
            </w: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 раздел которого осуществляется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6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42" w:type="dxa"/>
            <w:gridSpan w:val="11"/>
            <w:vAlign w:val="bottom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Образованием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-места в здании, сооружении путем объединения помещений,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-ме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ст в зд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ании, сооружении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Количество объединяемых помещений,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-мест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Кадастровый номер объединяемого помещения</w:t>
            </w:r>
            <w:proofErr w:type="gramStart"/>
            <w:r w:rsidR="007B105F" w:rsidRPr="007B105F">
              <w:rPr>
                <w:vertAlign w:val="superscript"/>
              </w:rPr>
              <w:t>4</w:t>
            </w:r>
            <w:proofErr w:type="gramEnd"/>
          </w:p>
        </w:tc>
        <w:tc>
          <w:tcPr>
            <w:tcW w:w="5174" w:type="dxa"/>
            <w:gridSpan w:val="8"/>
          </w:tcPr>
          <w:p w:rsidR="000C63CB" w:rsidRPr="001379C5" w:rsidRDefault="007B105F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bidi="ar-SA"/>
              </w:rPr>
              <w:t>Адрес объединяемого помещения</w:t>
            </w:r>
            <w:proofErr w:type="gramStart"/>
            <w:r w:rsidRPr="007B105F">
              <w:rPr>
                <w:rFonts w:eastAsia="Times New Roman" w:cs="Times New Roman"/>
                <w:sz w:val="22"/>
                <w:szCs w:val="20"/>
                <w:vertAlign w:val="superscript"/>
                <w:lang w:bidi="ar-SA"/>
              </w:rPr>
              <w:t>4</w:t>
            </w:r>
            <w:proofErr w:type="gramEnd"/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6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42" w:type="dxa"/>
            <w:gridSpan w:val="11"/>
            <w:vAlign w:val="bottom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Образованием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Количество образуемых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="007B105F">
              <w:rPr>
                <w:rFonts w:eastAsia="Times New Roman" w:cs="Times New Roman"/>
                <w:sz w:val="22"/>
                <w:szCs w:val="20"/>
                <w:lang w:bidi="ar-SA"/>
              </w:rPr>
              <w:t>-</w:t>
            </w: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мест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Кадастровый номер здания, сооружения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Адрес здания, сооружения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Дополнительная информация:</w:t>
            </w: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  <w:bottom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94" w:type="dxa"/>
            <w:gridSpan w:val="4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74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 w:val="restart"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26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42" w:type="dxa"/>
            <w:gridSpan w:val="11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29" w:history="1">
              <w:r w:rsidRPr="001379C5">
                <w:rPr>
                  <w:rFonts w:eastAsia="Times New Roman" w:cs="Times New Roman"/>
                  <w:sz w:val="22"/>
                  <w:szCs w:val="20"/>
                  <w:lang w:bidi="ar-SA"/>
                </w:rPr>
                <w:t>законом</w:t>
              </w:r>
            </w:hyperlink>
            <w:r w:rsidR="007B105F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 от 13.07.</w:t>
            </w: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2015 № 218-ФЗ «О государственной регистрации недвижимости» (Собрание законодательства Российской Федерации, 2015, № 29, ст. 4344; 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2020, № 22, ст. 3383) (далее </w:t>
            </w:r>
            <w:r w:rsidR="007B105F" w:rsidRPr="007B105F">
              <w:rPr>
                <w:rFonts w:eastAsia="Times New Roman" w:cs="Times New Roman"/>
                <w:sz w:val="22"/>
                <w:szCs w:val="20"/>
                <w:lang w:bidi="ar-SA"/>
              </w:rPr>
              <w:t>–</w:t>
            </w: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 Федеральный закон «О государственной регистрации недвижимости»)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-место</w:t>
            </w:r>
            <w:proofErr w:type="gramEnd"/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="007B105F">
              <w:rPr>
                <w:rFonts w:eastAsia="Times New Roman" w:cs="Times New Roman"/>
                <w:sz w:val="22"/>
                <w:szCs w:val="20"/>
                <w:lang w:bidi="ar-SA"/>
              </w:rPr>
              <w:t>-</w:t>
            </w: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места</w:t>
            </w:r>
          </w:p>
        </w:tc>
        <w:tc>
          <w:tcPr>
            <w:tcW w:w="4530" w:type="dxa"/>
            <w:gridSpan w:val="6"/>
            <w:vAlign w:val="center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="007B105F">
              <w:rPr>
                <w:rFonts w:eastAsia="Times New Roman" w:cs="Times New Roman"/>
                <w:sz w:val="22"/>
                <w:szCs w:val="20"/>
                <w:lang w:bidi="ar-SA"/>
              </w:rPr>
              <w:t>-</w:t>
            </w: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места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530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38" w:type="dxa"/>
            <w:gridSpan w:val="6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530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Дополнительная информация:</w:t>
            </w:r>
          </w:p>
        </w:tc>
        <w:tc>
          <w:tcPr>
            <w:tcW w:w="4530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38" w:type="dxa"/>
            <w:gridSpan w:val="6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530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38" w:type="dxa"/>
            <w:gridSpan w:val="6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530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6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42" w:type="dxa"/>
            <w:gridSpan w:val="11"/>
            <w:vAlign w:val="bottom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30" w:history="1">
              <w:r w:rsidRPr="001379C5">
                <w:rPr>
                  <w:rFonts w:eastAsia="Times New Roman" w:cs="Times New Roman"/>
                  <w:sz w:val="22"/>
                  <w:szCs w:val="20"/>
                  <w:lang w:bidi="ar-SA"/>
                </w:rPr>
                <w:t>законом</w:t>
              </w:r>
            </w:hyperlink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 «О государственной регистрации недвижимости», адреса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38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машино</w:t>
            </w:r>
            <w:proofErr w:type="spellEnd"/>
            <w:r w:rsidR="007B105F">
              <w:rPr>
                <w:rFonts w:eastAsia="Times New Roman" w:cs="Times New Roman"/>
                <w:sz w:val="22"/>
                <w:szCs w:val="20"/>
                <w:lang w:bidi="ar-SA"/>
              </w:rPr>
              <w:t>-</w:t>
            </w: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места</w:t>
            </w:r>
          </w:p>
        </w:tc>
        <w:tc>
          <w:tcPr>
            <w:tcW w:w="4530" w:type="dxa"/>
            <w:gridSpan w:val="6"/>
            <w:vAlign w:val="bottom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38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530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38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530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Дополнительная информация:</w:t>
            </w:r>
          </w:p>
        </w:tc>
        <w:tc>
          <w:tcPr>
            <w:tcW w:w="4530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38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530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0" w:type="dxa"/>
            <w:vMerge/>
            <w:tcBorders>
              <w:top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38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530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</w:tbl>
    <w:p w:rsidR="000C63CB" w:rsidRPr="001379C5" w:rsidRDefault="000C63CB" w:rsidP="00AC52EA">
      <w:pPr>
        <w:widowControl/>
        <w:suppressAutoHyphens w:val="0"/>
        <w:autoSpaceDE w:val="0"/>
        <w:autoSpaceDN w:val="0"/>
        <w:jc w:val="both"/>
        <w:rPr>
          <w:rFonts w:eastAsia="Times New Roman" w:cs="Times New Roman"/>
          <w:sz w:val="22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432"/>
        <w:gridCol w:w="3255"/>
        <w:gridCol w:w="2091"/>
        <w:gridCol w:w="1331"/>
        <w:gridCol w:w="1771"/>
      </w:tblGrid>
      <w:tr w:rsidR="000C63CB" w:rsidRPr="001379C5" w:rsidTr="00C35E20">
        <w:tc>
          <w:tcPr>
            <w:tcW w:w="6316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33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left="5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Лист №___</w:t>
            </w:r>
          </w:p>
        </w:tc>
        <w:tc>
          <w:tcPr>
            <w:tcW w:w="177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left="10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Всего листов ___</w:t>
            </w:r>
          </w:p>
        </w:tc>
      </w:tr>
      <w:tr w:rsidR="000C63CB" w:rsidRPr="001379C5" w:rsidTr="00C35E20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33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77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3.3</w:t>
            </w:r>
          </w:p>
        </w:tc>
        <w:tc>
          <w:tcPr>
            <w:tcW w:w="8880" w:type="dxa"/>
            <w:gridSpan w:val="5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Аннулировать адрес объекта адресации:</w:t>
            </w: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Наименование страны</w:t>
            </w: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firstLine="5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Наименование субъекта Российской Федерации</w:t>
            </w: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firstLine="1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Наименование поселения</w:t>
            </w: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firstLine="5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Наименование внутригородского района городского округа</w:t>
            </w: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Наименование населенного пункта</w:t>
            </w: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firstLine="5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Наименование элемента планировочной структуры</w:t>
            </w: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firstLine="5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Наименование элемента улично-дорожной сети</w:t>
            </w: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Номер земельного участка</w:t>
            </w: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firstLine="5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Тип и номер помещения, расположенного в здании или сооружении</w:t>
            </w: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firstLine="5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Дополнительная информация:</w:t>
            </w: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0" w:type="dxa"/>
            <w:gridSpan w:val="5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В связи 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с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:</w:t>
            </w: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48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448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Исключением из Единого государственного реестра недвижимости указанных в </w:t>
            </w:r>
            <w:hyperlink r:id="rId31" w:history="1">
              <w:r w:rsidRPr="001379C5">
                <w:rPr>
                  <w:rFonts w:eastAsia="Times New Roman" w:cs="Times New Roman"/>
                  <w:sz w:val="22"/>
                  <w:szCs w:val="20"/>
                  <w:lang w:bidi="ar-SA"/>
                </w:rPr>
                <w:t>части 7 статьи 72</w:t>
              </w:r>
            </w:hyperlink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448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Присвоением объекту адресации нового адреса</w:t>
            </w: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Дополнительная информация:</w:t>
            </w: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687" w:type="dxa"/>
            <w:gridSpan w:val="2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19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</w:tbl>
    <w:p w:rsidR="000C63CB" w:rsidRPr="001379C5" w:rsidRDefault="000C63CB" w:rsidP="00AC52EA">
      <w:pPr>
        <w:widowControl/>
        <w:suppressAutoHyphens w:val="0"/>
        <w:autoSpaceDE w:val="0"/>
        <w:autoSpaceDN w:val="0"/>
        <w:jc w:val="both"/>
        <w:rPr>
          <w:rFonts w:eastAsia="Times New Roman" w:cs="Times New Roman"/>
          <w:sz w:val="22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221"/>
      </w:tblGrid>
      <w:tr w:rsidR="000C63CB" w:rsidRPr="001379C5" w:rsidTr="00C35E20">
        <w:tc>
          <w:tcPr>
            <w:tcW w:w="6316" w:type="dxa"/>
            <w:gridSpan w:val="11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331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left="5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Лист № ___</w:t>
            </w:r>
          </w:p>
        </w:tc>
        <w:tc>
          <w:tcPr>
            <w:tcW w:w="1771" w:type="dxa"/>
            <w:gridSpan w:val="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left="10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Всего листов ___</w:t>
            </w:r>
          </w:p>
        </w:tc>
      </w:tr>
      <w:tr w:rsidR="000C63CB" w:rsidRPr="001379C5" w:rsidTr="00C35E20">
        <w:tblPrEx>
          <w:tblBorders>
            <w:left w:val="nil"/>
            <w:right w:val="nil"/>
          </w:tblBorders>
        </w:tblPrEx>
        <w:tc>
          <w:tcPr>
            <w:tcW w:w="9418" w:type="dxa"/>
            <w:gridSpan w:val="15"/>
            <w:tcBorders>
              <w:left w:val="nil"/>
              <w:right w:val="nil"/>
            </w:tcBorders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4</w:t>
            </w:r>
          </w:p>
        </w:tc>
        <w:tc>
          <w:tcPr>
            <w:tcW w:w="8860" w:type="dxa"/>
            <w:gridSpan w:val="1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2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7991" w:type="dxa"/>
            <w:gridSpan w:val="1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физическое лицо: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отчество (полностью) (при наличии):</w:t>
            </w:r>
          </w:p>
        </w:tc>
        <w:tc>
          <w:tcPr>
            <w:tcW w:w="1221" w:type="dxa"/>
            <w:vAlign w:val="center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ИНН (при наличии):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464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066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240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22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вид:</w:t>
            </w:r>
          </w:p>
        </w:tc>
        <w:tc>
          <w:tcPr>
            <w:tcW w:w="2240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серия:</w:t>
            </w:r>
          </w:p>
        </w:tc>
        <w:tc>
          <w:tcPr>
            <w:tcW w:w="122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номер: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464" w:type="dxa"/>
            <w:gridSpan w:val="3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066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240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22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464" w:type="dxa"/>
            <w:gridSpan w:val="3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066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дата выдачи:</w:t>
            </w:r>
          </w:p>
        </w:tc>
        <w:tc>
          <w:tcPr>
            <w:tcW w:w="3461" w:type="dxa"/>
            <w:gridSpan w:val="5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кем 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выдан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: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464" w:type="dxa"/>
            <w:gridSpan w:val="3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«__» ______ ____ 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г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.</w:t>
            </w:r>
          </w:p>
        </w:tc>
        <w:tc>
          <w:tcPr>
            <w:tcW w:w="3461" w:type="dxa"/>
            <w:gridSpan w:val="5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464" w:type="dxa"/>
            <w:gridSpan w:val="3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066" w:type="dxa"/>
            <w:gridSpan w:val="4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461" w:type="dxa"/>
            <w:gridSpan w:val="5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телефон для связи:</w:t>
            </w:r>
          </w:p>
        </w:tc>
        <w:tc>
          <w:tcPr>
            <w:tcW w:w="2633" w:type="dxa"/>
            <w:gridSpan w:val="3"/>
            <w:vAlign w:val="center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адрес электронной почты (при наличии):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464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633" w:type="dxa"/>
            <w:gridSpan w:val="3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464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894" w:type="dxa"/>
            <w:gridSpan w:val="6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33" w:type="dxa"/>
            <w:gridSpan w:val="3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7991" w:type="dxa"/>
            <w:gridSpan w:val="1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ind w:firstLine="5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полное наименование:</w:t>
            </w:r>
          </w:p>
        </w:tc>
        <w:tc>
          <w:tcPr>
            <w:tcW w:w="5377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14" w:type="dxa"/>
            <w:gridSpan w:val="4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377" w:type="dxa"/>
            <w:gridSpan w:val="8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518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ИНН (для российского юридического лица):</w:t>
            </w:r>
          </w:p>
        </w:tc>
        <w:tc>
          <w:tcPr>
            <w:tcW w:w="4473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КПП (для российского юридического лица):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518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473" w:type="dxa"/>
            <w:gridSpan w:val="6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14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дата регистрации (для иностранного юридического лица):</w:t>
            </w:r>
          </w:p>
        </w:tc>
        <w:tc>
          <w:tcPr>
            <w:tcW w:w="263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номер регистрации (для иностранного юридического лица):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14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«__» ________ ____ 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г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.</w:t>
            </w:r>
          </w:p>
        </w:tc>
        <w:tc>
          <w:tcPr>
            <w:tcW w:w="2633" w:type="dxa"/>
            <w:gridSpan w:val="3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14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744" w:type="dxa"/>
            <w:gridSpan w:val="5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33" w:type="dxa"/>
            <w:gridSpan w:val="3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14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телефон для связи:</w:t>
            </w:r>
          </w:p>
        </w:tc>
        <w:tc>
          <w:tcPr>
            <w:tcW w:w="2633" w:type="dxa"/>
            <w:gridSpan w:val="3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адрес электронной почты (при наличии):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14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633" w:type="dxa"/>
            <w:gridSpan w:val="3"/>
            <w:vMerge w:val="restart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14" w:type="dxa"/>
            <w:gridSpan w:val="4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744" w:type="dxa"/>
            <w:gridSpan w:val="5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33" w:type="dxa"/>
            <w:gridSpan w:val="3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7991" w:type="dxa"/>
            <w:gridSpan w:val="12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Вещное право на объект адресации: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19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7572" w:type="dxa"/>
            <w:gridSpan w:val="11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право собственности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19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7572" w:type="dxa"/>
            <w:gridSpan w:val="11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право хозяйственного ведения имуществом на объект адресации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19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7572" w:type="dxa"/>
            <w:gridSpan w:val="11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право оперативного управления имуществом на объект адресации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19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7572" w:type="dxa"/>
            <w:gridSpan w:val="11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право пожизненно наследуемого владения земельным участком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AC52EA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21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19" w:type="dxa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7572" w:type="dxa"/>
            <w:gridSpan w:val="11"/>
          </w:tcPr>
          <w:p w:rsidR="000C63CB" w:rsidRPr="001379C5" w:rsidRDefault="000C63CB" w:rsidP="00AC52EA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право постоянного (бессрочного) пользования земельным участком</w:t>
            </w:r>
          </w:p>
        </w:tc>
      </w:tr>
      <w:tr w:rsidR="000C63CB" w:rsidRPr="001379C5" w:rsidTr="00C35E20">
        <w:tc>
          <w:tcPr>
            <w:tcW w:w="558" w:type="dxa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5</w:t>
            </w:r>
          </w:p>
        </w:tc>
        <w:tc>
          <w:tcPr>
            <w:tcW w:w="8860" w:type="dxa"/>
            <w:gridSpan w:val="1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3583" w:type="dxa"/>
            <w:gridSpan w:val="6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Лично</w:t>
            </w:r>
          </w:p>
        </w:tc>
        <w:tc>
          <w:tcPr>
            <w:tcW w:w="356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473" w:type="dxa"/>
            <w:gridSpan w:val="6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В многофункциональном центре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Почтовым отправлением по адресу:</w:t>
            </w:r>
          </w:p>
        </w:tc>
        <w:tc>
          <w:tcPr>
            <w:tcW w:w="4829" w:type="dxa"/>
            <w:gridSpan w:val="7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583" w:type="dxa"/>
            <w:gridSpan w:val="6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829" w:type="dxa"/>
            <w:gridSpan w:val="7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12" w:type="dxa"/>
            <w:gridSpan w:val="13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ind w:firstLine="5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12" w:type="dxa"/>
            <w:gridSpan w:val="13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В личном кабинете федеральной информационной адресной системы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ind w:firstLine="10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829" w:type="dxa"/>
            <w:gridSpan w:val="7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583" w:type="dxa"/>
            <w:gridSpan w:val="6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829" w:type="dxa"/>
            <w:gridSpan w:val="7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6</w:t>
            </w:r>
          </w:p>
        </w:tc>
        <w:tc>
          <w:tcPr>
            <w:tcW w:w="8860" w:type="dxa"/>
            <w:gridSpan w:val="1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Расписку в получении документов прошу: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616" w:type="dxa"/>
            <w:gridSpan w:val="3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Выдать лично</w:t>
            </w:r>
          </w:p>
        </w:tc>
        <w:tc>
          <w:tcPr>
            <w:tcW w:w="6796" w:type="dxa"/>
            <w:gridSpan w:val="10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Расписка получена: ___________________________________</w:t>
            </w:r>
          </w:p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ind w:left="3005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(подпись заявителя)</w:t>
            </w: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Направить почтовым отправлением по адресу:</w:t>
            </w:r>
          </w:p>
        </w:tc>
        <w:tc>
          <w:tcPr>
            <w:tcW w:w="4829" w:type="dxa"/>
            <w:gridSpan w:val="7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583" w:type="dxa"/>
            <w:gridSpan w:val="6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829" w:type="dxa"/>
            <w:gridSpan w:val="7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58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48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12" w:type="dxa"/>
            <w:gridSpan w:val="13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Не направлять</w:t>
            </w:r>
          </w:p>
        </w:tc>
      </w:tr>
    </w:tbl>
    <w:p w:rsidR="000C63CB" w:rsidRPr="001379C5" w:rsidRDefault="000C63CB" w:rsidP="00683640">
      <w:pPr>
        <w:widowControl/>
        <w:suppressAutoHyphens w:val="0"/>
        <w:autoSpaceDE w:val="0"/>
        <w:autoSpaceDN w:val="0"/>
        <w:spacing w:line="252" w:lineRule="auto"/>
        <w:jc w:val="both"/>
        <w:rPr>
          <w:rFonts w:eastAsia="Times New Roman" w:cs="Times New Roman"/>
          <w:sz w:val="22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260"/>
      </w:tblGrid>
      <w:tr w:rsidR="000C63CB" w:rsidRPr="001379C5" w:rsidTr="00C35E20">
        <w:tc>
          <w:tcPr>
            <w:tcW w:w="6316" w:type="dxa"/>
            <w:gridSpan w:val="9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331" w:type="dxa"/>
            <w:gridSpan w:val="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ind w:left="5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Лист № ___</w:t>
            </w:r>
          </w:p>
        </w:tc>
        <w:tc>
          <w:tcPr>
            <w:tcW w:w="1771" w:type="dxa"/>
            <w:gridSpan w:val="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ind w:left="10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Всего листов ___</w:t>
            </w:r>
          </w:p>
        </w:tc>
      </w:tr>
      <w:tr w:rsidR="000C63CB" w:rsidRPr="001379C5" w:rsidTr="00C35E20">
        <w:tblPrEx>
          <w:tblBorders>
            <w:left w:val="nil"/>
            <w:right w:val="nil"/>
          </w:tblBorders>
        </w:tblPrEx>
        <w:tc>
          <w:tcPr>
            <w:tcW w:w="9418" w:type="dxa"/>
            <w:gridSpan w:val="13"/>
            <w:tcBorders>
              <w:left w:val="nil"/>
              <w:right w:val="nil"/>
            </w:tcBorders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7</w:t>
            </w: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Заявитель: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49" w:type="dxa"/>
            <w:gridSpan w:val="11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449" w:type="dxa"/>
            <w:gridSpan w:val="11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05" w:type="dxa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8044" w:type="dxa"/>
            <w:gridSpan w:val="10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физическое лицо: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520" w:type="dxa"/>
            <w:vAlign w:val="center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отчество (полностью) (при наличии):</w:t>
            </w:r>
          </w:p>
        </w:tc>
        <w:tc>
          <w:tcPr>
            <w:tcW w:w="1260" w:type="dxa"/>
            <w:vAlign w:val="center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ИНН (при наличии):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520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034" w:type="dxa"/>
            <w:gridSpan w:val="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230" w:type="dxa"/>
            <w:gridSpan w:val="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260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520" w:type="dxa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вид:</w:t>
            </w:r>
          </w:p>
        </w:tc>
        <w:tc>
          <w:tcPr>
            <w:tcW w:w="2230" w:type="dxa"/>
            <w:gridSpan w:val="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серия:</w:t>
            </w:r>
          </w:p>
        </w:tc>
        <w:tc>
          <w:tcPr>
            <w:tcW w:w="1260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номер: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520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034" w:type="dxa"/>
            <w:gridSpan w:val="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230" w:type="dxa"/>
            <w:gridSpan w:val="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260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520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034" w:type="dxa"/>
            <w:gridSpan w:val="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дата выдачи:</w:t>
            </w:r>
          </w:p>
        </w:tc>
        <w:tc>
          <w:tcPr>
            <w:tcW w:w="3490" w:type="dxa"/>
            <w:gridSpan w:val="5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кем 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выдан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: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520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«__» ______ ____ 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г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.</w:t>
            </w:r>
          </w:p>
        </w:tc>
        <w:tc>
          <w:tcPr>
            <w:tcW w:w="3490" w:type="dxa"/>
            <w:gridSpan w:val="5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520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034" w:type="dxa"/>
            <w:gridSpan w:val="4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490" w:type="dxa"/>
            <w:gridSpan w:val="5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520" w:type="dxa"/>
            <w:vAlign w:val="center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телефон для связи:</w:t>
            </w:r>
          </w:p>
        </w:tc>
        <w:tc>
          <w:tcPr>
            <w:tcW w:w="2656" w:type="dxa"/>
            <w:gridSpan w:val="3"/>
            <w:vAlign w:val="center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адрес электронной почты (при наличии):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520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656" w:type="dxa"/>
            <w:gridSpan w:val="3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520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868" w:type="dxa"/>
            <w:gridSpan w:val="6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56" w:type="dxa"/>
            <w:gridSpan w:val="3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044" w:type="dxa"/>
            <w:gridSpan w:val="10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044" w:type="dxa"/>
            <w:gridSpan w:val="10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044" w:type="dxa"/>
            <w:gridSpan w:val="10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044" w:type="dxa"/>
            <w:gridSpan w:val="10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ind w:firstLine="5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полное наименование:</w:t>
            </w:r>
          </w:p>
        </w:tc>
        <w:tc>
          <w:tcPr>
            <w:tcW w:w="5360" w:type="dxa"/>
            <w:gridSpan w:val="8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84" w:type="dxa"/>
            <w:gridSpan w:val="2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360" w:type="dxa"/>
            <w:gridSpan w:val="8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533" w:type="dxa"/>
            <w:gridSpan w:val="3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КПП (для российского юридического лица):</w:t>
            </w:r>
          </w:p>
        </w:tc>
        <w:tc>
          <w:tcPr>
            <w:tcW w:w="4511" w:type="dxa"/>
            <w:gridSpan w:val="7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ИНН (для российского юридического лица):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533" w:type="dxa"/>
            <w:gridSpan w:val="3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4511" w:type="dxa"/>
            <w:gridSpan w:val="7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84" w:type="dxa"/>
            <w:gridSpan w:val="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дата регистрации (для иностранного юридического лица):</w:t>
            </w:r>
          </w:p>
        </w:tc>
        <w:tc>
          <w:tcPr>
            <w:tcW w:w="2656" w:type="dxa"/>
            <w:gridSpan w:val="3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номер регистрации (для иностранного юридического лица):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84" w:type="dxa"/>
            <w:gridSpan w:val="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«__» _________ ____ 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г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.</w:t>
            </w:r>
          </w:p>
        </w:tc>
        <w:tc>
          <w:tcPr>
            <w:tcW w:w="2656" w:type="dxa"/>
            <w:gridSpan w:val="3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84" w:type="dxa"/>
            <w:gridSpan w:val="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704" w:type="dxa"/>
            <w:gridSpan w:val="5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56" w:type="dxa"/>
            <w:gridSpan w:val="3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телефон для связи:</w:t>
            </w:r>
          </w:p>
        </w:tc>
        <w:tc>
          <w:tcPr>
            <w:tcW w:w="2656" w:type="dxa"/>
            <w:gridSpan w:val="3"/>
            <w:vAlign w:val="center"/>
          </w:tcPr>
          <w:p w:rsidR="000C63CB" w:rsidRPr="001379C5" w:rsidRDefault="007B105F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адрес электронной почты </w:t>
            </w:r>
            <w:r w:rsidR="000C63CB"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(при наличии):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84" w:type="dxa"/>
            <w:gridSpan w:val="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656" w:type="dxa"/>
            <w:gridSpan w:val="3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84" w:type="dxa"/>
            <w:gridSpan w:val="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2704" w:type="dxa"/>
            <w:gridSpan w:val="5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656" w:type="dxa"/>
            <w:gridSpan w:val="3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044" w:type="dxa"/>
            <w:gridSpan w:val="10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044" w:type="dxa"/>
            <w:gridSpan w:val="10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32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05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044" w:type="dxa"/>
            <w:gridSpan w:val="10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8</w:t>
            </w: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Документы, прилагаемые к заявлению: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820" w:type="dxa"/>
            <w:gridSpan w:val="6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Оригинал в количестве ___ экз., на ___ 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л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.</w:t>
            </w:r>
          </w:p>
        </w:tc>
        <w:tc>
          <w:tcPr>
            <w:tcW w:w="4061" w:type="dxa"/>
            <w:gridSpan w:val="6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Копия в количестве ___ экз., на ___ 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л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.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820" w:type="dxa"/>
            <w:gridSpan w:val="6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Оригинал в количестве ___ экз., на ___ 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л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.</w:t>
            </w:r>
          </w:p>
        </w:tc>
        <w:tc>
          <w:tcPr>
            <w:tcW w:w="4061" w:type="dxa"/>
            <w:gridSpan w:val="6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Копия в количестве ___ экз., на ___ 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л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.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820" w:type="dxa"/>
            <w:gridSpan w:val="6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Оригинал в количестве ___ экз., на ___ 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л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.</w:t>
            </w:r>
          </w:p>
        </w:tc>
        <w:tc>
          <w:tcPr>
            <w:tcW w:w="4061" w:type="dxa"/>
            <w:gridSpan w:val="6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Копия в количестве ___ экз., на ___ 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л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.</w:t>
            </w:r>
          </w:p>
        </w:tc>
      </w:tr>
      <w:tr w:rsidR="000C63CB" w:rsidRPr="001379C5" w:rsidTr="00C35E20">
        <w:tc>
          <w:tcPr>
            <w:tcW w:w="537" w:type="dxa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right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9</w:t>
            </w: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Примечание: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1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</w:tbl>
    <w:p w:rsidR="000C63CB" w:rsidRPr="001379C5" w:rsidRDefault="000C63CB" w:rsidP="00683640">
      <w:pPr>
        <w:widowControl/>
        <w:suppressAutoHyphens w:val="0"/>
        <w:autoSpaceDE w:val="0"/>
        <w:autoSpaceDN w:val="0"/>
        <w:spacing w:line="252" w:lineRule="auto"/>
        <w:jc w:val="both"/>
        <w:rPr>
          <w:rFonts w:eastAsia="Times New Roman" w:cs="Times New Roman"/>
          <w:sz w:val="22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358"/>
        <w:gridCol w:w="3389"/>
        <w:gridCol w:w="1363"/>
        <w:gridCol w:w="1771"/>
      </w:tblGrid>
      <w:tr w:rsidR="000C63CB" w:rsidRPr="001379C5" w:rsidTr="00C35E20">
        <w:tc>
          <w:tcPr>
            <w:tcW w:w="6284" w:type="dxa"/>
            <w:gridSpan w:val="3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363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ind w:left="5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Лист № ___</w:t>
            </w:r>
          </w:p>
        </w:tc>
        <w:tc>
          <w:tcPr>
            <w:tcW w:w="1771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ind w:left="10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Всего листов ___</w:t>
            </w:r>
          </w:p>
        </w:tc>
      </w:tr>
      <w:tr w:rsidR="000C63CB" w:rsidRPr="001379C5" w:rsidTr="00C35E20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363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  <w:tc>
          <w:tcPr>
            <w:tcW w:w="1771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10</w:t>
            </w:r>
          </w:p>
        </w:tc>
        <w:tc>
          <w:tcPr>
            <w:tcW w:w="8881" w:type="dxa"/>
            <w:gridSpan w:val="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32" w:history="1">
              <w:r w:rsidRPr="001379C5">
                <w:rPr>
                  <w:rFonts w:eastAsia="Times New Roman" w:cs="Times New Roman"/>
                  <w:sz w:val="22"/>
                  <w:szCs w:val="20"/>
                  <w:lang w:bidi="ar-SA"/>
                </w:rPr>
                <w:t>законом</w:t>
              </w:r>
            </w:hyperlink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 </w:t>
            </w:r>
            <w:r w:rsidR="007B105F">
              <w:rPr>
                <w:rFonts w:eastAsia="Times New Roman" w:cs="Times New Roman"/>
                <w:sz w:val="22"/>
                <w:szCs w:val="20"/>
                <w:lang w:bidi="ar-SA"/>
              </w:rPr>
              <w:t>«</w:t>
            </w: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Об инновационном центре «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Сколково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», осуществляющими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33" w:history="1">
              <w:r w:rsidRPr="001379C5">
                <w:rPr>
                  <w:rFonts w:eastAsia="Times New Roman" w:cs="Times New Roman"/>
                  <w:sz w:val="22"/>
                  <w:szCs w:val="20"/>
                  <w:lang w:bidi="ar-SA"/>
                </w:rPr>
                <w:t>законом</w:t>
              </w:r>
            </w:hyperlink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 «Об инновационном центре «</w:t>
            </w:r>
            <w:proofErr w:type="spell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Сколково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»,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0C63CB" w:rsidRPr="001379C5" w:rsidTr="00C35E20">
        <w:tc>
          <w:tcPr>
            <w:tcW w:w="537" w:type="dxa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11</w:t>
            </w:r>
          </w:p>
        </w:tc>
        <w:tc>
          <w:tcPr>
            <w:tcW w:w="8881" w:type="dxa"/>
            <w:gridSpan w:val="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Настоящим также подтверждаю, что:</w:t>
            </w:r>
          </w:p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сведения, указанные в настоящем заявлении, на дату представления заявления достоверны;</w:t>
            </w:r>
          </w:p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представленные правоустанавливающи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й(</w:t>
            </w:r>
            <w:proofErr w:type="spellStart"/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ие</w:t>
            </w:r>
            <w:proofErr w:type="spell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0C63CB" w:rsidRPr="001379C5" w:rsidTr="00C35E20">
        <w:tc>
          <w:tcPr>
            <w:tcW w:w="537" w:type="dxa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12</w:t>
            </w:r>
          </w:p>
        </w:tc>
        <w:tc>
          <w:tcPr>
            <w:tcW w:w="5747" w:type="dxa"/>
            <w:gridSpan w:val="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Подпись</w:t>
            </w:r>
          </w:p>
        </w:tc>
        <w:tc>
          <w:tcPr>
            <w:tcW w:w="3134" w:type="dxa"/>
            <w:gridSpan w:val="2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Дата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_________________</w:t>
            </w:r>
          </w:p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_______________________</w:t>
            </w:r>
          </w:p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(инициалы, фамилия)</w:t>
            </w:r>
          </w:p>
        </w:tc>
        <w:tc>
          <w:tcPr>
            <w:tcW w:w="3134" w:type="dxa"/>
            <w:gridSpan w:val="2"/>
            <w:vAlign w:val="center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both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 xml:space="preserve">«__» ___________ ____ </w:t>
            </w:r>
            <w:proofErr w:type="gramStart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г</w:t>
            </w:r>
            <w:proofErr w:type="gramEnd"/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.</w:t>
            </w:r>
          </w:p>
        </w:tc>
      </w:tr>
      <w:tr w:rsidR="000C63CB" w:rsidRPr="001379C5" w:rsidTr="00C35E20">
        <w:tc>
          <w:tcPr>
            <w:tcW w:w="537" w:type="dxa"/>
            <w:vMerge w:val="restart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13</w:t>
            </w:r>
          </w:p>
        </w:tc>
        <w:tc>
          <w:tcPr>
            <w:tcW w:w="8881" w:type="dxa"/>
            <w:gridSpan w:val="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  <w:r w:rsidRPr="001379C5">
              <w:rPr>
                <w:rFonts w:eastAsia="Times New Roman" w:cs="Times New Roman"/>
                <w:sz w:val="22"/>
                <w:szCs w:val="20"/>
                <w:lang w:bidi="ar-SA"/>
              </w:rPr>
              <w:t>Отметка специалиста, принявшего заявление и приложенные к нему документы:</w:t>
            </w: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  <w:tr w:rsidR="000C63CB" w:rsidRPr="001379C5" w:rsidTr="00C35E20">
        <w:tc>
          <w:tcPr>
            <w:tcW w:w="537" w:type="dxa"/>
            <w:vMerge/>
          </w:tcPr>
          <w:p w:rsidR="000C63CB" w:rsidRPr="001379C5" w:rsidRDefault="000C63CB" w:rsidP="00683640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8881" w:type="dxa"/>
            <w:gridSpan w:val="4"/>
          </w:tcPr>
          <w:p w:rsidR="000C63CB" w:rsidRPr="001379C5" w:rsidRDefault="000C63CB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rPr>
                <w:rFonts w:eastAsia="Times New Roman" w:cs="Times New Roman"/>
                <w:sz w:val="22"/>
                <w:szCs w:val="20"/>
                <w:lang w:bidi="ar-SA"/>
              </w:rPr>
            </w:pPr>
          </w:p>
        </w:tc>
      </w:tr>
    </w:tbl>
    <w:p w:rsidR="000C63CB" w:rsidRPr="00683640" w:rsidRDefault="003C4827" w:rsidP="00683640">
      <w:pPr>
        <w:widowControl/>
        <w:suppressAutoHyphens w:val="0"/>
        <w:autoSpaceDE w:val="0"/>
        <w:autoSpaceDN w:val="0"/>
        <w:spacing w:line="252" w:lineRule="auto"/>
        <w:ind w:firstLine="709"/>
        <w:jc w:val="both"/>
        <w:rPr>
          <w:rFonts w:eastAsia="Times New Roman" w:cs="Times New Roman"/>
          <w:lang w:bidi="ar-SA"/>
        </w:rPr>
      </w:pPr>
      <w:r w:rsidRPr="00683640">
        <w:rPr>
          <w:rFonts w:eastAsia="Times New Roman" w:cs="Times New Roman"/>
          <w:lang w:bidi="ar-SA"/>
        </w:rPr>
        <w:t>____________________</w:t>
      </w:r>
    </w:p>
    <w:p w:rsidR="000C63CB" w:rsidRPr="00683640" w:rsidRDefault="007B105F" w:rsidP="00683640">
      <w:pPr>
        <w:widowControl/>
        <w:suppressAutoHyphens w:val="0"/>
        <w:autoSpaceDE w:val="0"/>
        <w:autoSpaceDN w:val="0"/>
        <w:spacing w:line="252" w:lineRule="auto"/>
        <w:ind w:firstLine="709"/>
        <w:jc w:val="both"/>
        <w:rPr>
          <w:rFonts w:eastAsia="Times New Roman" w:cs="Times New Roman"/>
          <w:lang w:bidi="ar-SA"/>
        </w:rPr>
      </w:pPr>
      <w:bookmarkStart w:id="1" w:name="P607"/>
      <w:bookmarkEnd w:id="1"/>
      <w:r w:rsidRPr="00683640">
        <w:rPr>
          <w:rFonts w:eastAsia="Times New Roman" w:cs="Times New Roman"/>
          <w:vertAlign w:val="superscript"/>
          <w:lang w:bidi="ar-SA"/>
        </w:rPr>
        <w:t>1</w:t>
      </w:r>
      <w:r w:rsidR="000C63CB" w:rsidRPr="00683640">
        <w:rPr>
          <w:rFonts w:eastAsia="Times New Roman" w:cs="Times New Roman"/>
          <w:lang w:bidi="ar-SA"/>
        </w:rPr>
        <w:t>Строка дублируется для каждого объединенного земельного участка.</w:t>
      </w:r>
    </w:p>
    <w:p w:rsidR="000C63CB" w:rsidRPr="00683640" w:rsidRDefault="007B105F" w:rsidP="00683640">
      <w:pPr>
        <w:widowControl/>
        <w:suppressAutoHyphens w:val="0"/>
        <w:autoSpaceDE w:val="0"/>
        <w:autoSpaceDN w:val="0"/>
        <w:spacing w:line="252" w:lineRule="auto"/>
        <w:ind w:firstLine="709"/>
        <w:jc w:val="both"/>
        <w:rPr>
          <w:rFonts w:eastAsia="Times New Roman" w:cs="Times New Roman"/>
          <w:lang w:bidi="ar-SA"/>
        </w:rPr>
      </w:pPr>
      <w:bookmarkStart w:id="2" w:name="P608"/>
      <w:bookmarkEnd w:id="2"/>
      <w:r w:rsidRPr="00683640">
        <w:rPr>
          <w:rFonts w:eastAsia="Times New Roman" w:cs="Times New Roman"/>
          <w:vertAlign w:val="superscript"/>
          <w:lang w:bidi="ar-SA"/>
        </w:rPr>
        <w:t>2</w:t>
      </w:r>
      <w:r w:rsidR="000C63CB" w:rsidRPr="00683640">
        <w:rPr>
          <w:rFonts w:eastAsia="Times New Roman" w:cs="Times New Roman"/>
          <w:lang w:bidi="ar-SA"/>
        </w:rPr>
        <w:t>Строка дублируется для каждого перераспределенного земельного участка.</w:t>
      </w:r>
    </w:p>
    <w:p w:rsidR="003C4827" w:rsidRPr="00683640" w:rsidRDefault="007B105F" w:rsidP="00683640">
      <w:pPr>
        <w:widowControl/>
        <w:suppressAutoHyphens w:val="0"/>
        <w:autoSpaceDE w:val="0"/>
        <w:autoSpaceDN w:val="0"/>
        <w:spacing w:line="252" w:lineRule="auto"/>
        <w:ind w:firstLine="709"/>
        <w:jc w:val="both"/>
        <w:rPr>
          <w:rFonts w:eastAsia="Times New Roman" w:cs="Times New Roman"/>
          <w:lang w:bidi="ar-SA"/>
        </w:rPr>
      </w:pPr>
      <w:bookmarkStart w:id="3" w:name="P609"/>
      <w:bookmarkEnd w:id="3"/>
      <w:r w:rsidRPr="00683640">
        <w:rPr>
          <w:rFonts w:eastAsia="Times New Roman" w:cs="Times New Roman"/>
          <w:vertAlign w:val="superscript"/>
          <w:lang w:bidi="ar-SA"/>
        </w:rPr>
        <w:t>3</w:t>
      </w:r>
      <w:r w:rsidR="000C63CB" w:rsidRPr="00683640">
        <w:rPr>
          <w:rFonts w:eastAsia="Times New Roman" w:cs="Times New Roman"/>
          <w:lang w:bidi="ar-SA"/>
        </w:rPr>
        <w:t>Строка дублируется для каждого разделенного помещения.</w:t>
      </w:r>
      <w:bookmarkStart w:id="4" w:name="P610"/>
      <w:bookmarkEnd w:id="4"/>
    </w:p>
    <w:p w:rsidR="000C63CB" w:rsidRPr="00683640" w:rsidRDefault="007B105F" w:rsidP="00683640">
      <w:pPr>
        <w:widowControl/>
        <w:suppressAutoHyphens w:val="0"/>
        <w:autoSpaceDE w:val="0"/>
        <w:autoSpaceDN w:val="0"/>
        <w:spacing w:line="252" w:lineRule="auto"/>
        <w:ind w:firstLine="709"/>
        <w:jc w:val="both"/>
        <w:rPr>
          <w:rFonts w:eastAsia="Times New Roman" w:cs="Times New Roman"/>
          <w:lang w:bidi="ar-SA"/>
        </w:rPr>
      </w:pPr>
      <w:r w:rsidRPr="00683640">
        <w:rPr>
          <w:rFonts w:eastAsia="Times New Roman" w:cs="Times New Roman"/>
          <w:vertAlign w:val="superscript"/>
          <w:lang w:bidi="ar-SA"/>
        </w:rPr>
        <w:t>4</w:t>
      </w:r>
      <w:r w:rsidR="000C63CB" w:rsidRPr="00683640">
        <w:rPr>
          <w:rFonts w:eastAsia="Times New Roman" w:cs="Times New Roman"/>
          <w:lang w:bidi="ar-SA"/>
        </w:rPr>
        <w:t>Строка дублируется для каждого объединенного помещения.</w:t>
      </w:r>
    </w:p>
    <w:p w:rsidR="000C63CB" w:rsidRPr="00683640" w:rsidRDefault="000C63CB" w:rsidP="00683640">
      <w:pPr>
        <w:widowControl/>
        <w:suppressAutoHyphens w:val="0"/>
        <w:autoSpaceDE w:val="0"/>
        <w:autoSpaceDN w:val="0"/>
        <w:spacing w:line="252" w:lineRule="auto"/>
        <w:ind w:firstLine="709"/>
        <w:jc w:val="both"/>
        <w:rPr>
          <w:rFonts w:eastAsia="Times New Roman" w:cs="Times New Roman"/>
          <w:lang w:bidi="ar-SA"/>
        </w:rPr>
      </w:pPr>
    </w:p>
    <w:p w:rsidR="003C4827" w:rsidRPr="00683640" w:rsidRDefault="000C63CB" w:rsidP="00683640">
      <w:pPr>
        <w:widowControl/>
        <w:suppressAutoHyphens w:val="0"/>
        <w:autoSpaceDE w:val="0"/>
        <w:autoSpaceDN w:val="0"/>
        <w:spacing w:line="252" w:lineRule="auto"/>
        <w:ind w:firstLine="709"/>
        <w:jc w:val="both"/>
        <w:rPr>
          <w:rFonts w:eastAsia="Times New Roman" w:cs="Times New Roman"/>
          <w:lang w:bidi="ar-SA"/>
        </w:rPr>
      </w:pPr>
      <w:r w:rsidRPr="00683640">
        <w:rPr>
          <w:rFonts w:eastAsia="Times New Roman" w:cs="Times New Roman"/>
          <w:lang w:bidi="ar-SA"/>
        </w:rPr>
        <w:t xml:space="preserve">Примечание. Заявление о присвоении объекту адресации адреса или аннулировании его адреса (далее </w:t>
      </w:r>
      <w:r w:rsidR="007B105F" w:rsidRPr="00683640">
        <w:rPr>
          <w:rFonts w:eastAsia="Times New Roman" w:cs="Times New Roman"/>
          <w:lang w:bidi="ar-SA"/>
        </w:rPr>
        <w:t>–</w:t>
      </w:r>
      <w:r w:rsidRPr="00683640">
        <w:rPr>
          <w:rFonts w:eastAsia="Times New Roman" w:cs="Times New Roman"/>
          <w:lang w:bidi="ar-SA"/>
        </w:rPr>
        <w:t xml:space="preserve">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0C63CB" w:rsidRPr="00683640" w:rsidRDefault="000C63CB" w:rsidP="00683640">
      <w:pPr>
        <w:widowControl/>
        <w:suppressAutoHyphens w:val="0"/>
        <w:autoSpaceDE w:val="0"/>
        <w:autoSpaceDN w:val="0"/>
        <w:spacing w:line="252" w:lineRule="auto"/>
        <w:ind w:firstLine="709"/>
        <w:jc w:val="both"/>
        <w:rPr>
          <w:rFonts w:eastAsia="Times New Roman" w:cs="Times New Roman"/>
          <w:lang w:bidi="ar-SA"/>
        </w:rPr>
      </w:pPr>
      <w:r w:rsidRPr="00683640">
        <w:rPr>
          <w:rFonts w:eastAsia="Times New Roman" w:cs="Times New Roman"/>
          <w:lang w:bidi="ar-SA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</w:t>
      </w:r>
    </w:p>
    <w:tbl>
      <w:tblPr>
        <w:tblStyle w:val="ad"/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</w:tblGrid>
      <w:tr w:rsidR="00683640" w:rsidTr="00683640">
        <w:tc>
          <w:tcPr>
            <w:tcW w:w="425" w:type="dxa"/>
          </w:tcPr>
          <w:p w:rsidR="00683640" w:rsidRDefault="00683640" w:rsidP="00683640">
            <w:pPr>
              <w:widowControl/>
              <w:suppressAutoHyphens w:val="0"/>
              <w:autoSpaceDE w:val="0"/>
              <w:autoSpaceDN w:val="0"/>
              <w:spacing w:line="252" w:lineRule="auto"/>
              <w:jc w:val="both"/>
              <w:rPr>
                <w:rFonts w:eastAsia="Times New Roman" w:cs="Times New Roman"/>
                <w:lang w:bidi="ar-SA"/>
              </w:rPr>
            </w:pPr>
            <w:r w:rsidRPr="00683640">
              <w:rPr>
                <w:rFonts w:eastAsia="Times New Roman" w:cs="Times New Roman"/>
                <w:lang w:bidi="ar-SA"/>
              </w:rPr>
              <w:t>V</w:t>
            </w:r>
          </w:p>
        </w:tc>
      </w:tr>
    </w:tbl>
    <w:p w:rsidR="000C63CB" w:rsidRDefault="000C63CB" w:rsidP="00683640">
      <w:pPr>
        <w:widowControl/>
        <w:suppressAutoHyphens w:val="0"/>
        <w:autoSpaceDE w:val="0"/>
        <w:autoSpaceDN w:val="0"/>
        <w:spacing w:line="252" w:lineRule="auto"/>
        <w:ind w:firstLine="709"/>
        <w:jc w:val="both"/>
        <w:rPr>
          <w:rFonts w:eastAsia="Times New Roman" w:cs="Times New Roman"/>
          <w:lang w:bidi="ar-SA"/>
        </w:rPr>
      </w:pPr>
      <w:proofErr w:type="gramStart"/>
      <w:r w:rsidRPr="00683640">
        <w:rPr>
          <w:rFonts w:eastAsia="Times New Roman" w:cs="Times New Roman"/>
          <w:lang w:bidi="ar-SA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</w:t>
      </w:r>
      <w:r w:rsidR="007B105F" w:rsidRPr="00683640">
        <w:rPr>
          <w:rFonts w:eastAsia="Times New Roman" w:cs="Times New Roman"/>
          <w:lang w:bidi="ar-SA"/>
        </w:rPr>
        <w:t>–</w:t>
      </w:r>
      <w:r w:rsidRPr="00683640">
        <w:rPr>
          <w:rFonts w:eastAsia="Times New Roman" w:cs="Times New Roman"/>
          <w:lang w:bidi="ar-SA"/>
        </w:rPr>
        <w:t xml:space="preserve">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34" w:history="1">
        <w:r w:rsidRPr="00683640">
          <w:rPr>
            <w:rFonts w:eastAsia="Times New Roman" w:cs="Times New Roman"/>
            <w:lang w:bidi="ar-SA"/>
          </w:rPr>
          <w:t>законом</w:t>
        </w:r>
      </w:hyperlink>
      <w:r w:rsidRPr="00683640">
        <w:rPr>
          <w:rFonts w:eastAsia="Times New Roman" w:cs="Times New Roman"/>
          <w:lang w:bidi="ar-SA"/>
        </w:rPr>
        <w:t xml:space="preserve"> «Об инновационном центре «</w:t>
      </w:r>
      <w:proofErr w:type="spellStart"/>
      <w:r w:rsidRPr="00683640">
        <w:rPr>
          <w:rFonts w:eastAsia="Times New Roman" w:cs="Times New Roman"/>
          <w:lang w:bidi="ar-SA"/>
        </w:rPr>
        <w:t>Сколково</w:t>
      </w:r>
      <w:proofErr w:type="spellEnd"/>
      <w:proofErr w:type="gramEnd"/>
      <w:r w:rsidRPr="00683640">
        <w:rPr>
          <w:rFonts w:eastAsia="Times New Roman" w:cs="Times New Roman"/>
          <w:lang w:bidi="ar-SA"/>
        </w:rPr>
        <w:t>»,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</w:t>
      </w:r>
      <w:proofErr w:type="gramStart"/>
      <w:r w:rsidRPr="00683640">
        <w:rPr>
          <w:rFonts w:eastAsia="Times New Roman" w:cs="Times New Roman"/>
          <w:lang w:bidi="ar-SA"/>
        </w:rPr>
        <w:t>.».</w:t>
      </w:r>
      <w:proofErr w:type="gramEnd"/>
    </w:p>
    <w:p w:rsidR="00683640" w:rsidRPr="00683640" w:rsidRDefault="00683640" w:rsidP="00683640">
      <w:pPr>
        <w:widowControl/>
        <w:suppressAutoHyphens w:val="0"/>
        <w:autoSpaceDE w:val="0"/>
        <w:autoSpaceDN w:val="0"/>
        <w:spacing w:line="252" w:lineRule="auto"/>
        <w:ind w:firstLine="709"/>
        <w:jc w:val="both"/>
        <w:rPr>
          <w:rFonts w:eastAsia="Times New Roman" w:cs="Times New Roman"/>
          <w:lang w:bidi="ar-SA"/>
        </w:rPr>
      </w:pPr>
    </w:p>
    <w:p w:rsidR="000C63CB" w:rsidRPr="001379C5" w:rsidRDefault="000C63CB" w:rsidP="00AC52EA">
      <w:pPr>
        <w:widowControl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2</w:t>
      </w:r>
      <w:r w:rsidR="007F6B71">
        <w:rPr>
          <w:rFonts w:eastAsia="Times New Roman" w:cs="Times New Roman"/>
          <w:sz w:val="28"/>
          <w:szCs w:val="28"/>
          <w:lang w:bidi="ar-SA"/>
        </w:rPr>
        <w:t>2</w:t>
      </w:r>
      <w:r w:rsidRPr="001379C5">
        <w:rPr>
          <w:rFonts w:eastAsia="Times New Roman" w:cs="Times New Roman"/>
          <w:sz w:val="28"/>
          <w:szCs w:val="28"/>
          <w:lang w:bidi="ar-SA"/>
        </w:rPr>
        <w:t>.</w:t>
      </w:r>
      <w:r w:rsidR="00683640">
        <w:rPr>
          <w:rFonts w:eastAsia="Times New Roman" w:cs="Times New Roman"/>
          <w:sz w:val="28"/>
          <w:szCs w:val="28"/>
          <w:lang w:bidi="ar-SA"/>
        </w:rPr>
        <w:t> </w:t>
      </w:r>
      <w:r w:rsidRPr="001379C5">
        <w:rPr>
          <w:rFonts w:eastAsia="Calibri"/>
          <w:sz w:val="28"/>
          <w:szCs w:val="28"/>
        </w:rPr>
        <w:t>Приложение № 3 к Административному регламенту изложить в следующей редакции:</w:t>
      </w:r>
    </w:p>
    <w:p w:rsidR="00C35E20" w:rsidRPr="00683640" w:rsidRDefault="00C35E20" w:rsidP="00683640">
      <w:pPr>
        <w:widowControl/>
        <w:suppressAutoHyphens w:val="0"/>
        <w:ind w:left="5245"/>
        <w:contextualSpacing/>
        <w:jc w:val="center"/>
        <w:rPr>
          <w:rFonts w:eastAsia="Times New Roman" w:cs="Times New Roman"/>
          <w:sz w:val="28"/>
          <w:szCs w:val="28"/>
          <w:lang w:bidi="ar-SA"/>
        </w:rPr>
      </w:pPr>
      <w:r w:rsidRPr="00683640">
        <w:rPr>
          <w:sz w:val="28"/>
          <w:szCs w:val="28"/>
        </w:rPr>
        <w:t>«Приложение № 3</w:t>
      </w:r>
    </w:p>
    <w:p w:rsidR="00C35E20" w:rsidRPr="00683640" w:rsidRDefault="00C35E20" w:rsidP="00683640">
      <w:pPr>
        <w:widowControl/>
        <w:suppressAutoHyphens w:val="0"/>
        <w:ind w:left="5245"/>
        <w:contextualSpacing/>
        <w:jc w:val="center"/>
        <w:rPr>
          <w:rFonts w:eastAsia="Times New Roman" w:cs="Times New Roman"/>
          <w:sz w:val="28"/>
          <w:szCs w:val="28"/>
        </w:rPr>
      </w:pPr>
      <w:r w:rsidRPr="00683640">
        <w:rPr>
          <w:rFonts w:eastAsia="Times New Roman" w:cs="Times New Roman"/>
          <w:sz w:val="28"/>
          <w:szCs w:val="28"/>
        </w:rPr>
        <w:t>к административному регламенту</w:t>
      </w:r>
    </w:p>
    <w:p w:rsidR="00C35E20" w:rsidRPr="00683640" w:rsidRDefault="00C35E20" w:rsidP="00AC52EA">
      <w:pPr>
        <w:widowControl/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83640" w:rsidRPr="00683640" w:rsidRDefault="00683640" w:rsidP="00AC52EA">
      <w:pPr>
        <w:widowControl/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35E20" w:rsidRPr="00683640" w:rsidRDefault="00554675" w:rsidP="00AC52EA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 w:cs="Times New Roman"/>
          <w:sz w:val="28"/>
          <w:szCs w:val="28"/>
          <w:lang w:eastAsia="en-US" w:bidi="ar-SA"/>
        </w:rPr>
      </w:pPr>
      <w:hyperlink r:id="rId35" w:history="1">
        <w:r w:rsidR="00C35E20" w:rsidRPr="00683640">
          <w:rPr>
            <w:rFonts w:eastAsiaTheme="minorHAnsi" w:cs="Times New Roman"/>
            <w:sz w:val="28"/>
            <w:szCs w:val="28"/>
            <w:lang w:eastAsia="en-US" w:bidi="ar-SA"/>
          </w:rPr>
          <w:t>Формы</w:t>
        </w:r>
      </w:hyperlink>
    </w:p>
    <w:p w:rsidR="000C63CB" w:rsidRPr="00683640" w:rsidRDefault="000C63CB" w:rsidP="009C0B95">
      <w:pPr>
        <w:widowControl/>
        <w:suppressAutoHyphens w:val="0"/>
        <w:autoSpaceDE w:val="0"/>
        <w:autoSpaceDN w:val="0"/>
        <w:spacing w:line="228" w:lineRule="auto"/>
        <w:jc w:val="center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noProof/>
          <w:lang w:bidi="ar-SA"/>
        </w:rPr>
        <w:drawing>
          <wp:inline distT="0" distB="0" distL="0" distR="0" wp14:anchorId="28C32AA1" wp14:editId="62471A4F">
            <wp:extent cx="360680" cy="611505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3CB" w:rsidRPr="00683640" w:rsidRDefault="000C63CB" w:rsidP="009C0B95">
      <w:pPr>
        <w:widowControl/>
        <w:suppressAutoHyphens w:val="0"/>
        <w:spacing w:line="228" w:lineRule="auto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683640">
        <w:rPr>
          <w:rFonts w:eastAsia="Times New Roman" w:cs="Times New Roman"/>
          <w:b/>
          <w:sz w:val="28"/>
          <w:szCs w:val="28"/>
          <w:lang w:bidi="ar-SA"/>
        </w:rPr>
        <w:t xml:space="preserve">АДМИНИСТРАЦИЯ </w:t>
      </w:r>
      <w:r w:rsidR="00683640" w:rsidRPr="00683640">
        <w:rPr>
          <w:rFonts w:eastAsia="Times New Roman" w:cs="Times New Roman"/>
          <w:b/>
          <w:sz w:val="28"/>
          <w:szCs w:val="28"/>
          <w:lang w:bidi="ar-SA"/>
        </w:rPr>
        <w:t xml:space="preserve"> </w:t>
      </w:r>
      <w:r w:rsidRPr="00683640">
        <w:rPr>
          <w:rFonts w:eastAsia="Times New Roman" w:cs="Times New Roman"/>
          <w:b/>
          <w:sz w:val="28"/>
          <w:szCs w:val="28"/>
          <w:lang w:bidi="ar-SA"/>
        </w:rPr>
        <w:t>ГОРОДСКОГО</w:t>
      </w:r>
      <w:r w:rsidR="00683640" w:rsidRPr="00683640">
        <w:rPr>
          <w:rFonts w:eastAsia="Times New Roman" w:cs="Times New Roman"/>
          <w:b/>
          <w:sz w:val="28"/>
          <w:szCs w:val="28"/>
          <w:lang w:bidi="ar-SA"/>
        </w:rPr>
        <w:t xml:space="preserve"> </w:t>
      </w:r>
      <w:r w:rsidRPr="00683640">
        <w:rPr>
          <w:rFonts w:eastAsia="Times New Roman" w:cs="Times New Roman"/>
          <w:b/>
          <w:sz w:val="28"/>
          <w:szCs w:val="28"/>
          <w:lang w:bidi="ar-SA"/>
        </w:rPr>
        <w:t xml:space="preserve"> ОКРУГА</w:t>
      </w:r>
    </w:p>
    <w:p w:rsidR="000C63CB" w:rsidRPr="00683640" w:rsidRDefault="000C63CB" w:rsidP="009C0B95">
      <w:pPr>
        <w:widowControl/>
        <w:suppressAutoHyphens w:val="0"/>
        <w:spacing w:line="228" w:lineRule="auto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683640">
        <w:rPr>
          <w:rFonts w:eastAsia="Times New Roman" w:cs="Times New Roman"/>
          <w:b/>
          <w:sz w:val="28"/>
          <w:szCs w:val="28"/>
          <w:lang w:bidi="ar-SA"/>
        </w:rPr>
        <w:t xml:space="preserve">ГОРОД </w:t>
      </w:r>
      <w:r w:rsidR="00683640" w:rsidRPr="00683640">
        <w:rPr>
          <w:rFonts w:eastAsia="Times New Roman" w:cs="Times New Roman"/>
          <w:b/>
          <w:sz w:val="28"/>
          <w:szCs w:val="28"/>
          <w:lang w:bidi="ar-SA"/>
        </w:rPr>
        <w:t xml:space="preserve"> </w:t>
      </w:r>
      <w:r w:rsidRPr="00683640">
        <w:rPr>
          <w:rFonts w:eastAsia="Times New Roman" w:cs="Times New Roman"/>
          <w:b/>
          <w:sz w:val="28"/>
          <w:szCs w:val="28"/>
          <w:lang w:bidi="ar-SA"/>
        </w:rPr>
        <w:t>ВОРОНЕЖ</w:t>
      </w:r>
    </w:p>
    <w:p w:rsidR="000C63CB" w:rsidRPr="00683640" w:rsidRDefault="000C63CB" w:rsidP="009C0B95">
      <w:pPr>
        <w:widowControl/>
        <w:suppressAutoHyphens w:val="0"/>
        <w:autoSpaceDE w:val="0"/>
        <w:autoSpaceDN w:val="0"/>
        <w:spacing w:line="228" w:lineRule="auto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683640">
        <w:rPr>
          <w:rFonts w:eastAsia="Times New Roman" w:cs="Times New Roman"/>
          <w:b/>
          <w:sz w:val="28"/>
          <w:szCs w:val="28"/>
          <w:lang w:bidi="ar-SA"/>
        </w:rPr>
        <w:t>УПРАВЛЕНИЕ</w:t>
      </w:r>
      <w:r w:rsidR="00683640" w:rsidRPr="00683640">
        <w:rPr>
          <w:rFonts w:eastAsia="Times New Roman" w:cs="Times New Roman"/>
          <w:b/>
          <w:sz w:val="28"/>
          <w:szCs w:val="28"/>
          <w:lang w:bidi="ar-SA"/>
        </w:rPr>
        <w:t xml:space="preserve"> </w:t>
      </w:r>
      <w:r w:rsidRPr="00683640">
        <w:rPr>
          <w:rFonts w:eastAsia="Times New Roman" w:cs="Times New Roman"/>
          <w:b/>
          <w:sz w:val="28"/>
          <w:szCs w:val="28"/>
          <w:lang w:bidi="ar-SA"/>
        </w:rPr>
        <w:t xml:space="preserve"> ГЛАВНОГО </w:t>
      </w:r>
      <w:r w:rsidR="00683640" w:rsidRPr="00683640">
        <w:rPr>
          <w:rFonts w:eastAsia="Times New Roman" w:cs="Times New Roman"/>
          <w:b/>
          <w:sz w:val="28"/>
          <w:szCs w:val="28"/>
          <w:lang w:bidi="ar-SA"/>
        </w:rPr>
        <w:t xml:space="preserve"> </w:t>
      </w:r>
      <w:r w:rsidRPr="00683640">
        <w:rPr>
          <w:rFonts w:eastAsia="Times New Roman" w:cs="Times New Roman"/>
          <w:b/>
          <w:sz w:val="28"/>
          <w:szCs w:val="28"/>
          <w:lang w:bidi="ar-SA"/>
        </w:rPr>
        <w:t>АРХИТЕКТОРА</w:t>
      </w:r>
    </w:p>
    <w:p w:rsidR="000C63CB" w:rsidRPr="00C120E3" w:rsidRDefault="000C63CB" w:rsidP="009C0B95">
      <w:pPr>
        <w:widowControl/>
        <w:suppressAutoHyphens w:val="0"/>
        <w:autoSpaceDE w:val="0"/>
        <w:autoSpaceDN w:val="0"/>
        <w:spacing w:line="228" w:lineRule="auto"/>
        <w:jc w:val="center"/>
        <w:rPr>
          <w:rFonts w:eastAsia="Times New Roman" w:cs="Times New Roman"/>
          <w:b/>
          <w:spacing w:val="40"/>
          <w:sz w:val="28"/>
          <w:szCs w:val="28"/>
          <w:lang w:bidi="ar-SA"/>
        </w:rPr>
      </w:pPr>
    </w:p>
    <w:p w:rsidR="000C63CB" w:rsidRDefault="000C63CB" w:rsidP="009C0B95">
      <w:pPr>
        <w:widowControl/>
        <w:suppressAutoHyphens w:val="0"/>
        <w:autoSpaceDE w:val="0"/>
        <w:autoSpaceDN w:val="0"/>
        <w:spacing w:line="228" w:lineRule="auto"/>
        <w:jc w:val="center"/>
        <w:rPr>
          <w:rFonts w:eastAsia="Times New Roman" w:cs="Times New Roman"/>
          <w:b/>
          <w:spacing w:val="40"/>
          <w:sz w:val="28"/>
          <w:szCs w:val="28"/>
          <w:lang w:bidi="ar-SA"/>
        </w:rPr>
      </w:pPr>
      <w:r w:rsidRPr="00C120E3">
        <w:rPr>
          <w:rFonts w:eastAsia="Times New Roman" w:cs="Times New Roman"/>
          <w:b/>
          <w:spacing w:val="40"/>
          <w:sz w:val="28"/>
          <w:szCs w:val="28"/>
          <w:lang w:bidi="ar-SA"/>
        </w:rPr>
        <w:t>РЕШЕНИЕ</w:t>
      </w:r>
    </w:p>
    <w:p w:rsidR="00C120E3" w:rsidRDefault="00C120E3" w:rsidP="009C0B95">
      <w:pPr>
        <w:widowControl/>
        <w:suppressAutoHyphens w:val="0"/>
        <w:autoSpaceDE w:val="0"/>
        <w:autoSpaceDN w:val="0"/>
        <w:spacing w:line="228" w:lineRule="auto"/>
        <w:jc w:val="center"/>
        <w:rPr>
          <w:rFonts w:eastAsia="Times New Roman" w:cs="Times New Roman"/>
          <w:b/>
          <w:spacing w:val="40"/>
          <w:sz w:val="28"/>
          <w:szCs w:val="28"/>
          <w:lang w:bidi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  <w:gridCol w:w="3521"/>
        <w:gridCol w:w="484"/>
        <w:gridCol w:w="1937"/>
      </w:tblGrid>
      <w:tr w:rsidR="00C120E3" w:rsidTr="00C120E3">
        <w:tc>
          <w:tcPr>
            <w:tcW w:w="3652" w:type="dxa"/>
            <w:tcBorders>
              <w:bottom w:val="single" w:sz="4" w:space="0" w:color="auto"/>
            </w:tcBorders>
          </w:tcPr>
          <w:p w:rsidR="00C120E3" w:rsidRDefault="00C120E3" w:rsidP="009C0B95">
            <w:pPr>
              <w:widowControl/>
              <w:suppressAutoHyphens w:val="0"/>
              <w:autoSpaceDE w:val="0"/>
              <w:autoSpaceDN w:val="0"/>
              <w:spacing w:line="228" w:lineRule="auto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</w:p>
        </w:tc>
        <w:tc>
          <w:tcPr>
            <w:tcW w:w="3544" w:type="dxa"/>
          </w:tcPr>
          <w:p w:rsidR="00C120E3" w:rsidRDefault="00C120E3" w:rsidP="009C0B95">
            <w:pPr>
              <w:widowControl/>
              <w:suppressAutoHyphens w:val="0"/>
              <w:autoSpaceDE w:val="0"/>
              <w:autoSpaceDN w:val="0"/>
              <w:spacing w:line="228" w:lineRule="auto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</w:p>
        </w:tc>
        <w:tc>
          <w:tcPr>
            <w:tcW w:w="425" w:type="dxa"/>
          </w:tcPr>
          <w:p w:rsidR="00C120E3" w:rsidRDefault="00C120E3" w:rsidP="009C0B95">
            <w:pPr>
              <w:widowControl/>
              <w:suppressAutoHyphens w:val="0"/>
              <w:autoSpaceDE w:val="0"/>
              <w:autoSpaceDN w:val="0"/>
              <w:spacing w:line="228" w:lineRule="auto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  <w:r w:rsidRPr="001379C5">
              <w:rPr>
                <w:rFonts w:eastAsia="Times New Roman" w:cs="Times New Roman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C120E3" w:rsidRDefault="00C120E3" w:rsidP="009C0B95">
            <w:pPr>
              <w:widowControl/>
              <w:suppressAutoHyphens w:val="0"/>
              <w:autoSpaceDE w:val="0"/>
              <w:autoSpaceDN w:val="0"/>
              <w:spacing w:line="228" w:lineRule="auto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</w:p>
        </w:tc>
      </w:tr>
    </w:tbl>
    <w:p w:rsidR="00C120E3" w:rsidRDefault="00C120E3" w:rsidP="009C0B95">
      <w:pPr>
        <w:widowControl/>
        <w:tabs>
          <w:tab w:val="left" w:pos="6600"/>
        </w:tabs>
        <w:suppressAutoHyphens w:val="0"/>
        <w:autoSpaceDE w:val="0"/>
        <w:autoSpaceDN w:val="0"/>
        <w:spacing w:line="228" w:lineRule="auto"/>
        <w:rPr>
          <w:rFonts w:eastAsia="Times New Roman" w:cs="Times New Roman"/>
          <w:b/>
          <w:sz w:val="28"/>
          <w:szCs w:val="28"/>
          <w:lang w:bidi="ar-SA"/>
        </w:rPr>
      </w:pPr>
    </w:p>
    <w:p w:rsidR="00C120E3" w:rsidRDefault="00C120E3" w:rsidP="009C0B95">
      <w:pPr>
        <w:widowControl/>
        <w:tabs>
          <w:tab w:val="left" w:pos="6600"/>
        </w:tabs>
        <w:suppressAutoHyphens w:val="0"/>
        <w:autoSpaceDE w:val="0"/>
        <w:autoSpaceDN w:val="0"/>
        <w:spacing w:line="228" w:lineRule="auto"/>
        <w:rPr>
          <w:rFonts w:eastAsia="Times New Roman" w:cs="Times New Roman"/>
          <w:b/>
          <w:sz w:val="28"/>
          <w:szCs w:val="28"/>
          <w:lang w:bidi="ar-SA"/>
        </w:rPr>
      </w:pPr>
    </w:p>
    <w:p w:rsidR="00C120E3" w:rsidRDefault="000C63CB" w:rsidP="009C0B95">
      <w:pPr>
        <w:widowControl/>
        <w:tabs>
          <w:tab w:val="left" w:pos="6600"/>
        </w:tabs>
        <w:suppressAutoHyphens w:val="0"/>
        <w:autoSpaceDE w:val="0"/>
        <w:autoSpaceDN w:val="0"/>
        <w:spacing w:line="228" w:lineRule="auto"/>
        <w:rPr>
          <w:rFonts w:eastAsia="Times New Roman" w:cs="Times New Roman"/>
          <w:b/>
          <w:sz w:val="28"/>
          <w:szCs w:val="28"/>
          <w:lang w:bidi="ar-SA"/>
        </w:rPr>
      </w:pPr>
      <w:r w:rsidRPr="001379C5">
        <w:rPr>
          <w:rFonts w:eastAsia="Times New Roman" w:cs="Times New Roman"/>
          <w:b/>
          <w:sz w:val="28"/>
          <w:szCs w:val="28"/>
          <w:lang w:bidi="ar-SA"/>
        </w:rPr>
        <w:t>О присвоении адреса</w:t>
      </w:r>
    </w:p>
    <w:p w:rsidR="000C63CB" w:rsidRPr="001379C5" w:rsidRDefault="000C63CB" w:rsidP="009C0B95">
      <w:pPr>
        <w:widowControl/>
        <w:tabs>
          <w:tab w:val="left" w:pos="6600"/>
        </w:tabs>
        <w:suppressAutoHyphens w:val="0"/>
        <w:autoSpaceDE w:val="0"/>
        <w:autoSpaceDN w:val="0"/>
        <w:spacing w:line="228" w:lineRule="auto"/>
        <w:rPr>
          <w:rFonts w:eastAsia="Times New Roman" w:cs="Times New Roman"/>
          <w:b/>
          <w:sz w:val="28"/>
          <w:szCs w:val="28"/>
          <w:lang w:bidi="ar-SA"/>
        </w:rPr>
      </w:pPr>
      <w:r w:rsidRPr="001379C5">
        <w:rPr>
          <w:rFonts w:eastAsia="Times New Roman" w:cs="Times New Roman"/>
          <w:b/>
          <w:sz w:val="28"/>
          <w:szCs w:val="28"/>
          <w:lang w:bidi="ar-SA"/>
        </w:rPr>
        <w:t>___________________</w:t>
      </w:r>
    </w:p>
    <w:p w:rsidR="000C63CB" w:rsidRPr="004E59B4" w:rsidRDefault="000C63CB" w:rsidP="009C0B95">
      <w:pPr>
        <w:widowControl/>
        <w:suppressAutoHyphens w:val="0"/>
        <w:autoSpaceDE w:val="0"/>
        <w:autoSpaceDN w:val="0"/>
        <w:spacing w:line="228" w:lineRule="auto"/>
        <w:ind w:right="6736"/>
        <w:jc w:val="center"/>
        <w:rPr>
          <w:rFonts w:eastAsia="Times New Roman" w:cs="Times New Roman"/>
          <w:lang w:bidi="ar-SA"/>
        </w:rPr>
      </w:pPr>
      <w:r w:rsidRPr="004E59B4">
        <w:rPr>
          <w:rFonts w:eastAsia="Times New Roman" w:cs="Times New Roman"/>
        </w:rPr>
        <w:t>(объект адресации)</w:t>
      </w:r>
    </w:p>
    <w:p w:rsidR="000C63CB" w:rsidRPr="001379C5" w:rsidRDefault="000C63CB" w:rsidP="009C0B95">
      <w:pPr>
        <w:pStyle w:val="ConsPlusNonformat"/>
        <w:widowControl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63CB" w:rsidRPr="001379C5" w:rsidRDefault="000C63CB" w:rsidP="009C0B95">
      <w:pPr>
        <w:pStyle w:val="ConsPlusNonformat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В соответствии с Правилами присвоения, изменения и аннулирования адресов, утвержденными постановлением Правительства Р</w:t>
      </w:r>
      <w:r w:rsidR="004E59B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379C5">
        <w:rPr>
          <w:rFonts w:ascii="Times New Roman" w:hAnsi="Times New Roman" w:cs="Times New Roman"/>
          <w:sz w:val="28"/>
          <w:szCs w:val="28"/>
        </w:rPr>
        <w:t>Ф</w:t>
      </w:r>
      <w:r w:rsidR="004E59B4">
        <w:rPr>
          <w:rFonts w:ascii="Times New Roman" w:hAnsi="Times New Roman" w:cs="Times New Roman"/>
          <w:sz w:val="28"/>
          <w:szCs w:val="28"/>
        </w:rPr>
        <w:t xml:space="preserve">едерации от 19.11.2014 </w:t>
      </w:r>
      <w:r w:rsidRPr="001379C5">
        <w:rPr>
          <w:rFonts w:ascii="Times New Roman" w:hAnsi="Times New Roman" w:cs="Times New Roman"/>
          <w:sz w:val="28"/>
          <w:szCs w:val="28"/>
        </w:rPr>
        <w:t>№ 1221 (далее – Правила), на основании заявления ______________________</w:t>
      </w:r>
      <w:r w:rsidR="008A12DA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137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0E3" w:rsidRDefault="000C63CB" w:rsidP="009C0B95">
      <w:pPr>
        <w:pStyle w:val="ConsPlusNonformat"/>
        <w:widowControl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1174">
        <w:rPr>
          <w:rFonts w:ascii="Times New Roman" w:hAnsi="Times New Roman" w:cs="Times New Roman"/>
          <w:sz w:val="24"/>
          <w:szCs w:val="24"/>
        </w:rPr>
        <w:t>(фамилия и инициалы заявителя</w:t>
      </w:r>
      <w:r w:rsidR="008A12DA">
        <w:rPr>
          <w:rFonts w:ascii="Times New Roman" w:hAnsi="Times New Roman" w:cs="Times New Roman"/>
          <w:sz w:val="24"/>
          <w:szCs w:val="24"/>
        </w:rPr>
        <w:t xml:space="preserve"> </w:t>
      </w:r>
      <w:r w:rsidR="00C120E3">
        <w:rPr>
          <w:rFonts w:ascii="Times New Roman" w:hAnsi="Times New Roman" w:cs="Times New Roman"/>
          <w:sz w:val="24"/>
          <w:szCs w:val="24"/>
        </w:rPr>
        <w:t xml:space="preserve">– </w:t>
      </w:r>
      <w:r w:rsidR="008A12DA" w:rsidRPr="008A12DA">
        <w:rPr>
          <w:rFonts w:ascii="Times New Roman" w:hAnsi="Times New Roman" w:cs="Times New Roman"/>
          <w:sz w:val="24"/>
          <w:szCs w:val="24"/>
        </w:rPr>
        <w:t>физического лица, наименование заявителя</w:t>
      </w:r>
      <w:r w:rsidR="008A12DA" w:rsidRPr="008A12DA">
        <w:t xml:space="preserve"> </w:t>
      </w:r>
      <w:r w:rsidR="00C120E3">
        <w:t xml:space="preserve">– </w:t>
      </w:r>
      <w:r w:rsidR="008A12DA" w:rsidRPr="008A12DA">
        <w:rPr>
          <w:rFonts w:ascii="Times New Roman" w:hAnsi="Times New Roman" w:cs="Times New Roman"/>
          <w:sz w:val="24"/>
          <w:szCs w:val="24"/>
        </w:rPr>
        <w:t>ИП</w:t>
      </w:r>
      <w:proofErr w:type="gramEnd"/>
    </w:p>
    <w:p w:rsidR="000C63CB" w:rsidRPr="00FB1174" w:rsidRDefault="009E047F" w:rsidP="009C0B95">
      <w:pPr>
        <w:pStyle w:val="ConsPlusNonformat"/>
        <w:widowControl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  <w:r w:rsidR="008A12DA" w:rsidRPr="008A12DA">
        <w:rPr>
          <w:rFonts w:ascii="Times New Roman" w:hAnsi="Times New Roman" w:cs="Times New Roman"/>
          <w:sz w:val="24"/>
          <w:szCs w:val="24"/>
        </w:rPr>
        <w:t xml:space="preserve"> юридического лица) </w:t>
      </w:r>
    </w:p>
    <w:p w:rsidR="000C63CB" w:rsidRPr="00C120E3" w:rsidRDefault="00F10474" w:rsidP="009C0B95">
      <w:pPr>
        <w:pStyle w:val="ConsPlusNonformat"/>
        <w:widowControl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0E3">
        <w:rPr>
          <w:rFonts w:ascii="Times New Roman" w:hAnsi="Times New Roman" w:cs="Times New Roman"/>
          <w:sz w:val="28"/>
          <w:szCs w:val="28"/>
        </w:rPr>
        <w:t>от ____________ № ____________, а также</w:t>
      </w:r>
      <w:r w:rsidR="00C120E3">
        <w:rPr>
          <w:rFonts w:ascii="Times New Roman" w:hAnsi="Times New Roman" w:cs="Times New Roman"/>
          <w:sz w:val="28"/>
          <w:szCs w:val="28"/>
        </w:rPr>
        <w:t xml:space="preserve"> </w:t>
      </w:r>
      <w:r w:rsidR="000C63CB" w:rsidRPr="00C120E3">
        <w:rPr>
          <w:rFonts w:ascii="Times New Roman" w:hAnsi="Times New Roman" w:cs="Times New Roman"/>
          <w:sz w:val="28"/>
          <w:szCs w:val="28"/>
        </w:rPr>
        <w:t>_____</w:t>
      </w:r>
      <w:r w:rsidR="00A162BB" w:rsidRPr="00C120E3">
        <w:rPr>
          <w:rFonts w:ascii="Times New Roman" w:hAnsi="Times New Roman" w:cs="Times New Roman"/>
          <w:sz w:val="28"/>
          <w:szCs w:val="28"/>
        </w:rPr>
        <w:t>__________________</w:t>
      </w:r>
      <w:r w:rsidR="000C63CB" w:rsidRPr="00C120E3">
        <w:rPr>
          <w:rFonts w:ascii="Times New Roman" w:hAnsi="Times New Roman" w:cs="Times New Roman"/>
          <w:sz w:val="28"/>
          <w:szCs w:val="28"/>
        </w:rPr>
        <w:t>______</w:t>
      </w:r>
    </w:p>
    <w:p w:rsidR="007D758E" w:rsidRDefault="000C63CB" w:rsidP="009C0B95">
      <w:pPr>
        <w:pStyle w:val="ConsPlusNonformat"/>
        <w:widowControl/>
        <w:spacing w:line="22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1174">
        <w:rPr>
          <w:rFonts w:ascii="Times New Roman" w:hAnsi="Times New Roman" w:cs="Times New Roman"/>
          <w:sz w:val="24"/>
          <w:szCs w:val="24"/>
        </w:rPr>
        <w:t xml:space="preserve">(реквизиты и наименования документов </w:t>
      </w:r>
      <w:proofErr w:type="gramEnd"/>
    </w:p>
    <w:p w:rsidR="000C63CB" w:rsidRDefault="000C63CB" w:rsidP="009C0B95">
      <w:pPr>
        <w:pStyle w:val="ConsPlusNonformat"/>
        <w:widowControl/>
        <w:spacing w:line="228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B1174">
        <w:rPr>
          <w:rFonts w:ascii="Times New Roman" w:hAnsi="Times New Roman" w:cs="Times New Roman"/>
          <w:sz w:val="24"/>
          <w:szCs w:val="24"/>
        </w:rPr>
        <w:t>согласно п.</w:t>
      </w:r>
      <w:r w:rsidR="008A12DA">
        <w:rPr>
          <w:rFonts w:ascii="Times New Roman" w:hAnsi="Times New Roman" w:cs="Times New Roman"/>
          <w:sz w:val="24"/>
          <w:szCs w:val="24"/>
        </w:rPr>
        <w:t xml:space="preserve"> </w:t>
      </w:r>
      <w:r w:rsidRPr="00FB1174">
        <w:rPr>
          <w:rFonts w:ascii="Times New Roman" w:hAnsi="Times New Roman" w:cs="Times New Roman"/>
          <w:sz w:val="24"/>
          <w:szCs w:val="24"/>
        </w:rPr>
        <w:t>34 Правил)</w:t>
      </w:r>
    </w:p>
    <w:p w:rsidR="009C0B95" w:rsidRPr="009C0B95" w:rsidRDefault="009C0B95" w:rsidP="009C0B95">
      <w:pPr>
        <w:pStyle w:val="ConsPlusNonformat"/>
        <w:widowControl/>
        <w:spacing w:line="348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9C0B95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0C63CB" w:rsidRPr="001379C5" w:rsidRDefault="000C63CB" w:rsidP="009C0B95">
      <w:pPr>
        <w:pStyle w:val="ConsPlusNonformat"/>
        <w:widowControl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1379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79C5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8A12DA">
        <w:rPr>
          <w:rFonts w:ascii="Times New Roman" w:hAnsi="Times New Roman" w:cs="Times New Roman"/>
          <w:sz w:val="28"/>
          <w:szCs w:val="28"/>
        </w:rPr>
        <w:t>_____</w:t>
      </w:r>
      <w:r w:rsidRPr="001379C5">
        <w:rPr>
          <w:rFonts w:ascii="Times New Roman" w:hAnsi="Times New Roman" w:cs="Times New Roman"/>
          <w:sz w:val="28"/>
          <w:szCs w:val="28"/>
        </w:rPr>
        <w:t>____________________</w:t>
      </w:r>
    </w:p>
    <w:p w:rsidR="000C63CB" w:rsidRPr="00FB1174" w:rsidRDefault="000C63CB" w:rsidP="009C0B95">
      <w:pPr>
        <w:pStyle w:val="ConsPlusNonformat"/>
        <w:widowControl/>
        <w:spacing w:line="228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1174">
        <w:rPr>
          <w:rFonts w:ascii="Times New Roman" w:hAnsi="Times New Roman" w:cs="Times New Roman"/>
          <w:sz w:val="24"/>
          <w:szCs w:val="24"/>
        </w:rPr>
        <w:t>(случаи согласно п.</w:t>
      </w:r>
      <w:r w:rsidR="008A12DA">
        <w:rPr>
          <w:rFonts w:ascii="Times New Roman" w:hAnsi="Times New Roman" w:cs="Times New Roman"/>
          <w:sz w:val="24"/>
          <w:szCs w:val="24"/>
        </w:rPr>
        <w:t xml:space="preserve"> </w:t>
      </w:r>
      <w:r w:rsidRPr="00FB1174">
        <w:rPr>
          <w:rFonts w:ascii="Times New Roman" w:hAnsi="Times New Roman" w:cs="Times New Roman"/>
          <w:sz w:val="24"/>
          <w:szCs w:val="24"/>
        </w:rPr>
        <w:t xml:space="preserve">8 Правил и заявлению, </w:t>
      </w:r>
      <w:proofErr w:type="gramEnd"/>
    </w:p>
    <w:p w:rsidR="000C63CB" w:rsidRPr="001379C5" w:rsidRDefault="000C63CB" w:rsidP="00C120E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63CB" w:rsidRPr="00FB1174" w:rsidRDefault="000C63CB" w:rsidP="00AC52EA">
      <w:pPr>
        <w:pStyle w:val="ConsPlusNonformat"/>
        <w:widowControl/>
        <w:tabs>
          <w:tab w:val="left" w:pos="793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B1174">
        <w:rPr>
          <w:rFonts w:ascii="Times New Roman" w:hAnsi="Times New Roman" w:cs="Times New Roman"/>
          <w:sz w:val="24"/>
          <w:szCs w:val="24"/>
        </w:rPr>
        <w:t>кадастровы</w:t>
      </w:r>
      <w:r w:rsidR="008A12DA">
        <w:rPr>
          <w:rFonts w:ascii="Times New Roman" w:hAnsi="Times New Roman" w:cs="Times New Roman"/>
          <w:sz w:val="24"/>
          <w:szCs w:val="24"/>
        </w:rPr>
        <w:t>е</w:t>
      </w:r>
      <w:r w:rsidRPr="00FB1174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A12DA">
        <w:rPr>
          <w:rFonts w:ascii="Times New Roman" w:hAnsi="Times New Roman" w:cs="Times New Roman"/>
          <w:sz w:val="24"/>
          <w:szCs w:val="24"/>
        </w:rPr>
        <w:t>а</w:t>
      </w:r>
      <w:r w:rsidRPr="00FB1174">
        <w:rPr>
          <w:rFonts w:ascii="Times New Roman" w:hAnsi="Times New Roman" w:cs="Times New Roman"/>
          <w:sz w:val="24"/>
          <w:szCs w:val="24"/>
        </w:rPr>
        <w:t>, адрес</w:t>
      </w:r>
      <w:r w:rsidR="008A12DA">
        <w:rPr>
          <w:rFonts w:ascii="Times New Roman" w:hAnsi="Times New Roman" w:cs="Times New Roman"/>
          <w:sz w:val="24"/>
          <w:szCs w:val="24"/>
        </w:rPr>
        <w:t>а</w:t>
      </w:r>
      <w:r w:rsidRPr="00FB1174">
        <w:rPr>
          <w:rFonts w:ascii="Times New Roman" w:hAnsi="Times New Roman" w:cs="Times New Roman"/>
          <w:sz w:val="24"/>
          <w:szCs w:val="24"/>
        </w:rPr>
        <w:t xml:space="preserve"> либо описани</w:t>
      </w:r>
      <w:r w:rsidR="008A12DA">
        <w:rPr>
          <w:rFonts w:ascii="Times New Roman" w:hAnsi="Times New Roman" w:cs="Times New Roman"/>
          <w:sz w:val="24"/>
          <w:szCs w:val="24"/>
        </w:rPr>
        <w:t>е</w:t>
      </w:r>
      <w:r w:rsidRPr="00FB1174">
        <w:rPr>
          <w:rFonts w:ascii="Times New Roman" w:hAnsi="Times New Roman" w:cs="Times New Roman"/>
          <w:sz w:val="24"/>
          <w:szCs w:val="24"/>
        </w:rPr>
        <w:t xml:space="preserve"> местоположения согласно ЕГРН, </w:t>
      </w:r>
    </w:p>
    <w:p w:rsidR="000C63CB" w:rsidRPr="001379C5" w:rsidRDefault="000C63CB" w:rsidP="00C120E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63CB" w:rsidRPr="00FB1174" w:rsidRDefault="000C63CB" w:rsidP="009C0B95">
      <w:pPr>
        <w:pStyle w:val="ConsPlusNonformat"/>
        <w:widowControl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174">
        <w:rPr>
          <w:rFonts w:ascii="Times New Roman" w:hAnsi="Times New Roman" w:cs="Times New Roman"/>
          <w:sz w:val="24"/>
          <w:szCs w:val="24"/>
        </w:rPr>
        <w:t>сведени</w:t>
      </w:r>
      <w:r w:rsidR="008A12DA">
        <w:rPr>
          <w:rFonts w:ascii="Times New Roman" w:hAnsi="Times New Roman" w:cs="Times New Roman"/>
          <w:sz w:val="24"/>
          <w:szCs w:val="24"/>
        </w:rPr>
        <w:t>я</w:t>
      </w:r>
      <w:r w:rsidRPr="00FB1174">
        <w:rPr>
          <w:rFonts w:ascii="Times New Roman" w:hAnsi="Times New Roman" w:cs="Times New Roman"/>
          <w:sz w:val="24"/>
          <w:szCs w:val="24"/>
        </w:rPr>
        <w:t xml:space="preserve"> об объектах, из которых образуется объект адресации)</w:t>
      </w:r>
    </w:p>
    <w:p w:rsidR="007C19BC" w:rsidRDefault="000C63CB" w:rsidP="00AC52EA">
      <w:pPr>
        <w:pStyle w:val="ConsPlusNonformat"/>
        <w:widowControl/>
        <w:tabs>
          <w:tab w:val="left" w:pos="8505"/>
        </w:tabs>
        <w:spacing w:line="276" w:lineRule="auto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1379C5">
        <w:rPr>
          <w:rFonts w:ascii="Times New Roman" w:hAnsi="Times New Roman" w:cs="Times New Roman"/>
          <w:spacing w:val="-2"/>
          <w:sz w:val="28"/>
          <w:szCs w:val="28"/>
        </w:rPr>
        <w:t xml:space="preserve">______________________ с кадастровым номером </w:t>
      </w:r>
      <w:r w:rsidRPr="001379C5">
        <w:rPr>
          <w:rFonts w:ascii="Times New Roman" w:hAnsi="Times New Roman" w:cs="Times New Roman"/>
          <w:b/>
          <w:spacing w:val="-2"/>
          <w:sz w:val="28"/>
          <w:szCs w:val="28"/>
        </w:rPr>
        <w:t>________________________</w:t>
      </w:r>
    </w:p>
    <w:p w:rsidR="000C63CB" w:rsidRPr="00FB1174" w:rsidRDefault="000C63CB" w:rsidP="009C0B95">
      <w:pPr>
        <w:pStyle w:val="ConsPlusNonformat"/>
        <w:widowControl/>
        <w:tabs>
          <w:tab w:val="left" w:pos="8505"/>
        </w:tabs>
        <w:spacing w:line="228" w:lineRule="auto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FB1174">
        <w:rPr>
          <w:rFonts w:ascii="Times New Roman" w:hAnsi="Times New Roman" w:cs="Times New Roman"/>
          <w:spacing w:val="-2"/>
          <w:sz w:val="24"/>
          <w:szCs w:val="24"/>
        </w:rPr>
        <w:t>(объек</w:t>
      </w:r>
      <w:r w:rsidR="007D758E">
        <w:rPr>
          <w:rFonts w:ascii="Times New Roman" w:hAnsi="Times New Roman" w:cs="Times New Roman"/>
          <w:spacing w:val="-2"/>
          <w:sz w:val="24"/>
          <w:szCs w:val="24"/>
        </w:rPr>
        <w:t xml:space="preserve">т адресации)                 </w:t>
      </w:r>
      <w:r w:rsidRPr="00FB1174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="008A12DA"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r w:rsidRPr="00FB1174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7D758E">
        <w:rPr>
          <w:rFonts w:ascii="Times New Roman" w:hAnsi="Times New Roman" w:cs="Times New Roman"/>
          <w:spacing w:val="-4"/>
          <w:sz w:val="24"/>
          <w:szCs w:val="24"/>
        </w:rPr>
        <w:t>(указывается в случае присвоения адреса объекту,</w:t>
      </w:r>
      <w:r w:rsidRPr="007D758E">
        <w:rPr>
          <w:rFonts w:ascii="Times New Roman" w:hAnsi="Times New Roman" w:cs="Times New Roman"/>
          <w:spacing w:val="-4"/>
        </w:rPr>
        <w:t xml:space="preserve"> </w:t>
      </w:r>
      <w:r w:rsidRPr="007D758E">
        <w:rPr>
          <w:rFonts w:ascii="Times New Roman" w:hAnsi="Times New Roman" w:cs="Times New Roman"/>
          <w:spacing w:val="-4"/>
          <w:sz w:val="24"/>
          <w:szCs w:val="24"/>
        </w:rPr>
        <w:t>поставленному на государственный кадастровый учет</w:t>
      </w:r>
      <w:r w:rsidRPr="00FB1174"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</w:p>
    <w:p w:rsidR="000C63CB" w:rsidRPr="001379C5" w:rsidRDefault="000C63CB" w:rsidP="007C19BC">
      <w:pPr>
        <w:pStyle w:val="ConsPlusNonformat"/>
        <w:widowControl/>
        <w:spacing w:before="240" w:line="360" w:lineRule="auto"/>
        <w:ind w:firstLine="709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1379C5">
        <w:rPr>
          <w:rFonts w:ascii="Times New Roman" w:hAnsi="Times New Roman" w:cs="Times New Roman"/>
          <w:spacing w:val="-2"/>
          <w:sz w:val="28"/>
          <w:szCs w:val="28"/>
        </w:rPr>
        <w:t>присвоен адрес:</w:t>
      </w:r>
    </w:p>
    <w:p w:rsidR="000C63CB" w:rsidRPr="001379C5" w:rsidRDefault="000C63CB" w:rsidP="007C19BC">
      <w:pPr>
        <w:pStyle w:val="ConsPlusNonformat"/>
        <w:widowControl/>
        <w:spacing w:line="228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79C5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Федерация, </w:t>
      </w:r>
    </w:p>
    <w:p w:rsidR="000C63CB" w:rsidRPr="001379C5" w:rsidRDefault="000C63CB" w:rsidP="007C19BC">
      <w:pPr>
        <w:pStyle w:val="ConsPlusNonformat"/>
        <w:widowControl/>
        <w:spacing w:line="228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79C5">
        <w:rPr>
          <w:rFonts w:ascii="Times New Roman" w:hAnsi="Times New Roman" w:cs="Times New Roman"/>
          <w:b/>
          <w:sz w:val="28"/>
          <w:szCs w:val="28"/>
        </w:rPr>
        <w:t>Воронежская область,</w:t>
      </w:r>
    </w:p>
    <w:p w:rsidR="000C63CB" w:rsidRPr="001379C5" w:rsidRDefault="000C63CB" w:rsidP="007C19BC">
      <w:pPr>
        <w:pStyle w:val="ConsPlusNonformat"/>
        <w:widowControl/>
        <w:spacing w:line="228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79C5">
        <w:rPr>
          <w:rFonts w:ascii="Times New Roman" w:hAnsi="Times New Roman" w:cs="Times New Roman"/>
          <w:b/>
          <w:sz w:val="28"/>
          <w:szCs w:val="28"/>
        </w:rPr>
        <w:t>городской округ город Воронеж,</w:t>
      </w:r>
    </w:p>
    <w:p w:rsidR="000C63CB" w:rsidRPr="001379C5" w:rsidRDefault="000C63CB" w:rsidP="007C19BC">
      <w:pPr>
        <w:pStyle w:val="ConsPlusNonformat"/>
        <w:widowControl/>
        <w:spacing w:line="228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379C5">
        <w:rPr>
          <w:rFonts w:ascii="Times New Roman" w:hAnsi="Times New Roman" w:cs="Times New Roman"/>
          <w:b/>
          <w:sz w:val="28"/>
          <w:szCs w:val="28"/>
        </w:rPr>
        <w:t>город Воронеж,</w:t>
      </w:r>
    </w:p>
    <w:p w:rsidR="000C63CB" w:rsidRPr="001379C5" w:rsidRDefault="000C63CB" w:rsidP="007C19BC">
      <w:pPr>
        <w:pStyle w:val="ConsPlusNonformat"/>
        <w:widowControl/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0C63CB" w:rsidRPr="00FB1174" w:rsidRDefault="000C63CB" w:rsidP="007C19BC">
      <w:pPr>
        <w:pStyle w:val="ConsPlusNonformat"/>
        <w:widowControl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B1174">
        <w:rPr>
          <w:rFonts w:ascii="Times New Roman" w:hAnsi="Times New Roman" w:cs="Times New Roman"/>
          <w:sz w:val="24"/>
          <w:szCs w:val="24"/>
        </w:rPr>
        <w:t>(наименование элемента планировочной структуры при наличии)</w:t>
      </w:r>
    </w:p>
    <w:p w:rsidR="000C63CB" w:rsidRPr="001379C5" w:rsidRDefault="000C63CB" w:rsidP="007C19B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0C63CB" w:rsidRPr="00FB1174" w:rsidRDefault="000C63CB" w:rsidP="007C19BC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FB1174">
        <w:rPr>
          <w:rFonts w:ascii="Times New Roman" w:hAnsi="Times New Roman" w:cs="Times New Roman"/>
          <w:sz w:val="24"/>
          <w:szCs w:val="24"/>
        </w:rPr>
        <w:t>(наименование элемента улично-дорожной сети при наличии)</w:t>
      </w:r>
    </w:p>
    <w:p w:rsidR="000C63CB" w:rsidRPr="001379C5" w:rsidRDefault="000C63CB" w:rsidP="007C19B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7C19BC" w:rsidRDefault="000C63CB" w:rsidP="007C19BC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B1174">
        <w:rPr>
          <w:rFonts w:ascii="Times New Roman" w:hAnsi="Times New Roman" w:cs="Times New Roman"/>
          <w:sz w:val="24"/>
          <w:szCs w:val="24"/>
        </w:rPr>
        <w:t>(тип и номер</w:t>
      </w:r>
      <w:r w:rsidR="00284F2F">
        <w:rPr>
          <w:rFonts w:ascii="Times New Roman" w:hAnsi="Times New Roman" w:cs="Times New Roman"/>
          <w:sz w:val="24"/>
          <w:szCs w:val="24"/>
        </w:rPr>
        <w:t xml:space="preserve"> здания</w:t>
      </w:r>
      <w:r w:rsidRPr="00FB1174">
        <w:rPr>
          <w:rFonts w:ascii="Times New Roman" w:hAnsi="Times New Roman" w:cs="Times New Roman"/>
          <w:sz w:val="24"/>
          <w:szCs w:val="24"/>
        </w:rPr>
        <w:t>, а для земельного участка –</w:t>
      </w:r>
      <w:r w:rsidR="007C19BC">
        <w:rPr>
          <w:rFonts w:ascii="Times New Roman" w:hAnsi="Times New Roman" w:cs="Times New Roman"/>
          <w:sz w:val="24"/>
          <w:szCs w:val="24"/>
        </w:rPr>
        <w:t xml:space="preserve"> </w:t>
      </w:r>
      <w:r w:rsidRPr="00FB1174">
        <w:rPr>
          <w:rFonts w:ascii="Times New Roman" w:hAnsi="Times New Roman" w:cs="Times New Roman"/>
          <w:sz w:val="24"/>
          <w:szCs w:val="24"/>
        </w:rPr>
        <w:t>слова «земельный участок»</w:t>
      </w:r>
      <w:proofErr w:type="gramEnd"/>
    </w:p>
    <w:p w:rsidR="000C63CB" w:rsidRPr="00FB1174" w:rsidRDefault="000C63CB" w:rsidP="007C19BC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FB1174">
        <w:rPr>
          <w:rFonts w:ascii="Times New Roman" w:hAnsi="Times New Roman" w:cs="Times New Roman"/>
          <w:sz w:val="24"/>
          <w:szCs w:val="24"/>
        </w:rPr>
        <w:t>и номер)</w:t>
      </w:r>
    </w:p>
    <w:p w:rsidR="000C63CB" w:rsidRPr="001379C5" w:rsidRDefault="000C63CB" w:rsidP="00AC52E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0C63CB" w:rsidRPr="001379C5" w:rsidRDefault="000C63CB" w:rsidP="007C19BC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Описание местоположения объекта адресации: согласно приложению.</w:t>
      </w:r>
      <w:r w:rsidR="00284F2F" w:rsidRPr="00284F2F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0C63CB" w:rsidRPr="001379C5" w:rsidRDefault="000C63CB" w:rsidP="007C19BC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79C5">
        <w:rPr>
          <w:rFonts w:ascii="Times New Roman" w:hAnsi="Times New Roman" w:cs="Times New Roman"/>
          <w:spacing w:val="-2"/>
          <w:sz w:val="28"/>
          <w:szCs w:val="28"/>
        </w:rPr>
        <w:t>Помещениям (жилым), расположенным в здании по адресу: __________________________________________________________</w:t>
      </w:r>
      <w:r w:rsidR="00284F2F">
        <w:rPr>
          <w:rFonts w:ascii="Times New Roman" w:hAnsi="Times New Roman" w:cs="Times New Roman"/>
          <w:spacing w:val="-2"/>
          <w:sz w:val="28"/>
          <w:szCs w:val="28"/>
        </w:rPr>
        <w:t>__</w:t>
      </w:r>
      <w:r w:rsidRPr="001379C5">
        <w:rPr>
          <w:rFonts w:ascii="Times New Roman" w:hAnsi="Times New Roman" w:cs="Times New Roman"/>
          <w:spacing w:val="-2"/>
          <w:sz w:val="28"/>
          <w:szCs w:val="28"/>
        </w:rPr>
        <w:t>_</w:t>
      </w:r>
      <w:r w:rsidR="007C19BC">
        <w:rPr>
          <w:rFonts w:ascii="Times New Roman" w:hAnsi="Times New Roman" w:cs="Times New Roman"/>
          <w:spacing w:val="-2"/>
          <w:sz w:val="28"/>
          <w:szCs w:val="28"/>
        </w:rPr>
        <w:t>______</w:t>
      </w:r>
      <w:r w:rsidR="00284F2F" w:rsidRPr="00284F2F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2</w:t>
      </w:r>
    </w:p>
    <w:p w:rsidR="000C63CB" w:rsidRPr="001379C5" w:rsidRDefault="000C63CB" w:rsidP="007C19B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pacing w:val="-2"/>
          <w:sz w:val="28"/>
          <w:szCs w:val="28"/>
        </w:rPr>
        <w:t xml:space="preserve">присвоены адреса: </w:t>
      </w:r>
      <w:r w:rsidR="00284F2F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_____________________________________________.</w:t>
      </w:r>
    </w:p>
    <w:p w:rsidR="000C63CB" w:rsidRPr="001379C5" w:rsidRDefault="000C63CB" w:rsidP="007C19BC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79C5">
        <w:rPr>
          <w:rFonts w:ascii="Times New Roman" w:hAnsi="Times New Roman" w:cs="Times New Roman"/>
          <w:spacing w:val="-2"/>
          <w:sz w:val="28"/>
          <w:szCs w:val="28"/>
        </w:rPr>
        <w:t>Помещениям (нежилым), расположенным в здании по адресу: ___________________________________________________________</w:t>
      </w:r>
      <w:r w:rsidR="00284F2F">
        <w:rPr>
          <w:rFonts w:ascii="Times New Roman" w:hAnsi="Times New Roman" w:cs="Times New Roman"/>
          <w:spacing w:val="-2"/>
          <w:sz w:val="28"/>
          <w:szCs w:val="28"/>
        </w:rPr>
        <w:t>__</w:t>
      </w:r>
      <w:r w:rsidR="007C19BC">
        <w:rPr>
          <w:rFonts w:ascii="Times New Roman" w:hAnsi="Times New Roman" w:cs="Times New Roman"/>
          <w:spacing w:val="-2"/>
          <w:sz w:val="28"/>
          <w:szCs w:val="28"/>
        </w:rPr>
        <w:t>______</w:t>
      </w:r>
      <w:r w:rsidR="00284F2F" w:rsidRPr="00284F2F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2</w:t>
      </w:r>
    </w:p>
    <w:p w:rsidR="000C63CB" w:rsidRPr="001379C5" w:rsidRDefault="000C63CB" w:rsidP="007C19B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pacing w:val="-2"/>
          <w:sz w:val="28"/>
          <w:szCs w:val="28"/>
        </w:rPr>
        <w:t xml:space="preserve">присвоены адреса: </w:t>
      </w:r>
      <w:r w:rsidR="00284F2F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_____________________________________________.</w:t>
      </w:r>
    </w:p>
    <w:p w:rsidR="000C63CB" w:rsidRPr="00284F2F" w:rsidRDefault="000C63CB" w:rsidP="007C19BC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379C5">
        <w:rPr>
          <w:rFonts w:ascii="Times New Roman" w:hAnsi="Times New Roman" w:cs="Times New Roman"/>
          <w:sz w:val="28"/>
          <w:szCs w:val="28"/>
        </w:rPr>
        <w:t>Машино-местам, расположенным в здании по адресу:</w:t>
      </w:r>
      <w:r w:rsidRPr="001379C5">
        <w:t xml:space="preserve"> _____________________________________________________________________</w:t>
      </w:r>
      <w:r w:rsidR="00284F2F">
        <w:t>__</w:t>
      </w:r>
      <w:r w:rsidR="007C19BC">
        <w:t>______</w:t>
      </w:r>
      <w:r w:rsidR="00284F2F" w:rsidRPr="00284F2F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0C63CB" w:rsidRPr="001379C5" w:rsidRDefault="000C63CB" w:rsidP="007C19B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pacing w:val="-2"/>
          <w:sz w:val="28"/>
          <w:szCs w:val="28"/>
        </w:rPr>
        <w:t xml:space="preserve">присвоены адреса: </w:t>
      </w:r>
      <w:r w:rsidR="00284F2F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_____________________________________________.</w:t>
      </w:r>
    </w:p>
    <w:p w:rsidR="000C63CB" w:rsidRPr="001379C5" w:rsidRDefault="000C63CB" w:rsidP="007C19BC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3CB" w:rsidRPr="001379C5" w:rsidRDefault="000C63CB" w:rsidP="007C19BC">
      <w:pPr>
        <w:widowControl/>
        <w:suppressAutoHyphens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1379C5">
        <w:rPr>
          <w:rFonts w:cs="Times New Roman"/>
          <w:sz w:val="28"/>
          <w:szCs w:val="28"/>
        </w:rPr>
        <w:t>Описание местоположения объек</w:t>
      </w:r>
      <w:r w:rsidR="001A69D3">
        <w:rPr>
          <w:rFonts w:cs="Times New Roman"/>
          <w:sz w:val="28"/>
          <w:szCs w:val="28"/>
        </w:rPr>
        <w:t>та адресации</w:t>
      </w:r>
      <w:r w:rsidRPr="001379C5">
        <w:rPr>
          <w:spacing w:val="-4"/>
          <w:sz w:val="28"/>
          <w:szCs w:val="28"/>
        </w:rPr>
        <w:t xml:space="preserve"> (жилых, н</w:t>
      </w:r>
      <w:r w:rsidR="001A69D3">
        <w:rPr>
          <w:spacing w:val="-4"/>
          <w:sz w:val="28"/>
          <w:szCs w:val="28"/>
        </w:rPr>
        <w:t xml:space="preserve">ежилых помещений и </w:t>
      </w:r>
      <w:proofErr w:type="spellStart"/>
      <w:r w:rsidR="001A69D3">
        <w:rPr>
          <w:spacing w:val="-4"/>
          <w:sz w:val="28"/>
          <w:szCs w:val="28"/>
        </w:rPr>
        <w:t>машино</w:t>
      </w:r>
      <w:proofErr w:type="spellEnd"/>
      <w:r w:rsidR="001A69D3">
        <w:rPr>
          <w:spacing w:val="-4"/>
          <w:sz w:val="28"/>
          <w:szCs w:val="28"/>
        </w:rPr>
        <w:t>-мест)</w:t>
      </w:r>
      <w:r w:rsidRPr="001379C5">
        <w:rPr>
          <w:spacing w:val="-4"/>
          <w:sz w:val="28"/>
          <w:szCs w:val="28"/>
        </w:rPr>
        <w:t xml:space="preserve"> согласно техническому плану здания, подготовленному кадастровым инженером _______________________________</w:t>
      </w:r>
    </w:p>
    <w:p w:rsidR="000C63CB" w:rsidRPr="00FB1174" w:rsidRDefault="000C63CB" w:rsidP="00771227">
      <w:pPr>
        <w:widowControl/>
        <w:tabs>
          <w:tab w:val="left" w:pos="7255"/>
        </w:tabs>
        <w:suppressAutoHyphens w:val="0"/>
        <w:ind w:left="5103"/>
        <w:jc w:val="center"/>
        <w:rPr>
          <w:spacing w:val="-4"/>
        </w:rPr>
      </w:pPr>
      <w:r w:rsidRPr="00FB1174">
        <w:rPr>
          <w:spacing w:val="-4"/>
        </w:rPr>
        <w:t>(Ф.И.О. кадастрового инженера)</w:t>
      </w:r>
    </w:p>
    <w:p w:rsidR="000C63CB" w:rsidRPr="001379C5" w:rsidRDefault="000C63CB" w:rsidP="00AC52EA">
      <w:pPr>
        <w:widowControl/>
        <w:suppressAutoHyphens w:val="0"/>
        <w:spacing w:line="360" w:lineRule="auto"/>
        <w:jc w:val="both"/>
        <w:rPr>
          <w:spacing w:val="-4"/>
          <w:sz w:val="28"/>
          <w:szCs w:val="28"/>
        </w:rPr>
      </w:pPr>
      <w:proofErr w:type="gramStart"/>
      <w:r w:rsidRPr="001379C5">
        <w:rPr>
          <w:spacing w:val="-4"/>
          <w:sz w:val="28"/>
          <w:szCs w:val="28"/>
        </w:rPr>
        <w:t>от ______________</w:t>
      </w:r>
      <w:r w:rsidR="001A69D3">
        <w:rPr>
          <w:spacing w:val="-4"/>
          <w:sz w:val="28"/>
          <w:szCs w:val="28"/>
        </w:rPr>
        <w:t xml:space="preserve"> </w:t>
      </w:r>
      <w:r w:rsidRPr="001379C5">
        <w:rPr>
          <w:spacing w:val="-4"/>
          <w:sz w:val="28"/>
          <w:szCs w:val="28"/>
        </w:rPr>
        <w:t>для принятия решения о выдаче разрешения на ввод объекта в эксплуатацию</w:t>
      </w:r>
      <w:proofErr w:type="gramEnd"/>
      <w:r w:rsidRPr="001379C5">
        <w:rPr>
          <w:spacing w:val="-4"/>
          <w:sz w:val="28"/>
          <w:szCs w:val="28"/>
        </w:rPr>
        <w:t xml:space="preserve"> по разрешению на строительство от ___________</w:t>
      </w:r>
      <w:r w:rsidR="00771227">
        <w:rPr>
          <w:spacing w:val="-4"/>
          <w:sz w:val="28"/>
          <w:szCs w:val="28"/>
        </w:rPr>
        <w:t>____</w:t>
      </w:r>
      <w:r w:rsidRPr="001379C5">
        <w:rPr>
          <w:spacing w:val="-4"/>
          <w:sz w:val="28"/>
          <w:szCs w:val="28"/>
        </w:rPr>
        <w:t xml:space="preserve"> №</w:t>
      </w:r>
      <w:r w:rsidR="00771227">
        <w:rPr>
          <w:spacing w:val="-4"/>
          <w:sz w:val="28"/>
          <w:szCs w:val="28"/>
        </w:rPr>
        <w:t> </w:t>
      </w:r>
      <w:r w:rsidRPr="001379C5">
        <w:rPr>
          <w:spacing w:val="-4"/>
          <w:sz w:val="28"/>
          <w:szCs w:val="28"/>
        </w:rPr>
        <w:t>______________________, выданному ________________________________.</w:t>
      </w:r>
    </w:p>
    <w:p w:rsidR="000C63CB" w:rsidRPr="00FB1174" w:rsidRDefault="000C63CB" w:rsidP="00771227">
      <w:pPr>
        <w:widowControl/>
        <w:tabs>
          <w:tab w:val="left" w:pos="7255"/>
        </w:tabs>
        <w:suppressAutoHyphens w:val="0"/>
        <w:ind w:left="4820"/>
        <w:jc w:val="center"/>
        <w:rPr>
          <w:spacing w:val="-4"/>
        </w:rPr>
      </w:pPr>
      <w:r w:rsidRPr="00FB1174">
        <w:rPr>
          <w:spacing w:val="-4"/>
        </w:rPr>
        <w:t>(орган, выдавший разрешение)</w:t>
      </w:r>
    </w:p>
    <w:p w:rsidR="000C63CB" w:rsidRPr="001379C5" w:rsidRDefault="000C63CB" w:rsidP="00AC52EA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pacing w:val="-4"/>
          <w:sz w:val="28"/>
          <w:szCs w:val="28"/>
          <w:lang w:bidi="ar-SA"/>
        </w:rPr>
      </w:pPr>
    </w:p>
    <w:p w:rsidR="00771227" w:rsidRDefault="000C63CB" w:rsidP="00771227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 w:cs="Times New Roman"/>
          <w:spacing w:val="-4"/>
          <w:sz w:val="28"/>
          <w:szCs w:val="28"/>
          <w:lang w:bidi="ar-SA"/>
        </w:rPr>
      </w:pPr>
      <w:r w:rsidRPr="001379C5">
        <w:rPr>
          <w:rFonts w:eastAsia="Calibri" w:cs="Times New Roman"/>
          <w:spacing w:val="-4"/>
          <w:sz w:val="28"/>
          <w:szCs w:val="28"/>
          <w:lang w:bidi="ar-SA"/>
        </w:rPr>
        <w:t>В связи с присвоением ___________________________</w:t>
      </w:r>
      <w:r w:rsidR="00771227">
        <w:rPr>
          <w:rFonts w:eastAsia="Calibri" w:cs="Times New Roman"/>
          <w:spacing w:val="-4"/>
          <w:sz w:val="28"/>
          <w:szCs w:val="28"/>
          <w:lang w:bidi="ar-SA"/>
        </w:rPr>
        <w:t>_______</w:t>
      </w:r>
      <w:r w:rsidRPr="001379C5">
        <w:rPr>
          <w:rFonts w:eastAsia="Calibri" w:cs="Times New Roman"/>
          <w:spacing w:val="-4"/>
          <w:sz w:val="28"/>
          <w:szCs w:val="28"/>
          <w:lang w:bidi="ar-SA"/>
        </w:rPr>
        <w:t xml:space="preserve">_ </w:t>
      </w:r>
      <w:proofErr w:type="gramStart"/>
      <w:r w:rsidRPr="001379C5">
        <w:rPr>
          <w:rFonts w:eastAsia="Calibri" w:cs="Times New Roman"/>
          <w:spacing w:val="-4"/>
          <w:sz w:val="28"/>
          <w:szCs w:val="28"/>
          <w:lang w:bidi="ar-SA"/>
        </w:rPr>
        <w:t>с</w:t>
      </w:r>
      <w:proofErr w:type="gramEnd"/>
      <w:r w:rsidRPr="001379C5">
        <w:rPr>
          <w:rFonts w:eastAsia="Calibri" w:cs="Times New Roman"/>
          <w:spacing w:val="-4"/>
          <w:sz w:val="28"/>
          <w:szCs w:val="28"/>
          <w:lang w:bidi="ar-SA"/>
        </w:rPr>
        <w:t xml:space="preserve"> кадастровым</w:t>
      </w:r>
    </w:p>
    <w:p w:rsidR="000C63CB" w:rsidRPr="00FB1174" w:rsidRDefault="000C63CB" w:rsidP="00771227">
      <w:pPr>
        <w:widowControl/>
        <w:suppressAutoHyphens w:val="0"/>
        <w:autoSpaceDE w:val="0"/>
        <w:autoSpaceDN w:val="0"/>
        <w:adjustRightInd w:val="0"/>
        <w:spacing w:line="276" w:lineRule="auto"/>
        <w:ind w:left="2694" w:right="1841"/>
        <w:jc w:val="center"/>
        <w:rPr>
          <w:rFonts w:eastAsia="Times New Roman" w:cs="Times New Roman"/>
          <w:lang w:bidi="ar-SA"/>
        </w:rPr>
      </w:pPr>
      <w:r w:rsidRPr="00FB1174">
        <w:rPr>
          <w:rFonts w:eastAsia="Times New Roman" w:cs="Times New Roman"/>
        </w:rPr>
        <w:t>(объект адресации)</w:t>
      </w:r>
    </w:p>
    <w:p w:rsidR="000C63CB" w:rsidRPr="001379C5" w:rsidRDefault="000C63CB" w:rsidP="00AC52EA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pacing w:val="-4"/>
          <w:sz w:val="28"/>
          <w:szCs w:val="28"/>
          <w:lang w:bidi="ar-SA"/>
        </w:rPr>
      </w:pPr>
      <w:r w:rsidRPr="001379C5">
        <w:rPr>
          <w:rFonts w:eastAsia="Calibri" w:cs="Times New Roman"/>
          <w:spacing w:val="-4"/>
          <w:sz w:val="28"/>
          <w:szCs w:val="28"/>
          <w:lang w:bidi="ar-SA"/>
        </w:rPr>
        <w:t xml:space="preserve">номером _________________________ нового адреса ранее присвоенный адрес: </w:t>
      </w:r>
    </w:p>
    <w:p w:rsidR="000C63CB" w:rsidRPr="00FB1174" w:rsidRDefault="000C63CB" w:rsidP="00771227">
      <w:pPr>
        <w:widowControl/>
        <w:suppressAutoHyphens w:val="0"/>
        <w:autoSpaceDE w:val="0"/>
        <w:autoSpaceDN w:val="0"/>
        <w:ind w:left="1134" w:right="4818"/>
        <w:jc w:val="center"/>
        <w:rPr>
          <w:rFonts w:eastAsia="Times New Roman" w:cs="Times New Roman"/>
          <w:lang w:bidi="ar-SA"/>
        </w:rPr>
      </w:pPr>
      <w:r w:rsidRPr="00FB1174">
        <w:rPr>
          <w:rFonts w:eastAsia="Times New Roman" w:cs="Times New Roman"/>
        </w:rPr>
        <w:t>(при наличии)</w:t>
      </w:r>
    </w:p>
    <w:p w:rsidR="000C63CB" w:rsidRPr="001379C5" w:rsidRDefault="000C63CB" w:rsidP="00AC52EA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pacing w:val="-4"/>
          <w:sz w:val="28"/>
          <w:szCs w:val="28"/>
          <w:lang w:bidi="ar-SA"/>
        </w:rPr>
      </w:pPr>
      <w:r w:rsidRPr="001379C5">
        <w:rPr>
          <w:rFonts w:eastAsia="Calibri" w:cs="Times New Roman"/>
          <w:spacing w:val="-4"/>
          <w:sz w:val="28"/>
          <w:szCs w:val="28"/>
          <w:lang w:bidi="ar-SA"/>
        </w:rPr>
        <w:t>________________________________________________________________________________________________________________________________________</w:t>
      </w:r>
    </w:p>
    <w:p w:rsidR="000C63CB" w:rsidRPr="00FB1174" w:rsidRDefault="000C63CB" w:rsidP="00AC52EA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 w:cs="Times New Roman"/>
          <w:i/>
          <w:spacing w:val="-4"/>
          <w:lang w:bidi="ar-SA"/>
        </w:rPr>
      </w:pPr>
      <w:r w:rsidRPr="00FB1174">
        <w:rPr>
          <w:rFonts w:eastAsia="Calibri" w:cs="Times New Roman"/>
          <w:spacing w:val="-4"/>
          <w:lang w:bidi="ar-SA"/>
        </w:rPr>
        <w:t>(аннулируемый адрес, внесенный в государственный адресный реестр)</w:t>
      </w:r>
    </w:p>
    <w:p w:rsidR="000C63CB" w:rsidRPr="001379C5" w:rsidRDefault="000C63CB" w:rsidP="00771227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spacing w:val="-4"/>
          <w:sz w:val="28"/>
          <w:szCs w:val="28"/>
          <w:lang w:bidi="ar-SA"/>
        </w:rPr>
      </w:pPr>
      <w:r w:rsidRPr="001379C5">
        <w:rPr>
          <w:rFonts w:eastAsia="Calibri" w:cs="Times New Roman"/>
          <w:spacing w:val="-4"/>
          <w:sz w:val="28"/>
          <w:szCs w:val="28"/>
          <w:lang w:bidi="ar-SA"/>
        </w:rPr>
        <w:t>(уникальный номер в г</w:t>
      </w:r>
      <w:r w:rsidR="00FB1174">
        <w:rPr>
          <w:rFonts w:eastAsia="Calibri" w:cs="Times New Roman"/>
          <w:spacing w:val="-4"/>
          <w:sz w:val="28"/>
          <w:szCs w:val="28"/>
          <w:lang w:bidi="ar-SA"/>
        </w:rPr>
        <w:t>осударственном адресном реестре</w:t>
      </w:r>
      <w:r w:rsidRPr="001379C5">
        <w:rPr>
          <w:rFonts w:eastAsia="Calibri" w:cs="Times New Roman"/>
          <w:spacing w:val="-4"/>
          <w:sz w:val="28"/>
          <w:szCs w:val="28"/>
          <w:lang w:bidi="ar-SA"/>
        </w:rPr>
        <w:t xml:space="preserve"> ____________________________________________________) аннулирован.</w:t>
      </w:r>
      <w:r w:rsidR="00FB1174" w:rsidRPr="00FB1174">
        <w:rPr>
          <w:rFonts w:eastAsia="Calibri" w:cs="Times New Roman"/>
          <w:spacing w:val="-4"/>
          <w:sz w:val="28"/>
          <w:szCs w:val="28"/>
          <w:vertAlign w:val="superscript"/>
          <w:lang w:bidi="ar-SA"/>
        </w:rPr>
        <w:t>3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8"/>
        <w:gridCol w:w="2234"/>
        <w:gridCol w:w="425"/>
        <w:gridCol w:w="3083"/>
      </w:tblGrid>
      <w:tr w:rsidR="00771227" w:rsidTr="00771227">
        <w:tc>
          <w:tcPr>
            <w:tcW w:w="3510" w:type="dxa"/>
            <w:tcBorders>
              <w:bottom w:val="single" w:sz="4" w:space="0" w:color="auto"/>
            </w:tcBorders>
          </w:tcPr>
          <w:p w:rsidR="00771227" w:rsidRDefault="00771227" w:rsidP="00AC52E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dxa"/>
          </w:tcPr>
          <w:p w:rsidR="00771227" w:rsidRDefault="00771227" w:rsidP="00AC52E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771227" w:rsidRDefault="00771227" w:rsidP="00AC52E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1227" w:rsidRDefault="00771227" w:rsidP="00AC52E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771227" w:rsidRDefault="00771227" w:rsidP="00AC52E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27" w:rsidTr="00771227">
        <w:tc>
          <w:tcPr>
            <w:tcW w:w="3510" w:type="dxa"/>
            <w:tcBorders>
              <w:top w:val="single" w:sz="4" w:space="0" w:color="auto"/>
            </w:tcBorders>
          </w:tcPr>
          <w:p w:rsidR="00771227" w:rsidRDefault="00771227" w:rsidP="007712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должность)</w:t>
            </w:r>
          </w:p>
        </w:tc>
        <w:tc>
          <w:tcPr>
            <w:tcW w:w="318" w:type="dxa"/>
          </w:tcPr>
          <w:p w:rsidR="00771227" w:rsidRDefault="00771227" w:rsidP="007712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771227" w:rsidRDefault="00771227" w:rsidP="007712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одпись)</w:t>
            </w:r>
          </w:p>
        </w:tc>
        <w:tc>
          <w:tcPr>
            <w:tcW w:w="425" w:type="dxa"/>
          </w:tcPr>
          <w:p w:rsidR="00771227" w:rsidRDefault="00771227" w:rsidP="007712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771227" w:rsidRDefault="00771227" w:rsidP="007712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амилия и инициалы)</w:t>
            </w:r>
          </w:p>
        </w:tc>
      </w:tr>
    </w:tbl>
    <w:p w:rsidR="000C63CB" w:rsidRPr="001379C5" w:rsidRDefault="000C63CB" w:rsidP="00AC52EA">
      <w:pPr>
        <w:pStyle w:val="ConsPlusNonformat"/>
        <w:widowControl/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9C5">
        <w:rPr>
          <w:rFonts w:ascii="Times New Roman" w:hAnsi="Times New Roman" w:cs="Times New Roman"/>
          <w:sz w:val="24"/>
          <w:szCs w:val="24"/>
        </w:rPr>
        <w:t>М.П.</w:t>
      </w:r>
    </w:p>
    <w:p w:rsidR="000C63CB" w:rsidRPr="001379C5" w:rsidRDefault="000C63CB" w:rsidP="00AC52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3CB" w:rsidRPr="001379C5" w:rsidRDefault="000C63CB" w:rsidP="00AC52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3CB" w:rsidRPr="001379C5" w:rsidRDefault="000C63CB" w:rsidP="00AC52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C5">
        <w:rPr>
          <w:rFonts w:ascii="Times New Roman" w:hAnsi="Times New Roman" w:cs="Times New Roman"/>
          <w:sz w:val="24"/>
          <w:szCs w:val="24"/>
        </w:rPr>
        <w:t>Фамилия и инициалы исполнителя</w:t>
      </w:r>
    </w:p>
    <w:p w:rsidR="000C63CB" w:rsidRPr="00771227" w:rsidRDefault="000C63CB" w:rsidP="00AC52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C5">
        <w:rPr>
          <w:rFonts w:ascii="Times New Roman" w:hAnsi="Times New Roman" w:cs="Times New Roman"/>
          <w:sz w:val="24"/>
          <w:szCs w:val="24"/>
        </w:rPr>
        <w:t>Номер телефона</w:t>
      </w:r>
    </w:p>
    <w:p w:rsidR="00852A8A" w:rsidRPr="00683640" w:rsidRDefault="00852A8A" w:rsidP="00852A8A">
      <w:pPr>
        <w:widowControl/>
        <w:suppressAutoHyphens w:val="0"/>
        <w:autoSpaceDE w:val="0"/>
        <w:autoSpaceDN w:val="0"/>
        <w:spacing w:line="252" w:lineRule="auto"/>
        <w:ind w:firstLine="709"/>
        <w:jc w:val="both"/>
        <w:rPr>
          <w:rFonts w:eastAsia="Times New Roman" w:cs="Times New Roman"/>
          <w:lang w:bidi="ar-SA"/>
        </w:rPr>
      </w:pPr>
      <w:r w:rsidRPr="00683640">
        <w:rPr>
          <w:rFonts w:eastAsia="Times New Roman" w:cs="Times New Roman"/>
          <w:lang w:bidi="ar-SA"/>
        </w:rPr>
        <w:t>____________________</w:t>
      </w:r>
    </w:p>
    <w:p w:rsidR="000C63CB" w:rsidRPr="001379C5" w:rsidRDefault="00FB1174" w:rsidP="00852A8A">
      <w:pPr>
        <w:pStyle w:val="a8"/>
        <w:widowControl/>
        <w:suppressAutoHyphens w:val="0"/>
        <w:ind w:firstLine="709"/>
        <w:jc w:val="both"/>
      </w:pPr>
      <w:r w:rsidRPr="00FB1174">
        <w:rPr>
          <w:vertAlign w:val="superscript"/>
        </w:rPr>
        <w:t>1</w:t>
      </w:r>
      <w:r>
        <w:t>О</w:t>
      </w:r>
      <w:r w:rsidR="000C63CB" w:rsidRPr="001379C5">
        <w:t>формляется в виде схемы с указанием фамилии и инициалов исполнителя и подписывается начальником геолого-геодезического отдела</w:t>
      </w:r>
      <w:r>
        <w:t xml:space="preserve"> администрации городского округа город Воронеж</w:t>
      </w:r>
      <w:r w:rsidR="000C63CB" w:rsidRPr="001379C5">
        <w:t xml:space="preserve"> в случае присвоения адреса земельному участку, зданию, сооружению (в случае присвоения адреса помещениям, </w:t>
      </w:r>
      <w:proofErr w:type="spellStart"/>
      <w:r w:rsidR="000C63CB" w:rsidRPr="001379C5">
        <w:t>машино</w:t>
      </w:r>
      <w:proofErr w:type="spellEnd"/>
      <w:r w:rsidR="000C63CB" w:rsidRPr="001379C5">
        <w:t>-местам указывается текстовое оп</w:t>
      </w:r>
      <w:r>
        <w:t>исание согласно сведениям из ЕГРН).</w:t>
      </w:r>
    </w:p>
    <w:p w:rsidR="000C63CB" w:rsidRPr="001379C5" w:rsidRDefault="00FB1174" w:rsidP="00852A8A">
      <w:pPr>
        <w:widowControl/>
        <w:suppressAutoHyphens w:val="0"/>
        <w:ind w:firstLine="709"/>
      </w:pPr>
      <w:r w:rsidRPr="00FB1174">
        <w:rPr>
          <w:vertAlign w:val="superscript"/>
        </w:rPr>
        <w:t>2</w:t>
      </w:r>
      <w:proofErr w:type="gramStart"/>
      <w:r w:rsidR="000C63CB" w:rsidRPr="00FB1174">
        <w:rPr>
          <w:vertAlign w:val="superscript"/>
        </w:rPr>
        <w:t xml:space="preserve"> </w:t>
      </w:r>
      <w:r>
        <w:t>У</w:t>
      </w:r>
      <w:proofErr w:type="gramEnd"/>
      <w:r w:rsidR="000C63CB" w:rsidRPr="001379C5">
        <w:t>казывается в случае присвоения адреса</w:t>
      </w:r>
      <w:r>
        <w:t xml:space="preserve"> зданию – многоквартирному дому.</w:t>
      </w:r>
    </w:p>
    <w:p w:rsidR="000C63CB" w:rsidRPr="001379C5" w:rsidRDefault="00FB1174" w:rsidP="00852A8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 w:bidi="ar-SA"/>
        </w:rPr>
      </w:pPr>
      <w:r w:rsidRPr="00FB1174">
        <w:rPr>
          <w:vertAlign w:val="superscript"/>
        </w:rPr>
        <w:t>3</w:t>
      </w:r>
      <w:proofErr w:type="gramStart"/>
      <w:r w:rsidRPr="00FB1174">
        <w:rPr>
          <w:vertAlign w:val="superscript"/>
        </w:rPr>
        <w:t xml:space="preserve"> </w:t>
      </w:r>
      <w:r>
        <w:t>У</w:t>
      </w:r>
      <w:proofErr w:type="gramEnd"/>
      <w:r w:rsidR="000C63CB" w:rsidRPr="001379C5">
        <w:t xml:space="preserve">казывается в случае </w:t>
      </w:r>
      <w:r w:rsidR="000C63CB" w:rsidRPr="001379C5">
        <w:rPr>
          <w:rFonts w:eastAsiaTheme="minorHAnsi" w:cs="Times New Roman"/>
          <w:lang w:eastAsia="en-US" w:bidi="ar-SA"/>
        </w:rPr>
        <w:t>присвоения но</w:t>
      </w:r>
      <w:r>
        <w:rPr>
          <w:rFonts w:eastAsiaTheme="minorHAnsi" w:cs="Times New Roman"/>
          <w:lang w:eastAsia="en-US" w:bidi="ar-SA"/>
        </w:rPr>
        <w:t>вого адреса объекту адресации.</w:t>
      </w:r>
    </w:p>
    <w:p w:rsidR="000C63CB" w:rsidRPr="001379C5" w:rsidRDefault="000C63CB" w:rsidP="00AC52EA">
      <w:pPr>
        <w:widowControl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852A8A" w:rsidRPr="00683640" w:rsidRDefault="00852A8A" w:rsidP="00852A8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noProof/>
          <w:lang w:bidi="ar-SA"/>
        </w:rPr>
        <w:drawing>
          <wp:inline distT="0" distB="0" distL="0" distR="0" wp14:anchorId="74D5D5FC" wp14:editId="4A7F0F52">
            <wp:extent cx="360680" cy="611505"/>
            <wp:effectExtent l="19050" t="0" r="127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A8A" w:rsidRPr="00683640" w:rsidRDefault="00852A8A" w:rsidP="00852A8A">
      <w:pPr>
        <w:widowControl/>
        <w:suppressAutoHyphens w:val="0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683640">
        <w:rPr>
          <w:rFonts w:eastAsia="Times New Roman" w:cs="Times New Roman"/>
          <w:b/>
          <w:sz w:val="28"/>
          <w:szCs w:val="28"/>
          <w:lang w:bidi="ar-SA"/>
        </w:rPr>
        <w:t>АДМИНИСТРАЦИЯ  ГОРОДСКОГО  ОКРУГА</w:t>
      </w:r>
    </w:p>
    <w:p w:rsidR="00852A8A" w:rsidRPr="00683640" w:rsidRDefault="00852A8A" w:rsidP="00852A8A">
      <w:pPr>
        <w:widowControl/>
        <w:suppressAutoHyphens w:val="0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683640">
        <w:rPr>
          <w:rFonts w:eastAsia="Times New Roman" w:cs="Times New Roman"/>
          <w:b/>
          <w:sz w:val="28"/>
          <w:szCs w:val="28"/>
          <w:lang w:bidi="ar-SA"/>
        </w:rPr>
        <w:t>ГОРОД  ВОРОНЕЖ</w:t>
      </w:r>
    </w:p>
    <w:p w:rsidR="00852A8A" w:rsidRPr="00683640" w:rsidRDefault="00852A8A" w:rsidP="00852A8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683640">
        <w:rPr>
          <w:rFonts w:eastAsia="Times New Roman" w:cs="Times New Roman"/>
          <w:b/>
          <w:sz w:val="28"/>
          <w:szCs w:val="28"/>
          <w:lang w:bidi="ar-SA"/>
        </w:rPr>
        <w:t>УПРАВЛЕНИЕ  ГЛАВНОГО  АРХИТЕКТОРА</w:t>
      </w:r>
    </w:p>
    <w:p w:rsidR="00852A8A" w:rsidRPr="00C120E3" w:rsidRDefault="00852A8A" w:rsidP="00852A8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/>
          <w:spacing w:val="40"/>
          <w:sz w:val="28"/>
          <w:szCs w:val="28"/>
          <w:lang w:bidi="ar-SA"/>
        </w:rPr>
      </w:pPr>
    </w:p>
    <w:p w:rsidR="00852A8A" w:rsidRDefault="00852A8A" w:rsidP="00852A8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/>
          <w:spacing w:val="40"/>
          <w:sz w:val="28"/>
          <w:szCs w:val="28"/>
          <w:lang w:bidi="ar-SA"/>
        </w:rPr>
      </w:pPr>
      <w:r w:rsidRPr="00C120E3">
        <w:rPr>
          <w:rFonts w:eastAsia="Times New Roman" w:cs="Times New Roman"/>
          <w:b/>
          <w:spacing w:val="40"/>
          <w:sz w:val="28"/>
          <w:szCs w:val="28"/>
          <w:lang w:bidi="ar-SA"/>
        </w:rPr>
        <w:t>РЕШЕНИЕ</w:t>
      </w:r>
    </w:p>
    <w:p w:rsidR="00852A8A" w:rsidRDefault="00852A8A" w:rsidP="00852A8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/>
          <w:spacing w:val="40"/>
          <w:sz w:val="28"/>
          <w:szCs w:val="28"/>
          <w:lang w:bidi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  <w:gridCol w:w="3521"/>
        <w:gridCol w:w="484"/>
        <w:gridCol w:w="1937"/>
      </w:tblGrid>
      <w:tr w:rsidR="00852A8A" w:rsidTr="000638D6">
        <w:tc>
          <w:tcPr>
            <w:tcW w:w="3652" w:type="dxa"/>
            <w:tcBorders>
              <w:bottom w:val="single" w:sz="4" w:space="0" w:color="auto"/>
            </w:tcBorders>
          </w:tcPr>
          <w:p w:rsidR="00852A8A" w:rsidRDefault="00852A8A" w:rsidP="000638D6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</w:p>
        </w:tc>
        <w:tc>
          <w:tcPr>
            <w:tcW w:w="3544" w:type="dxa"/>
          </w:tcPr>
          <w:p w:rsidR="00852A8A" w:rsidRDefault="00852A8A" w:rsidP="000638D6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</w:p>
        </w:tc>
        <w:tc>
          <w:tcPr>
            <w:tcW w:w="425" w:type="dxa"/>
          </w:tcPr>
          <w:p w:rsidR="00852A8A" w:rsidRDefault="00852A8A" w:rsidP="000638D6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  <w:r w:rsidRPr="001379C5">
              <w:rPr>
                <w:rFonts w:eastAsia="Times New Roman" w:cs="Times New Roman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852A8A" w:rsidRDefault="00852A8A" w:rsidP="000638D6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</w:p>
        </w:tc>
      </w:tr>
    </w:tbl>
    <w:p w:rsidR="00852A8A" w:rsidRDefault="00852A8A" w:rsidP="00852A8A">
      <w:pPr>
        <w:widowControl/>
        <w:tabs>
          <w:tab w:val="left" w:pos="6600"/>
        </w:tabs>
        <w:suppressAutoHyphens w:val="0"/>
        <w:autoSpaceDE w:val="0"/>
        <w:autoSpaceDN w:val="0"/>
        <w:rPr>
          <w:rFonts w:eastAsia="Times New Roman" w:cs="Times New Roman"/>
          <w:b/>
          <w:sz w:val="28"/>
          <w:szCs w:val="28"/>
          <w:lang w:bidi="ar-SA"/>
        </w:rPr>
      </w:pPr>
    </w:p>
    <w:p w:rsidR="00852A8A" w:rsidRDefault="00852A8A" w:rsidP="00852A8A">
      <w:pPr>
        <w:widowControl/>
        <w:tabs>
          <w:tab w:val="left" w:pos="6600"/>
        </w:tabs>
        <w:suppressAutoHyphens w:val="0"/>
        <w:autoSpaceDE w:val="0"/>
        <w:autoSpaceDN w:val="0"/>
        <w:rPr>
          <w:rFonts w:eastAsia="Times New Roman" w:cs="Times New Roman"/>
          <w:b/>
          <w:sz w:val="28"/>
          <w:szCs w:val="28"/>
          <w:lang w:bidi="ar-SA"/>
        </w:rPr>
      </w:pPr>
    </w:p>
    <w:p w:rsidR="00EC7B9C" w:rsidRDefault="000C63CB" w:rsidP="00AC52EA">
      <w:pPr>
        <w:widowControl/>
        <w:tabs>
          <w:tab w:val="left" w:pos="6600"/>
        </w:tabs>
        <w:suppressAutoHyphens w:val="0"/>
        <w:autoSpaceDE w:val="0"/>
        <w:autoSpaceDN w:val="0"/>
        <w:rPr>
          <w:rFonts w:eastAsia="Times New Roman" w:cs="Times New Roman"/>
          <w:b/>
          <w:sz w:val="28"/>
          <w:szCs w:val="28"/>
          <w:lang w:bidi="ar-SA"/>
        </w:rPr>
      </w:pPr>
      <w:r w:rsidRPr="001379C5">
        <w:rPr>
          <w:rFonts w:eastAsia="Times New Roman" w:cs="Times New Roman"/>
          <w:b/>
          <w:sz w:val="28"/>
          <w:szCs w:val="28"/>
          <w:lang w:bidi="ar-SA"/>
        </w:rPr>
        <w:t>Об аннулировании</w:t>
      </w:r>
      <w:r w:rsidR="00EC7B9C">
        <w:rPr>
          <w:rFonts w:eastAsia="Times New Roman" w:cs="Times New Roman"/>
          <w:b/>
          <w:sz w:val="28"/>
          <w:szCs w:val="28"/>
          <w:lang w:bidi="ar-SA"/>
        </w:rPr>
        <w:t xml:space="preserve"> адреса</w:t>
      </w:r>
      <w:r w:rsidRPr="001379C5">
        <w:rPr>
          <w:rFonts w:eastAsia="Times New Roman" w:cs="Times New Roman"/>
          <w:b/>
          <w:sz w:val="28"/>
          <w:szCs w:val="28"/>
          <w:lang w:bidi="ar-SA"/>
        </w:rPr>
        <w:t xml:space="preserve"> </w:t>
      </w:r>
    </w:p>
    <w:p w:rsidR="00852A8A" w:rsidRDefault="00EC7B9C" w:rsidP="00AC52EA">
      <w:pPr>
        <w:widowControl/>
        <w:tabs>
          <w:tab w:val="left" w:pos="6600"/>
        </w:tabs>
        <w:suppressAutoHyphens w:val="0"/>
        <w:autoSpaceDE w:val="0"/>
        <w:autoSpaceDN w:val="0"/>
        <w:rPr>
          <w:rFonts w:eastAsia="Times New Roman" w:cs="Times New Roman"/>
          <w:b/>
          <w:sz w:val="28"/>
          <w:szCs w:val="28"/>
          <w:lang w:bidi="ar-SA"/>
        </w:rPr>
      </w:pPr>
      <w:r>
        <w:rPr>
          <w:rFonts w:eastAsia="Times New Roman" w:cs="Times New Roman"/>
          <w:b/>
          <w:sz w:val="28"/>
          <w:szCs w:val="28"/>
          <w:lang w:bidi="ar-SA"/>
        </w:rPr>
        <w:t xml:space="preserve">и </w:t>
      </w:r>
      <w:proofErr w:type="gramStart"/>
      <w:r>
        <w:rPr>
          <w:rFonts w:eastAsia="Times New Roman" w:cs="Times New Roman"/>
          <w:b/>
          <w:sz w:val="28"/>
          <w:szCs w:val="28"/>
          <w:lang w:bidi="ar-SA"/>
        </w:rPr>
        <w:t>присвоении</w:t>
      </w:r>
      <w:proofErr w:type="gramEnd"/>
      <w:r>
        <w:rPr>
          <w:rFonts w:eastAsia="Times New Roman" w:cs="Times New Roman"/>
          <w:b/>
          <w:sz w:val="28"/>
          <w:szCs w:val="28"/>
          <w:lang w:bidi="ar-SA"/>
        </w:rPr>
        <w:t xml:space="preserve"> </w:t>
      </w:r>
      <w:r w:rsidR="000C63CB" w:rsidRPr="001379C5">
        <w:rPr>
          <w:rFonts w:eastAsia="Times New Roman" w:cs="Times New Roman"/>
          <w:b/>
          <w:sz w:val="28"/>
          <w:szCs w:val="28"/>
          <w:lang w:bidi="ar-SA"/>
        </w:rPr>
        <w:t>нового адреса</w:t>
      </w:r>
    </w:p>
    <w:p w:rsidR="000C63CB" w:rsidRPr="001379C5" w:rsidRDefault="00852A8A" w:rsidP="00AC52EA">
      <w:pPr>
        <w:widowControl/>
        <w:tabs>
          <w:tab w:val="left" w:pos="6600"/>
        </w:tabs>
        <w:suppressAutoHyphens w:val="0"/>
        <w:autoSpaceDE w:val="0"/>
        <w:autoSpaceDN w:val="0"/>
        <w:rPr>
          <w:rFonts w:eastAsia="Times New Roman" w:cs="Times New Roman"/>
          <w:b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________________________</w:t>
      </w:r>
      <w:r w:rsidR="000C63CB" w:rsidRPr="001379C5">
        <w:rPr>
          <w:rFonts w:eastAsia="Times New Roman" w:cs="Times New Roman"/>
          <w:sz w:val="28"/>
          <w:szCs w:val="28"/>
          <w:lang w:bidi="ar-SA"/>
        </w:rPr>
        <w:t>__</w:t>
      </w:r>
    </w:p>
    <w:p w:rsidR="00852A8A" w:rsidRDefault="000C63CB" w:rsidP="00852A8A">
      <w:pPr>
        <w:widowControl/>
        <w:suppressAutoHyphens w:val="0"/>
        <w:autoSpaceDE w:val="0"/>
        <w:autoSpaceDN w:val="0"/>
        <w:ind w:right="5810"/>
        <w:jc w:val="center"/>
        <w:rPr>
          <w:rFonts w:eastAsia="Times New Roman" w:cs="Times New Roman"/>
        </w:rPr>
      </w:pPr>
      <w:proofErr w:type="gramStart"/>
      <w:r w:rsidRPr="00EC7B9C">
        <w:rPr>
          <w:rFonts w:eastAsia="Times New Roman" w:cs="Times New Roman"/>
        </w:rPr>
        <w:t>(объект адресации,</w:t>
      </w:r>
      <w:proofErr w:type="gramEnd"/>
    </w:p>
    <w:p w:rsidR="000C63CB" w:rsidRPr="00EC7B9C" w:rsidRDefault="000C63CB" w:rsidP="00852A8A">
      <w:pPr>
        <w:widowControl/>
        <w:suppressAutoHyphens w:val="0"/>
        <w:autoSpaceDE w:val="0"/>
        <w:autoSpaceDN w:val="0"/>
        <w:ind w:right="5810"/>
        <w:jc w:val="center"/>
        <w:rPr>
          <w:rFonts w:eastAsia="Times New Roman" w:cs="Times New Roman"/>
          <w:lang w:bidi="ar-SA"/>
        </w:rPr>
      </w:pPr>
      <w:r w:rsidRPr="00EC7B9C">
        <w:rPr>
          <w:rFonts w:eastAsia="Times New Roman" w:cs="Times New Roman"/>
        </w:rPr>
        <w:t>за исключением помещения)</w:t>
      </w:r>
    </w:p>
    <w:p w:rsidR="000C63CB" w:rsidRPr="001379C5" w:rsidRDefault="000C63CB" w:rsidP="00852A8A">
      <w:pPr>
        <w:widowControl/>
        <w:tabs>
          <w:tab w:val="left" w:pos="6600"/>
        </w:tabs>
        <w:suppressAutoHyphens w:val="0"/>
        <w:autoSpaceDE w:val="0"/>
        <w:autoSpaceDN w:val="0"/>
        <w:spacing w:line="360" w:lineRule="auto"/>
        <w:ind w:firstLine="709"/>
        <w:rPr>
          <w:rFonts w:eastAsia="Times New Roman" w:cs="Times New Roman"/>
          <w:b/>
          <w:sz w:val="28"/>
          <w:szCs w:val="28"/>
          <w:lang w:bidi="ar-SA"/>
        </w:rPr>
      </w:pPr>
    </w:p>
    <w:p w:rsidR="000C63CB" w:rsidRPr="001379C5" w:rsidRDefault="000C63CB" w:rsidP="00852A8A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В соответствии с Правилами присвоения, изменения и аннулирования адресов, утвержденными постановлением Правительства Р</w:t>
      </w:r>
      <w:r w:rsidR="00EC7B9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379C5">
        <w:rPr>
          <w:rFonts w:ascii="Times New Roman" w:hAnsi="Times New Roman" w:cs="Times New Roman"/>
          <w:sz w:val="28"/>
          <w:szCs w:val="28"/>
        </w:rPr>
        <w:t>Ф</w:t>
      </w:r>
      <w:r w:rsidR="00EC7B9C">
        <w:rPr>
          <w:rFonts w:ascii="Times New Roman" w:hAnsi="Times New Roman" w:cs="Times New Roman"/>
          <w:sz w:val="28"/>
          <w:szCs w:val="28"/>
        </w:rPr>
        <w:t xml:space="preserve">едерации от 19.11.2014 </w:t>
      </w:r>
      <w:r w:rsidRPr="001379C5">
        <w:rPr>
          <w:rFonts w:ascii="Times New Roman" w:hAnsi="Times New Roman" w:cs="Times New Roman"/>
          <w:sz w:val="28"/>
          <w:szCs w:val="28"/>
        </w:rPr>
        <w:t>№ 1221, на основании заявления ___________________</w:t>
      </w:r>
      <w:r w:rsidR="00EC7B9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1379C5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852A8A" w:rsidRDefault="00EC7B9C" w:rsidP="00AC52E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1174">
        <w:rPr>
          <w:rFonts w:ascii="Times New Roman" w:hAnsi="Times New Roman" w:cs="Times New Roman"/>
          <w:sz w:val="24"/>
          <w:szCs w:val="24"/>
        </w:rPr>
        <w:t>(фамилия и инициалы заявителя</w:t>
      </w:r>
      <w:r w:rsidR="00852A8A">
        <w:rPr>
          <w:rFonts w:ascii="Times New Roman" w:hAnsi="Times New Roman" w:cs="Times New Roman"/>
          <w:sz w:val="24"/>
          <w:szCs w:val="24"/>
        </w:rPr>
        <w:t xml:space="preserve"> – </w:t>
      </w:r>
      <w:r w:rsidRPr="008A12DA">
        <w:rPr>
          <w:rFonts w:ascii="Times New Roman" w:hAnsi="Times New Roman" w:cs="Times New Roman"/>
          <w:sz w:val="24"/>
          <w:szCs w:val="24"/>
        </w:rPr>
        <w:t>физического лица,</w:t>
      </w:r>
      <w:r w:rsidR="003D3F82">
        <w:rPr>
          <w:rFonts w:ascii="Times New Roman" w:hAnsi="Times New Roman" w:cs="Times New Roman"/>
          <w:sz w:val="24"/>
          <w:szCs w:val="24"/>
        </w:rPr>
        <w:t xml:space="preserve"> </w:t>
      </w:r>
      <w:r w:rsidRPr="008A12DA">
        <w:rPr>
          <w:rFonts w:ascii="Times New Roman" w:hAnsi="Times New Roman" w:cs="Times New Roman"/>
          <w:sz w:val="24"/>
          <w:szCs w:val="24"/>
        </w:rPr>
        <w:t>наименование заявителя</w:t>
      </w:r>
      <w:r w:rsidR="00852A8A">
        <w:t xml:space="preserve"> – </w:t>
      </w:r>
      <w:r w:rsidR="00852A8A">
        <w:rPr>
          <w:rFonts w:ascii="Times New Roman" w:hAnsi="Times New Roman" w:cs="Times New Roman"/>
          <w:sz w:val="24"/>
          <w:szCs w:val="24"/>
        </w:rPr>
        <w:t>ИП</w:t>
      </w:r>
      <w:proofErr w:type="gramEnd"/>
    </w:p>
    <w:p w:rsidR="00EC7B9C" w:rsidRPr="00FB1174" w:rsidRDefault="00EC7B9C" w:rsidP="00AC52E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  <w:r w:rsidRPr="008A12DA">
        <w:rPr>
          <w:rFonts w:ascii="Times New Roman" w:hAnsi="Times New Roman" w:cs="Times New Roman"/>
          <w:sz w:val="24"/>
          <w:szCs w:val="24"/>
        </w:rPr>
        <w:t xml:space="preserve"> юридического лица) </w:t>
      </w:r>
    </w:p>
    <w:p w:rsidR="000C63CB" w:rsidRPr="001379C5" w:rsidRDefault="00F10474" w:rsidP="00462465">
      <w:pPr>
        <w:pStyle w:val="ConsPlusNonformat"/>
        <w:widowControl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от 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379C5">
        <w:rPr>
          <w:rFonts w:ascii="Times New Roman" w:hAnsi="Times New Roman" w:cs="Times New Roman"/>
          <w:sz w:val="28"/>
          <w:szCs w:val="28"/>
        </w:rPr>
        <w:t xml:space="preserve"> № </w:t>
      </w:r>
      <w:r w:rsidRPr="00F1047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63CB" w:rsidRPr="001379C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C63CB" w:rsidRPr="001379C5">
        <w:rPr>
          <w:rFonts w:ascii="Times New Roman" w:hAnsi="Times New Roman" w:cs="Times New Roman"/>
          <w:sz w:val="28"/>
          <w:szCs w:val="28"/>
          <w:lang w:bidi="ru-RU"/>
        </w:rPr>
        <w:t xml:space="preserve">выписки из Единого государственного реестра недвижимости об объекте недвижимости </w:t>
      </w:r>
      <w:proofErr w:type="gramStart"/>
      <w:r w:rsidR="000C63CB" w:rsidRPr="001379C5">
        <w:rPr>
          <w:rFonts w:ascii="Times New Roman" w:hAnsi="Times New Roman" w:cs="Times New Roman"/>
          <w:sz w:val="28"/>
          <w:szCs w:val="28"/>
          <w:lang w:bidi="ru-RU"/>
        </w:rPr>
        <w:t>от</w:t>
      </w:r>
      <w:proofErr w:type="gramEnd"/>
      <w:r w:rsidR="00852A8A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F10474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0C63CB" w:rsidRPr="001379C5">
        <w:rPr>
          <w:rFonts w:ascii="Times New Roman" w:hAnsi="Times New Roman" w:cs="Times New Roman"/>
          <w:sz w:val="28"/>
          <w:szCs w:val="28"/>
        </w:rPr>
        <w:t xml:space="preserve">№ ______________________________, </w:t>
      </w:r>
    </w:p>
    <w:p w:rsidR="000C63CB" w:rsidRPr="001379C5" w:rsidRDefault="000C63CB" w:rsidP="00462465">
      <w:pPr>
        <w:widowControl/>
        <w:suppressAutoHyphens w:val="0"/>
        <w:autoSpaceDE w:val="0"/>
        <w:autoSpaceDN w:val="0"/>
        <w:spacing w:line="348" w:lineRule="auto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cs="Times New Roman"/>
          <w:sz w:val="28"/>
          <w:szCs w:val="28"/>
        </w:rPr>
        <w:t xml:space="preserve">в связи с присвоением нового адреса </w:t>
      </w:r>
      <w:r w:rsidRPr="001379C5">
        <w:rPr>
          <w:rFonts w:eastAsia="Times New Roman" w:cs="Times New Roman"/>
          <w:sz w:val="28"/>
          <w:szCs w:val="28"/>
          <w:lang w:bidi="ar-SA"/>
        </w:rPr>
        <w:t>_____________________</w:t>
      </w:r>
      <w:r w:rsidR="00EC7B9C">
        <w:rPr>
          <w:rFonts w:eastAsia="Times New Roman" w:cs="Times New Roman"/>
          <w:sz w:val="28"/>
          <w:szCs w:val="28"/>
          <w:lang w:bidi="ar-SA"/>
        </w:rPr>
        <w:t>_____</w:t>
      </w:r>
      <w:r w:rsidRPr="001379C5">
        <w:rPr>
          <w:rFonts w:eastAsia="Times New Roman" w:cs="Times New Roman"/>
          <w:sz w:val="28"/>
          <w:szCs w:val="28"/>
          <w:lang w:bidi="ar-SA"/>
        </w:rPr>
        <w:t>________</w:t>
      </w:r>
    </w:p>
    <w:p w:rsidR="005E53DA" w:rsidRDefault="005E53DA" w:rsidP="00462465">
      <w:pPr>
        <w:widowControl/>
        <w:suppressAutoHyphens w:val="0"/>
        <w:autoSpaceDE w:val="0"/>
        <w:autoSpaceDN w:val="0"/>
        <w:spacing w:line="228" w:lineRule="auto"/>
        <w:ind w:left="4536"/>
        <w:jc w:val="center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(объект адресации,</w:t>
      </w:r>
      <w:proofErr w:type="gramEnd"/>
    </w:p>
    <w:p w:rsidR="000C63CB" w:rsidRPr="00EC7B9C" w:rsidRDefault="000C63CB" w:rsidP="00462465">
      <w:pPr>
        <w:widowControl/>
        <w:suppressAutoHyphens w:val="0"/>
        <w:autoSpaceDE w:val="0"/>
        <w:autoSpaceDN w:val="0"/>
        <w:spacing w:line="228" w:lineRule="auto"/>
        <w:ind w:left="4536"/>
        <w:jc w:val="center"/>
        <w:rPr>
          <w:rFonts w:eastAsia="Times New Roman" w:cs="Times New Roman"/>
          <w:lang w:bidi="ar-SA"/>
        </w:rPr>
      </w:pPr>
      <w:r w:rsidRPr="00EC7B9C">
        <w:rPr>
          <w:rFonts w:eastAsia="Times New Roman" w:cs="Times New Roman"/>
        </w:rPr>
        <w:t>за исключением помещения)</w:t>
      </w:r>
    </w:p>
    <w:p w:rsidR="000C63CB" w:rsidRPr="001379C5" w:rsidRDefault="000C63CB" w:rsidP="00462465">
      <w:pPr>
        <w:widowControl/>
        <w:suppressAutoHyphens w:val="0"/>
        <w:autoSpaceDE w:val="0"/>
        <w:autoSpaceDN w:val="0"/>
        <w:spacing w:line="348" w:lineRule="auto"/>
        <w:rPr>
          <w:rFonts w:cs="Times New Roman"/>
          <w:b/>
          <w:spacing w:val="-2"/>
          <w:sz w:val="28"/>
          <w:szCs w:val="28"/>
        </w:rPr>
      </w:pPr>
      <w:proofErr w:type="gramStart"/>
      <w:r w:rsidRPr="001379C5">
        <w:rPr>
          <w:rFonts w:cs="Times New Roman"/>
          <w:spacing w:val="-2"/>
          <w:sz w:val="28"/>
          <w:szCs w:val="28"/>
        </w:rPr>
        <w:t xml:space="preserve">с кадастровым номером </w:t>
      </w:r>
      <w:r w:rsidRPr="001379C5">
        <w:rPr>
          <w:rFonts w:cs="Times New Roman"/>
          <w:sz w:val="28"/>
          <w:szCs w:val="28"/>
        </w:rPr>
        <w:t>______________________</w:t>
      </w:r>
      <w:r w:rsidRPr="001379C5">
        <w:rPr>
          <w:rFonts w:cs="Times New Roman"/>
          <w:spacing w:val="-2"/>
          <w:sz w:val="28"/>
          <w:szCs w:val="28"/>
        </w:rPr>
        <w:t xml:space="preserve"> (адрес присвоен</w:t>
      </w:r>
      <w:r w:rsidR="005E53DA">
        <w:rPr>
          <w:rFonts w:cs="Times New Roman"/>
          <w:spacing w:val="-2"/>
          <w:sz w:val="28"/>
          <w:szCs w:val="28"/>
        </w:rPr>
        <w:t xml:space="preserve"> </w:t>
      </w:r>
      <w:r w:rsidRPr="001379C5">
        <w:rPr>
          <w:rFonts w:cs="Times New Roman"/>
          <w:spacing w:val="-2"/>
          <w:sz w:val="28"/>
          <w:szCs w:val="28"/>
        </w:rPr>
        <w:t>_________</w:t>
      </w:r>
      <w:proofErr w:type="gramEnd"/>
    </w:p>
    <w:p w:rsidR="000C63CB" w:rsidRPr="001379C5" w:rsidRDefault="000C63CB" w:rsidP="00462465">
      <w:pPr>
        <w:widowControl/>
        <w:suppressAutoHyphens w:val="0"/>
        <w:autoSpaceDE w:val="0"/>
        <w:autoSpaceDN w:val="0"/>
        <w:spacing w:line="348" w:lineRule="auto"/>
        <w:rPr>
          <w:rFonts w:eastAsia="Times New Roman" w:cs="Times New Roman"/>
          <w:sz w:val="16"/>
          <w:szCs w:val="16"/>
          <w:lang w:bidi="ar-SA"/>
        </w:rPr>
      </w:pPr>
      <w:r w:rsidRPr="001379C5">
        <w:rPr>
          <w:rFonts w:cs="Times New Roman"/>
          <w:spacing w:val="-2"/>
          <w:sz w:val="28"/>
          <w:szCs w:val="28"/>
        </w:rPr>
        <w:t xml:space="preserve">__________________________________________________________________) </w:t>
      </w:r>
    </w:p>
    <w:p w:rsidR="000C63CB" w:rsidRPr="00EC7B9C" w:rsidRDefault="000C63CB" w:rsidP="00462465">
      <w:pPr>
        <w:pStyle w:val="ConsPlusNonformat"/>
        <w:widowControl/>
        <w:tabs>
          <w:tab w:val="left" w:pos="8505"/>
        </w:tabs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B9C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EC7B9C">
        <w:rPr>
          <w:rFonts w:ascii="Times New Roman" w:hAnsi="Times New Roman" w:cs="Times New Roman"/>
          <w:sz w:val="24"/>
          <w:szCs w:val="24"/>
        </w:rPr>
        <w:t>реквизиты решения о присвоении объекту адресации адреса)</w:t>
      </w:r>
    </w:p>
    <w:p w:rsidR="005E53DA" w:rsidRDefault="000C63CB" w:rsidP="00462465">
      <w:pPr>
        <w:pStyle w:val="ConsPlusNonformat"/>
        <w:widowControl/>
        <w:tabs>
          <w:tab w:val="left" w:pos="8505"/>
        </w:tabs>
        <w:spacing w:line="228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1379C5">
        <w:rPr>
          <w:rFonts w:ascii="Times New Roman" w:hAnsi="Times New Roman" w:cs="Times New Roman"/>
          <w:spacing w:val="-2"/>
          <w:sz w:val="28"/>
          <w:szCs w:val="28"/>
        </w:rPr>
        <w:t>адрес:</w:t>
      </w:r>
    </w:p>
    <w:p w:rsidR="000C63CB" w:rsidRPr="005E53DA" w:rsidRDefault="000C63CB" w:rsidP="00462465">
      <w:pPr>
        <w:pStyle w:val="ConsPlusNonformat"/>
        <w:widowControl/>
        <w:tabs>
          <w:tab w:val="left" w:pos="8505"/>
        </w:tabs>
        <w:spacing w:line="22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E53DA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Федерация, </w:t>
      </w:r>
    </w:p>
    <w:p w:rsidR="000C63CB" w:rsidRPr="005E53DA" w:rsidRDefault="000C63CB" w:rsidP="00462465">
      <w:pPr>
        <w:widowControl/>
        <w:suppressAutoHyphens w:val="0"/>
        <w:spacing w:line="228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5E53DA">
        <w:rPr>
          <w:rFonts w:cs="Times New Roman"/>
          <w:b/>
          <w:bCs/>
          <w:sz w:val="28"/>
          <w:szCs w:val="28"/>
        </w:rPr>
        <w:t xml:space="preserve">Воронежская область, </w:t>
      </w:r>
    </w:p>
    <w:p w:rsidR="000C63CB" w:rsidRPr="005E53DA" w:rsidRDefault="000C63CB" w:rsidP="00462465">
      <w:pPr>
        <w:widowControl/>
        <w:suppressAutoHyphens w:val="0"/>
        <w:spacing w:line="228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5E53DA">
        <w:rPr>
          <w:rFonts w:cs="Times New Roman"/>
          <w:b/>
          <w:bCs/>
          <w:sz w:val="28"/>
          <w:szCs w:val="28"/>
        </w:rPr>
        <w:t xml:space="preserve">городской округ город Воронеж, </w:t>
      </w:r>
    </w:p>
    <w:p w:rsidR="000C63CB" w:rsidRPr="005E53DA" w:rsidRDefault="000C63CB" w:rsidP="00462465">
      <w:pPr>
        <w:widowControl/>
        <w:suppressAutoHyphens w:val="0"/>
        <w:spacing w:line="228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5E53DA">
        <w:rPr>
          <w:rFonts w:cs="Times New Roman"/>
          <w:b/>
          <w:bCs/>
          <w:sz w:val="28"/>
          <w:szCs w:val="28"/>
        </w:rPr>
        <w:t xml:space="preserve">город Воронеж, </w:t>
      </w:r>
    </w:p>
    <w:p w:rsidR="000C63CB" w:rsidRPr="001379C5" w:rsidRDefault="000C63CB" w:rsidP="00462465">
      <w:pPr>
        <w:widowControl/>
        <w:suppressAutoHyphens w:val="0"/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1379C5">
        <w:rPr>
          <w:rFonts w:cs="Times New Roman"/>
          <w:sz w:val="28"/>
          <w:szCs w:val="28"/>
        </w:rPr>
        <w:t>____________________________________________,</w:t>
      </w:r>
    </w:p>
    <w:p w:rsidR="000C63CB" w:rsidRPr="00EC7B9C" w:rsidRDefault="000C63CB" w:rsidP="00462465">
      <w:pPr>
        <w:pStyle w:val="ConsPlusNonformat"/>
        <w:widowControl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9C">
        <w:rPr>
          <w:rFonts w:ascii="Times New Roman" w:hAnsi="Times New Roman" w:cs="Times New Roman"/>
          <w:sz w:val="24"/>
          <w:szCs w:val="24"/>
        </w:rPr>
        <w:t>(наименование элемента планировочной стр</w:t>
      </w:r>
      <w:r w:rsidR="00EC7B9C" w:rsidRPr="00EC7B9C">
        <w:rPr>
          <w:rFonts w:ascii="Times New Roman" w:hAnsi="Times New Roman" w:cs="Times New Roman"/>
          <w:sz w:val="24"/>
          <w:szCs w:val="24"/>
        </w:rPr>
        <w:t xml:space="preserve">уктуры </w:t>
      </w:r>
      <w:r w:rsidRPr="00EC7B9C">
        <w:rPr>
          <w:rFonts w:ascii="Times New Roman" w:hAnsi="Times New Roman" w:cs="Times New Roman"/>
          <w:sz w:val="24"/>
          <w:szCs w:val="24"/>
        </w:rPr>
        <w:t>при наличии)</w:t>
      </w:r>
    </w:p>
    <w:p w:rsidR="000C63CB" w:rsidRPr="001379C5" w:rsidRDefault="000C63CB" w:rsidP="00462465">
      <w:pPr>
        <w:pStyle w:val="ConsPlusNonformat"/>
        <w:widowControl/>
        <w:spacing w:line="228" w:lineRule="auto"/>
        <w:ind w:firstLine="709"/>
        <w:rPr>
          <w:rFonts w:ascii="Times New Roman" w:hAnsi="Times New Roman" w:cs="Times New Roman"/>
        </w:rPr>
      </w:pPr>
      <w:r w:rsidRPr="001379C5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0C63CB" w:rsidRPr="00EC7B9C" w:rsidRDefault="000C63CB" w:rsidP="00462465">
      <w:pPr>
        <w:pStyle w:val="ConsPlusNonformat"/>
        <w:widowControl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7B9C">
        <w:rPr>
          <w:rFonts w:ascii="Times New Roman" w:hAnsi="Times New Roman" w:cs="Times New Roman"/>
          <w:sz w:val="24"/>
          <w:szCs w:val="24"/>
        </w:rPr>
        <w:t>(наименование элемента улично-дорожной сети при наличии)</w:t>
      </w:r>
    </w:p>
    <w:p w:rsidR="000C63CB" w:rsidRPr="001379C5" w:rsidRDefault="000C63CB" w:rsidP="00462465">
      <w:pPr>
        <w:widowControl/>
        <w:suppressAutoHyphens w:val="0"/>
        <w:autoSpaceDE w:val="0"/>
        <w:autoSpaceDN w:val="0"/>
        <w:spacing w:line="228" w:lineRule="auto"/>
        <w:ind w:firstLine="709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____________________________________________________________</w:t>
      </w:r>
    </w:p>
    <w:p w:rsidR="005E53DA" w:rsidRDefault="000C63CB" w:rsidP="00462465">
      <w:pPr>
        <w:widowControl/>
        <w:suppressAutoHyphens w:val="0"/>
        <w:autoSpaceDE w:val="0"/>
        <w:autoSpaceDN w:val="0"/>
        <w:spacing w:line="228" w:lineRule="auto"/>
        <w:ind w:firstLine="709"/>
        <w:rPr>
          <w:rFonts w:eastAsia="Times New Roman" w:cs="Times New Roman"/>
          <w:lang w:bidi="ar-SA"/>
        </w:rPr>
      </w:pPr>
      <w:proofErr w:type="gramStart"/>
      <w:r w:rsidRPr="00EC7B9C">
        <w:rPr>
          <w:rFonts w:eastAsia="Times New Roman" w:cs="Times New Roman"/>
          <w:lang w:bidi="ar-SA"/>
        </w:rPr>
        <w:t>(тип и номер здания, а для земельного участка – слова «земельный участок»</w:t>
      </w:r>
      <w:proofErr w:type="gramEnd"/>
    </w:p>
    <w:p w:rsidR="000C63CB" w:rsidRPr="00EC7B9C" w:rsidRDefault="000C63CB" w:rsidP="00462465">
      <w:pPr>
        <w:widowControl/>
        <w:suppressAutoHyphens w:val="0"/>
        <w:autoSpaceDE w:val="0"/>
        <w:autoSpaceDN w:val="0"/>
        <w:spacing w:line="228" w:lineRule="auto"/>
        <w:ind w:firstLine="709"/>
        <w:rPr>
          <w:rFonts w:eastAsia="Times New Roman" w:cs="Times New Roman"/>
          <w:lang w:bidi="ar-SA"/>
        </w:rPr>
      </w:pPr>
      <w:r w:rsidRPr="00EC7B9C">
        <w:rPr>
          <w:rFonts w:eastAsia="Times New Roman" w:cs="Times New Roman"/>
          <w:lang w:bidi="ar-SA"/>
        </w:rPr>
        <w:t>и номер)</w:t>
      </w:r>
    </w:p>
    <w:p w:rsidR="000C63CB" w:rsidRPr="001379C5" w:rsidRDefault="000C63CB" w:rsidP="00AC52E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B9C" w:rsidRPr="00EC7B9C" w:rsidRDefault="000C63CB" w:rsidP="005E53D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(уникальный номер в г</w:t>
      </w:r>
      <w:r w:rsidR="009C2DB7">
        <w:rPr>
          <w:rFonts w:ascii="Times New Roman" w:hAnsi="Times New Roman" w:cs="Times New Roman"/>
          <w:sz w:val="28"/>
          <w:szCs w:val="28"/>
        </w:rPr>
        <w:t>осударственном адресном реестре</w:t>
      </w:r>
      <w:r w:rsidRPr="001379C5">
        <w:rPr>
          <w:rFonts w:ascii="Times New Roman" w:hAnsi="Times New Roman" w:cs="Times New Roman"/>
          <w:sz w:val="28"/>
          <w:szCs w:val="28"/>
        </w:rPr>
        <w:t xml:space="preserve"> _____________________________________) </w:t>
      </w:r>
      <w:r w:rsidRPr="001379C5">
        <w:rPr>
          <w:rFonts w:ascii="Times New Roman" w:hAnsi="Times New Roman" w:cs="Times New Roman"/>
          <w:b/>
          <w:sz w:val="28"/>
          <w:szCs w:val="28"/>
        </w:rPr>
        <w:t>аннулирован</w:t>
      </w:r>
      <w:r w:rsidR="00EC7B9C">
        <w:rPr>
          <w:rFonts w:ascii="Times New Roman" w:hAnsi="Times New Roman" w:cs="Times New Roman"/>
          <w:sz w:val="28"/>
          <w:szCs w:val="28"/>
        </w:rPr>
        <w:t>.</w:t>
      </w:r>
    </w:p>
    <w:p w:rsidR="00462465" w:rsidRDefault="00EC7B9C" w:rsidP="005E53D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/>
          <w:sz w:val="28"/>
          <w:szCs w:val="28"/>
        </w:rPr>
        <w:t>_______________</w:t>
      </w:r>
      <w:r w:rsidR="005E53DA">
        <w:rPr>
          <w:rFonts w:cs="Times New Roman"/>
          <w:sz w:val="28"/>
          <w:szCs w:val="28"/>
        </w:rPr>
        <w:t>______</w:t>
      </w:r>
      <w:r w:rsidR="00462465">
        <w:rPr>
          <w:rFonts w:cs="Times New Roman"/>
          <w:sz w:val="28"/>
          <w:szCs w:val="28"/>
        </w:rPr>
        <w:t>_________________</w:t>
      </w:r>
      <w:r w:rsidR="000C63CB" w:rsidRPr="001379C5">
        <w:rPr>
          <w:rFonts w:ascii="Times New Roman" w:hAnsi="Times New Roman" w:cs="Times New Roman"/>
          <w:spacing w:val="-2"/>
          <w:sz w:val="28"/>
          <w:szCs w:val="28"/>
        </w:rPr>
        <w:t xml:space="preserve"> с кадастровым номером</w:t>
      </w:r>
    </w:p>
    <w:p w:rsidR="00462465" w:rsidRDefault="00462465" w:rsidP="00462465">
      <w:pPr>
        <w:widowControl/>
        <w:suppressAutoHyphens w:val="0"/>
        <w:autoSpaceDE w:val="0"/>
        <w:autoSpaceDN w:val="0"/>
        <w:ind w:right="2975"/>
        <w:jc w:val="center"/>
        <w:rPr>
          <w:rFonts w:eastAsia="Times New Roman" w:cs="Times New Roman"/>
        </w:rPr>
      </w:pPr>
      <w:proofErr w:type="gramStart"/>
      <w:r w:rsidRPr="00462465">
        <w:rPr>
          <w:rFonts w:eastAsia="Times New Roman" w:cs="Times New Roman"/>
        </w:rPr>
        <w:t>(объект адресации,</w:t>
      </w:r>
      <w:r>
        <w:rPr>
          <w:rFonts w:eastAsia="Times New Roman" w:cs="Times New Roman"/>
        </w:rPr>
        <w:t xml:space="preserve"> </w:t>
      </w:r>
      <w:r w:rsidRPr="00462465">
        <w:rPr>
          <w:rFonts w:eastAsia="Times New Roman" w:cs="Times New Roman"/>
        </w:rPr>
        <w:t>за исключением помещения,</w:t>
      </w:r>
      <w:proofErr w:type="gramEnd"/>
    </w:p>
    <w:p w:rsidR="00462465" w:rsidRPr="00462465" w:rsidRDefault="00462465" w:rsidP="00462465">
      <w:pPr>
        <w:widowControl/>
        <w:suppressAutoHyphens w:val="0"/>
        <w:autoSpaceDE w:val="0"/>
        <w:autoSpaceDN w:val="0"/>
        <w:ind w:right="2975"/>
        <w:jc w:val="center"/>
        <w:rPr>
          <w:rFonts w:cs="Times New Roman"/>
          <w:spacing w:val="-2"/>
        </w:rPr>
      </w:pPr>
      <w:r w:rsidRPr="00462465">
        <w:rPr>
          <w:rFonts w:eastAsia="Times New Roman" w:cs="Times New Roman"/>
        </w:rPr>
        <w:t>в дательном падеже)</w:t>
      </w:r>
    </w:p>
    <w:p w:rsidR="000C63CB" w:rsidRPr="001379C5" w:rsidRDefault="00EC7B9C" w:rsidP="005E53D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____________________</w:t>
      </w:r>
      <w:r w:rsidR="000C63CB" w:rsidRPr="001379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0C63CB" w:rsidRPr="001379C5" w:rsidRDefault="000C63CB" w:rsidP="005E53DA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62465">
        <w:rPr>
          <w:rFonts w:ascii="Times New Roman" w:hAnsi="Times New Roman" w:cs="Times New Roman"/>
          <w:b/>
          <w:spacing w:val="-2"/>
          <w:sz w:val="28"/>
          <w:szCs w:val="28"/>
        </w:rPr>
        <w:t>присвоен</w:t>
      </w:r>
      <w:r w:rsidRPr="001379C5">
        <w:rPr>
          <w:rFonts w:ascii="Times New Roman" w:hAnsi="Times New Roman" w:cs="Times New Roman"/>
          <w:spacing w:val="-2"/>
          <w:sz w:val="28"/>
          <w:szCs w:val="28"/>
        </w:rPr>
        <w:t xml:space="preserve"> адрес:</w:t>
      </w:r>
    </w:p>
    <w:p w:rsidR="000C63CB" w:rsidRPr="001379C5" w:rsidRDefault="000C63CB" w:rsidP="005E53DA">
      <w:pPr>
        <w:widowControl/>
        <w:suppressAutoHyphens w:val="0"/>
        <w:ind w:firstLine="709"/>
        <w:jc w:val="both"/>
        <w:rPr>
          <w:b/>
          <w:bCs/>
          <w:sz w:val="28"/>
          <w:szCs w:val="28"/>
        </w:rPr>
      </w:pPr>
      <w:r w:rsidRPr="001379C5">
        <w:rPr>
          <w:b/>
          <w:bCs/>
          <w:sz w:val="28"/>
          <w:szCs w:val="28"/>
        </w:rPr>
        <w:t xml:space="preserve">Российская Федерация, </w:t>
      </w:r>
    </w:p>
    <w:p w:rsidR="000C63CB" w:rsidRPr="001379C5" w:rsidRDefault="000C63CB" w:rsidP="005E53DA">
      <w:pPr>
        <w:widowControl/>
        <w:suppressAutoHyphens w:val="0"/>
        <w:ind w:firstLine="709"/>
        <w:jc w:val="both"/>
        <w:rPr>
          <w:b/>
          <w:bCs/>
          <w:sz w:val="28"/>
          <w:szCs w:val="28"/>
        </w:rPr>
      </w:pPr>
      <w:r w:rsidRPr="001379C5">
        <w:rPr>
          <w:b/>
          <w:bCs/>
          <w:sz w:val="28"/>
          <w:szCs w:val="28"/>
        </w:rPr>
        <w:t xml:space="preserve">Воронежская область, </w:t>
      </w:r>
    </w:p>
    <w:p w:rsidR="000C63CB" w:rsidRPr="001379C5" w:rsidRDefault="000C63CB" w:rsidP="005E53DA">
      <w:pPr>
        <w:widowControl/>
        <w:suppressAutoHyphens w:val="0"/>
        <w:ind w:firstLine="709"/>
        <w:jc w:val="both"/>
        <w:rPr>
          <w:b/>
          <w:bCs/>
          <w:sz w:val="28"/>
          <w:szCs w:val="28"/>
        </w:rPr>
      </w:pPr>
      <w:r w:rsidRPr="001379C5">
        <w:rPr>
          <w:b/>
          <w:bCs/>
          <w:sz w:val="28"/>
          <w:szCs w:val="28"/>
        </w:rPr>
        <w:t xml:space="preserve">городской округ город Воронеж, </w:t>
      </w:r>
    </w:p>
    <w:p w:rsidR="000C63CB" w:rsidRPr="001379C5" w:rsidRDefault="000C63CB" w:rsidP="005E53DA">
      <w:pPr>
        <w:widowControl/>
        <w:suppressAutoHyphens w:val="0"/>
        <w:ind w:firstLine="709"/>
        <w:jc w:val="both"/>
        <w:rPr>
          <w:b/>
          <w:bCs/>
          <w:sz w:val="28"/>
          <w:szCs w:val="28"/>
        </w:rPr>
      </w:pPr>
      <w:r w:rsidRPr="001379C5">
        <w:rPr>
          <w:b/>
          <w:bCs/>
          <w:sz w:val="28"/>
          <w:szCs w:val="28"/>
        </w:rPr>
        <w:t xml:space="preserve">город Воронеж, </w:t>
      </w:r>
    </w:p>
    <w:p w:rsidR="000C63CB" w:rsidRPr="001379C5" w:rsidRDefault="000C63CB" w:rsidP="005E53DA">
      <w:pPr>
        <w:widowControl/>
        <w:suppressAutoHyphens w:val="0"/>
        <w:ind w:firstLine="709"/>
        <w:jc w:val="both"/>
        <w:rPr>
          <w:b/>
          <w:bCs/>
          <w:sz w:val="28"/>
          <w:szCs w:val="28"/>
        </w:rPr>
      </w:pPr>
      <w:r w:rsidRPr="001379C5">
        <w:rPr>
          <w:rFonts w:cs="Times New Roman"/>
          <w:sz w:val="28"/>
          <w:szCs w:val="28"/>
        </w:rPr>
        <w:t>____________________________________________,</w:t>
      </w:r>
    </w:p>
    <w:p w:rsidR="000C63CB" w:rsidRPr="00E42A26" w:rsidRDefault="000C63CB" w:rsidP="005E53DA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E42A26">
        <w:rPr>
          <w:rFonts w:ascii="Times New Roman" w:hAnsi="Times New Roman" w:cs="Times New Roman"/>
          <w:sz w:val="24"/>
          <w:szCs w:val="24"/>
        </w:rPr>
        <w:t>(наименование элемента планировочной структуры при наличии)</w:t>
      </w:r>
    </w:p>
    <w:p w:rsidR="000C63CB" w:rsidRPr="001379C5" w:rsidRDefault="000C63CB" w:rsidP="005E53DA">
      <w:pPr>
        <w:pStyle w:val="ConsPlusNonformat"/>
        <w:widowControl/>
        <w:ind w:firstLine="709"/>
        <w:rPr>
          <w:rFonts w:ascii="Times New Roman" w:hAnsi="Times New Roman" w:cs="Times New Roman"/>
        </w:rPr>
      </w:pPr>
      <w:r w:rsidRPr="001379C5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0C63CB" w:rsidRPr="00E42A26" w:rsidRDefault="000C63CB" w:rsidP="005E53DA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E42A26">
        <w:rPr>
          <w:rFonts w:ascii="Times New Roman" w:hAnsi="Times New Roman" w:cs="Times New Roman"/>
          <w:sz w:val="24"/>
          <w:szCs w:val="24"/>
        </w:rPr>
        <w:t>(наименование элемента улично-дорожной сети при наличии)</w:t>
      </w:r>
    </w:p>
    <w:p w:rsidR="000C63CB" w:rsidRPr="001379C5" w:rsidRDefault="000C63CB" w:rsidP="005E53DA">
      <w:pPr>
        <w:widowControl/>
        <w:suppressAutoHyphens w:val="0"/>
        <w:autoSpaceDE w:val="0"/>
        <w:autoSpaceDN w:val="0"/>
        <w:ind w:firstLine="709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____________________________________________________________</w:t>
      </w:r>
    </w:p>
    <w:p w:rsidR="005E53DA" w:rsidRDefault="000C63CB" w:rsidP="005E53DA">
      <w:pPr>
        <w:widowControl/>
        <w:suppressAutoHyphens w:val="0"/>
        <w:autoSpaceDE w:val="0"/>
        <w:autoSpaceDN w:val="0"/>
        <w:ind w:firstLine="709"/>
        <w:rPr>
          <w:rFonts w:eastAsia="Times New Roman" w:cs="Times New Roman"/>
          <w:lang w:bidi="ar-SA"/>
        </w:rPr>
      </w:pPr>
      <w:proofErr w:type="gramStart"/>
      <w:r w:rsidRPr="00E42A26">
        <w:rPr>
          <w:rFonts w:eastAsia="Times New Roman" w:cs="Times New Roman"/>
          <w:lang w:bidi="ar-SA"/>
        </w:rPr>
        <w:t>(тип и номер здания, а для земельного участка – слова «земельный участок»</w:t>
      </w:r>
      <w:proofErr w:type="gramEnd"/>
    </w:p>
    <w:p w:rsidR="000C63CB" w:rsidRPr="001379C5" w:rsidRDefault="000C63CB" w:rsidP="005E53DA">
      <w:pPr>
        <w:widowControl/>
        <w:suppressAutoHyphens w:val="0"/>
        <w:autoSpaceDE w:val="0"/>
        <w:autoSpaceDN w:val="0"/>
        <w:ind w:firstLine="709"/>
        <w:rPr>
          <w:rFonts w:cs="Times New Roman"/>
          <w:sz w:val="28"/>
          <w:szCs w:val="28"/>
        </w:rPr>
      </w:pPr>
      <w:r w:rsidRPr="00E42A26">
        <w:rPr>
          <w:rFonts w:eastAsia="Times New Roman" w:cs="Times New Roman"/>
          <w:lang w:bidi="ar-SA"/>
        </w:rPr>
        <w:t>и номер)</w:t>
      </w:r>
    </w:p>
    <w:p w:rsidR="000C63CB" w:rsidRPr="001379C5" w:rsidRDefault="000C63CB" w:rsidP="00AC52EA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Описание местоположения объекта адресации: согласно приложению.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8"/>
        <w:gridCol w:w="2234"/>
        <w:gridCol w:w="425"/>
        <w:gridCol w:w="3083"/>
      </w:tblGrid>
      <w:tr w:rsidR="005E53DA" w:rsidTr="000638D6">
        <w:tc>
          <w:tcPr>
            <w:tcW w:w="3510" w:type="dxa"/>
            <w:tcBorders>
              <w:bottom w:val="single" w:sz="4" w:space="0" w:color="auto"/>
            </w:tcBorders>
          </w:tcPr>
          <w:p w:rsidR="005E53DA" w:rsidRDefault="005E53DA" w:rsidP="000638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dxa"/>
          </w:tcPr>
          <w:p w:rsidR="005E53DA" w:rsidRDefault="005E53DA" w:rsidP="000638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5E53DA" w:rsidRDefault="005E53DA" w:rsidP="000638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E53DA" w:rsidRDefault="005E53DA" w:rsidP="000638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5E53DA" w:rsidRDefault="005E53DA" w:rsidP="000638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3DA" w:rsidTr="000638D6">
        <w:tc>
          <w:tcPr>
            <w:tcW w:w="3510" w:type="dxa"/>
            <w:tcBorders>
              <w:top w:val="single" w:sz="4" w:space="0" w:color="auto"/>
            </w:tcBorders>
          </w:tcPr>
          <w:p w:rsidR="005E53DA" w:rsidRDefault="005E53DA" w:rsidP="00063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должность)</w:t>
            </w:r>
          </w:p>
        </w:tc>
        <w:tc>
          <w:tcPr>
            <w:tcW w:w="318" w:type="dxa"/>
          </w:tcPr>
          <w:p w:rsidR="005E53DA" w:rsidRDefault="005E53DA" w:rsidP="00063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5E53DA" w:rsidRDefault="005E53DA" w:rsidP="00063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одпись)</w:t>
            </w:r>
          </w:p>
        </w:tc>
        <w:tc>
          <w:tcPr>
            <w:tcW w:w="425" w:type="dxa"/>
          </w:tcPr>
          <w:p w:rsidR="005E53DA" w:rsidRDefault="005E53DA" w:rsidP="00063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5E53DA" w:rsidRDefault="005E53DA" w:rsidP="00063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амилия и инициалы)</w:t>
            </w:r>
          </w:p>
        </w:tc>
      </w:tr>
    </w:tbl>
    <w:p w:rsidR="005E53DA" w:rsidRPr="001379C5" w:rsidRDefault="005E53DA" w:rsidP="005E53DA">
      <w:pPr>
        <w:pStyle w:val="ConsPlusNonformat"/>
        <w:widowControl/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9C5">
        <w:rPr>
          <w:rFonts w:ascii="Times New Roman" w:hAnsi="Times New Roman" w:cs="Times New Roman"/>
          <w:sz w:val="24"/>
          <w:szCs w:val="24"/>
        </w:rPr>
        <w:t>М.П.</w:t>
      </w:r>
    </w:p>
    <w:p w:rsidR="005E53DA" w:rsidRPr="001379C5" w:rsidRDefault="005E53DA" w:rsidP="005E53D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3DA" w:rsidRPr="001379C5" w:rsidRDefault="005E53DA" w:rsidP="005E53D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3DA" w:rsidRPr="001379C5" w:rsidRDefault="005E53DA" w:rsidP="005E53D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C5">
        <w:rPr>
          <w:rFonts w:ascii="Times New Roman" w:hAnsi="Times New Roman" w:cs="Times New Roman"/>
          <w:sz w:val="24"/>
          <w:szCs w:val="24"/>
        </w:rPr>
        <w:t>Фамилия и инициалы исполнителя</w:t>
      </w:r>
    </w:p>
    <w:p w:rsidR="005E53DA" w:rsidRDefault="005E53DA" w:rsidP="005E53D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C5">
        <w:rPr>
          <w:rFonts w:ascii="Times New Roman" w:hAnsi="Times New Roman" w:cs="Times New Roman"/>
          <w:sz w:val="24"/>
          <w:szCs w:val="24"/>
        </w:rPr>
        <w:t>Номер телефона</w:t>
      </w:r>
    </w:p>
    <w:p w:rsidR="005E53DA" w:rsidRPr="00771227" w:rsidRDefault="005E53DA" w:rsidP="005E53D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3DA" w:rsidRPr="00683640" w:rsidRDefault="005E53DA" w:rsidP="005E53D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noProof/>
          <w:lang w:bidi="ar-SA"/>
        </w:rPr>
        <w:drawing>
          <wp:inline distT="0" distB="0" distL="0" distR="0" wp14:anchorId="4C3BB6F2" wp14:editId="29E63E14">
            <wp:extent cx="360680" cy="611505"/>
            <wp:effectExtent l="19050" t="0" r="127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3DA" w:rsidRPr="00683640" w:rsidRDefault="005E53DA" w:rsidP="005E53DA">
      <w:pPr>
        <w:widowControl/>
        <w:suppressAutoHyphens w:val="0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683640">
        <w:rPr>
          <w:rFonts w:eastAsia="Times New Roman" w:cs="Times New Roman"/>
          <w:b/>
          <w:sz w:val="28"/>
          <w:szCs w:val="28"/>
          <w:lang w:bidi="ar-SA"/>
        </w:rPr>
        <w:t>АДМИНИСТРАЦИЯ  ГОРОДСКОГО  ОКРУГА</w:t>
      </w:r>
    </w:p>
    <w:p w:rsidR="005E53DA" w:rsidRPr="00683640" w:rsidRDefault="005E53DA" w:rsidP="005E53DA">
      <w:pPr>
        <w:widowControl/>
        <w:suppressAutoHyphens w:val="0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683640">
        <w:rPr>
          <w:rFonts w:eastAsia="Times New Roman" w:cs="Times New Roman"/>
          <w:b/>
          <w:sz w:val="28"/>
          <w:szCs w:val="28"/>
          <w:lang w:bidi="ar-SA"/>
        </w:rPr>
        <w:t>ГОРОД  ВОРОНЕЖ</w:t>
      </w:r>
    </w:p>
    <w:p w:rsidR="005E53DA" w:rsidRPr="00683640" w:rsidRDefault="005E53DA" w:rsidP="005E53D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683640">
        <w:rPr>
          <w:rFonts w:eastAsia="Times New Roman" w:cs="Times New Roman"/>
          <w:b/>
          <w:sz w:val="28"/>
          <w:szCs w:val="28"/>
          <w:lang w:bidi="ar-SA"/>
        </w:rPr>
        <w:t>УПРАВЛЕНИЕ  ГЛАВНОГО  АРХИТЕКТОРА</w:t>
      </w:r>
    </w:p>
    <w:p w:rsidR="005E53DA" w:rsidRPr="00C120E3" w:rsidRDefault="005E53DA" w:rsidP="005E53D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/>
          <w:spacing w:val="40"/>
          <w:sz w:val="28"/>
          <w:szCs w:val="28"/>
          <w:lang w:bidi="ar-SA"/>
        </w:rPr>
      </w:pPr>
    </w:p>
    <w:p w:rsidR="005E53DA" w:rsidRDefault="005E53DA" w:rsidP="005E53D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/>
          <w:spacing w:val="40"/>
          <w:sz w:val="28"/>
          <w:szCs w:val="28"/>
          <w:lang w:bidi="ar-SA"/>
        </w:rPr>
      </w:pPr>
      <w:r w:rsidRPr="00C120E3">
        <w:rPr>
          <w:rFonts w:eastAsia="Times New Roman" w:cs="Times New Roman"/>
          <w:b/>
          <w:spacing w:val="40"/>
          <w:sz w:val="28"/>
          <w:szCs w:val="28"/>
          <w:lang w:bidi="ar-SA"/>
        </w:rPr>
        <w:t>РЕШЕНИЕ</w:t>
      </w:r>
    </w:p>
    <w:p w:rsidR="005E53DA" w:rsidRDefault="005E53DA" w:rsidP="005E53D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/>
          <w:spacing w:val="40"/>
          <w:sz w:val="28"/>
          <w:szCs w:val="28"/>
          <w:lang w:bidi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  <w:gridCol w:w="3521"/>
        <w:gridCol w:w="484"/>
        <w:gridCol w:w="1937"/>
      </w:tblGrid>
      <w:tr w:rsidR="005E53DA" w:rsidTr="000638D6">
        <w:tc>
          <w:tcPr>
            <w:tcW w:w="3652" w:type="dxa"/>
            <w:tcBorders>
              <w:bottom w:val="single" w:sz="4" w:space="0" w:color="auto"/>
            </w:tcBorders>
          </w:tcPr>
          <w:p w:rsidR="005E53DA" w:rsidRDefault="005E53DA" w:rsidP="000638D6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</w:p>
        </w:tc>
        <w:tc>
          <w:tcPr>
            <w:tcW w:w="3544" w:type="dxa"/>
          </w:tcPr>
          <w:p w:rsidR="005E53DA" w:rsidRDefault="005E53DA" w:rsidP="000638D6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</w:p>
        </w:tc>
        <w:tc>
          <w:tcPr>
            <w:tcW w:w="425" w:type="dxa"/>
          </w:tcPr>
          <w:p w:rsidR="005E53DA" w:rsidRDefault="005E53DA" w:rsidP="000638D6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  <w:r w:rsidRPr="001379C5">
              <w:rPr>
                <w:rFonts w:eastAsia="Times New Roman" w:cs="Times New Roman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5E53DA" w:rsidRDefault="005E53DA" w:rsidP="000638D6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</w:p>
        </w:tc>
      </w:tr>
    </w:tbl>
    <w:p w:rsidR="005E53DA" w:rsidRDefault="005E53DA" w:rsidP="005E53DA">
      <w:pPr>
        <w:widowControl/>
        <w:tabs>
          <w:tab w:val="left" w:pos="6600"/>
        </w:tabs>
        <w:suppressAutoHyphens w:val="0"/>
        <w:autoSpaceDE w:val="0"/>
        <w:autoSpaceDN w:val="0"/>
        <w:rPr>
          <w:rFonts w:eastAsia="Times New Roman" w:cs="Times New Roman"/>
          <w:b/>
          <w:sz w:val="28"/>
          <w:szCs w:val="28"/>
          <w:lang w:bidi="ar-SA"/>
        </w:rPr>
      </w:pPr>
    </w:p>
    <w:p w:rsidR="005E53DA" w:rsidRDefault="005E53DA" w:rsidP="005E53DA">
      <w:pPr>
        <w:widowControl/>
        <w:tabs>
          <w:tab w:val="left" w:pos="6600"/>
        </w:tabs>
        <w:suppressAutoHyphens w:val="0"/>
        <w:autoSpaceDE w:val="0"/>
        <w:autoSpaceDN w:val="0"/>
        <w:rPr>
          <w:rFonts w:eastAsia="Times New Roman" w:cs="Times New Roman"/>
          <w:b/>
          <w:sz w:val="28"/>
          <w:szCs w:val="28"/>
          <w:lang w:bidi="ar-SA"/>
        </w:rPr>
      </w:pPr>
    </w:p>
    <w:p w:rsidR="00F10474" w:rsidRDefault="000C63CB" w:rsidP="00AC52EA">
      <w:pPr>
        <w:widowControl/>
        <w:tabs>
          <w:tab w:val="left" w:pos="6600"/>
        </w:tabs>
        <w:suppressAutoHyphens w:val="0"/>
        <w:autoSpaceDE w:val="0"/>
        <w:autoSpaceDN w:val="0"/>
        <w:rPr>
          <w:rFonts w:eastAsia="Times New Roman" w:cs="Times New Roman"/>
          <w:b/>
          <w:sz w:val="28"/>
          <w:szCs w:val="28"/>
          <w:lang w:bidi="ar-SA"/>
        </w:rPr>
      </w:pPr>
      <w:r w:rsidRPr="001379C5">
        <w:rPr>
          <w:rFonts w:eastAsia="Times New Roman" w:cs="Times New Roman"/>
          <w:b/>
          <w:sz w:val="28"/>
          <w:szCs w:val="28"/>
          <w:lang w:bidi="ar-SA"/>
        </w:rPr>
        <w:t>Об аннулировании</w:t>
      </w:r>
      <w:r w:rsidR="00F10474">
        <w:rPr>
          <w:rFonts w:eastAsia="Times New Roman" w:cs="Times New Roman"/>
          <w:b/>
          <w:sz w:val="28"/>
          <w:szCs w:val="28"/>
          <w:lang w:bidi="ar-SA"/>
        </w:rPr>
        <w:t xml:space="preserve"> адреса</w:t>
      </w:r>
      <w:r w:rsidRPr="001379C5">
        <w:rPr>
          <w:rFonts w:eastAsia="Times New Roman" w:cs="Times New Roman"/>
          <w:b/>
          <w:sz w:val="28"/>
          <w:szCs w:val="28"/>
          <w:lang w:bidi="ar-SA"/>
        </w:rPr>
        <w:t xml:space="preserve"> </w:t>
      </w:r>
    </w:p>
    <w:p w:rsidR="000C63CB" w:rsidRPr="001379C5" w:rsidRDefault="00F10474" w:rsidP="00AC52EA">
      <w:pPr>
        <w:widowControl/>
        <w:tabs>
          <w:tab w:val="left" w:pos="6600"/>
        </w:tabs>
        <w:suppressAutoHyphens w:val="0"/>
        <w:autoSpaceDE w:val="0"/>
        <w:autoSpaceDN w:val="0"/>
        <w:rPr>
          <w:rFonts w:eastAsia="Times New Roman" w:cs="Times New Roman"/>
          <w:b/>
          <w:sz w:val="28"/>
          <w:szCs w:val="28"/>
          <w:lang w:bidi="ar-SA"/>
        </w:rPr>
      </w:pPr>
      <w:r>
        <w:rPr>
          <w:rFonts w:eastAsia="Times New Roman" w:cs="Times New Roman"/>
          <w:b/>
          <w:sz w:val="28"/>
          <w:szCs w:val="28"/>
          <w:lang w:bidi="ar-SA"/>
        </w:rPr>
        <w:t xml:space="preserve">и </w:t>
      </w:r>
      <w:proofErr w:type="gramStart"/>
      <w:r>
        <w:rPr>
          <w:rFonts w:eastAsia="Times New Roman" w:cs="Times New Roman"/>
          <w:b/>
          <w:sz w:val="28"/>
          <w:szCs w:val="28"/>
          <w:lang w:bidi="ar-SA"/>
        </w:rPr>
        <w:t>присвоении</w:t>
      </w:r>
      <w:proofErr w:type="gramEnd"/>
      <w:r>
        <w:rPr>
          <w:rFonts w:eastAsia="Times New Roman" w:cs="Times New Roman"/>
          <w:b/>
          <w:sz w:val="28"/>
          <w:szCs w:val="28"/>
          <w:lang w:bidi="ar-SA"/>
        </w:rPr>
        <w:t xml:space="preserve"> </w:t>
      </w:r>
      <w:r w:rsidR="000C63CB" w:rsidRPr="001379C5">
        <w:rPr>
          <w:rFonts w:eastAsia="Times New Roman" w:cs="Times New Roman"/>
          <w:b/>
          <w:sz w:val="28"/>
          <w:szCs w:val="28"/>
          <w:lang w:bidi="ar-SA"/>
        </w:rPr>
        <w:t>нового адреса</w:t>
      </w:r>
      <w:r w:rsidR="000C63CB" w:rsidRPr="001379C5">
        <w:rPr>
          <w:rFonts w:cs="Times New Roman"/>
        </w:rPr>
        <w:t xml:space="preserve"> </w:t>
      </w:r>
      <w:r w:rsidR="000C63CB" w:rsidRPr="001379C5">
        <w:rPr>
          <w:rFonts w:eastAsia="Times New Roman" w:cs="Times New Roman"/>
          <w:b/>
          <w:sz w:val="28"/>
          <w:szCs w:val="28"/>
          <w:lang w:bidi="ar-SA"/>
        </w:rPr>
        <w:t>помещению</w:t>
      </w:r>
    </w:p>
    <w:p w:rsidR="000C63CB" w:rsidRPr="001379C5" w:rsidRDefault="000C63CB" w:rsidP="00AC52EA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474" w:rsidRPr="001379C5" w:rsidRDefault="00F10474" w:rsidP="0038295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В соответствии с Правилами присвоения, изменения и аннулирования адресов, утвержденными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379C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19.11.2014 </w:t>
      </w:r>
      <w:r w:rsidRPr="001379C5">
        <w:rPr>
          <w:rFonts w:ascii="Times New Roman" w:hAnsi="Times New Roman" w:cs="Times New Roman"/>
          <w:sz w:val="28"/>
          <w:szCs w:val="28"/>
        </w:rPr>
        <w:t>№ 1221, на основании заявления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137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953" w:rsidRDefault="00F10474" w:rsidP="0038295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1174">
        <w:rPr>
          <w:rFonts w:ascii="Times New Roman" w:hAnsi="Times New Roman" w:cs="Times New Roman"/>
          <w:sz w:val="24"/>
          <w:szCs w:val="24"/>
        </w:rPr>
        <w:t>(фамилия и инициалы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953">
        <w:rPr>
          <w:rFonts w:ascii="Times New Roman" w:hAnsi="Times New Roman" w:cs="Times New Roman"/>
          <w:sz w:val="24"/>
          <w:szCs w:val="24"/>
        </w:rPr>
        <w:t xml:space="preserve">– </w:t>
      </w:r>
      <w:r w:rsidRPr="008A12DA">
        <w:rPr>
          <w:rFonts w:ascii="Times New Roman" w:hAnsi="Times New Roman" w:cs="Times New Roman"/>
          <w:sz w:val="24"/>
          <w:szCs w:val="24"/>
        </w:rPr>
        <w:t>физического лица, наименование заявителя</w:t>
      </w:r>
      <w:r w:rsidRPr="008A12DA">
        <w:t xml:space="preserve"> </w:t>
      </w:r>
      <w:r w:rsidR="00382953">
        <w:t xml:space="preserve">– </w:t>
      </w:r>
      <w:r w:rsidRPr="008A12DA">
        <w:rPr>
          <w:rFonts w:ascii="Times New Roman" w:hAnsi="Times New Roman" w:cs="Times New Roman"/>
          <w:sz w:val="24"/>
          <w:szCs w:val="24"/>
        </w:rPr>
        <w:t>ИП</w:t>
      </w:r>
      <w:proofErr w:type="gramEnd"/>
    </w:p>
    <w:p w:rsidR="00F10474" w:rsidRPr="00FB1174" w:rsidRDefault="00F10474" w:rsidP="0038295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  <w:r w:rsidRPr="008A12DA">
        <w:rPr>
          <w:rFonts w:ascii="Times New Roman" w:hAnsi="Times New Roman" w:cs="Times New Roman"/>
          <w:sz w:val="24"/>
          <w:szCs w:val="24"/>
        </w:rPr>
        <w:t xml:space="preserve"> юридического лица) </w:t>
      </w:r>
    </w:p>
    <w:p w:rsidR="000C63CB" w:rsidRPr="00382953" w:rsidRDefault="000C63CB" w:rsidP="0038295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82953">
        <w:rPr>
          <w:rFonts w:ascii="Times New Roman" w:hAnsi="Times New Roman" w:cs="Times New Roman"/>
          <w:sz w:val="28"/>
          <w:szCs w:val="28"/>
        </w:rPr>
        <w:t>от _________</w:t>
      </w:r>
      <w:r w:rsidR="00F10474" w:rsidRPr="00382953">
        <w:rPr>
          <w:rFonts w:ascii="Times New Roman" w:hAnsi="Times New Roman" w:cs="Times New Roman"/>
          <w:sz w:val="28"/>
          <w:szCs w:val="28"/>
        </w:rPr>
        <w:t>___</w:t>
      </w:r>
      <w:r w:rsidRPr="00382953">
        <w:rPr>
          <w:rFonts w:ascii="Times New Roman" w:hAnsi="Times New Roman" w:cs="Times New Roman"/>
          <w:sz w:val="28"/>
          <w:szCs w:val="28"/>
        </w:rPr>
        <w:t xml:space="preserve"> № </w:t>
      </w:r>
      <w:r w:rsidR="00F10474" w:rsidRPr="00382953">
        <w:rPr>
          <w:rFonts w:ascii="Times New Roman" w:hAnsi="Times New Roman" w:cs="Times New Roman"/>
          <w:sz w:val="28"/>
          <w:szCs w:val="28"/>
        </w:rPr>
        <w:t xml:space="preserve">____________, </w:t>
      </w:r>
      <w:r w:rsidRPr="00382953">
        <w:rPr>
          <w:rFonts w:ascii="Times New Roman" w:hAnsi="Times New Roman" w:cs="Times New Roman"/>
          <w:sz w:val="28"/>
          <w:szCs w:val="28"/>
        </w:rPr>
        <w:t>а также выписки из Единого государственного реестра недвижимости об объекте недвижимости</w:t>
      </w:r>
      <w:r w:rsidR="00382953" w:rsidRPr="00382953">
        <w:rPr>
          <w:rFonts w:ascii="Times New Roman" w:hAnsi="Times New Roman" w:cs="Times New Roman"/>
          <w:sz w:val="28"/>
          <w:szCs w:val="28"/>
        </w:rPr>
        <w:t xml:space="preserve"> </w:t>
      </w:r>
      <w:r w:rsidRPr="00382953">
        <w:rPr>
          <w:rFonts w:ascii="Times New Roman" w:hAnsi="Times New Roman" w:cs="Times New Roman"/>
          <w:sz w:val="28"/>
          <w:szCs w:val="28"/>
        </w:rPr>
        <w:t>от</w:t>
      </w:r>
      <w:r w:rsidR="00382953" w:rsidRPr="00382953">
        <w:rPr>
          <w:rFonts w:ascii="Times New Roman" w:hAnsi="Times New Roman" w:cs="Times New Roman"/>
          <w:sz w:val="28"/>
          <w:szCs w:val="28"/>
        </w:rPr>
        <w:t> </w:t>
      </w:r>
      <w:r w:rsidR="00636EFA" w:rsidRPr="00382953"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382953">
        <w:rPr>
          <w:rFonts w:ascii="Times New Roman" w:hAnsi="Times New Roman" w:cs="Times New Roman"/>
          <w:sz w:val="28"/>
          <w:szCs w:val="28"/>
        </w:rPr>
        <w:t>№ ________________________</w:t>
      </w:r>
      <w:r w:rsidR="00F10474" w:rsidRPr="00382953">
        <w:rPr>
          <w:rFonts w:ascii="Times New Roman" w:hAnsi="Times New Roman" w:cs="Times New Roman"/>
          <w:sz w:val="28"/>
          <w:szCs w:val="28"/>
        </w:rPr>
        <w:t>______, приказа управления</w:t>
      </w:r>
      <w:r w:rsidR="00382953" w:rsidRPr="00382953">
        <w:rPr>
          <w:rFonts w:ascii="Times New Roman" w:hAnsi="Times New Roman" w:cs="Times New Roman"/>
        </w:rPr>
        <w:t xml:space="preserve"> </w:t>
      </w:r>
      <w:r w:rsidRPr="00382953">
        <w:rPr>
          <w:rFonts w:ascii="Times New Roman" w:hAnsi="Times New Roman" w:cs="Times New Roman"/>
          <w:sz w:val="28"/>
          <w:szCs w:val="28"/>
        </w:rPr>
        <w:t xml:space="preserve">жилищных отношений администрации городского округа город Воронеж </w:t>
      </w:r>
      <w:proofErr w:type="gramStart"/>
      <w:r w:rsidRPr="0038295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82953" w:rsidRPr="00382953">
        <w:rPr>
          <w:rFonts w:ascii="Times New Roman" w:hAnsi="Times New Roman" w:cs="Times New Roman"/>
          <w:sz w:val="28"/>
          <w:szCs w:val="28"/>
        </w:rPr>
        <w:t> </w:t>
      </w:r>
      <w:r w:rsidR="00636EFA" w:rsidRPr="00382953"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382953">
        <w:rPr>
          <w:rFonts w:ascii="Times New Roman" w:hAnsi="Times New Roman" w:cs="Times New Roman"/>
          <w:sz w:val="28"/>
          <w:szCs w:val="28"/>
        </w:rPr>
        <w:t xml:space="preserve">№ </w:t>
      </w:r>
      <w:r w:rsidR="00636EFA" w:rsidRPr="00382953">
        <w:rPr>
          <w:rFonts w:ascii="Times New Roman" w:hAnsi="Times New Roman" w:cs="Times New Roman"/>
          <w:sz w:val="28"/>
          <w:szCs w:val="28"/>
        </w:rPr>
        <w:t>____________</w:t>
      </w:r>
      <w:r w:rsidRPr="00382953">
        <w:rPr>
          <w:rFonts w:ascii="Times New Roman" w:hAnsi="Times New Roman" w:cs="Times New Roman"/>
          <w:sz w:val="28"/>
          <w:szCs w:val="28"/>
        </w:rPr>
        <w:t>,</w:t>
      </w:r>
      <w:r w:rsidR="00382953" w:rsidRPr="003829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29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82953">
        <w:rPr>
          <w:rFonts w:ascii="Times New Roman" w:hAnsi="Times New Roman" w:cs="Times New Roman"/>
          <w:sz w:val="28"/>
          <w:szCs w:val="28"/>
        </w:rPr>
        <w:t xml:space="preserve"> связи с присвоением нового адреса </w:t>
      </w:r>
      <w:r w:rsidRPr="00382953">
        <w:rPr>
          <w:rFonts w:ascii="Times New Roman" w:eastAsiaTheme="minorHAnsi" w:hAnsi="Times New Roman" w:cs="Times New Roman"/>
          <w:sz w:val="28"/>
          <w:szCs w:val="28"/>
          <w:lang w:eastAsia="en-US"/>
        </w:rPr>
        <w:t>вследствие перевода жилого/нежилого помещения в нежилое/жилое помещение</w:t>
      </w:r>
      <w:r w:rsidR="00636EFA" w:rsidRPr="003829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(ненужное зачеркнуть), адрес помещения </w:t>
      </w:r>
      <w:r w:rsidRPr="00382953">
        <w:rPr>
          <w:rFonts w:ascii="Times New Roman" w:hAnsi="Times New Roman" w:cs="Times New Roman"/>
          <w:spacing w:val="-2"/>
          <w:sz w:val="28"/>
          <w:szCs w:val="28"/>
        </w:rPr>
        <w:t xml:space="preserve">с кадастровым номером </w:t>
      </w:r>
      <w:r w:rsidRPr="00382953"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Pr="00382953">
        <w:rPr>
          <w:rFonts w:ascii="Times New Roman" w:hAnsi="Times New Roman" w:cs="Times New Roman"/>
          <w:spacing w:val="-2"/>
          <w:sz w:val="28"/>
          <w:szCs w:val="28"/>
        </w:rPr>
        <w:t>(адрес присвоен</w:t>
      </w:r>
      <w:r w:rsidR="003829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D758E" w:rsidRPr="00382953">
        <w:rPr>
          <w:rFonts w:ascii="Times New Roman" w:hAnsi="Times New Roman" w:cs="Times New Roman"/>
          <w:spacing w:val="-2"/>
          <w:sz w:val="28"/>
          <w:szCs w:val="28"/>
        </w:rPr>
        <w:t>_______</w:t>
      </w:r>
      <w:r w:rsidRPr="00382953">
        <w:rPr>
          <w:rFonts w:ascii="Times New Roman" w:hAnsi="Times New Roman" w:cs="Times New Roman"/>
          <w:spacing w:val="-2"/>
          <w:sz w:val="28"/>
          <w:szCs w:val="28"/>
        </w:rPr>
        <w:t>_</w:t>
      </w:r>
      <w:r w:rsidR="007D758E" w:rsidRPr="00382953">
        <w:rPr>
          <w:rFonts w:ascii="Times New Roman" w:hAnsi="Times New Roman" w:cs="Times New Roman"/>
          <w:spacing w:val="-2"/>
          <w:sz w:val="28"/>
          <w:szCs w:val="28"/>
        </w:rPr>
        <w:t>_________________</w:t>
      </w:r>
      <w:r w:rsidR="0038576F">
        <w:rPr>
          <w:rFonts w:ascii="Times New Roman" w:hAnsi="Times New Roman" w:cs="Times New Roman"/>
          <w:spacing w:val="-2"/>
          <w:sz w:val="28"/>
          <w:szCs w:val="28"/>
        </w:rPr>
        <w:t>_)</w:t>
      </w:r>
      <w:r w:rsidRPr="003829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7D758E" w:rsidRDefault="000C63CB" w:rsidP="00382953">
      <w:pPr>
        <w:widowControl/>
        <w:tabs>
          <w:tab w:val="left" w:pos="8505"/>
        </w:tabs>
        <w:suppressAutoHyphens w:val="0"/>
        <w:autoSpaceDE w:val="0"/>
        <w:autoSpaceDN w:val="0"/>
        <w:spacing w:line="276" w:lineRule="auto"/>
        <w:ind w:left="5529"/>
        <w:jc w:val="center"/>
        <w:rPr>
          <w:rFonts w:eastAsia="Times New Roman" w:cs="Times New Roman"/>
          <w:lang w:bidi="ar-SA"/>
        </w:rPr>
      </w:pPr>
      <w:proofErr w:type="gramStart"/>
      <w:r w:rsidRPr="00636EFA">
        <w:rPr>
          <w:rFonts w:eastAsia="Times New Roman" w:cs="Times New Roman"/>
          <w:spacing w:val="-2"/>
          <w:lang w:bidi="ar-SA"/>
        </w:rPr>
        <w:t>(</w:t>
      </w:r>
      <w:r w:rsidRPr="00636EFA">
        <w:rPr>
          <w:rFonts w:eastAsia="Times New Roman" w:cs="Times New Roman"/>
          <w:lang w:bidi="ar-SA"/>
        </w:rPr>
        <w:t>реквизиты решения о присвоении</w:t>
      </w:r>
      <w:proofErr w:type="gramEnd"/>
    </w:p>
    <w:p w:rsidR="000C63CB" w:rsidRPr="00636EFA" w:rsidRDefault="000C63CB" w:rsidP="00382953">
      <w:pPr>
        <w:widowControl/>
        <w:tabs>
          <w:tab w:val="left" w:pos="8505"/>
        </w:tabs>
        <w:suppressAutoHyphens w:val="0"/>
        <w:autoSpaceDE w:val="0"/>
        <w:autoSpaceDN w:val="0"/>
        <w:spacing w:line="276" w:lineRule="auto"/>
        <w:ind w:left="5529"/>
        <w:jc w:val="center"/>
        <w:rPr>
          <w:rFonts w:eastAsia="Times New Roman" w:cs="Times New Roman"/>
          <w:lang w:bidi="ar-SA"/>
        </w:rPr>
      </w:pPr>
      <w:r w:rsidRPr="00636EFA">
        <w:rPr>
          <w:rFonts w:eastAsia="Times New Roman" w:cs="Times New Roman"/>
          <w:lang w:bidi="ar-SA"/>
        </w:rPr>
        <w:t>объекту адресации адреса)</w:t>
      </w:r>
    </w:p>
    <w:p w:rsidR="00636EFA" w:rsidRPr="00636EFA" w:rsidRDefault="00636EFA" w:rsidP="0038295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6EFA">
        <w:rPr>
          <w:bCs/>
          <w:sz w:val="28"/>
          <w:szCs w:val="28"/>
        </w:rPr>
        <w:t>адрес:</w:t>
      </w:r>
    </w:p>
    <w:p w:rsidR="000C63CB" w:rsidRPr="001379C5" w:rsidRDefault="000C63CB" w:rsidP="0038295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379C5">
        <w:rPr>
          <w:b/>
          <w:bCs/>
          <w:sz w:val="28"/>
          <w:szCs w:val="28"/>
        </w:rPr>
        <w:t xml:space="preserve">Российская Федерация, </w:t>
      </w:r>
    </w:p>
    <w:p w:rsidR="000C63CB" w:rsidRPr="001379C5" w:rsidRDefault="000C63CB" w:rsidP="00382953">
      <w:pPr>
        <w:widowControl/>
        <w:suppressAutoHyphens w:val="0"/>
        <w:ind w:firstLine="709"/>
        <w:jc w:val="both"/>
        <w:rPr>
          <w:b/>
          <w:bCs/>
          <w:sz w:val="28"/>
          <w:szCs w:val="28"/>
        </w:rPr>
      </w:pPr>
      <w:r w:rsidRPr="001379C5">
        <w:rPr>
          <w:b/>
          <w:bCs/>
          <w:sz w:val="28"/>
          <w:szCs w:val="28"/>
        </w:rPr>
        <w:t xml:space="preserve">Воронежская область, </w:t>
      </w:r>
    </w:p>
    <w:p w:rsidR="000C63CB" w:rsidRPr="001379C5" w:rsidRDefault="000C63CB" w:rsidP="00382953">
      <w:pPr>
        <w:widowControl/>
        <w:suppressAutoHyphens w:val="0"/>
        <w:ind w:firstLine="709"/>
        <w:jc w:val="both"/>
        <w:rPr>
          <w:b/>
          <w:bCs/>
          <w:sz w:val="28"/>
          <w:szCs w:val="28"/>
        </w:rPr>
      </w:pPr>
      <w:r w:rsidRPr="001379C5">
        <w:rPr>
          <w:b/>
          <w:bCs/>
          <w:sz w:val="28"/>
          <w:szCs w:val="28"/>
        </w:rPr>
        <w:t xml:space="preserve">городской округ город Воронеж, </w:t>
      </w:r>
    </w:p>
    <w:p w:rsidR="000C63CB" w:rsidRPr="001379C5" w:rsidRDefault="000C63CB" w:rsidP="00382953">
      <w:pPr>
        <w:widowControl/>
        <w:suppressAutoHyphens w:val="0"/>
        <w:ind w:firstLine="709"/>
        <w:jc w:val="both"/>
        <w:rPr>
          <w:b/>
          <w:bCs/>
          <w:sz w:val="28"/>
          <w:szCs w:val="28"/>
        </w:rPr>
      </w:pPr>
      <w:r w:rsidRPr="001379C5">
        <w:rPr>
          <w:b/>
          <w:bCs/>
          <w:sz w:val="28"/>
          <w:szCs w:val="28"/>
        </w:rPr>
        <w:t xml:space="preserve">город Воронеж, </w:t>
      </w:r>
    </w:p>
    <w:p w:rsidR="000C63CB" w:rsidRPr="001379C5" w:rsidRDefault="000C63CB" w:rsidP="00382953">
      <w:pPr>
        <w:widowControl/>
        <w:suppressAutoHyphens w:val="0"/>
        <w:ind w:firstLine="709"/>
        <w:jc w:val="both"/>
        <w:rPr>
          <w:b/>
          <w:bCs/>
          <w:sz w:val="28"/>
          <w:szCs w:val="28"/>
        </w:rPr>
      </w:pPr>
      <w:r w:rsidRPr="001379C5">
        <w:rPr>
          <w:rFonts w:cs="Times New Roman"/>
          <w:sz w:val="28"/>
          <w:szCs w:val="28"/>
        </w:rPr>
        <w:t>____________________________________________,</w:t>
      </w:r>
    </w:p>
    <w:p w:rsidR="000C63CB" w:rsidRPr="00636EFA" w:rsidRDefault="000C63CB" w:rsidP="00382953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36EFA">
        <w:rPr>
          <w:rFonts w:ascii="Times New Roman" w:hAnsi="Times New Roman" w:cs="Times New Roman"/>
          <w:sz w:val="24"/>
          <w:szCs w:val="24"/>
        </w:rPr>
        <w:t>(наименование элемента планировочной структуры при наличии)</w:t>
      </w:r>
    </w:p>
    <w:p w:rsidR="000C63CB" w:rsidRPr="001379C5" w:rsidRDefault="000C63CB" w:rsidP="00382953">
      <w:pPr>
        <w:pStyle w:val="ConsPlusNonformat"/>
        <w:widowControl/>
        <w:ind w:firstLine="709"/>
        <w:rPr>
          <w:rFonts w:ascii="Times New Roman" w:hAnsi="Times New Roman" w:cs="Times New Roman"/>
        </w:rPr>
      </w:pPr>
      <w:r w:rsidRPr="001379C5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0C63CB" w:rsidRDefault="000C63CB" w:rsidP="00382953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36EFA">
        <w:rPr>
          <w:rFonts w:ascii="Times New Roman" w:hAnsi="Times New Roman" w:cs="Times New Roman"/>
          <w:sz w:val="24"/>
          <w:szCs w:val="24"/>
        </w:rPr>
        <w:t>(наименование элемента улично-дорожной сети при наличии)</w:t>
      </w:r>
    </w:p>
    <w:p w:rsidR="000C63CB" w:rsidRPr="001379C5" w:rsidRDefault="000C63CB" w:rsidP="00382953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0C63CB" w:rsidRPr="00636EFA" w:rsidRDefault="000C63CB" w:rsidP="00382953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36EFA">
        <w:rPr>
          <w:rFonts w:ascii="Times New Roman" w:hAnsi="Times New Roman" w:cs="Times New Roman"/>
          <w:sz w:val="24"/>
          <w:szCs w:val="24"/>
        </w:rPr>
        <w:t>(тип и номер здания)</w:t>
      </w:r>
    </w:p>
    <w:p w:rsidR="000C63CB" w:rsidRPr="001379C5" w:rsidRDefault="000C63CB" w:rsidP="00382953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C63CB" w:rsidRPr="00636EFA" w:rsidRDefault="000C63CB" w:rsidP="00382953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36EFA">
        <w:rPr>
          <w:rFonts w:ascii="Times New Roman" w:hAnsi="Times New Roman" w:cs="Times New Roman"/>
          <w:sz w:val="24"/>
          <w:szCs w:val="24"/>
        </w:rPr>
        <w:t>(тип и номер помещения)</w:t>
      </w:r>
    </w:p>
    <w:p w:rsidR="000C63CB" w:rsidRPr="001379C5" w:rsidRDefault="000C63CB" w:rsidP="00382953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3CB" w:rsidRPr="001379C5" w:rsidRDefault="000C63CB" w:rsidP="0038295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(уникальный номер в г</w:t>
      </w:r>
      <w:r w:rsidR="00636EFA">
        <w:rPr>
          <w:rFonts w:ascii="Times New Roman" w:hAnsi="Times New Roman" w:cs="Times New Roman"/>
          <w:sz w:val="28"/>
          <w:szCs w:val="28"/>
        </w:rPr>
        <w:t>осударственном адресном реестре</w:t>
      </w:r>
      <w:r w:rsidRPr="001379C5">
        <w:rPr>
          <w:rFonts w:ascii="Times New Roman" w:hAnsi="Times New Roman" w:cs="Times New Roman"/>
          <w:sz w:val="28"/>
          <w:szCs w:val="28"/>
        </w:rPr>
        <w:t xml:space="preserve"> _____________________________________) </w:t>
      </w:r>
      <w:r w:rsidRPr="001379C5">
        <w:rPr>
          <w:rFonts w:ascii="Times New Roman" w:hAnsi="Times New Roman" w:cs="Times New Roman"/>
          <w:b/>
          <w:sz w:val="28"/>
          <w:szCs w:val="28"/>
        </w:rPr>
        <w:t>аннулирован</w:t>
      </w:r>
      <w:r w:rsidRPr="001379C5">
        <w:rPr>
          <w:rFonts w:ascii="Times New Roman" w:hAnsi="Times New Roman" w:cs="Times New Roman"/>
          <w:sz w:val="28"/>
          <w:szCs w:val="28"/>
        </w:rPr>
        <w:t>.</w:t>
      </w:r>
    </w:p>
    <w:p w:rsidR="000C63CB" w:rsidRPr="001379C5" w:rsidRDefault="000C63CB" w:rsidP="0038295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0C63CB" w:rsidRPr="001379C5" w:rsidRDefault="000C63CB" w:rsidP="0038295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79C5">
        <w:rPr>
          <w:rFonts w:ascii="Times New Roman" w:hAnsi="Times New Roman" w:cs="Times New Roman"/>
          <w:spacing w:val="-2"/>
          <w:sz w:val="28"/>
          <w:szCs w:val="28"/>
        </w:rPr>
        <w:t>Помещению</w:t>
      </w:r>
      <w:r w:rsidRPr="001379C5">
        <w:rPr>
          <w:rFonts w:ascii="Times New Roman" w:hAnsi="Times New Roman" w:cs="Times New Roman"/>
        </w:rPr>
        <w:t xml:space="preserve"> </w:t>
      </w:r>
      <w:r w:rsidRPr="001379C5">
        <w:rPr>
          <w:rFonts w:ascii="Times New Roman" w:hAnsi="Times New Roman" w:cs="Times New Roman"/>
          <w:spacing w:val="-2"/>
          <w:sz w:val="28"/>
          <w:szCs w:val="28"/>
        </w:rPr>
        <w:t xml:space="preserve">с кадастровым номером </w:t>
      </w:r>
      <w:r w:rsidR="00636EFA">
        <w:rPr>
          <w:rFonts w:ascii="Times New Roman" w:hAnsi="Times New Roman" w:cs="Times New Roman"/>
          <w:sz w:val="28"/>
          <w:szCs w:val="28"/>
        </w:rPr>
        <w:t>________</w:t>
      </w:r>
      <w:r w:rsidRPr="001379C5">
        <w:rPr>
          <w:rFonts w:ascii="Times New Roman" w:hAnsi="Times New Roman" w:cs="Times New Roman"/>
          <w:sz w:val="28"/>
          <w:szCs w:val="28"/>
        </w:rPr>
        <w:t>______________</w:t>
      </w:r>
      <w:r w:rsidRPr="001379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576F">
        <w:rPr>
          <w:rFonts w:ascii="Times New Roman" w:hAnsi="Times New Roman" w:cs="Times New Roman"/>
          <w:b/>
          <w:spacing w:val="-2"/>
          <w:sz w:val="28"/>
          <w:szCs w:val="28"/>
        </w:rPr>
        <w:t>присвоен</w:t>
      </w:r>
      <w:r w:rsidRPr="001379C5">
        <w:rPr>
          <w:rFonts w:ascii="Times New Roman" w:hAnsi="Times New Roman" w:cs="Times New Roman"/>
          <w:spacing w:val="-2"/>
          <w:sz w:val="28"/>
          <w:szCs w:val="28"/>
        </w:rPr>
        <w:t xml:space="preserve"> адрес:</w:t>
      </w:r>
    </w:p>
    <w:p w:rsidR="000C63CB" w:rsidRPr="001379C5" w:rsidRDefault="000C63CB" w:rsidP="003829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79C5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Федерация, </w:t>
      </w:r>
    </w:p>
    <w:p w:rsidR="000C63CB" w:rsidRPr="001379C5" w:rsidRDefault="000C63CB" w:rsidP="00382953">
      <w:pPr>
        <w:widowControl/>
        <w:suppressAutoHyphens w:val="0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1379C5">
        <w:rPr>
          <w:rFonts w:cs="Times New Roman"/>
          <w:b/>
          <w:bCs/>
          <w:sz w:val="28"/>
          <w:szCs w:val="28"/>
        </w:rPr>
        <w:t xml:space="preserve">Воронежская область, </w:t>
      </w:r>
    </w:p>
    <w:p w:rsidR="000C63CB" w:rsidRPr="001379C5" w:rsidRDefault="000C63CB" w:rsidP="00382953">
      <w:pPr>
        <w:widowControl/>
        <w:suppressAutoHyphens w:val="0"/>
        <w:ind w:firstLine="709"/>
        <w:jc w:val="both"/>
        <w:rPr>
          <w:b/>
          <w:bCs/>
          <w:sz w:val="28"/>
          <w:szCs w:val="28"/>
        </w:rPr>
      </w:pPr>
      <w:r w:rsidRPr="001379C5">
        <w:rPr>
          <w:b/>
          <w:bCs/>
          <w:sz w:val="28"/>
          <w:szCs w:val="28"/>
        </w:rPr>
        <w:t xml:space="preserve">городской округ город Воронеж, </w:t>
      </w:r>
    </w:p>
    <w:p w:rsidR="000C63CB" w:rsidRPr="001379C5" w:rsidRDefault="000C63CB" w:rsidP="00382953">
      <w:pPr>
        <w:widowControl/>
        <w:suppressAutoHyphens w:val="0"/>
        <w:ind w:firstLine="709"/>
        <w:jc w:val="both"/>
        <w:rPr>
          <w:b/>
          <w:bCs/>
          <w:sz w:val="28"/>
          <w:szCs w:val="28"/>
        </w:rPr>
      </w:pPr>
      <w:r w:rsidRPr="001379C5">
        <w:rPr>
          <w:b/>
          <w:bCs/>
          <w:sz w:val="28"/>
          <w:szCs w:val="28"/>
        </w:rPr>
        <w:t xml:space="preserve">город Воронеж, </w:t>
      </w:r>
    </w:p>
    <w:p w:rsidR="000C63CB" w:rsidRPr="001379C5" w:rsidRDefault="000C63CB" w:rsidP="00382953">
      <w:pPr>
        <w:widowControl/>
        <w:suppressAutoHyphens w:val="0"/>
        <w:ind w:firstLine="709"/>
        <w:jc w:val="both"/>
        <w:rPr>
          <w:b/>
          <w:bCs/>
          <w:sz w:val="28"/>
          <w:szCs w:val="28"/>
        </w:rPr>
      </w:pPr>
      <w:r w:rsidRPr="001379C5">
        <w:rPr>
          <w:rFonts w:cs="Times New Roman"/>
          <w:sz w:val="28"/>
          <w:szCs w:val="28"/>
        </w:rPr>
        <w:t>____________________________________________,</w:t>
      </w:r>
    </w:p>
    <w:p w:rsidR="000C63CB" w:rsidRPr="00636EFA" w:rsidRDefault="000C63CB" w:rsidP="00382953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36EFA">
        <w:rPr>
          <w:rFonts w:ascii="Times New Roman" w:hAnsi="Times New Roman" w:cs="Times New Roman"/>
          <w:sz w:val="24"/>
          <w:szCs w:val="24"/>
        </w:rPr>
        <w:t>(наименование элемента планировочной структуры при наличии)</w:t>
      </w:r>
    </w:p>
    <w:p w:rsidR="000C63CB" w:rsidRPr="001379C5" w:rsidRDefault="000C63CB" w:rsidP="00382953">
      <w:pPr>
        <w:pStyle w:val="ConsPlusNonformat"/>
        <w:widowControl/>
        <w:ind w:firstLine="709"/>
        <w:rPr>
          <w:rFonts w:ascii="Times New Roman" w:hAnsi="Times New Roman" w:cs="Times New Roman"/>
        </w:rPr>
      </w:pPr>
      <w:r w:rsidRPr="001379C5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0C63CB" w:rsidRPr="00636EFA" w:rsidRDefault="000C63CB" w:rsidP="00382953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36EFA">
        <w:rPr>
          <w:rFonts w:ascii="Times New Roman" w:hAnsi="Times New Roman" w:cs="Times New Roman"/>
          <w:sz w:val="24"/>
          <w:szCs w:val="24"/>
        </w:rPr>
        <w:t>(наименование элемента улично-дорожной сети при наличии)</w:t>
      </w:r>
    </w:p>
    <w:p w:rsidR="000C63CB" w:rsidRPr="001379C5" w:rsidRDefault="000C63CB" w:rsidP="00382953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0C63CB" w:rsidRPr="00636EFA" w:rsidRDefault="000C63CB" w:rsidP="00382953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36EFA">
        <w:rPr>
          <w:rFonts w:ascii="Times New Roman" w:hAnsi="Times New Roman" w:cs="Times New Roman"/>
          <w:sz w:val="24"/>
          <w:szCs w:val="24"/>
        </w:rPr>
        <w:t>(тип и номер здания)</w:t>
      </w:r>
    </w:p>
    <w:p w:rsidR="000C63CB" w:rsidRPr="001379C5" w:rsidRDefault="000C63CB" w:rsidP="00382953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C63CB" w:rsidRPr="00636EFA" w:rsidRDefault="000C63CB" w:rsidP="00382953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36EFA">
        <w:rPr>
          <w:rFonts w:ascii="Times New Roman" w:hAnsi="Times New Roman" w:cs="Times New Roman"/>
          <w:sz w:val="24"/>
          <w:szCs w:val="24"/>
        </w:rPr>
        <w:t>(тип и номер помещения)</w:t>
      </w:r>
    </w:p>
    <w:p w:rsidR="000C63CB" w:rsidRPr="001379C5" w:rsidRDefault="000C63CB" w:rsidP="003829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3CB" w:rsidRPr="001379C5" w:rsidRDefault="000C63CB" w:rsidP="00382953">
      <w:pPr>
        <w:pStyle w:val="ConsPlusNonformat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Описание местоположения: _____________________________________ ________________________________________.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8"/>
        <w:gridCol w:w="2234"/>
        <w:gridCol w:w="425"/>
        <w:gridCol w:w="3083"/>
      </w:tblGrid>
      <w:tr w:rsidR="00382953" w:rsidTr="000638D6">
        <w:tc>
          <w:tcPr>
            <w:tcW w:w="3510" w:type="dxa"/>
            <w:tcBorders>
              <w:bottom w:val="single" w:sz="4" w:space="0" w:color="auto"/>
            </w:tcBorders>
          </w:tcPr>
          <w:p w:rsidR="00382953" w:rsidRDefault="00382953" w:rsidP="000638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dxa"/>
          </w:tcPr>
          <w:p w:rsidR="00382953" w:rsidRDefault="00382953" w:rsidP="000638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382953" w:rsidRDefault="00382953" w:rsidP="000638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82953" w:rsidRDefault="00382953" w:rsidP="000638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382953" w:rsidRDefault="00382953" w:rsidP="000638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953" w:rsidTr="000638D6">
        <w:tc>
          <w:tcPr>
            <w:tcW w:w="3510" w:type="dxa"/>
            <w:tcBorders>
              <w:top w:val="single" w:sz="4" w:space="0" w:color="auto"/>
            </w:tcBorders>
          </w:tcPr>
          <w:p w:rsidR="00382953" w:rsidRDefault="00382953" w:rsidP="00063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должность)</w:t>
            </w:r>
          </w:p>
        </w:tc>
        <w:tc>
          <w:tcPr>
            <w:tcW w:w="318" w:type="dxa"/>
          </w:tcPr>
          <w:p w:rsidR="00382953" w:rsidRDefault="00382953" w:rsidP="00063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382953" w:rsidRDefault="00382953" w:rsidP="00063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одпись)</w:t>
            </w:r>
          </w:p>
        </w:tc>
        <w:tc>
          <w:tcPr>
            <w:tcW w:w="425" w:type="dxa"/>
          </w:tcPr>
          <w:p w:rsidR="00382953" w:rsidRDefault="00382953" w:rsidP="00063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382953" w:rsidRDefault="00382953" w:rsidP="00063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амилия и инициалы)</w:t>
            </w:r>
          </w:p>
        </w:tc>
      </w:tr>
    </w:tbl>
    <w:p w:rsidR="00382953" w:rsidRPr="001379C5" w:rsidRDefault="00382953" w:rsidP="00382953">
      <w:pPr>
        <w:pStyle w:val="ConsPlusNonformat"/>
        <w:widowControl/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9C5">
        <w:rPr>
          <w:rFonts w:ascii="Times New Roman" w:hAnsi="Times New Roman" w:cs="Times New Roman"/>
          <w:sz w:val="24"/>
          <w:szCs w:val="24"/>
        </w:rPr>
        <w:t>М.П.</w:t>
      </w:r>
    </w:p>
    <w:p w:rsidR="00382953" w:rsidRPr="001379C5" w:rsidRDefault="00382953" w:rsidP="00382953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953" w:rsidRPr="001379C5" w:rsidRDefault="00382953" w:rsidP="00382953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953" w:rsidRPr="001379C5" w:rsidRDefault="00382953" w:rsidP="00382953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C5">
        <w:rPr>
          <w:rFonts w:ascii="Times New Roman" w:hAnsi="Times New Roman" w:cs="Times New Roman"/>
          <w:sz w:val="24"/>
          <w:szCs w:val="24"/>
        </w:rPr>
        <w:t>Фамилия и инициалы исполнителя</w:t>
      </w:r>
    </w:p>
    <w:p w:rsidR="00382953" w:rsidRDefault="00382953" w:rsidP="00382953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C5">
        <w:rPr>
          <w:rFonts w:ascii="Times New Roman" w:hAnsi="Times New Roman" w:cs="Times New Roman"/>
          <w:sz w:val="24"/>
          <w:szCs w:val="24"/>
        </w:rPr>
        <w:t>Номер телефона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82953" w:rsidRPr="00771227" w:rsidRDefault="00382953" w:rsidP="00382953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3CB" w:rsidRPr="001379C5" w:rsidRDefault="000C63CB" w:rsidP="006F2C0C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2</w:t>
      </w:r>
      <w:r w:rsidR="007F6B71">
        <w:rPr>
          <w:rFonts w:eastAsia="Times New Roman" w:cs="Times New Roman"/>
          <w:sz w:val="28"/>
          <w:szCs w:val="28"/>
          <w:lang w:bidi="ar-SA"/>
        </w:rPr>
        <w:t>3</w:t>
      </w:r>
      <w:r w:rsidRPr="001379C5">
        <w:rPr>
          <w:rFonts w:eastAsia="Times New Roman" w:cs="Times New Roman"/>
          <w:sz w:val="28"/>
          <w:szCs w:val="28"/>
          <w:lang w:bidi="ar-SA"/>
        </w:rPr>
        <w:t>.</w:t>
      </w:r>
      <w:r w:rsidR="00382953">
        <w:rPr>
          <w:rFonts w:eastAsia="Times New Roman" w:cs="Times New Roman"/>
          <w:sz w:val="28"/>
          <w:szCs w:val="28"/>
          <w:lang w:bidi="ar-SA"/>
        </w:rPr>
        <w:t> </w:t>
      </w:r>
      <w:r w:rsidRPr="001379C5">
        <w:rPr>
          <w:rFonts w:eastAsia="Calibri"/>
          <w:sz w:val="28"/>
          <w:szCs w:val="28"/>
        </w:rPr>
        <w:t>Приложение № 4 к Административному регламенту изложить в следующей редакции:</w:t>
      </w:r>
    </w:p>
    <w:p w:rsidR="00FE3827" w:rsidRPr="00333481" w:rsidRDefault="00FE3827" w:rsidP="0087443D">
      <w:pPr>
        <w:widowControl/>
        <w:suppressAutoHyphens w:val="0"/>
        <w:ind w:left="5245"/>
        <w:contextualSpacing/>
        <w:jc w:val="center"/>
        <w:rPr>
          <w:rFonts w:eastAsia="Times New Roman" w:cs="Times New Roman"/>
          <w:sz w:val="28"/>
          <w:szCs w:val="28"/>
          <w:lang w:bidi="ar-SA"/>
        </w:rPr>
      </w:pPr>
      <w:r>
        <w:rPr>
          <w:sz w:val="28"/>
          <w:szCs w:val="28"/>
        </w:rPr>
        <w:t>«Приложение № 4</w:t>
      </w:r>
    </w:p>
    <w:p w:rsidR="000C63CB" w:rsidRDefault="00FE3827" w:rsidP="0087443D">
      <w:pPr>
        <w:widowControl/>
        <w:suppressAutoHyphens w:val="0"/>
        <w:ind w:left="5245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 административному регламенту</w:t>
      </w:r>
    </w:p>
    <w:p w:rsidR="00382953" w:rsidRDefault="00382953" w:rsidP="0087443D">
      <w:pPr>
        <w:widowControl/>
        <w:suppressAutoHyphens w:val="0"/>
        <w:autoSpaceDE w:val="0"/>
        <w:autoSpaceDN w:val="0"/>
        <w:jc w:val="right"/>
        <w:rPr>
          <w:rFonts w:eastAsia="Times New Roman" w:cs="Times New Roman"/>
          <w:sz w:val="28"/>
          <w:szCs w:val="28"/>
        </w:rPr>
      </w:pPr>
    </w:p>
    <w:p w:rsidR="00382953" w:rsidRDefault="00382953" w:rsidP="0087443D">
      <w:pPr>
        <w:widowControl/>
        <w:suppressAutoHyphens w:val="0"/>
        <w:autoSpaceDE w:val="0"/>
        <w:autoSpaceDN w:val="0"/>
        <w:jc w:val="right"/>
        <w:rPr>
          <w:rFonts w:eastAsia="Times New Roman" w:cs="Times New Roman"/>
          <w:sz w:val="28"/>
          <w:szCs w:val="28"/>
        </w:rPr>
      </w:pPr>
    </w:p>
    <w:p w:rsidR="000C63CB" w:rsidRPr="001379C5" w:rsidRDefault="000C63CB" w:rsidP="0087443D">
      <w:pPr>
        <w:widowControl/>
        <w:suppressAutoHyphens w:val="0"/>
        <w:autoSpaceDE w:val="0"/>
        <w:autoSpaceDN w:val="0"/>
        <w:jc w:val="right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 xml:space="preserve">Форма </w:t>
      </w:r>
    </w:p>
    <w:p w:rsidR="00382953" w:rsidRPr="00683640" w:rsidRDefault="00382953" w:rsidP="0087443D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noProof/>
          <w:lang w:bidi="ar-SA"/>
        </w:rPr>
        <w:drawing>
          <wp:inline distT="0" distB="0" distL="0" distR="0" wp14:anchorId="6F9D7BE8" wp14:editId="07A75A29">
            <wp:extent cx="360680" cy="611505"/>
            <wp:effectExtent l="19050" t="0" r="127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953" w:rsidRPr="00683640" w:rsidRDefault="00382953" w:rsidP="0087443D">
      <w:pPr>
        <w:widowControl/>
        <w:suppressAutoHyphens w:val="0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683640">
        <w:rPr>
          <w:rFonts w:eastAsia="Times New Roman" w:cs="Times New Roman"/>
          <w:b/>
          <w:sz w:val="28"/>
          <w:szCs w:val="28"/>
          <w:lang w:bidi="ar-SA"/>
        </w:rPr>
        <w:t>АДМИНИСТРАЦИЯ  ГОРОДСКОГО  ОКРУГА</w:t>
      </w:r>
    </w:p>
    <w:p w:rsidR="00382953" w:rsidRPr="00683640" w:rsidRDefault="00382953" w:rsidP="0087443D">
      <w:pPr>
        <w:widowControl/>
        <w:suppressAutoHyphens w:val="0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683640">
        <w:rPr>
          <w:rFonts w:eastAsia="Times New Roman" w:cs="Times New Roman"/>
          <w:b/>
          <w:sz w:val="28"/>
          <w:szCs w:val="28"/>
          <w:lang w:bidi="ar-SA"/>
        </w:rPr>
        <w:t>ГОРОД  ВОРОНЕЖ</w:t>
      </w:r>
    </w:p>
    <w:p w:rsidR="00382953" w:rsidRPr="00683640" w:rsidRDefault="00382953" w:rsidP="0087443D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683640">
        <w:rPr>
          <w:rFonts w:eastAsia="Times New Roman" w:cs="Times New Roman"/>
          <w:b/>
          <w:sz w:val="28"/>
          <w:szCs w:val="28"/>
          <w:lang w:bidi="ar-SA"/>
        </w:rPr>
        <w:t>УПРАВЛЕНИЕ  ГЛАВНОГО  АРХИТЕКТОРА</w:t>
      </w:r>
    </w:p>
    <w:p w:rsidR="00382953" w:rsidRPr="00C120E3" w:rsidRDefault="00382953" w:rsidP="0087443D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/>
          <w:spacing w:val="40"/>
          <w:sz w:val="28"/>
          <w:szCs w:val="28"/>
          <w:lang w:bidi="ar-SA"/>
        </w:rPr>
      </w:pPr>
    </w:p>
    <w:p w:rsidR="00382953" w:rsidRDefault="00382953" w:rsidP="0087443D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/>
          <w:spacing w:val="40"/>
          <w:sz w:val="28"/>
          <w:szCs w:val="28"/>
          <w:lang w:bidi="ar-SA"/>
        </w:rPr>
      </w:pPr>
      <w:r w:rsidRPr="00C120E3">
        <w:rPr>
          <w:rFonts w:eastAsia="Times New Roman" w:cs="Times New Roman"/>
          <w:b/>
          <w:spacing w:val="40"/>
          <w:sz w:val="28"/>
          <w:szCs w:val="28"/>
          <w:lang w:bidi="ar-SA"/>
        </w:rPr>
        <w:t>РЕШЕНИЕ</w:t>
      </w:r>
    </w:p>
    <w:p w:rsidR="00382953" w:rsidRDefault="00382953" w:rsidP="0087443D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b/>
          <w:spacing w:val="40"/>
          <w:sz w:val="28"/>
          <w:szCs w:val="28"/>
          <w:lang w:bidi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  <w:gridCol w:w="3521"/>
        <w:gridCol w:w="484"/>
        <w:gridCol w:w="1937"/>
      </w:tblGrid>
      <w:tr w:rsidR="00382953" w:rsidTr="000638D6">
        <w:tc>
          <w:tcPr>
            <w:tcW w:w="3652" w:type="dxa"/>
            <w:tcBorders>
              <w:bottom w:val="single" w:sz="4" w:space="0" w:color="auto"/>
            </w:tcBorders>
          </w:tcPr>
          <w:p w:rsidR="00382953" w:rsidRDefault="00382953" w:rsidP="0087443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</w:p>
        </w:tc>
        <w:tc>
          <w:tcPr>
            <w:tcW w:w="3544" w:type="dxa"/>
          </w:tcPr>
          <w:p w:rsidR="00382953" w:rsidRDefault="00382953" w:rsidP="0087443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</w:p>
        </w:tc>
        <w:tc>
          <w:tcPr>
            <w:tcW w:w="425" w:type="dxa"/>
          </w:tcPr>
          <w:p w:rsidR="00382953" w:rsidRDefault="00382953" w:rsidP="0087443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  <w:r w:rsidRPr="001379C5">
              <w:rPr>
                <w:rFonts w:eastAsia="Times New Roman" w:cs="Times New Roman"/>
                <w:sz w:val="28"/>
                <w:szCs w:val="28"/>
                <w:lang w:bidi="ar-SA"/>
              </w:rPr>
              <w:t>№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382953" w:rsidRDefault="00382953" w:rsidP="0087443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spacing w:val="40"/>
                <w:sz w:val="28"/>
                <w:szCs w:val="28"/>
                <w:lang w:bidi="ar-SA"/>
              </w:rPr>
            </w:pPr>
          </w:p>
        </w:tc>
      </w:tr>
    </w:tbl>
    <w:p w:rsidR="00382953" w:rsidRDefault="00382953" w:rsidP="0087443D">
      <w:pPr>
        <w:widowControl/>
        <w:tabs>
          <w:tab w:val="left" w:pos="6600"/>
        </w:tabs>
        <w:suppressAutoHyphens w:val="0"/>
        <w:autoSpaceDE w:val="0"/>
        <w:autoSpaceDN w:val="0"/>
        <w:rPr>
          <w:rFonts w:eastAsia="Times New Roman" w:cs="Times New Roman"/>
          <w:b/>
          <w:sz w:val="28"/>
          <w:szCs w:val="28"/>
          <w:lang w:bidi="ar-SA"/>
        </w:rPr>
      </w:pPr>
    </w:p>
    <w:p w:rsidR="00382953" w:rsidRDefault="00382953" w:rsidP="0087443D">
      <w:pPr>
        <w:widowControl/>
        <w:tabs>
          <w:tab w:val="left" w:pos="6600"/>
        </w:tabs>
        <w:suppressAutoHyphens w:val="0"/>
        <w:autoSpaceDE w:val="0"/>
        <w:autoSpaceDN w:val="0"/>
        <w:rPr>
          <w:rFonts w:eastAsia="Times New Roman" w:cs="Times New Roman"/>
          <w:b/>
          <w:sz w:val="28"/>
          <w:szCs w:val="28"/>
          <w:lang w:bidi="ar-SA"/>
        </w:rPr>
      </w:pPr>
    </w:p>
    <w:p w:rsidR="000C63CB" w:rsidRPr="00382953" w:rsidRDefault="000C63CB" w:rsidP="0087443D">
      <w:pPr>
        <w:widowControl/>
        <w:suppressAutoHyphens w:val="0"/>
        <w:autoSpaceDE w:val="0"/>
        <w:autoSpaceDN w:val="0"/>
        <w:rPr>
          <w:rFonts w:eastAsia="Times New Roman" w:cs="Times New Roman"/>
          <w:b/>
          <w:sz w:val="28"/>
          <w:szCs w:val="28"/>
          <w:lang w:bidi="ar-SA"/>
        </w:rPr>
      </w:pPr>
      <w:r w:rsidRPr="00382953">
        <w:rPr>
          <w:rFonts w:eastAsia="Times New Roman" w:cs="Times New Roman"/>
          <w:b/>
          <w:sz w:val="28"/>
          <w:szCs w:val="28"/>
          <w:lang w:bidi="ar-SA"/>
        </w:rPr>
        <w:t>Об аннулировании адреса</w:t>
      </w:r>
    </w:p>
    <w:p w:rsidR="000C63CB" w:rsidRPr="00382953" w:rsidRDefault="00382953" w:rsidP="0087443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82953">
        <w:rPr>
          <w:rFonts w:ascii="Times New Roman" w:hAnsi="Times New Roman" w:cs="Times New Roman"/>
          <w:sz w:val="28"/>
          <w:szCs w:val="28"/>
        </w:rPr>
        <w:t>_</w:t>
      </w:r>
      <w:r w:rsidR="000C63CB" w:rsidRPr="0038295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C63CB" w:rsidRPr="00FE3827" w:rsidRDefault="000C63CB" w:rsidP="0087443D">
      <w:pPr>
        <w:pStyle w:val="ConsPlusNonformat"/>
        <w:widowControl/>
        <w:ind w:right="5952"/>
        <w:jc w:val="center"/>
        <w:rPr>
          <w:rFonts w:ascii="Times New Roman" w:hAnsi="Times New Roman" w:cs="Times New Roman"/>
          <w:sz w:val="24"/>
          <w:szCs w:val="24"/>
        </w:rPr>
      </w:pPr>
      <w:r w:rsidRPr="00FE3827">
        <w:rPr>
          <w:rFonts w:ascii="Times New Roman" w:hAnsi="Times New Roman" w:cs="Times New Roman"/>
          <w:sz w:val="24"/>
          <w:szCs w:val="24"/>
        </w:rPr>
        <w:t>(объект адресации)</w:t>
      </w:r>
    </w:p>
    <w:p w:rsidR="000C63CB" w:rsidRPr="001379C5" w:rsidRDefault="000C63CB" w:rsidP="0087443D">
      <w:pPr>
        <w:widowControl/>
        <w:suppressAutoHyphens w:val="0"/>
        <w:autoSpaceDE w:val="0"/>
        <w:autoSpaceDN w:val="0"/>
        <w:rPr>
          <w:rFonts w:eastAsia="Times New Roman" w:cs="Times New Roman"/>
          <w:b/>
          <w:sz w:val="28"/>
          <w:szCs w:val="28"/>
          <w:lang w:bidi="ar-SA"/>
        </w:rPr>
      </w:pPr>
    </w:p>
    <w:p w:rsidR="00FE3827" w:rsidRPr="001379C5" w:rsidRDefault="00FE3827" w:rsidP="0087443D">
      <w:pPr>
        <w:pStyle w:val="ConsPlusNonformat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В соответствии с Правилами присвоения, изменения и аннулирования адресов, утвержденными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379C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19.11.2014 </w:t>
      </w:r>
      <w:r w:rsidRPr="001379C5">
        <w:rPr>
          <w:rFonts w:ascii="Times New Roman" w:hAnsi="Times New Roman" w:cs="Times New Roman"/>
          <w:sz w:val="28"/>
          <w:szCs w:val="28"/>
        </w:rPr>
        <w:t>№ 1221 (далее – Правила), на основании заявления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137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953" w:rsidRDefault="00FE3827" w:rsidP="0038295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1174">
        <w:rPr>
          <w:rFonts w:ascii="Times New Roman" w:hAnsi="Times New Roman" w:cs="Times New Roman"/>
          <w:sz w:val="24"/>
          <w:szCs w:val="24"/>
        </w:rPr>
        <w:t>(фамилия и инициалы заявителя</w:t>
      </w:r>
      <w:r w:rsidR="0038295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2DA">
        <w:rPr>
          <w:rFonts w:ascii="Times New Roman" w:hAnsi="Times New Roman" w:cs="Times New Roman"/>
          <w:sz w:val="24"/>
          <w:szCs w:val="24"/>
        </w:rPr>
        <w:t>физического лица, наименование заявителя</w:t>
      </w:r>
      <w:r w:rsidRPr="008A12DA">
        <w:t xml:space="preserve"> </w:t>
      </w:r>
      <w:r w:rsidR="00382953">
        <w:t xml:space="preserve">– </w:t>
      </w:r>
      <w:r w:rsidRPr="008A12DA">
        <w:rPr>
          <w:rFonts w:ascii="Times New Roman" w:hAnsi="Times New Roman" w:cs="Times New Roman"/>
          <w:sz w:val="24"/>
          <w:szCs w:val="24"/>
        </w:rPr>
        <w:t>ИП</w:t>
      </w:r>
      <w:proofErr w:type="gramEnd"/>
    </w:p>
    <w:p w:rsidR="00FE3827" w:rsidRDefault="00FE3827" w:rsidP="0038295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  <w:r w:rsidRPr="008A12DA">
        <w:rPr>
          <w:rFonts w:ascii="Times New Roman" w:hAnsi="Times New Roman" w:cs="Times New Roman"/>
          <w:sz w:val="24"/>
          <w:szCs w:val="24"/>
        </w:rPr>
        <w:t xml:space="preserve"> юридического лица) </w:t>
      </w:r>
    </w:p>
    <w:p w:rsidR="0087443D" w:rsidRPr="0087443D" w:rsidRDefault="0087443D" w:rsidP="0087443D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 w:rsidRPr="008744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 № ______,</w:t>
      </w:r>
    </w:p>
    <w:p w:rsidR="000C63CB" w:rsidRPr="001379C5" w:rsidRDefault="000C63CB" w:rsidP="0038295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а также ___________________________________________________________,</w:t>
      </w:r>
    </w:p>
    <w:p w:rsidR="000C63CB" w:rsidRPr="001379C5" w:rsidRDefault="000C63CB" w:rsidP="0038295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63CB" w:rsidRPr="00FE3827" w:rsidRDefault="000C63CB" w:rsidP="0038295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827">
        <w:rPr>
          <w:rFonts w:ascii="Times New Roman" w:hAnsi="Times New Roman" w:cs="Times New Roman"/>
          <w:sz w:val="24"/>
          <w:szCs w:val="24"/>
        </w:rPr>
        <w:t>(реквизиты и наименования документов согласно п.</w:t>
      </w:r>
      <w:r w:rsidR="008E4337">
        <w:rPr>
          <w:rFonts w:ascii="Times New Roman" w:hAnsi="Times New Roman" w:cs="Times New Roman"/>
          <w:sz w:val="24"/>
          <w:szCs w:val="24"/>
        </w:rPr>
        <w:t xml:space="preserve"> </w:t>
      </w:r>
      <w:r w:rsidRPr="00FE3827">
        <w:rPr>
          <w:rFonts w:ascii="Times New Roman" w:hAnsi="Times New Roman" w:cs="Times New Roman"/>
          <w:sz w:val="24"/>
          <w:szCs w:val="24"/>
        </w:rPr>
        <w:t>34 Правил)</w:t>
      </w:r>
    </w:p>
    <w:p w:rsidR="000C63CB" w:rsidRPr="00382953" w:rsidRDefault="00382953" w:rsidP="0038295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0C63CB" w:rsidRPr="00382953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7D758E" w:rsidRPr="00382953">
        <w:rPr>
          <w:rFonts w:ascii="Times New Roman" w:hAnsi="Times New Roman" w:cs="Times New Roman"/>
          <w:sz w:val="28"/>
          <w:szCs w:val="28"/>
        </w:rPr>
        <w:t>_____________________</w:t>
      </w:r>
      <w:r w:rsidR="000C63CB" w:rsidRPr="00382953">
        <w:rPr>
          <w:rFonts w:ascii="Times New Roman" w:hAnsi="Times New Roman" w:cs="Times New Roman"/>
          <w:sz w:val="28"/>
          <w:szCs w:val="28"/>
        </w:rPr>
        <w:t>__</w:t>
      </w:r>
    </w:p>
    <w:p w:rsidR="000C63CB" w:rsidRPr="00382953" w:rsidRDefault="000C63CB" w:rsidP="0038295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53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3829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82953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FE3827" w:rsidRPr="00382953">
        <w:rPr>
          <w:rFonts w:ascii="Times New Roman" w:hAnsi="Times New Roman" w:cs="Times New Roman"/>
          <w:sz w:val="28"/>
          <w:szCs w:val="28"/>
        </w:rPr>
        <w:t>_____</w:t>
      </w:r>
      <w:r w:rsidR="007D758E" w:rsidRPr="00382953">
        <w:rPr>
          <w:rFonts w:ascii="Times New Roman" w:hAnsi="Times New Roman" w:cs="Times New Roman"/>
          <w:sz w:val="28"/>
          <w:szCs w:val="28"/>
        </w:rPr>
        <w:t>___________________</w:t>
      </w:r>
      <w:r w:rsidRPr="00382953">
        <w:rPr>
          <w:rFonts w:ascii="Times New Roman" w:hAnsi="Times New Roman" w:cs="Times New Roman"/>
          <w:sz w:val="28"/>
          <w:szCs w:val="28"/>
        </w:rPr>
        <w:t>___</w:t>
      </w:r>
      <w:r w:rsidR="007D758E" w:rsidRPr="00382953">
        <w:rPr>
          <w:rFonts w:ascii="Times New Roman" w:hAnsi="Times New Roman" w:cs="Times New Roman"/>
          <w:sz w:val="28"/>
          <w:szCs w:val="28"/>
        </w:rPr>
        <w:t>_</w:t>
      </w:r>
    </w:p>
    <w:p w:rsidR="000C63CB" w:rsidRPr="00FE3827" w:rsidRDefault="000C63CB" w:rsidP="0038295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E3827">
        <w:rPr>
          <w:rFonts w:ascii="Times New Roman" w:hAnsi="Times New Roman" w:cs="Times New Roman"/>
          <w:sz w:val="24"/>
          <w:szCs w:val="24"/>
        </w:rPr>
        <w:t>(случаи согласно п.</w:t>
      </w:r>
      <w:r w:rsidR="008E4337">
        <w:rPr>
          <w:rFonts w:ascii="Times New Roman" w:hAnsi="Times New Roman" w:cs="Times New Roman"/>
          <w:sz w:val="24"/>
          <w:szCs w:val="24"/>
        </w:rPr>
        <w:t xml:space="preserve"> </w:t>
      </w:r>
      <w:r w:rsidRPr="00FE3827">
        <w:rPr>
          <w:rFonts w:ascii="Times New Roman" w:hAnsi="Times New Roman" w:cs="Times New Roman"/>
          <w:sz w:val="24"/>
          <w:szCs w:val="24"/>
        </w:rPr>
        <w:t>14 Правил)</w:t>
      </w:r>
    </w:p>
    <w:p w:rsidR="000C63CB" w:rsidRPr="00382953" w:rsidRDefault="000C63CB" w:rsidP="00382953">
      <w:pPr>
        <w:pStyle w:val="ConsPlusNonformat"/>
        <w:widowControl/>
        <w:spacing w:line="360" w:lineRule="auto"/>
        <w:rPr>
          <w:rFonts w:ascii="Times New Roman" w:hAnsi="Times New Roman" w:cs="Times New Roman"/>
          <w:spacing w:val="-8"/>
          <w:sz w:val="28"/>
          <w:szCs w:val="28"/>
          <w:vertAlign w:val="superscript"/>
        </w:rPr>
      </w:pPr>
      <w:r w:rsidRPr="00382953">
        <w:rPr>
          <w:rFonts w:ascii="Times New Roman" w:hAnsi="Times New Roman" w:cs="Times New Roman"/>
          <w:spacing w:val="-8"/>
          <w:sz w:val="28"/>
          <w:szCs w:val="28"/>
        </w:rPr>
        <w:t>(дата снятия с кадастрового учета «____» __________ ______</w:t>
      </w:r>
      <w:r w:rsidRPr="00382953">
        <w:rPr>
          <w:rFonts w:ascii="Times New Roman" w:hAnsi="Times New Roman" w:cs="Times New Roman"/>
          <w:sz w:val="28"/>
          <w:szCs w:val="28"/>
        </w:rPr>
        <w:t>)</w:t>
      </w:r>
      <w:r w:rsidR="008E4337" w:rsidRPr="00382953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0C63CB" w:rsidRPr="00382953" w:rsidRDefault="00382953" w:rsidP="00382953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C63CB" w:rsidRPr="00382953">
        <w:rPr>
          <w:rFonts w:ascii="Times New Roman" w:hAnsi="Times New Roman" w:cs="Times New Roman"/>
          <w:spacing w:val="-2"/>
          <w:sz w:val="28"/>
          <w:szCs w:val="28"/>
        </w:rPr>
        <w:t>дрес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C63CB" w:rsidRPr="00382953">
        <w:rPr>
          <w:rFonts w:ascii="Times New Roman" w:hAnsi="Times New Roman" w:cs="Times New Roman"/>
          <w:spacing w:val="-2"/>
          <w:sz w:val="28"/>
          <w:szCs w:val="28"/>
        </w:rPr>
        <w:t>_____________________:</w:t>
      </w:r>
    </w:p>
    <w:p w:rsidR="000C63CB" w:rsidRDefault="000C63CB" w:rsidP="00382953">
      <w:pPr>
        <w:pStyle w:val="ConsPlusNonformat"/>
        <w:widowControl/>
        <w:ind w:left="709" w:right="5668"/>
        <w:jc w:val="center"/>
        <w:rPr>
          <w:rFonts w:ascii="Times New Roman" w:hAnsi="Times New Roman" w:cs="Times New Roman"/>
          <w:sz w:val="24"/>
          <w:szCs w:val="24"/>
        </w:rPr>
      </w:pPr>
      <w:r w:rsidRPr="008E4337">
        <w:rPr>
          <w:rFonts w:ascii="Times New Roman" w:hAnsi="Times New Roman" w:cs="Times New Roman"/>
          <w:sz w:val="24"/>
          <w:szCs w:val="24"/>
        </w:rPr>
        <w:t>(объект адресации)</w:t>
      </w:r>
    </w:p>
    <w:p w:rsidR="000C63CB" w:rsidRPr="001379C5" w:rsidRDefault="000C63CB" w:rsidP="00DF53D5">
      <w:pPr>
        <w:pStyle w:val="ConsPlusNonformat"/>
        <w:widowControl/>
        <w:spacing w:line="252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79C5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Федерация, </w:t>
      </w:r>
    </w:p>
    <w:p w:rsidR="000C63CB" w:rsidRPr="001379C5" w:rsidRDefault="000C63CB" w:rsidP="00DF53D5">
      <w:pPr>
        <w:pStyle w:val="ConsPlusNonformat"/>
        <w:widowControl/>
        <w:spacing w:line="252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79C5">
        <w:rPr>
          <w:rFonts w:ascii="Times New Roman" w:hAnsi="Times New Roman" w:cs="Times New Roman"/>
          <w:b/>
          <w:sz w:val="28"/>
          <w:szCs w:val="28"/>
        </w:rPr>
        <w:t>Воронежская область,</w:t>
      </w:r>
    </w:p>
    <w:p w:rsidR="000C63CB" w:rsidRPr="001379C5" w:rsidRDefault="000C63CB" w:rsidP="00DF53D5">
      <w:pPr>
        <w:pStyle w:val="ConsPlusNonformat"/>
        <w:widowControl/>
        <w:spacing w:line="252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79C5">
        <w:rPr>
          <w:rFonts w:ascii="Times New Roman" w:hAnsi="Times New Roman" w:cs="Times New Roman"/>
          <w:b/>
          <w:sz w:val="28"/>
          <w:szCs w:val="28"/>
        </w:rPr>
        <w:t>городской округ город Воронеж,</w:t>
      </w:r>
    </w:p>
    <w:p w:rsidR="000C63CB" w:rsidRPr="001379C5" w:rsidRDefault="000C63CB" w:rsidP="00DF53D5">
      <w:pPr>
        <w:pStyle w:val="ConsPlusNonformat"/>
        <w:widowControl/>
        <w:spacing w:line="252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379C5">
        <w:rPr>
          <w:rFonts w:ascii="Times New Roman" w:hAnsi="Times New Roman" w:cs="Times New Roman"/>
          <w:b/>
          <w:sz w:val="28"/>
          <w:szCs w:val="28"/>
        </w:rPr>
        <w:t>город Воронеж,</w:t>
      </w:r>
    </w:p>
    <w:p w:rsidR="008E4337" w:rsidRPr="001379C5" w:rsidRDefault="008E4337" w:rsidP="00DF53D5">
      <w:pPr>
        <w:widowControl/>
        <w:suppressAutoHyphens w:val="0"/>
        <w:spacing w:line="252" w:lineRule="auto"/>
        <w:ind w:firstLine="709"/>
        <w:jc w:val="both"/>
        <w:rPr>
          <w:b/>
          <w:bCs/>
          <w:sz w:val="28"/>
          <w:szCs w:val="28"/>
        </w:rPr>
      </w:pPr>
      <w:r w:rsidRPr="001379C5">
        <w:rPr>
          <w:rFonts w:cs="Times New Roman"/>
          <w:sz w:val="28"/>
          <w:szCs w:val="28"/>
        </w:rPr>
        <w:t>____________________________________________,</w:t>
      </w:r>
    </w:p>
    <w:p w:rsidR="008E4337" w:rsidRPr="00E42A26" w:rsidRDefault="008E4337" w:rsidP="00DF53D5">
      <w:pPr>
        <w:pStyle w:val="ConsPlusNonformat"/>
        <w:widowControl/>
        <w:spacing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2A26">
        <w:rPr>
          <w:rFonts w:ascii="Times New Roman" w:hAnsi="Times New Roman" w:cs="Times New Roman"/>
          <w:sz w:val="24"/>
          <w:szCs w:val="24"/>
        </w:rPr>
        <w:t>(наименование элемента планировочной структуры при наличии)</w:t>
      </w:r>
    </w:p>
    <w:p w:rsidR="008E4337" w:rsidRPr="001379C5" w:rsidRDefault="008E4337" w:rsidP="00DF53D5">
      <w:pPr>
        <w:pStyle w:val="ConsPlusNonformat"/>
        <w:widowControl/>
        <w:spacing w:line="252" w:lineRule="auto"/>
        <w:ind w:firstLine="709"/>
        <w:rPr>
          <w:rFonts w:ascii="Times New Roman" w:hAnsi="Times New Roman" w:cs="Times New Roman"/>
        </w:rPr>
      </w:pPr>
      <w:r w:rsidRPr="001379C5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8E4337" w:rsidRPr="00E42A26" w:rsidRDefault="008E4337" w:rsidP="00DF53D5">
      <w:pPr>
        <w:pStyle w:val="ConsPlusNonformat"/>
        <w:widowControl/>
        <w:spacing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2A26">
        <w:rPr>
          <w:rFonts w:ascii="Times New Roman" w:hAnsi="Times New Roman" w:cs="Times New Roman"/>
          <w:sz w:val="24"/>
          <w:szCs w:val="24"/>
        </w:rPr>
        <w:t>(наименование элемента улично-дорожной сети при наличии)</w:t>
      </w:r>
    </w:p>
    <w:p w:rsidR="008E4337" w:rsidRPr="001379C5" w:rsidRDefault="008E4337" w:rsidP="00DF53D5">
      <w:pPr>
        <w:widowControl/>
        <w:suppressAutoHyphens w:val="0"/>
        <w:autoSpaceDE w:val="0"/>
        <w:autoSpaceDN w:val="0"/>
        <w:spacing w:line="252" w:lineRule="auto"/>
        <w:ind w:firstLine="709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>____________________________________________________________</w:t>
      </w:r>
    </w:p>
    <w:p w:rsidR="0024606D" w:rsidRDefault="008E4337" w:rsidP="00DF53D5">
      <w:pPr>
        <w:widowControl/>
        <w:suppressAutoHyphens w:val="0"/>
        <w:autoSpaceDE w:val="0"/>
        <w:autoSpaceDN w:val="0"/>
        <w:spacing w:line="252" w:lineRule="auto"/>
        <w:ind w:firstLine="709"/>
        <w:rPr>
          <w:rFonts w:eastAsia="Times New Roman" w:cs="Times New Roman"/>
          <w:lang w:bidi="ar-SA"/>
        </w:rPr>
      </w:pPr>
      <w:proofErr w:type="gramStart"/>
      <w:r w:rsidRPr="00E42A26">
        <w:rPr>
          <w:rFonts w:eastAsia="Times New Roman" w:cs="Times New Roman"/>
          <w:lang w:bidi="ar-SA"/>
        </w:rPr>
        <w:t>(тип и номер здания, а для земельного участка – слова «земельный участок»</w:t>
      </w:r>
      <w:proofErr w:type="gramEnd"/>
    </w:p>
    <w:p w:rsidR="008E4337" w:rsidRDefault="008E4337" w:rsidP="00DF53D5">
      <w:pPr>
        <w:widowControl/>
        <w:suppressAutoHyphens w:val="0"/>
        <w:autoSpaceDE w:val="0"/>
        <w:autoSpaceDN w:val="0"/>
        <w:spacing w:line="252" w:lineRule="auto"/>
        <w:ind w:firstLine="709"/>
        <w:rPr>
          <w:rFonts w:eastAsia="Times New Roman" w:cs="Times New Roman"/>
          <w:lang w:bidi="ar-SA"/>
        </w:rPr>
      </w:pPr>
      <w:r w:rsidRPr="00E42A26">
        <w:rPr>
          <w:rFonts w:eastAsia="Times New Roman" w:cs="Times New Roman"/>
          <w:lang w:bidi="ar-SA"/>
        </w:rPr>
        <w:t>и номер)</w:t>
      </w:r>
    </w:p>
    <w:p w:rsidR="0024606D" w:rsidRDefault="0024606D" w:rsidP="00DF53D5">
      <w:pPr>
        <w:widowControl/>
        <w:suppressAutoHyphens w:val="0"/>
        <w:autoSpaceDE w:val="0"/>
        <w:autoSpaceDN w:val="0"/>
        <w:spacing w:line="252" w:lineRule="auto"/>
        <w:ind w:firstLine="709"/>
        <w:rPr>
          <w:rFonts w:eastAsia="Times New Roman" w:cs="Times New Roman"/>
          <w:lang w:bidi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84"/>
        <w:gridCol w:w="3118"/>
        <w:gridCol w:w="284"/>
        <w:gridCol w:w="2799"/>
      </w:tblGrid>
      <w:tr w:rsidR="0024606D" w:rsidTr="0024606D">
        <w:tc>
          <w:tcPr>
            <w:tcW w:w="3085" w:type="dxa"/>
          </w:tcPr>
          <w:p w:rsidR="0024606D" w:rsidRDefault="0024606D" w:rsidP="006F2C0C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lang w:bidi="ar-SA"/>
              </w:rPr>
            </w:pPr>
            <w:r>
              <w:rPr>
                <w:rFonts w:cs="Times New Roman"/>
                <w:spacing w:val="-2"/>
                <w:sz w:val="28"/>
                <w:szCs w:val="28"/>
              </w:rPr>
              <w:t>с кадастровым номером</w:t>
            </w:r>
          </w:p>
        </w:tc>
        <w:tc>
          <w:tcPr>
            <w:tcW w:w="284" w:type="dxa"/>
          </w:tcPr>
          <w:p w:rsidR="0024606D" w:rsidRDefault="0024606D" w:rsidP="006F2C0C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4606D" w:rsidRDefault="0024606D" w:rsidP="006F2C0C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84" w:type="dxa"/>
          </w:tcPr>
          <w:p w:rsidR="0024606D" w:rsidRDefault="0024606D" w:rsidP="006F2C0C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24606D" w:rsidRDefault="0024606D" w:rsidP="006F2C0C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lang w:bidi="ar-SA"/>
              </w:rPr>
            </w:pPr>
          </w:p>
        </w:tc>
      </w:tr>
      <w:tr w:rsidR="0024606D" w:rsidTr="0024606D">
        <w:tc>
          <w:tcPr>
            <w:tcW w:w="3085" w:type="dxa"/>
          </w:tcPr>
          <w:p w:rsidR="0024606D" w:rsidRDefault="0024606D" w:rsidP="006F2C0C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84" w:type="dxa"/>
          </w:tcPr>
          <w:p w:rsidR="0024606D" w:rsidRDefault="0024606D" w:rsidP="006F2C0C">
            <w:pPr>
              <w:widowControl/>
              <w:suppressAutoHyphens w:val="0"/>
              <w:autoSpaceDE w:val="0"/>
              <w:autoSpaceDN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4606D" w:rsidRPr="0024606D" w:rsidRDefault="0024606D" w:rsidP="0024606D">
            <w:pPr>
              <w:pStyle w:val="ConsPlusNonformat"/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2460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(в случае присвоения адреса </w:t>
            </w:r>
            <w:proofErr w:type="gramStart"/>
            <w:r w:rsidRPr="002460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поставленному</w:t>
            </w:r>
            <w:proofErr w:type="gramEnd"/>
            <w:r w:rsidRPr="002460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 </w:t>
            </w:r>
            <w:r w:rsidRPr="002460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государственный кадастровый учет)</w:t>
            </w:r>
          </w:p>
        </w:tc>
        <w:tc>
          <w:tcPr>
            <w:tcW w:w="284" w:type="dxa"/>
          </w:tcPr>
          <w:p w:rsidR="0024606D" w:rsidRDefault="0024606D" w:rsidP="0024606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24606D" w:rsidRDefault="0024606D" w:rsidP="0024606D">
            <w:pPr>
              <w:widowControl/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lang w:bidi="ar-SA"/>
              </w:rPr>
            </w:pPr>
            <w:r w:rsidRPr="008E4337">
              <w:rPr>
                <w:rFonts w:cs="Times New Roman"/>
                <w:spacing w:val="-8"/>
              </w:rPr>
              <w:t>(объект адресации</w:t>
            </w:r>
            <w:r>
              <w:rPr>
                <w:rFonts w:cs="Times New Roman"/>
                <w:spacing w:val="-8"/>
              </w:rPr>
              <w:t>)</w:t>
            </w:r>
          </w:p>
        </w:tc>
      </w:tr>
    </w:tbl>
    <w:p w:rsidR="000C63CB" w:rsidRPr="0024606D" w:rsidRDefault="000C63CB" w:rsidP="00DF53D5">
      <w:pPr>
        <w:pStyle w:val="ConsPlusNonformat"/>
        <w:widowControl/>
        <w:spacing w:line="37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3CB" w:rsidRPr="0024606D" w:rsidRDefault="000C63CB" w:rsidP="00DF53D5">
      <w:pPr>
        <w:pStyle w:val="ConsPlusNonformat"/>
        <w:widowControl/>
        <w:spacing w:line="37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06D">
        <w:rPr>
          <w:rFonts w:ascii="Times New Roman" w:hAnsi="Times New Roman" w:cs="Times New Roman"/>
          <w:sz w:val="28"/>
          <w:szCs w:val="28"/>
        </w:rPr>
        <w:t>(уникальный номер в г</w:t>
      </w:r>
      <w:r w:rsidR="008E4337" w:rsidRPr="0024606D">
        <w:rPr>
          <w:rFonts w:ascii="Times New Roman" w:hAnsi="Times New Roman" w:cs="Times New Roman"/>
          <w:sz w:val="28"/>
          <w:szCs w:val="28"/>
        </w:rPr>
        <w:t xml:space="preserve">осударственном адресном реестре </w:t>
      </w:r>
      <w:r w:rsidRPr="0024606D">
        <w:rPr>
          <w:rFonts w:ascii="Times New Roman" w:hAnsi="Times New Roman" w:cs="Times New Roman"/>
          <w:sz w:val="28"/>
          <w:szCs w:val="28"/>
        </w:rPr>
        <w:t xml:space="preserve">_____________________________________) </w:t>
      </w:r>
      <w:r w:rsidRPr="0024606D">
        <w:rPr>
          <w:rFonts w:ascii="Times New Roman" w:hAnsi="Times New Roman" w:cs="Times New Roman"/>
          <w:b/>
          <w:sz w:val="28"/>
          <w:szCs w:val="28"/>
        </w:rPr>
        <w:t>аннулирован</w:t>
      </w:r>
      <w:r w:rsidRPr="0024606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0"/>
        <w:gridCol w:w="283"/>
        <w:gridCol w:w="1124"/>
        <w:gridCol w:w="318"/>
        <w:gridCol w:w="545"/>
        <w:gridCol w:w="283"/>
        <w:gridCol w:w="1413"/>
        <w:gridCol w:w="425"/>
        <w:gridCol w:w="287"/>
        <w:gridCol w:w="463"/>
        <w:gridCol w:w="970"/>
        <w:gridCol w:w="477"/>
        <w:gridCol w:w="882"/>
      </w:tblGrid>
      <w:tr w:rsidR="00B51AF9" w:rsidTr="00B51AF9">
        <w:tc>
          <w:tcPr>
            <w:tcW w:w="1097" w:type="pct"/>
          </w:tcPr>
          <w:p w:rsidR="0024606D" w:rsidRDefault="0024606D" w:rsidP="0024606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4606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Адрес присвоен</w:t>
            </w:r>
          </w:p>
        </w:tc>
        <w:tc>
          <w:tcPr>
            <w:tcW w:w="148" w:type="pct"/>
          </w:tcPr>
          <w:p w:rsidR="0024606D" w:rsidRDefault="0024606D" w:rsidP="0024606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038" w:type="pct"/>
            <w:gridSpan w:val="3"/>
            <w:tcBorders>
              <w:bottom w:val="single" w:sz="4" w:space="0" w:color="auto"/>
            </w:tcBorders>
          </w:tcPr>
          <w:p w:rsidR="0024606D" w:rsidRDefault="0024606D" w:rsidP="0024606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48" w:type="pct"/>
          </w:tcPr>
          <w:p w:rsidR="0024606D" w:rsidRDefault="0024606D" w:rsidP="0024606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110" w:type="pct"/>
            <w:gridSpan w:val="3"/>
            <w:tcBorders>
              <w:bottom w:val="single" w:sz="4" w:space="0" w:color="auto"/>
            </w:tcBorders>
          </w:tcPr>
          <w:p w:rsidR="0024606D" w:rsidRDefault="0024606D" w:rsidP="0024606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242" w:type="pct"/>
          </w:tcPr>
          <w:p w:rsidR="0024606D" w:rsidRDefault="0024606D" w:rsidP="0024606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от</w:t>
            </w: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24606D" w:rsidRDefault="0024606D" w:rsidP="0024606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249" w:type="pct"/>
          </w:tcPr>
          <w:p w:rsidR="0024606D" w:rsidRDefault="0024606D" w:rsidP="0024606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№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24606D" w:rsidRPr="00DF53D5" w:rsidRDefault="00DF53D5" w:rsidP="00B51AF9">
            <w:pPr>
              <w:pStyle w:val="ConsPlusNonformat"/>
              <w:widowControl/>
              <w:spacing w:line="360" w:lineRule="auto"/>
              <w:jc w:val="right"/>
              <w:rPr>
                <w:rFonts w:ascii="Times New Roman" w:hAnsi="Times New Roman" w:cs="Times New Roman"/>
                <w:spacing w:val="-8"/>
                <w:sz w:val="28"/>
                <w:szCs w:val="28"/>
                <w:vertAlign w:val="superscript"/>
              </w:rPr>
            </w:pPr>
            <w:r w:rsidRPr="00DF53D5">
              <w:rPr>
                <w:rFonts w:ascii="Times New Roman" w:hAnsi="Times New Roman" w:cs="Times New Roman"/>
                <w:spacing w:val="-8"/>
                <w:sz w:val="28"/>
                <w:szCs w:val="28"/>
                <w:vertAlign w:val="superscript"/>
              </w:rPr>
              <w:t>2</w:t>
            </w:r>
          </w:p>
        </w:tc>
      </w:tr>
      <w:tr w:rsidR="00B51AF9" w:rsidTr="00B51AF9">
        <w:tc>
          <w:tcPr>
            <w:tcW w:w="1097" w:type="pct"/>
          </w:tcPr>
          <w:p w:rsidR="0024606D" w:rsidRDefault="0024606D" w:rsidP="002460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48" w:type="pct"/>
          </w:tcPr>
          <w:p w:rsidR="0024606D" w:rsidRDefault="0024606D" w:rsidP="002460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038" w:type="pct"/>
            <w:gridSpan w:val="3"/>
            <w:tcBorders>
              <w:top w:val="single" w:sz="4" w:space="0" w:color="auto"/>
            </w:tcBorders>
          </w:tcPr>
          <w:p w:rsidR="0024606D" w:rsidRDefault="0024606D" w:rsidP="002460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379C5">
              <w:rPr>
                <w:rFonts w:ascii="Times New Roman" w:hAnsi="Times New Roman" w:cs="Times New Roman"/>
                <w:spacing w:val="-8"/>
              </w:rPr>
              <w:t>(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наименование документа)</w:t>
            </w:r>
          </w:p>
        </w:tc>
        <w:tc>
          <w:tcPr>
            <w:tcW w:w="148" w:type="pct"/>
          </w:tcPr>
          <w:p w:rsidR="0024606D" w:rsidRPr="008E4337" w:rsidRDefault="0024606D" w:rsidP="002460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110" w:type="pct"/>
            <w:gridSpan w:val="3"/>
            <w:tcBorders>
              <w:top w:val="single" w:sz="4" w:space="0" w:color="auto"/>
            </w:tcBorders>
          </w:tcPr>
          <w:p w:rsidR="0024606D" w:rsidRDefault="0024606D" w:rsidP="00B51A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E43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(наимено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вание уполномоченного органа)</w:t>
            </w:r>
          </w:p>
        </w:tc>
        <w:tc>
          <w:tcPr>
            <w:tcW w:w="242" w:type="pct"/>
          </w:tcPr>
          <w:p w:rsidR="0024606D" w:rsidRDefault="0024606D" w:rsidP="002460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4" w:space="0" w:color="auto"/>
            </w:tcBorders>
          </w:tcPr>
          <w:p w:rsidR="0024606D" w:rsidRDefault="0024606D" w:rsidP="002460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249" w:type="pct"/>
          </w:tcPr>
          <w:p w:rsidR="0024606D" w:rsidRDefault="0024606D" w:rsidP="002460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24606D" w:rsidRDefault="0024606D" w:rsidP="002460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B51AF9" w:rsidTr="00B51AF9">
        <w:tc>
          <w:tcPr>
            <w:tcW w:w="1832" w:type="pct"/>
            <w:gridSpan w:val="3"/>
            <w:tcBorders>
              <w:bottom w:val="single" w:sz="4" w:space="0" w:color="auto"/>
            </w:tcBorders>
          </w:tcPr>
          <w:p w:rsidR="00DF53D5" w:rsidRDefault="00DF53D5" w:rsidP="000638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" w:type="pct"/>
          </w:tcPr>
          <w:p w:rsidR="00DF53D5" w:rsidRDefault="00DF53D5" w:rsidP="000638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  <w:gridSpan w:val="3"/>
            <w:tcBorders>
              <w:bottom w:val="single" w:sz="4" w:space="0" w:color="auto"/>
            </w:tcBorders>
          </w:tcPr>
          <w:p w:rsidR="00DF53D5" w:rsidRDefault="00DF53D5" w:rsidP="000638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</w:tcPr>
          <w:p w:rsidR="00DF53D5" w:rsidRDefault="00DF53D5" w:rsidP="000638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pct"/>
            <w:gridSpan w:val="5"/>
            <w:tcBorders>
              <w:bottom w:val="single" w:sz="4" w:space="0" w:color="auto"/>
            </w:tcBorders>
          </w:tcPr>
          <w:p w:rsidR="00DF53D5" w:rsidRDefault="00DF53D5" w:rsidP="000638D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F9" w:rsidTr="00B51AF9">
        <w:tc>
          <w:tcPr>
            <w:tcW w:w="1832" w:type="pct"/>
            <w:gridSpan w:val="3"/>
            <w:tcBorders>
              <w:top w:val="single" w:sz="4" w:space="0" w:color="auto"/>
            </w:tcBorders>
          </w:tcPr>
          <w:p w:rsidR="00DF53D5" w:rsidRDefault="00DF53D5" w:rsidP="00063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должность)</w:t>
            </w:r>
          </w:p>
        </w:tc>
        <w:tc>
          <w:tcPr>
            <w:tcW w:w="166" w:type="pct"/>
          </w:tcPr>
          <w:p w:rsidR="00DF53D5" w:rsidRDefault="00DF53D5" w:rsidP="00063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  <w:gridSpan w:val="3"/>
            <w:tcBorders>
              <w:top w:val="single" w:sz="4" w:space="0" w:color="auto"/>
            </w:tcBorders>
          </w:tcPr>
          <w:p w:rsidR="00DF53D5" w:rsidRDefault="00DF53D5" w:rsidP="00063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одпись)</w:t>
            </w:r>
          </w:p>
        </w:tc>
        <w:tc>
          <w:tcPr>
            <w:tcW w:w="222" w:type="pct"/>
          </w:tcPr>
          <w:p w:rsidR="00DF53D5" w:rsidRDefault="00DF53D5" w:rsidP="00063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pct"/>
            <w:gridSpan w:val="5"/>
            <w:tcBorders>
              <w:top w:val="single" w:sz="4" w:space="0" w:color="auto"/>
            </w:tcBorders>
          </w:tcPr>
          <w:p w:rsidR="00DF53D5" w:rsidRDefault="00DF53D5" w:rsidP="000638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FB1174">
              <w:rPr>
                <w:rFonts w:ascii="Times New Roman" w:hAnsi="Times New Roman" w:cs="Times New Roman"/>
                <w:sz w:val="24"/>
                <w:szCs w:val="24"/>
              </w:rPr>
              <w:t>амилия и инициалы)</w:t>
            </w:r>
          </w:p>
        </w:tc>
      </w:tr>
    </w:tbl>
    <w:p w:rsidR="00DF53D5" w:rsidRPr="001379C5" w:rsidRDefault="00DF53D5" w:rsidP="00DF53D5">
      <w:pPr>
        <w:pStyle w:val="ConsPlusNonformat"/>
        <w:widowControl/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9C5">
        <w:rPr>
          <w:rFonts w:ascii="Times New Roman" w:hAnsi="Times New Roman" w:cs="Times New Roman"/>
          <w:sz w:val="24"/>
          <w:szCs w:val="24"/>
        </w:rPr>
        <w:t>М.П.</w:t>
      </w:r>
    </w:p>
    <w:p w:rsidR="00DF53D5" w:rsidRPr="001379C5" w:rsidRDefault="00DF53D5" w:rsidP="00DF53D5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3D5" w:rsidRPr="001379C5" w:rsidRDefault="00DF53D5" w:rsidP="00DF53D5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3D5" w:rsidRPr="001379C5" w:rsidRDefault="00DF53D5" w:rsidP="00DF53D5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C5">
        <w:rPr>
          <w:rFonts w:ascii="Times New Roman" w:hAnsi="Times New Roman" w:cs="Times New Roman"/>
          <w:sz w:val="24"/>
          <w:szCs w:val="24"/>
        </w:rPr>
        <w:t>Фамилия и инициалы исполнителя</w:t>
      </w:r>
    </w:p>
    <w:p w:rsidR="00DF53D5" w:rsidRDefault="00DF53D5" w:rsidP="00DF53D5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C5">
        <w:rPr>
          <w:rFonts w:ascii="Times New Roman" w:hAnsi="Times New Roman" w:cs="Times New Roman"/>
          <w:sz w:val="24"/>
          <w:szCs w:val="24"/>
        </w:rPr>
        <w:t>Номер телефона</w:t>
      </w:r>
    </w:p>
    <w:p w:rsidR="00DF53D5" w:rsidRPr="00683640" w:rsidRDefault="00DF53D5" w:rsidP="00DF53D5">
      <w:pPr>
        <w:widowControl/>
        <w:suppressAutoHyphens w:val="0"/>
        <w:autoSpaceDE w:val="0"/>
        <w:autoSpaceDN w:val="0"/>
        <w:spacing w:line="252" w:lineRule="auto"/>
        <w:ind w:firstLine="709"/>
        <w:jc w:val="both"/>
        <w:rPr>
          <w:rFonts w:eastAsia="Times New Roman" w:cs="Times New Roman"/>
          <w:lang w:bidi="ar-SA"/>
        </w:rPr>
      </w:pPr>
      <w:r w:rsidRPr="00683640">
        <w:rPr>
          <w:rFonts w:eastAsia="Times New Roman" w:cs="Times New Roman"/>
          <w:lang w:bidi="ar-SA"/>
        </w:rPr>
        <w:t>____________________</w:t>
      </w:r>
    </w:p>
    <w:p w:rsidR="000C63CB" w:rsidRPr="0097739C" w:rsidRDefault="00636EFA" w:rsidP="00DF53D5">
      <w:pPr>
        <w:pStyle w:val="a8"/>
        <w:widowControl/>
        <w:suppressAutoHyphens w:val="0"/>
        <w:spacing w:line="252" w:lineRule="auto"/>
        <w:ind w:firstLine="709"/>
        <w:jc w:val="both"/>
      </w:pPr>
      <w:r w:rsidRPr="0097739C">
        <w:rPr>
          <w:vertAlign w:val="superscript"/>
        </w:rPr>
        <w:t>1</w:t>
      </w:r>
      <w:r w:rsidRPr="0097739C">
        <w:t>У</w:t>
      </w:r>
      <w:r w:rsidR="000C63CB" w:rsidRPr="0097739C">
        <w:t xml:space="preserve">казывается в случае аннулирования адреса в связи с прекращением существования объекта адресации и (или) снятия </w:t>
      </w:r>
      <w:r w:rsidR="008E4337" w:rsidRPr="0097739C">
        <w:t xml:space="preserve">его </w:t>
      </w:r>
      <w:r w:rsidR="000C63CB" w:rsidRPr="0097739C">
        <w:t xml:space="preserve">с </w:t>
      </w:r>
      <w:r w:rsidR="008E4337" w:rsidRPr="0097739C">
        <w:t>г</w:t>
      </w:r>
      <w:r w:rsidR="000C63CB" w:rsidRPr="0097739C">
        <w:t>осу</w:t>
      </w:r>
      <w:r w:rsidRPr="0097739C">
        <w:t>дарственного кадастрового учета</w:t>
      </w:r>
      <w:r w:rsidR="008E4337" w:rsidRPr="0097739C">
        <w:t>.</w:t>
      </w:r>
    </w:p>
    <w:p w:rsidR="000C63CB" w:rsidRPr="0097739C" w:rsidRDefault="00636EFA" w:rsidP="00DF53D5">
      <w:pPr>
        <w:widowControl/>
        <w:suppressAutoHyphens w:val="0"/>
        <w:spacing w:line="252" w:lineRule="auto"/>
        <w:ind w:firstLine="709"/>
      </w:pPr>
      <w:r w:rsidRPr="0097739C">
        <w:rPr>
          <w:vertAlign w:val="superscript"/>
        </w:rPr>
        <w:t>2</w:t>
      </w:r>
      <w:r w:rsidRPr="0097739C">
        <w:t>У</w:t>
      </w:r>
      <w:r w:rsidR="000C63CB" w:rsidRPr="0097739C">
        <w:t>казывается в случае присвоения объекту адресации нового адреса</w:t>
      </w:r>
      <w:proofErr w:type="gramStart"/>
      <w:r w:rsidR="008E4337" w:rsidRPr="0097739C">
        <w:t>.».</w:t>
      </w:r>
      <w:proofErr w:type="gramEnd"/>
    </w:p>
    <w:p w:rsidR="000C63CB" w:rsidRPr="00DF53D5" w:rsidRDefault="000C63CB" w:rsidP="00DF53D5">
      <w:pPr>
        <w:widowControl/>
        <w:tabs>
          <w:tab w:val="left" w:pos="567"/>
        </w:tabs>
        <w:suppressAutoHyphens w:val="0"/>
        <w:autoSpaceDE w:val="0"/>
        <w:autoSpaceDN w:val="0"/>
        <w:spacing w:line="252" w:lineRule="auto"/>
        <w:jc w:val="both"/>
        <w:rPr>
          <w:sz w:val="28"/>
          <w:szCs w:val="28"/>
        </w:rPr>
      </w:pPr>
    </w:p>
    <w:p w:rsidR="000C63CB" w:rsidRPr="001379C5" w:rsidRDefault="000C63CB" w:rsidP="00DF53D5">
      <w:pPr>
        <w:widowControl/>
        <w:tabs>
          <w:tab w:val="left" w:pos="567"/>
        </w:tabs>
        <w:suppressAutoHyphens w:val="0"/>
        <w:autoSpaceDE w:val="0"/>
        <w:autoSpaceDN w:val="0"/>
        <w:spacing w:line="372" w:lineRule="auto"/>
        <w:ind w:firstLine="709"/>
        <w:jc w:val="both"/>
        <w:rPr>
          <w:rFonts w:cs="Times New Roman"/>
          <w:sz w:val="28"/>
          <w:szCs w:val="28"/>
        </w:rPr>
      </w:pPr>
      <w:r w:rsidRPr="001379C5">
        <w:rPr>
          <w:rFonts w:cs="Times New Roman"/>
          <w:sz w:val="28"/>
          <w:szCs w:val="28"/>
        </w:rPr>
        <w:t>2</w:t>
      </w:r>
      <w:r w:rsidR="007F6B71">
        <w:rPr>
          <w:rFonts w:cs="Times New Roman"/>
          <w:sz w:val="28"/>
          <w:szCs w:val="28"/>
        </w:rPr>
        <w:t>4</w:t>
      </w:r>
      <w:r w:rsidRPr="001379C5">
        <w:rPr>
          <w:rFonts w:cs="Times New Roman"/>
          <w:sz w:val="28"/>
          <w:szCs w:val="28"/>
        </w:rPr>
        <w:t>.</w:t>
      </w:r>
      <w:r w:rsidR="00DF53D5">
        <w:rPr>
          <w:rFonts w:cs="Times New Roman"/>
          <w:sz w:val="28"/>
          <w:szCs w:val="28"/>
        </w:rPr>
        <w:t> </w:t>
      </w:r>
      <w:r w:rsidRPr="001379C5">
        <w:rPr>
          <w:sz w:val="28"/>
          <w:szCs w:val="28"/>
        </w:rPr>
        <w:t xml:space="preserve">Приложение № 5 к Административному регламенту </w:t>
      </w:r>
      <w:r w:rsidRPr="001379C5">
        <w:rPr>
          <w:rFonts w:cs="Times New Roman"/>
          <w:sz w:val="28"/>
          <w:szCs w:val="28"/>
        </w:rPr>
        <w:t>изложить в следующей редакции:</w:t>
      </w:r>
    </w:p>
    <w:p w:rsidR="0097739C" w:rsidRPr="00333481" w:rsidRDefault="0097739C" w:rsidP="00DF53D5">
      <w:pPr>
        <w:widowControl/>
        <w:suppressAutoHyphens w:val="0"/>
        <w:spacing w:line="252" w:lineRule="auto"/>
        <w:ind w:left="5103"/>
        <w:contextualSpacing/>
        <w:jc w:val="center"/>
        <w:rPr>
          <w:rFonts w:eastAsia="Times New Roman" w:cs="Times New Roman"/>
          <w:sz w:val="28"/>
          <w:szCs w:val="28"/>
          <w:lang w:bidi="ar-SA"/>
        </w:rPr>
      </w:pPr>
      <w:r>
        <w:rPr>
          <w:sz w:val="28"/>
          <w:szCs w:val="28"/>
        </w:rPr>
        <w:t>«Приложение № 5</w:t>
      </w:r>
    </w:p>
    <w:p w:rsidR="0097739C" w:rsidRDefault="0097739C" w:rsidP="00DF53D5">
      <w:pPr>
        <w:widowControl/>
        <w:suppressAutoHyphens w:val="0"/>
        <w:spacing w:line="252" w:lineRule="auto"/>
        <w:ind w:left="5103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 административному регламенту </w:t>
      </w:r>
    </w:p>
    <w:p w:rsidR="0097739C" w:rsidRDefault="0097739C" w:rsidP="00AC52EA">
      <w:pPr>
        <w:widowControl/>
        <w:suppressAutoHyphens w:val="0"/>
        <w:ind w:left="5103"/>
        <w:contextualSpacing/>
        <w:jc w:val="center"/>
        <w:rPr>
          <w:rFonts w:eastAsia="Times New Roman" w:cs="Times New Roman"/>
          <w:sz w:val="28"/>
          <w:szCs w:val="28"/>
        </w:rPr>
      </w:pPr>
    </w:p>
    <w:p w:rsidR="00DF53D5" w:rsidRPr="001379C5" w:rsidRDefault="00DF53D5" w:rsidP="00AC52EA">
      <w:pPr>
        <w:widowControl/>
        <w:suppressAutoHyphens w:val="0"/>
        <w:ind w:left="5103"/>
        <w:contextualSpacing/>
        <w:jc w:val="center"/>
        <w:rPr>
          <w:rFonts w:eastAsia="Times New Roman" w:cs="Times New Roman"/>
          <w:sz w:val="28"/>
          <w:szCs w:val="28"/>
        </w:rPr>
      </w:pPr>
    </w:p>
    <w:p w:rsidR="000C63CB" w:rsidRPr="001379C5" w:rsidRDefault="0097739C" w:rsidP="00525486">
      <w:pPr>
        <w:widowControl/>
        <w:suppressAutoHyphens w:val="0"/>
        <w:autoSpaceDE w:val="0"/>
        <w:autoSpaceDN w:val="0"/>
        <w:spacing w:line="252" w:lineRule="auto"/>
        <w:ind w:left="6379"/>
        <w:jc w:val="center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>Форма</w:t>
      </w:r>
    </w:p>
    <w:p w:rsidR="005C052C" w:rsidRDefault="005C052C" w:rsidP="00525486">
      <w:pPr>
        <w:widowControl/>
        <w:suppressAutoHyphens w:val="0"/>
        <w:autoSpaceDE w:val="0"/>
        <w:autoSpaceDN w:val="0"/>
        <w:adjustRightInd w:val="0"/>
        <w:spacing w:line="252" w:lineRule="auto"/>
        <w:ind w:left="6379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>
        <w:rPr>
          <w:rFonts w:eastAsiaTheme="minorHAnsi" w:cs="Times New Roman"/>
          <w:sz w:val="28"/>
          <w:szCs w:val="28"/>
          <w:lang w:eastAsia="en-US" w:bidi="ar-SA"/>
        </w:rPr>
        <w:t>у</w:t>
      </w:r>
      <w:r w:rsidR="000C63CB" w:rsidRPr="001379C5">
        <w:rPr>
          <w:rFonts w:eastAsiaTheme="minorHAnsi" w:cs="Times New Roman"/>
          <w:sz w:val="28"/>
          <w:szCs w:val="28"/>
          <w:lang w:eastAsia="en-US" w:bidi="ar-SA"/>
        </w:rPr>
        <w:t>тверждена</w:t>
      </w:r>
      <w:proofErr w:type="gramEnd"/>
      <w:r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8D343A">
        <w:rPr>
          <w:rFonts w:eastAsiaTheme="minorHAnsi" w:cs="Times New Roman"/>
          <w:sz w:val="28"/>
          <w:szCs w:val="28"/>
          <w:lang w:eastAsia="en-US" w:bidi="ar-SA"/>
        </w:rPr>
        <w:t>п</w:t>
      </w:r>
      <w:r w:rsidR="000C63CB" w:rsidRPr="001379C5">
        <w:rPr>
          <w:rFonts w:eastAsiaTheme="minorHAnsi" w:cs="Times New Roman"/>
          <w:sz w:val="28"/>
          <w:szCs w:val="28"/>
          <w:lang w:eastAsia="en-US" w:bidi="ar-SA"/>
        </w:rPr>
        <w:t>риказом</w:t>
      </w:r>
    </w:p>
    <w:p w:rsidR="000C63CB" w:rsidRPr="001379C5" w:rsidRDefault="000C63CB" w:rsidP="00525486">
      <w:pPr>
        <w:widowControl/>
        <w:suppressAutoHyphens w:val="0"/>
        <w:autoSpaceDE w:val="0"/>
        <w:autoSpaceDN w:val="0"/>
        <w:adjustRightInd w:val="0"/>
        <w:spacing w:line="252" w:lineRule="auto"/>
        <w:ind w:left="6379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Министерства финансов</w:t>
      </w:r>
    </w:p>
    <w:p w:rsidR="000C63CB" w:rsidRPr="001379C5" w:rsidRDefault="000C63CB" w:rsidP="00525486">
      <w:pPr>
        <w:widowControl/>
        <w:suppressAutoHyphens w:val="0"/>
        <w:autoSpaceDE w:val="0"/>
        <w:autoSpaceDN w:val="0"/>
        <w:adjustRightInd w:val="0"/>
        <w:spacing w:line="252" w:lineRule="auto"/>
        <w:ind w:left="6379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Российской Федерации</w:t>
      </w:r>
    </w:p>
    <w:p w:rsidR="000C63CB" w:rsidRPr="001379C5" w:rsidRDefault="008D343A" w:rsidP="00525486">
      <w:pPr>
        <w:widowControl/>
        <w:suppressAutoHyphens w:val="0"/>
        <w:autoSpaceDE w:val="0"/>
        <w:autoSpaceDN w:val="0"/>
        <w:adjustRightInd w:val="0"/>
        <w:spacing w:line="252" w:lineRule="auto"/>
        <w:ind w:left="6379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от 11.12.2014 № 146н</w:t>
      </w:r>
    </w:p>
    <w:p w:rsidR="000C63CB" w:rsidRPr="005C052C" w:rsidRDefault="000C63CB" w:rsidP="00525486">
      <w:pPr>
        <w:widowControl/>
        <w:suppressAutoHyphens w:val="0"/>
        <w:autoSpaceDE w:val="0"/>
        <w:autoSpaceDN w:val="0"/>
        <w:spacing w:line="252" w:lineRule="auto"/>
        <w:jc w:val="right"/>
        <w:rPr>
          <w:rFonts w:eastAsia="Times New Roman" w:cs="Times New Roman"/>
          <w:sz w:val="28"/>
          <w:szCs w:val="28"/>
        </w:rPr>
      </w:pPr>
    </w:p>
    <w:p w:rsidR="000C63CB" w:rsidRPr="005C052C" w:rsidRDefault="000C63CB" w:rsidP="00525486">
      <w:pPr>
        <w:widowControl/>
        <w:suppressAutoHyphens w:val="0"/>
        <w:autoSpaceDE w:val="0"/>
        <w:autoSpaceDN w:val="0"/>
        <w:spacing w:line="372" w:lineRule="auto"/>
        <w:jc w:val="right"/>
        <w:rPr>
          <w:rFonts w:eastAsia="Times New Roman" w:cs="Times New Roman"/>
          <w:sz w:val="28"/>
          <w:szCs w:val="28"/>
          <w:lang w:bidi="ar-SA"/>
        </w:rPr>
      </w:pPr>
      <w:r w:rsidRPr="005C052C">
        <w:rPr>
          <w:rFonts w:eastAsia="Times New Roman" w:cs="Times New Roman"/>
          <w:sz w:val="28"/>
          <w:szCs w:val="28"/>
          <w:lang w:bidi="ar-SA"/>
        </w:rPr>
        <w:t>______________________________</w:t>
      </w:r>
    </w:p>
    <w:p w:rsidR="005C052C" w:rsidRPr="005C052C" w:rsidRDefault="005C052C" w:rsidP="00525486">
      <w:pPr>
        <w:widowControl/>
        <w:suppressAutoHyphens w:val="0"/>
        <w:autoSpaceDE w:val="0"/>
        <w:autoSpaceDN w:val="0"/>
        <w:spacing w:line="372" w:lineRule="auto"/>
        <w:jc w:val="right"/>
        <w:rPr>
          <w:rFonts w:eastAsia="Times New Roman" w:cs="Times New Roman"/>
          <w:sz w:val="28"/>
          <w:szCs w:val="28"/>
          <w:lang w:bidi="ar-SA"/>
        </w:rPr>
      </w:pPr>
      <w:r w:rsidRPr="005C052C">
        <w:rPr>
          <w:rFonts w:eastAsia="Times New Roman" w:cs="Times New Roman"/>
          <w:sz w:val="28"/>
          <w:szCs w:val="28"/>
          <w:lang w:bidi="ar-SA"/>
        </w:rPr>
        <w:t>______________________________</w:t>
      </w:r>
    </w:p>
    <w:p w:rsidR="000C63CB" w:rsidRPr="005C052C" w:rsidRDefault="000C63CB" w:rsidP="00525486">
      <w:pPr>
        <w:widowControl/>
        <w:suppressAutoHyphens w:val="0"/>
        <w:autoSpaceDE w:val="0"/>
        <w:autoSpaceDN w:val="0"/>
        <w:spacing w:line="252" w:lineRule="auto"/>
        <w:ind w:left="5194"/>
        <w:jc w:val="center"/>
        <w:rPr>
          <w:rFonts w:eastAsia="Times New Roman" w:cs="Times New Roman"/>
          <w:lang w:bidi="ar-SA"/>
        </w:rPr>
      </w:pPr>
      <w:proofErr w:type="gramStart"/>
      <w:r w:rsidRPr="005C052C">
        <w:rPr>
          <w:rFonts w:eastAsia="Times New Roman" w:cs="Times New Roman"/>
          <w:lang w:bidi="ar-SA"/>
        </w:rPr>
        <w:t>(Ф.И.О., адрес заявителя</w:t>
      </w:r>
      <w:proofErr w:type="gramEnd"/>
    </w:p>
    <w:p w:rsidR="000C63CB" w:rsidRPr="005C052C" w:rsidRDefault="000C63CB" w:rsidP="00525486">
      <w:pPr>
        <w:widowControl/>
        <w:suppressAutoHyphens w:val="0"/>
        <w:autoSpaceDE w:val="0"/>
        <w:autoSpaceDN w:val="0"/>
        <w:spacing w:line="252" w:lineRule="auto"/>
        <w:ind w:left="5194"/>
        <w:jc w:val="center"/>
        <w:rPr>
          <w:rFonts w:eastAsia="Times New Roman" w:cs="Times New Roman"/>
          <w:lang w:bidi="ar-SA"/>
        </w:rPr>
      </w:pPr>
      <w:r w:rsidRPr="005C052C">
        <w:rPr>
          <w:rFonts w:eastAsia="Times New Roman" w:cs="Times New Roman"/>
          <w:lang w:bidi="ar-SA"/>
        </w:rPr>
        <w:t>(представителя) заявителя)</w:t>
      </w:r>
    </w:p>
    <w:p w:rsidR="005C052C" w:rsidRPr="005C052C" w:rsidRDefault="005C052C" w:rsidP="00525486">
      <w:pPr>
        <w:widowControl/>
        <w:suppressAutoHyphens w:val="0"/>
        <w:autoSpaceDE w:val="0"/>
        <w:autoSpaceDN w:val="0"/>
        <w:spacing w:line="372" w:lineRule="auto"/>
        <w:ind w:left="5103"/>
        <w:jc w:val="right"/>
        <w:rPr>
          <w:rFonts w:eastAsia="Times New Roman" w:cs="Times New Roman"/>
          <w:sz w:val="28"/>
          <w:szCs w:val="28"/>
          <w:lang w:bidi="ar-SA"/>
        </w:rPr>
      </w:pPr>
      <w:r w:rsidRPr="005C052C">
        <w:rPr>
          <w:rFonts w:eastAsia="Times New Roman" w:cs="Times New Roman"/>
          <w:sz w:val="28"/>
          <w:szCs w:val="28"/>
          <w:lang w:bidi="ar-SA"/>
        </w:rPr>
        <w:t>______________________________</w:t>
      </w:r>
    </w:p>
    <w:p w:rsidR="005C052C" w:rsidRDefault="000C63CB" w:rsidP="00525486">
      <w:pPr>
        <w:widowControl/>
        <w:suppressAutoHyphens w:val="0"/>
        <w:autoSpaceDE w:val="0"/>
        <w:autoSpaceDN w:val="0"/>
        <w:spacing w:line="252" w:lineRule="auto"/>
        <w:ind w:left="5194"/>
        <w:jc w:val="center"/>
        <w:rPr>
          <w:rFonts w:eastAsia="Times New Roman" w:cs="Times New Roman"/>
          <w:lang w:bidi="ar-SA"/>
        </w:rPr>
      </w:pPr>
      <w:proofErr w:type="gramStart"/>
      <w:r w:rsidRPr="005C052C">
        <w:rPr>
          <w:rFonts w:eastAsia="Times New Roman" w:cs="Times New Roman"/>
          <w:lang w:bidi="ar-SA"/>
        </w:rPr>
        <w:t>(регистрационный номер</w:t>
      </w:r>
      <w:r w:rsidR="005C052C">
        <w:rPr>
          <w:rFonts w:eastAsia="Times New Roman" w:cs="Times New Roman"/>
          <w:lang w:bidi="ar-SA"/>
        </w:rPr>
        <w:t xml:space="preserve"> </w:t>
      </w:r>
      <w:r w:rsidRPr="005C052C">
        <w:rPr>
          <w:rFonts w:eastAsia="Times New Roman" w:cs="Times New Roman"/>
          <w:lang w:bidi="ar-SA"/>
        </w:rPr>
        <w:t>заявления</w:t>
      </w:r>
      <w:proofErr w:type="gramEnd"/>
    </w:p>
    <w:p w:rsidR="000C63CB" w:rsidRPr="005C052C" w:rsidRDefault="000C63CB" w:rsidP="00525486">
      <w:pPr>
        <w:widowControl/>
        <w:suppressAutoHyphens w:val="0"/>
        <w:autoSpaceDE w:val="0"/>
        <w:autoSpaceDN w:val="0"/>
        <w:spacing w:line="252" w:lineRule="auto"/>
        <w:ind w:left="5194"/>
        <w:jc w:val="center"/>
        <w:rPr>
          <w:rFonts w:eastAsia="Times New Roman" w:cs="Times New Roman"/>
          <w:lang w:bidi="ar-SA"/>
        </w:rPr>
      </w:pPr>
      <w:r w:rsidRPr="005C052C">
        <w:rPr>
          <w:rFonts w:eastAsia="Times New Roman" w:cs="Times New Roman"/>
          <w:lang w:bidi="ar-SA"/>
        </w:rPr>
        <w:t>о присвоении</w:t>
      </w:r>
      <w:r w:rsidR="005C052C">
        <w:rPr>
          <w:rFonts w:eastAsia="Times New Roman" w:cs="Times New Roman"/>
          <w:lang w:bidi="ar-SA"/>
        </w:rPr>
        <w:t xml:space="preserve"> </w:t>
      </w:r>
      <w:r w:rsidRPr="005C052C">
        <w:rPr>
          <w:rFonts w:eastAsia="Times New Roman" w:cs="Times New Roman"/>
          <w:lang w:bidi="ar-SA"/>
        </w:rPr>
        <w:t>объекту адресации адреса</w:t>
      </w:r>
    </w:p>
    <w:p w:rsidR="000C63CB" w:rsidRPr="005C052C" w:rsidRDefault="000C63CB" w:rsidP="00525486">
      <w:pPr>
        <w:widowControl/>
        <w:suppressAutoHyphens w:val="0"/>
        <w:autoSpaceDE w:val="0"/>
        <w:autoSpaceDN w:val="0"/>
        <w:spacing w:line="252" w:lineRule="auto"/>
        <w:ind w:left="5194"/>
        <w:jc w:val="center"/>
        <w:rPr>
          <w:rFonts w:eastAsia="Times New Roman" w:cs="Times New Roman"/>
          <w:lang w:bidi="ar-SA"/>
        </w:rPr>
      </w:pPr>
      <w:r w:rsidRPr="005C052C">
        <w:rPr>
          <w:rFonts w:eastAsia="Times New Roman" w:cs="Times New Roman"/>
          <w:lang w:bidi="ar-SA"/>
        </w:rPr>
        <w:t xml:space="preserve">или </w:t>
      </w:r>
      <w:proofErr w:type="gramStart"/>
      <w:r w:rsidRPr="005C052C">
        <w:rPr>
          <w:rFonts w:eastAsia="Times New Roman" w:cs="Times New Roman"/>
          <w:lang w:bidi="ar-SA"/>
        </w:rPr>
        <w:t>аннулировании</w:t>
      </w:r>
      <w:proofErr w:type="gramEnd"/>
      <w:r w:rsidRPr="005C052C">
        <w:rPr>
          <w:rFonts w:eastAsia="Times New Roman" w:cs="Times New Roman"/>
          <w:lang w:bidi="ar-SA"/>
        </w:rPr>
        <w:t xml:space="preserve"> его адреса)</w:t>
      </w:r>
    </w:p>
    <w:p w:rsidR="000C63CB" w:rsidRDefault="000C63CB" w:rsidP="00525486">
      <w:pPr>
        <w:widowControl/>
        <w:suppressAutoHyphens w:val="0"/>
        <w:autoSpaceDE w:val="0"/>
        <w:autoSpaceDN w:val="0"/>
        <w:spacing w:line="252" w:lineRule="auto"/>
        <w:ind w:left="5103"/>
        <w:jc w:val="right"/>
        <w:rPr>
          <w:rFonts w:eastAsia="Times New Roman" w:cs="Times New Roman"/>
          <w:sz w:val="28"/>
          <w:szCs w:val="28"/>
          <w:lang w:bidi="ar-SA"/>
        </w:rPr>
      </w:pPr>
    </w:p>
    <w:p w:rsidR="005C052C" w:rsidRPr="005C052C" w:rsidRDefault="005C052C" w:rsidP="00525486">
      <w:pPr>
        <w:widowControl/>
        <w:suppressAutoHyphens w:val="0"/>
        <w:autoSpaceDE w:val="0"/>
        <w:autoSpaceDN w:val="0"/>
        <w:spacing w:line="252" w:lineRule="auto"/>
        <w:ind w:left="5103"/>
        <w:jc w:val="right"/>
        <w:rPr>
          <w:rFonts w:eastAsia="Times New Roman" w:cs="Times New Roman"/>
          <w:sz w:val="28"/>
          <w:szCs w:val="28"/>
          <w:lang w:bidi="ar-SA"/>
        </w:rPr>
      </w:pPr>
    </w:p>
    <w:p w:rsidR="000C63CB" w:rsidRPr="005C052C" w:rsidRDefault="000C63CB" w:rsidP="00525486">
      <w:pPr>
        <w:widowControl/>
        <w:suppressAutoHyphens w:val="0"/>
        <w:autoSpaceDE w:val="0"/>
        <w:autoSpaceDN w:val="0"/>
        <w:spacing w:line="252" w:lineRule="auto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5C052C">
        <w:rPr>
          <w:rFonts w:eastAsia="Times New Roman" w:cs="Times New Roman"/>
          <w:b/>
          <w:sz w:val="28"/>
          <w:szCs w:val="28"/>
          <w:lang w:bidi="ar-SA"/>
        </w:rPr>
        <w:t>Решение</w:t>
      </w:r>
    </w:p>
    <w:p w:rsidR="000C63CB" w:rsidRPr="005C052C" w:rsidRDefault="000C63CB" w:rsidP="00525486">
      <w:pPr>
        <w:widowControl/>
        <w:suppressAutoHyphens w:val="0"/>
        <w:autoSpaceDE w:val="0"/>
        <w:autoSpaceDN w:val="0"/>
        <w:spacing w:line="252" w:lineRule="auto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5C052C">
        <w:rPr>
          <w:rFonts w:eastAsia="Times New Roman" w:cs="Times New Roman"/>
          <w:b/>
          <w:sz w:val="28"/>
          <w:szCs w:val="28"/>
          <w:lang w:bidi="ar-SA"/>
        </w:rPr>
        <w:t>об отказе в присвоении объекту адресации адреса</w:t>
      </w:r>
    </w:p>
    <w:p w:rsidR="000C63CB" w:rsidRPr="005C052C" w:rsidRDefault="000C63CB" w:rsidP="00525486">
      <w:pPr>
        <w:widowControl/>
        <w:suppressAutoHyphens w:val="0"/>
        <w:autoSpaceDE w:val="0"/>
        <w:autoSpaceDN w:val="0"/>
        <w:spacing w:line="252" w:lineRule="auto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5C052C">
        <w:rPr>
          <w:rFonts w:eastAsia="Times New Roman" w:cs="Times New Roman"/>
          <w:b/>
          <w:sz w:val="28"/>
          <w:szCs w:val="28"/>
          <w:lang w:bidi="ar-SA"/>
        </w:rPr>
        <w:t xml:space="preserve">или </w:t>
      </w:r>
      <w:proofErr w:type="gramStart"/>
      <w:r w:rsidRPr="005C052C">
        <w:rPr>
          <w:rFonts w:eastAsia="Times New Roman" w:cs="Times New Roman"/>
          <w:b/>
          <w:sz w:val="28"/>
          <w:szCs w:val="28"/>
          <w:lang w:bidi="ar-SA"/>
        </w:rPr>
        <w:t>аннулировании</w:t>
      </w:r>
      <w:proofErr w:type="gramEnd"/>
      <w:r w:rsidRPr="005C052C">
        <w:rPr>
          <w:rFonts w:eastAsia="Times New Roman" w:cs="Times New Roman"/>
          <w:b/>
          <w:sz w:val="28"/>
          <w:szCs w:val="28"/>
          <w:lang w:bidi="ar-SA"/>
        </w:rPr>
        <w:t xml:space="preserve"> его адреса</w:t>
      </w:r>
    </w:p>
    <w:p w:rsidR="000C63CB" w:rsidRPr="005C052C" w:rsidRDefault="000C63CB" w:rsidP="00525486">
      <w:pPr>
        <w:widowControl/>
        <w:suppressAutoHyphens w:val="0"/>
        <w:autoSpaceDE w:val="0"/>
        <w:autoSpaceDN w:val="0"/>
        <w:spacing w:line="252" w:lineRule="auto"/>
        <w:jc w:val="center"/>
        <w:rPr>
          <w:rFonts w:eastAsia="Times New Roman" w:cs="Times New Roman"/>
          <w:sz w:val="28"/>
          <w:szCs w:val="28"/>
          <w:lang w:bidi="ar-SA"/>
        </w:rPr>
      </w:pPr>
      <w:r w:rsidRPr="005C052C">
        <w:rPr>
          <w:rFonts w:eastAsia="Times New Roman" w:cs="Times New Roman"/>
          <w:sz w:val="28"/>
          <w:szCs w:val="28"/>
          <w:lang w:bidi="ar-SA"/>
        </w:rPr>
        <w:t>от ___________ № __________</w:t>
      </w:r>
    </w:p>
    <w:p w:rsidR="000C63CB" w:rsidRPr="005C052C" w:rsidRDefault="000C63CB" w:rsidP="00525486">
      <w:pPr>
        <w:widowControl/>
        <w:suppressAutoHyphens w:val="0"/>
        <w:autoSpaceDE w:val="0"/>
        <w:autoSpaceDN w:val="0"/>
        <w:spacing w:line="252" w:lineRule="auto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0C63CB" w:rsidRPr="00525486" w:rsidRDefault="000C63CB" w:rsidP="00525486">
      <w:pPr>
        <w:widowControl/>
        <w:suppressAutoHyphens w:val="0"/>
        <w:autoSpaceDE w:val="0"/>
        <w:autoSpaceDN w:val="0"/>
        <w:spacing w:line="372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525486">
        <w:rPr>
          <w:rFonts w:eastAsia="Times New Roman" w:cs="Times New Roman"/>
          <w:sz w:val="28"/>
          <w:szCs w:val="28"/>
          <w:lang w:bidi="ar-SA"/>
        </w:rPr>
        <w:t>___________________________________________</w:t>
      </w:r>
      <w:r w:rsidR="00525486">
        <w:rPr>
          <w:rFonts w:eastAsia="Times New Roman" w:cs="Times New Roman"/>
          <w:sz w:val="28"/>
          <w:szCs w:val="28"/>
          <w:lang w:bidi="ar-SA"/>
        </w:rPr>
        <w:t>_______________________</w:t>
      </w:r>
    </w:p>
    <w:p w:rsidR="000C63CB" w:rsidRPr="00525486" w:rsidRDefault="000C63CB" w:rsidP="00525486">
      <w:pPr>
        <w:widowControl/>
        <w:suppressAutoHyphens w:val="0"/>
        <w:autoSpaceDE w:val="0"/>
        <w:autoSpaceDN w:val="0"/>
        <w:spacing w:line="372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525486">
        <w:rPr>
          <w:rFonts w:eastAsia="Times New Roman" w:cs="Times New Roman"/>
          <w:sz w:val="28"/>
          <w:szCs w:val="28"/>
          <w:lang w:bidi="ar-SA"/>
        </w:rPr>
        <w:t>___________________________________________</w:t>
      </w:r>
      <w:r w:rsidR="00525486">
        <w:rPr>
          <w:rFonts w:eastAsia="Times New Roman" w:cs="Times New Roman"/>
          <w:sz w:val="28"/>
          <w:szCs w:val="28"/>
          <w:lang w:bidi="ar-SA"/>
        </w:rPr>
        <w:t>_______________________</w:t>
      </w:r>
    </w:p>
    <w:p w:rsidR="000C63CB" w:rsidRPr="00525486" w:rsidRDefault="000C63CB" w:rsidP="00525486">
      <w:pPr>
        <w:widowControl/>
        <w:suppressAutoHyphens w:val="0"/>
        <w:autoSpaceDE w:val="0"/>
        <w:autoSpaceDN w:val="0"/>
        <w:spacing w:line="252" w:lineRule="auto"/>
        <w:jc w:val="center"/>
        <w:rPr>
          <w:rFonts w:eastAsia="Times New Roman" w:cs="Times New Roman"/>
          <w:lang w:bidi="ar-SA"/>
        </w:rPr>
      </w:pPr>
      <w:proofErr w:type="gramStart"/>
      <w:r w:rsidRPr="00525486">
        <w:rPr>
          <w:rFonts w:eastAsia="Times New Roman" w:cs="Times New Roman"/>
          <w:lang w:bidi="ar-SA"/>
        </w:rPr>
        <w:t>(наименование органа местного самоуправления, органа государственной власти</w:t>
      </w:r>
      <w:r w:rsidR="00525486">
        <w:rPr>
          <w:rFonts w:eastAsia="Times New Roman" w:cs="Times New Roman"/>
          <w:lang w:bidi="ar-SA"/>
        </w:rPr>
        <w:t xml:space="preserve"> субъекта Российской Федерации –</w:t>
      </w:r>
      <w:r w:rsidRPr="00525486">
        <w:rPr>
          <w:rFonts w:eastAsia="Times New Roman" w:cs="Times New Roman"/>
          <w:lang w:bidi="ar-SA"/>
        </w:rPr>
        <w:t xml:space="preserve">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</w:t>
      </w:r>
      <w:hyperlink r:id="rId37" w:history="1">
        <w:r w:rsidRPr="00525486">
          <w:rPr>
            <w:rFonts w:eastAsia="Times New Roman" w:cs="Times New Roman"/>
            <w:lang w:bidi="ar-SA"/>
          </w:rPr>
          <w:t>законом</w:t>
        </w:r>
      </w:hyperlink>
      <w:r w:rsidR="008D343A" w:rsidRPr="00525486">
        <w:rPr>
          <w:rFonts w:eastAsia="Times New Roman" w:cs="Times New Roman"/>
          <w:lang w:bidi="ar-SA"/>
        </w:rPr>
        <w:t xml:space="preserve"> от 28.09.2010</w:t>
      </w:r>
      <w:r w:rsidRPr="00525486">
        <w:rPr>
          <w:rFonts w:eastAsia="Times New Roman" w:cs="Times New Roman"/>
          <w:lang w:bidi="ar-SA"/>
        </w:rPr>
        <w:t xml:space="preserve"> № 244-ФЗ «Об инновационном центре «</w:t>
      </w:r>
      <w:proofErr w:type="spellStart"/>
      <w:r w:rsidRPr="00525486">
        <w:rPr>
          <w:rFonts w:eastAsia="Times New Roman" w:cs="Times New Roman"/>
          <w:lang w:bidi="ar-SA"/>
        </w:rPr>
        <w:t>Сколково</w:t>
      </w:r>
      <w:proofErr w:type="spellEnd"/>
      <w:r w:rsidRPr="00525486">
        <w:rPr>
          <w:rFonts w:eastAsia="Times New Roman" w:cs="Times New Roman"/>
          <w:lang w:bidi="ar-SA"/>
        </w:rPr>
        <w:t>» (Собрание законодательства Российской Федерации, 2010, № 40, ст. 4970;</w:t>
      </w:r>
      <w:proofErr w:type="gramEnd"/>
      <w:r w:rsidRPr="00525486">
        <w:rPr>
          <w:rFonts w:eastAsia="Times New Roman" w:cs="Times New Roman"/>
          <w:lang w:bidi="ar-SA"/>
        </w:rPr>
        <w:t xml:space="preserve"> </w:t>
      </w:r>
      <w:proofErr w:type="gramStart"/>
      <w:r w:rsidRPr="00525486">
        <w:rPr>
          <w:rFonts w:eastAsia="Times New Roman" w:cs="Times New Roman"/>
          <w:lang w:bidi="ar-SA"/>
        </w:rPr>
        <w:t>2019, № 31, ст. 4457))</w:t>
      </w:r>
      <w:proofErr w:type="gramEnd"/>
    </w:p>
    <w:p w:rsidR="000C63CB" w:rsidRPr="00525486" w:rsidRDefault="000C63CB" w:rsidP="00525486">
      <w:pPr>
        <w:widowControl/>
        <w:suppressAutoHyphens w:val="0"/>
        <w:autoSpaceDE w:val="0"/>
        <w:autoSpaceDN w:val="0"/>
        <w:spacing w:line="372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525486">
        <w:rPr>
          <w:rFonts w:eastAsia="Times New Roman" w:cs="Times New Roman"/>
          <w:sz w:val="28"/>
          <w:szCs w:val="28"/>
          <w:lang w:bidi="ar-SA"/>
        </w:rPr>
        <w:t>сообщает, что _________________________</w:t>
      </w:r>
      <w:r w:rsidR="00525486">
        <w:rPr>
          <w:rFonts w:eastAsia="Times New Roman" w:cs="Times New Roman"/>
          <w:sz w:val="28"/>
          <w:szCs w:val="28"/>
          <w:lang w:bidi="ar-SA"/>
        </w:rPr>
        <w:t>_________________________</w:t>
      </w:r>
      <w:r w:rsidRPr="00525486">
        <w:rPr>
          <w:rFonts w:eastAsia="Times New Roman" w:cs="Times New Roman"/>
          <w:sz w:val="28"/>
          <w:szCs w:val="28"/>
          <w:lang w:bidi="ar-SA"/>
        </w:rPr>
        <w:t>___,</w:t>
      </w:r>
    </w:p>
    <w:p w:rsidR="000C63CB" w:rsidRPr="00525486" w:rsidRDefault="000C63CB" w:rsidP="00AC52E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lang w:bidi="ar-SA"/>
        </w:rPr>
      </w:pPr>
      <w:proofErr w:type="gramStart"/>
      <w:r w:rsidRPr="00525486">
        <w:rPr>
          <w:rFonts w:eastAsia="Times New Roman" w:cs="Times New Roman"/>
          <w:lang w:bidi="ar-SA"/>
        </w:rPr>
        <w:t>(Ф.И.О. заявителя в дательном падеже, наименование, номер</w:t>
      </w:r>
      <w:proofErr w:type="gramEnd"/>
    </w:p>
    <w:p w:rsidR="000C63CB" w:rsidRPr="00525486" w:rsidRDefault="000C63CB" w:rsidP="00AC52E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lang w:bidi="ar-SA"/>
        </w:rPr>
      </w:pPr>
      <w:r w:rsidRPr="00525486">
        <w:rPr>
          <w:rFonts w:eastAsia="Times New Roman" w:cs="Times New Roman"/>
          <w:lang w:bidi="ar-SA"/>
        </w:rPr>
        <w:t>и дата выдачи документа,</w:t>
      </w:r>
    </w:p>
    <w:p w:rsidR="000C63CB" w:rsidRPr="00525486" w:rsidRDefault="000C63CB" w:rsidP="00AC52EA">
      <w:pPr>
        <w:widowControl/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525486">
        <w:rPr>
          <w:rFonts w:eastAsia="Times New Roman" w:cs="Times New Roman"/>
          <w:sz w:val="28"/>
          <w:szCs w:val="28"/>
          <w:lang w:bidi="ar-SA"/>
        </w:rPr>
        <w:t>____________________________________________________________</w:t>
      </w:r>
      <w:r w:rsidR="00525486">
        <w:rPr>
          <w:rFonts w:eastAsia="Times New Roman" w:cs="Times New Roman"/>
          <w:sz w:val="28"/>
          <w:szCs w:val="28"/>
          <w:lang w:bidi="ar-SA"/>
        </w:rPr>
        <w:t>______</w:t>
      </w:r>
    </w:p>
    <w:p w:rsidR="000C63CB" w:rsidRPr="00525486" w:rsidRDefault="000C63CB" w:rsidP="00AC52E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lang w:bidi="ar-SA"/>
        </w:rPr>
      </w:pPr>
      <w:proofErr w:type="gramStart"/>
      <w:r w:rsidRPr="00525486">
        <w:rPr>
          <w:rFonts w:eastAsia="Times New Roman" w:cs="Times New Roman"/>
          <w:lang w:bidi="ar-SA"/>
        </w:rPr>
        <w:t>подтверждаю</w:t>
      </w:r>
      <w:r w:rsidR="008D343A" w:rsidRPr="00525486">
        <w:rPr>
          <w:rFonts w:eastAsia="Times New Roman" w:cs="Times New Roman"/>
          <w:lang w:bidi="ar-SA"/>
        </w:rPr>
        <w:t>щего личность, почтовый адрес (</w:t>
      </w:r>
      <w:r w:rsidRPr="00525486">
        <w:rPr>
          <w:rFonts w:eastAsia="Times New Roman" w:cs="Times New Roman"/>
          <w:lang w:bidi="ar-SA"/>
        </w:rPr>
        <w:t>для физического лица</w:t>
      </w:r>
      <w:r w:rsidR="008D343A" w:rsidRPr="00525486">
        <w:rPr>
          <w:rFonts w:eastAsia="Times New Roman" w:cs="Times New Roman"/>
          <w:lang w:bidi="ar-SA"/>
        </w:rPr>
        <w:t>)</w:t>
      </w:r>
      <w:r w:rsidRPr="00525486">
        <w:rPr>
          <w:rFonts w:eastAsia="Times New Roman" w:cs="Times New Roman"/>
          <w:lang w:bidi="ar-SA"/>
        </w:rPr>
        <w:t>;</w:t>
      </w:r>
      <w:proofErr w:type="gramEnd"/>
    </w:p>
    <w:p w:rsidR="000C63CB" w:rsidRPr="00525486" w:rsidRDefault="00525486" w:rsidP="00AC52E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полное наименование, ИНН, КПП</w:t>
      </w:r>
    </w:p>
    <w:p w:rsidR="00525486" w:rsidRPr="00525486" w:rsidRDefault="00525486" w:rsidP="00525486">
      <w:pPr>
        <w:widowControl/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525486">
        <w:rPr>
          <w:rFonts w:eastAsia="Times New Roman" w:cs="Times New Roman"/>
          <w:sz w:val="28"/>
          <w:szCs w:val="28"/>
          <w:lang w:bidi="ar-SA"/>
        </w:rPr>
        <w:t>____________________________________________________________</w:t>
      </w:r>
      <w:r>
        <w:rPr>
          <w:rFonts w:eastAsia="Times New Roman" w:cs="Times New Roman"/>
          <w:sz w:val="28"/>
          <w:szCs w:val="28"/>
          <w:lang w:bidi="ar-SA"/>
        </w:rPr>
        <w:t>______</w:t>
      </w:r>
    </w:p>
    <w:p w:rsidR="000C63CB" w:rsidRPr="00525486" w:rsidRDefault="00525486" w:rsidP="00AC52E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lang w:bidi="ar-SA"/>
        </w:rPr>
      </w:pPr>
      <w:r w:rsidRPr="00525486">
        <w:rPr>
          <w:rFonts w:eastAsia="Times New Roman" w:cs="Times New Roman"/>
          <w:lang w:bidi="ar-SA"/>
        </w:rPr>
        <w:t xml:space="preserve">(для </w:t>
      </w:r>
      <w:r w:rsidR="000C63CB" w:rsidRPr="00525486">
        <w:rPr>
          <w:rFonts w:eastAsia="Times New Roman" w:cs="Times New Roman"/>
          <w:lang w:bidi="ar-SA"/>
        </w:rPr>
        <w:t>российского юридического лица), страна, дата и номер регистрации</w:t>
      </w:r>
    </w:p>
    <w:p w:rsidR="000C63CB" w:rsidRPr="00525486" w:rsidRDefault="000C63CB" w:rsidP="00AC52E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lang w:bidi="ar-SA"/>
        </w:rPr>
      </w:pPr>
      <w:r w:rsidRPr="00525486">
        <w:rPr>
          <w:rFonts w:eastAsia="Times New Roman" w:cs="Times New Roman"/>
          <w:lang w:bidi="ar-SA"/>
        </w:rPr>
        <w:t>(для иностранного юридического лица),</w:t>
      </w:r>
    </w:p>
    <w:p w:rsidR="00525486" w:rsidRPr="00525486" w:rsidRDefault="00525486" w:rsidP="00525486">
      <w:pPr>
        <w:widowControl/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bidi="ar-SA"/>
        </w:rPr>
      </w:pPr>
      <w:r w:rsidRPr="00525486">
        <w:rPr>
          <w:rFonts w:eastAsia="Times New Roman" w:cs="Times New Roman"/>
          <w:sz w:val="28"/>
          <w:szCs w:val="28"/>
          <w:lang w:bidi="ar-SA"/>
        </w:rPr>
        <w:t>____________________________________________________________</w:t>
      </w:r>
      <w:r>
        <w:rPr>
          <w:rFonts w:eastAsia="Times New Roman" w:cs="Times New Roman"/>
          <w:sz w:val="28"/>
          <w:szCs w:val="28"/>
          <w:lang w:bidi="ar-SA"/>
        </w:rPr>
        <w:t>______,</w:t>
      </w:r>
    </w:p>
    <w:p w:rsidR="000C63CB" w:rsidRPr="00525486" w:rsidRDefault="000C63CB" w:rsidP="00AC52EA">
      <w:pPr>
        <w:widowControl/>
        <w:suppressAutoHyphens w:val="0"/>
        <w:autoSpaceDE w:val="0"/>
        <w:autoSpaceDN w:val="0"/>
        <w:jc w:val="center"/>
        <w:rPr>
          <w:rFonts w:eastAsia="Times New Roman" w:cs="Times New Roman"/>
          <w:lang w:bidi="ar-SA"/>
        </w:rPr>
      </w:pPr>
      <w:r w:rsidRPr="00525486">
        <w:rPr>
          <w:rFonts w:eastAsia="Times New Roman" w:cs="Times New Roman"/>
          <w:lang w:bidi="ar-SA"/>
        </w:rPr>
        <w:t xml:space="preserve">почтовый адрес </w:t>
      </w:r>
      <w:r w:rsidR="008D343A" w:rsidRPr="00525486">
        <w:rPr>
          <w:rFonts w:eastAsia="Times New Roman" w:cs="Times New Roman"/>
          <w:lang w:bidi="ar-SA"/>
        </w:rPr>
        <w:t>(</w:t>
      </w:r>
      <w:r w:rsidRPr="00525486">
        <w:rPr>
          <w:rFonts w:eastAsia="Times New Roman" w:cs="Times New Roman"/>
          <w:lang w:bidi="ar-SA"/>
        </w:rPr>
        <w:t>для юридического лица)</w:t>
      </w:r>
      <w:r w:rsidR="008D343A" w:rsidRPr="00525486">
        <w:rPr>
          <w:rFonts w:eastAsia="Times New Roman" w:cs="Times New Roman"/>
          <w:lang w:bidi="ar-SA"/>
        </w:rPr>
        <w:t>)</w:t>
      </w:r>
    </w:p>
    <w:p w:rsidR="00525486" w:rsidRPr="00525486" w:rsidRDefault="000C63CB" w:rsidP="00525486">
      <w:pPr>
        <w:widowControl/>
        <w:suppressAutoHyphens w:val="0"/>
        <w:autoSpaceDE w:val="0"/>
        <w:autoSpaceDN w:val="0"/>
        <w:spacing w:line="372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525486">
        <w:rPr>
          <w:rFonts w:eastAsia="Times New Roman" w:cs="Times New Roman"/>
          <w:sz w:val="28"/>
          <w:szCs w:val="28"/>
          <w:lang w:bidi="ar-SA"/>
        </w:rPr>
        <w:t>на</w:t>
      </w:r>
      <w:r w:rsidR="00525486">
        <w:rPr>
          <w:rFonts w:eastAsia="Times New Roman" w:cs="Times New Roman"/>
          <w:sz w:val="28"/>
          <w:szCs w:val="28"/>
          <w:lang w:bidi="ar-SA"/>
        </w:rPr>
        <w:t xml:space="preserve"> основании </w:t>
      </w:r>
      <w:hyperlink r:id="rId38" w:history="1">
        <w:r w:rsidRPr="00525486">
          <w:rPr>
            <w:rFonts w:eastAsia="Times New Roman" w:cs="Times New Roman"/>
            <w:sz w:val="28"/>
            <w:szCs w:val="28"/>
            <w:lang w:bidi="ar-SA"/>
          </w:rPr>
          <w:t>Правил</w:t>
        </w:r>
      </w:hyperlink>
      <w:r w:rsidRPr="00525486">
        <w:rPr>
          <w:rFonts w:eastAsia="Times New Roman" w:cs="Times New Roman"/>
          <w:sz w:val="28"/>
          <w:szCs w:val="28"/>
          <w:lang w:bidi="ar-SA"/>
        </w:rPr>
        <w:t xml:space="preserve"> присвоения, изменения и аннулирования адресов,</w:t>
      </w:r>
      <w:r w:rsidR="00525486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525486">
        <w:rPr>
          <w:rFonts w:eastAsia="Times New Roman" w:cs="Times New Roman"/>
          <w:sz w:val="28"/>
          <w:szCs w:val="28"/>
          <w:lang w:bidi="ar-SA"/>
        </w:rPr>
        <w:t>утвержденных постановлением Правитель</w:t>
      </w:r>
      <w:r w:rsidR="008D343A" w:rsidRPr="00525486">
        <w:rPr>
          <w:rFonts w:eastAsia="Times New Roman" w:cs="Times New Roman"/>
          <w:sz w:val="28"/>
          <w:szCs w:val="28"/>
          <w:lang w:bidi="ar-SA"/>
        </w:rPr>
        <w:t>ства Российской Федерации от 19.11.2014 № 1221, отказано в присвоении/аннулировании</w:t>
      </w:r>
      <w:r w:rsidRPr="00525486">
        <w:rPr>
          <w:rFonts w:eastAsia="Times New Roman" w:cs="Times New Roman"/>
          <w:sz w:val="28"/>
          <w:szCs w:val="28"/>
          <w:lang w:bidi="ar-SA"/>
        </w:rPr>
        <w:t xml:space="preserve"> </w:t>
      </w:r>
      <w:r w:rsidR="008D343A" w:rsidRPr="00525486">
        <w:rPr>
          <w:rFonts w:eastAsia="Times New Roman" w:cs="Times New Roman"/>
          <w:sz w:val="28"/>
          <w:szCs w:val="28"/>
          <w:lang w:bidi="ar-SA"/>
        </w:rPr>
        <w:t>(</w:t>
      </w:r>
      <w:proofErr w:type="gramStart"/>
      <w:r w:rsidR="008D343A" w:rsidRPr="00525486">
        <w:rPr>
          <w:rFonts w:eastAsia="Times New Roman" w:cs="Times New Roman"/>
          <w:sz w:val="28"/>
          <w:szCs w:val="28"/>
          <w:lang w:bidi="ar-SA"/>
        </w:rPr>
        <w:t>нужное</w:t>
      </w:r>
      <w:proofErr w:type="gramEnd"/>
      <w:r w:rsidR="008D343A" w:rsidRPr="00525486">
        <w:rPr>
          <w:rFonts w:eastAsia="Times New Roman" w:cs="Times New Roman"/>
          <w:sz w:val="28"/>
          <w:szCs w:val="28"/>
          <w:lang w:bidi="ar-SA"/>
        </w:rPr>
        <w:t xml:space="preserve"> подчеркнуть) </w:t>
      </w:r>
      <w:r w:rsidRPr="00525486">
        <w:rPr>
          <w:rFonts w:eastAsia="Times New Roman" w:cs="Times New Roman"/>
          <w:sz w:val="28"/>
          <w:szCs w:val="28"/>
          <w:lang w:bidi="ar-SA"/>
        </w:rPr>
        <w:t>адреса следующему</w:t>
      </w:r>
      <w:r w:rsidR="008D343A" w:rsidRPr="00525486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525486">
        <w:rPr>
          <w:rFonts w:eastAsia="Times New Roman" w:cs="Times New Roman"/>
          <w:sz w:val="28"/>
          <w:szCs w:val="28"/>
          <w:lang w:bidi="ar-SA"/>
        </w:rPr>
        <w:t>объекту адресации</w:t>
      </w:r>
      <w:r w:rsidRPr="00525486">
        <w:rPr>
          <w:rFonts w:eastAsia="Times New Roman" w:cs="Times New Roman"/>
          <w:sz w:val="20"/>
          <w:szCs w:val="20"/>
          <w:lang w:bidi="ar-SA"/>
        </w:rPr>
        <w:t xml:space="preserve"> </w:t>
      </w:r>
      <w:r w:rsidR="00525486" w:rsidRPr="00525486">
        <w:rPr>
          <w:rFonts w:eastAsia="Times New Roman" w:cs="Times New Roman"/>
          <w:sz w:val="28"/>
          <w:szCs w:val="28"/>
          <w:lang w:bidi="ar-SA"/>
        </w:rPr>
        <w:t>____________________________________________________________</w:t>
      </w:r>
      <w:r w:rsidR="00525486">
        <w:rPr>
          <w:rFonts w:eastAsia="Times New Roman" w:cs="Times New Roman"/>
          <w:sz w:val="28"/>
          <w:szCs w:val="28"/>
          <w:lang w:bidi="ar-SA"/>
        </w:rPr>
        <w:t>______</w:t>
      </w:r>
    </w:p>
    <w:p w:rsidR="000C63CB" w:rsidRPr="00525486" w:rsidRDefault="000C63CB" w:rsidP="00525486">
      <w:pPr>
        <w:widowControl/>
        <w:suppressAutoHyphens w:val="0"/>
        <w:autoSpaceDE w:val="0"/>
        <w:autoSpaceDN w:val="0"/>
        <w:spacing w:line="360" w:lineRule="auto"/>
        <w:jc w:val="center"/>
        <w:rPr>
          <w:rFonts w:eastAsia="Times New Roman" w:cs="Times New Roman"/>
          <w:lang w:bidi="ar-SA"/>
        </w:rPr>
      </w:pPr>
      <w:proofErr w:type="gramStart"/>
      <w:r w:rsidRPr="00525486">
        <w:rPr>
          <w:rFonts w:eastAsia="Times New Roman" w:cs="Times New Roman"/>
          <w:lang w:bidi="ar-SA"/>
        </w:rPr>
        <w:t>(вид и наименование объекта адресации, описание</w:t>
      </w:r>
      <w:proofErr w:type="gramEnd"/>
    </w:p>
    <w:p w:rsidR="00525486" w:rsidRPr="00525486" w:rsidRDefault="00525486" w:rsidP="00525486">
      <w:pPr>
        <w:widowControl/>
        <w:suppressAutoHyphens w:val="0"/>
        <w:autoSpaceDE w:val="0"/>
        <w:autoSpaceDN w:val="0"/>
        <w:spacing w:line="372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525486">
        <w:rPr>
          <w:rFonts w:eastAsia="Times New Roman" w:cs="Times New Roman"/>
          <w:sz w:val="28"/>
          <w:szCs w:val="28"/>
          <w:lang w:bidi="ar-SA"/>
        </w:rPr>
        <w:t>____________________________________________________________</w:t>
      </w:r>
      <w:r>
        <w:rPr>
          <w:rFonts w:eastAsia="Times New Roman" w:cs="Times New Roman"/>
          <w:sz w:val="28"/>
          <w:szCs w:val="28"/>
          <w:lang w:bidi="ar-SA"/>
        </w:rPr>
        <w:t>______</w:t>
      </w:r>
    </w:p>
    <w:p w:rsidR="000C63CB" w:rsidRPr="00525486" w:rsidRDefault="000C63CB" w:rsidP="00525486">
      <w:pPr>
        <w:widowControl/>
        <w:suppressAutoHyphens w:val="0"/>
        <w:autoSpaceDE w:val="0"/>
        <w:autoSpaceDN w:val="0"/>
        <w:spacing w:line="252" w:lineRule="auto"/>
        <w:jc w:val="center"/>
        <w:rPr>
          <w:rFonts w:eastAsia="Times New Roman" w:cs="Times New Roman"/>
          <w:lang w:bidi="ar-SA"/>
        </w:rPr>
      </w:pPr>
      <w:r w:rsidRPr="00525486">
        <w:rPr>
          <w:rFonts w:eastAsia="Times New Roman" w:cs="Times New Roman"/>
          <w:lang w:bidi="ar-SA"/>
        </w:rPr>
        <w:t>местонахождения объекта адресации в случае обращения заявителя</w:t>
      </w:r>
    </w:p>
    <w:p w:rsidR="000C63CB" w:rsidRPr="00525486" w:rsidRDefault="000C63CB" w:rsidP="00525486">
      <w:pPr>
        <w:widowControl/>
        <w:suppressAutoHyphens w:val="0"/>
        <w:autoSpaceDE w:val="0"/>
        <w:autoSpaceDN w:val="0"/>
        <w:spacing w:line="252" w:lineRule="auto"/>
        <w:jc w:val="center"/>
        <w:rPr>
          <w:rFonts w:eastAsia="Times New Roman" w:cs="Times New Roman"/>
          <w:lang w:bidi="ar-SA"/>
        </w:rPr>
      </w:pPr>
      <w:r w:rsidRPr="00525486">
        <w:rPr>
          <w:rFonts w:eastAsia="Times New Roman" w:cs="Times New Roman"/>
          <w:lang w:bidi="ar-SA"/>
        </w:rPr>
        <w:t>о присвоении объекту адресации адреса,</w:t>
      </w:r>
    </w:p>
    <w:p w:rsidR="00525486" w:rsidRPr="00525486" w:rsidRDefault="00525486" w:rsidP="00525486">
      <w:pPr>
        <w:widowControl/>
        <w:suppressAutoHyphens w:val="0"/>
        <w:autoSpaceDE w:val="0"/>
        <w:autoSpaceDN w:val="0"/>
        <w:spacing w:line="372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525486">
        <w:rPr>
          <w:rFonts w:eastAsia="Times New Roman" w:cs="Times New Roman"/>
          <w:sz w:val="28"/>
          <w:szCs w:val="28"/>
          <w:lang w:bidi="ar-SA"/>
        </w:rPr>
        <w:t>____________________________________________________________</w:t>
      </w:r>
      <w:r>
        <w:rPr>
          <w:rFonts w:eastAsia="Times New Roman" w:cs="Times New Roman"/>
          <w:sz w:val="28"/>
          <w:szCs w:val="28"/>
          <w:lang w:bidi="ar-SA"/>
        </w:rPr>
        <w:t>______</w:t>
      </w:r>
    </w:p>
    <w:p w:rsidR="000C63CB" w:rsidRPr="00525486" w:rsidRDefault="000C63CB" w:rsidP="00525486">
      <w:pPr>
        <w:widowControl/>
        <w:suppressAutoHyphens w:val="0"/>
        <w:autoSpaceDE w:val="0"/>
        <w:autoSpaceDN w:val="0"/>
        <w:spacing w:line="252" w:lineRule="auto"/>
        <w:jc w:val="center"/>
        <w:rPr>
          <w:rFonts w:eastAsia="Times New Roman" w:cs="Times New Roman"/>
          <w:lang w:bidi="ar-SA"/>
        </w:rPr>
      </w:pPr>
      <w:r w:rsidRPr="00525486">
        <w:rPr>
          <w:rFonts w:eastAsia="Times New Roman" w:cs="Times New Roman"/>
          <w:lang w:bidi="ar-SA"/>
        </w:rPr>
        <w:t>адрес объекта адресации в случае обращения заявителя</w:t>
      </w:r>
    </w:p>
    <w:p w:rsidR="000C63CB" w:rsidRPr="00525486" w:rsidRDefault="000C63CB" w:rsidP="00525486">
      <w:pPr>
        <w:widowControl/>
        <w:suppressAutoHyphens w:val="0"/>
        <w:autoSpaceDE w:val="0"/>
        <w:autoSpaceDN w:val="0"/>
        <w:spacing w:line="252" w:lineRule="auto"/>
        <w:jc w:val="center"/>
        <w:rPr>
          <w:rFonts w:eastAsia="Times New Roman" w:cs="Times New Roman"/>
          <w:lang w:bidi="ar-SA"/>
        </w:rPr>
      </w:pPr>
      <w:r w:rsidRPr="00525486">
        <w:rPr>
          <w:rFonts w:eastAsia="Times New Roman" w:cs="Times New Roman"/>
          <w:lang w:bidi="ar-SA"/>
        </w:rPr>
        <w:t>об аннулировании его адреса)</w:t>
      </w:r>
    </w:p>
    <w:p w:rsidR="00525486" w:rsidRPr="00525486" w:rsidRDefault="00525486" w:rsidP="00525486">
      <w:pPr>
        <w:widowControl/>
        <w:suppressAutoHyphens w:val="0"/>
        <w:autoSpaceDE w:val="0"/>
        <w:autoSpaceDN w:val="0"/>
        <w:spacing w:line="372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525486">
        <w:rPr>
          <w:rFonts w:eastAsia="Times New Roman" w:cs="Times New Roman"/>
          <w:sz w:val="28"/>
          <w:szCs w:val="28"/>
          <w:lang w:bidi="ar-SA"/>
        </w:rPr>
        <w:t>____________________________________________________________</w:t>
      </w:r>
      <w:r>
        <w:rPr>
          <w:rFonts w:eastAsia="Times New Roman" w:cs="Times New Roman"/>
          <w:sz w:val="28"/>
          <w:szCs w:val="28"/>
          <w:lang w:bidi="ar-SA"/>
        </w:rPr>
        <w:t>______</w:t>
      </w:r>
    </w:p>
    <w:p w:rsidR="000C63CB" w:rsidRPr="00525486" w:rsidRDefault="000C63CB" w:rsidP="00525486">
      <w:pPr>
        <w:widowControl/>
        <w:suppressAutoHyphens w:val="0"/>
        <w:autoSpaceDE w:val="0"/>
        <w:autoSpaceDN w:val="0"/>
        <w:spacing w:line="372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525486">
        <w:rPr>
          <w:rFonts w:eastAsia="Times New Roman" w:cs="Times New Roman"/>
          <w:sz w:val="28"/>
          <w:szCs w:val="28"/>
          <w:lang w:bidi="ar-SA"/>
        </w:rPr>
        <w:t xml:space="preserve">в связи </w:t>
      </w:r>
      <w:proofErr w:type="gramStart"/>
      <w:r w:rsidRPr="00525486">
        <w:rPr>
          <w:rFonts w:eastAsia="Times New Roman" w:cs="Times New Roman"/>
          <w:sz w:val="28"/>
          <w:szCs w:val="28"/>
          <w:lang w:bidi="ar-SA"/>
        </w:rPr>
        <w:t>с</w:t>
      </w:r>
      <w:proofErr w:type="gramEnd"/>
      <w:r w:rsidR="00525486">
        <w:rPr>
          <w:rFonts w:eastAsia="Times New Roman" w:cs="Times New Roman"/>
          <w:sz w:val="28"/>
          <w:szCs w:val="28"/>
          <w:lang w:bidi="ar-SA"/>
        </w:rPr>
        <w:t xml:space="preserve"> _____</w:t>
      </w:r>
      <w:r w:rsidRPr="00525486">
        <w:rPr>
          <w:rFonts w:eastAsia="Times New Roman" w:cs="Times New Roman"/>
          <w:sz w:val="28"/>
          <w:szCs w:val="28"/>
          <w:lang w:bidi="ar-SA"/>
        </w:rPr>
        <w:t>_____________________________________________________</w:t>
      </w:r>
    </w:p>
    <w:p w:rsidR="00525486" w:rsidRPr="00525486" w:rsidRDefault="00525486" w:rsidP="00525486">
      <w:pPr>
        <w:widowControl/>
        <w:suppressAutoHyphens w:val="0"/>
        <w:autoSpaceDE w:val="0"/>
        <w:autoSpaceDN w:val="0"/>
        <w:spacing w:line="372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525486">
        <w:rPr>
          <w:rFonts w:eastAsia="Times New Roman" w:cs="Times New Roman"/>
          <w:sz w:val="28"/>
          <w:szCs w:val="28"/>
          <w:lang w:bidi="ar-SA"/>
        </w:rPr>
        <w:t>____________________________________________________________</w:t>
      </w:r>
      <w:r>
        <w:rPr>
          <w:rFonts w:eastAsia="Times New Roman" w:cs="Times New Roman"/>
          <w:sz w:val="28"/>
          <w:szCs w:val="28"/>
          <w:lang w:bidi="ar-SA"/>
        </w:rPr>
        <w:t>______.</w:t>
      </w:r>
    </w:p>
    <w:p w:rsidR="000C63CB" w:rsidRPr="00525486" w:rsidRDefault="000C63CB" w:rsidP="00525486">
      <w:pPr>
        <w:widowControl/>
        <w:suppressAutoHyphens w:val="0"/>
        <w:autoSpaceDE w:val="0"/>
        <w:autoSpaceDN w:val="0"/>
        <w:spacing w:line="252" w:lineRule="auto"/>
        <w:jc w:val="center"/>
        <w:rPr>
          <w:rFonts w:eastAsia="Times New Roman" w:cs="Times New Roman"/>
          <w:lang w:bidi="ar-SA"/>
        </w:rPr>
      </w:pPr>
      <w:r w:rsidRPr="00525486">
        <w:rPr>
          <w:rFonts w:eastAsia="Times New Roman" w:cs="Times New Roman"/>
          <w:lang w:bidi="ar-SA"/>
        </w:rPr>
        <w:t>(основание отказа)</w:t>
      </w:r>
    </w:p>
    <w:p w:rsidR="000C63CB" w:rsidRPr="00525486" w:rsidRDefault="000C63CB" w:rsidP="00525486">
      <w:pPr>
        <w:widowControl/>
        <w:suppressAutoHyphens w:val="0"/>
        <w:autoSpaceDE w:val="0"/>
        <w:autoSpaceDN w:val="0"/>
        <w:spacing w:line="372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proofErr w:type="gramStart"/>
      <w:r w:rsidRPr="00525486">
        <w:rPr>
          <w:rFonts w:eastAsia="Times New Roman" w:cs="Times New Roman"/>
          <w:sz w:val="28"/>
          <w:szCs w:val="28"/>
          <w:lang w:bidi="ar-SA"/>
        </w:rPr>
        <w:t>Уполномоченное лицо</w:t>
      </w:r>
      <w:r w:rsidR="00525486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525486">
        <w:rPr>
          <w:rFonts w:eastAsia="Times New Roman" w:cs="Times New Roman"/>
          <w:sz w:val="28"/>
          <w:szCs w:val="28"/>
          <w:lang w:bidi="ar-SA"/>
        </w:rPr>
        <w:t xml:space="preserve">органа местного самоуправления, органа государственной власти субъекта Российской </w:t>
      </w:r>
      <w:r w:rsidR="008D343A" w:rsidRPr="00525486">
        <w:rPr>
          <w:rFonts w:eastAsia="Times New Roman" w:cs="Times New Roman"/>
          <w:sz w:val="28"/>
          <w:szCs w:val="28"/>
          <w:lang w:bidi="ar-SA"/>
        </w:rPr>
        <w:t xml:space="preserve">Федерации – города федерального </w:t>
      </w:r>
      <w:r w:rsidRPr="00525486">
        <w:rPr>
          <w:rFonts w:eastAsia="Times New Roman" w:cs="Times New Roman"/>
          <w:sz w:val="28"/>
          <w:szCs w:val="28"/>
          <w:lang w:bidi="ar-SA"/>
        </w:rPr>
        <w:t xml:space="preserve">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</w:t>
      </w:r>
      <w:r w:rsidR="00525486">
        <w:rPr>
          <w:rFonts w:eastAsia="Times New Roman" w:cs="Times New Roman"/>
          <w:sz w:val="28"/>
          <w:szCs w:val="28"/>
          <w:lang w:bidi="ar-SA"/>
        </w:rPr>
        <w:t xml:space="preserve">а </w:t>
      </w:r>
      <w:r w:rsidRPr="00525486">
        <w:rPr>
          <w:rFonts w:eastAsia="Times New Roman" w:cs="Times New Roman"/>
          <w:sz w:val="28"/>
          <w:szCs w:val="28"/>
          <w:lang w:bidi="ar-SA"/>
        </w:rPr>
        <w:t xml:space="preserve">также организации, признаваемой управляющей компанией в соответствии с Федеральным </w:t>
      </w:r>
      <w:hyperlink r:id="rId39" w:history="1">
        <w:r w:rsidRPr="00525486">
          <w:rPr>
            <w:rFonts w:eastAsia="Times New Roman" w:cs="Times New Roman"/>
            <w:sz w:val="28"/>
            <w:szCs w:val="28"/>
            <w:lang w:bidi="ar-SA"/>
          </w:rPr>
          <w:t>законом</w:t>
        </w:r>
      </w:hyperlink>
      <w:r w:rsidR="008D343A" w:rsidRPr="00525486">
        <w:rPr>
          <w:rFonts w:eastAsia="Times New Roman" w:cs="Times New Roman"/>
          <w:sz w:val="28"/>
          <w:szCs w:val="28"/>
          <w:lang w:bidi="ar-SA"/>
        </w:rPr>
        <w:t xml:space="preserve"> от 28.09.2010 </w:t>
      </w:r>
      <w:r w:rsidRPr="00525486">
        <w:rPr>
          <w:rFonts w:eastAsia="Times New Roman" w:cs="Times New Roman"/>
          <w:sz w:val="28"/>
          <w:szCs w:val="28"/>
          <w:lang w:bidi="ar-SA"/>
        </w:rPr>
        <w:t>№ 244-ФЗ «Об инновационном</w:t>
      </w:r>
      <w:r w:rsidR="008D343A" w:rsidRPr="00525486">
        <w:rPr>
          <w:rFonts w:eastAsia="Times New Roman" w:cs="Times New Roman"/>
          <w:sz w:val="28"/>
          <w:szCs w:val="28"/>
          <w:lang w:bidi="ar-SA"/>
        </w:rPr>
        <w:t xml:space="preserve"> центре «</w:t>
      </w:r>
      <w:proofErr w:type="spellStart"/>
      <w:r w:rsidR="008D343A" w:rsidRPr="00525486">
        <w:rPr>
          <w:rFonts w:eastAsia="Times New Roman" w:cs="Times New Roman"/>
          <w:sz w:val="28"/>
          <w:szCs w:val="28"/>
          <w:lang w:bidi="ar-SA"/>
        </w:rPr>
        <w:t>Сколково</w:t>
      </w:r>
      <w:proofErr w:type="spellEnd"/>
      <w:r w:rsidR="008D343A" w:rsidRPr="00525486">
        <w:rPr>
          <w:rFonts w:eastAsia="Times New Roman" w:cs="Times New Roman"/>
          <w:sz w:val="28"/>
          <w:szCs w:val="28"/>
          <w:lang w:bidi="ar-SA"/>
        </w:rPr>
        <w:t xml:space="preserve">» (Собрание </w:t>
      </w:r>
      <w:r w:rsidRPr="00525486">
        <w:rPr>
          <w:rFonts w:eastAsia="Times New Roman" w:cs="Times New Roman"/>
          <w:sz w:val="28"/>
          <w:szCs w:val="28"/>
          <w:lang w:bidi="ar-SA"/>
        </w:rPr>
        <w:t>законодательства Российской Федерации, 2010, № 40, ст. 4970;</w:t>
      </w:r>
      <w:proofErr w:type="gramEnd"/>
      <w:r w:rsidRPr="00525486">
        <w:rPr>
          <w:rFonts w:eastAsia="Times New Roman" w:cs="Times New Roman"/>
          <w:sz w:val="28"/>
          <w:szCs w:val="28"/>
          <w:lang w:bidi="ar-SA"/>
        </w:rPr>
        <w:t xml:space="preserve"> </w:t>
      </w:r>
      <w:proofErr w:type="gramStart"/>
      <w:r w:rsidRPr="00525486">
        <w:rPr>
          <w:rFonts w:eastAsia="Times New Roman" w:cs="Times New Roman"/>
          <w:sz w:val="28"/>
          <w:szCs w:val="28"/>
          <w:lang w:bidi="ar-SA"/>
        </w:rPr>
        <w:t>2019, № 31, ст. 4457)</w:t>
      </w:r>
      <w:proofErr w:type="gramEnd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602"/>
        <w:gridCol w:w="3190"/>
      </w:tblGrid>
      <w:tr w:rsidR="00525486" w:rsidTr="00525486">
        <w:tc>
          <w:tcPr>
            <w:tcW w:w="5778" w:type="dxa"/>
            <w:tcBorders>
              <w:bottom w:val="single" w:sz="4" w:space="0" w:color="auto"/>
            </w:tcBorders>
          </w:tcPr>
          <w:p w:rsidR="00525486" w:rsidRDefault="00525486" w:rsidP="00525486">
            <w:pPr>
              <w:widowControl/>
              <w:suppressAutoHyphens w:val="0"/>
              <w:autoSpaceDE w:val="0"/>
              <w:autoSpaceDN w:val="0"/>
              <w:spacing w:line="372" w:lineRule="auto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602" w:type="dxa"/>
          </w:tcPr>
          <w:p w:rsidR="00525486" w:rsidRDefault="00525486" w:rsidP="00525486">
            <w:pPr>
              <w:widowControl/>
              <w:suppressAutoHyphens w:val="0"/>
              <w:autoSpaceDE w:val="0"/>
              <w:autoSpaceDN w:val="0"/>
              <w:spacing w:line="372" w:lineRule="auto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525486" w:rsidRDefault="00525486" w:rsidP="00525486">
            <w:pPr>
              <w:widowControl/>
              <w:suppressAutoHyphens w:val="0"/>
              <w:autoSpaceDE w:val="0"/>
              <w:autoSpaceDN w:val="0"/>
              <w:spacing w:line="372" w:lineRule="auto"/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</w:p>
        </w:tc>
      </w:tr>
      <w:tr w:rsidR="00525486" w:rsidTr="00525486">
        <w:tc>
          <w:tcPr>
            <w:tcW w:w="5778" w:type="dxa"/>
            <w:tcBorders>
              <w:top w:val="single" w:sz="4" w:space="0" w:color="auto"/>
            </w:tcBorders>
          </w:tcPr>
          <w:p w:rsidR="00525486" w:rsidRDefault="00525486" w:rsidP="00525486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525486">
              <w:rPr>
                <w:rFonts w:eastAsia="Times New Roman" w:cs="Times New Roman"/>
                <w:lang w:bidi="ar-SA"/>
              </w:rPr>
              <w:t>(должность, Ф.И.О.)</w:t>
            </w:r>
          </w:p>
        </w:tc>
        <w:tc>
          <w:tcPr>
            <w:tcW w:w="602" w:type="dxa"/>
          </w:tcPr>
          <w:p w:rsidR="00525486" w:rsidRDefault="00525486" w:rsidP="00525486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525486" w:rsidRDefault="00525486" w:rsidP="00525486">
            <w:pPr>
              <w:widowControl/>
              <w:suppressAutoHyphens w:val="0"/>
              <w:autoSpaceDE w:val="0"/>
              <w:autoSpaceDN w:val="0"/>
              <w:spacing w:line="252" w:lineRule="auto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525486">
              <w:rPr>
                <w:rFonts w:eastAsia="Times New Roman" w:cs="Times New Roman"/>
                <w:lang w:bidi="ar-SA"/>
              </w:rPr>
              <w:t>(подпись)</w:t>
            </w:r>
          </w:p>
        </w:tc>
      </w:tr>
    </w:tbl>
    <w:p w:rsidR="000C63CB" w:rsidRPr="00525486" w:rsidRDefault="000C63CB" w:rsidP="00525486">
      <w:pPr>
        <w:widowControl/>
        <w:suppressAutoHyphens w:val="0"/>
        <w:autoSpaceDE w:val="0"/>
        <w:autoSpaceDN w:val="0"/>
        <w:spacing w:line="252" w:lineRule="auto"/>
        <w:jc w:val="right"/>
        <w:rPr>
          <w:rFonts w:eastAsia="Times New Roman" w:cs="Times New Roman"/>
          <w:lang w:bidi="ar-SA"/>
        </w:rPr>
      </w:pPr>
      <w:r w:rsidRPr="00525486">
        <w:rPr>
          <w:rFonts w:eastAsia="Times New Roman" w:cs="Times New Roman"/>
          <w:lang w:bidi="ar-SA"/>
        </w:rPr>
        <w:t>М.П.».</w:t>
      </w:r>
    </w:p>
    <w:p w:rsidR="000C63CB" w:rsidRPr="00525486" w:rsidRDefault="000C63CB" w:rsidP="00525486">
      <w:pPr>
        <w:widowControl/>
        <w:suppressAutoHyphens w:val="0"/>
        <w:autoSpaceDE w:val="0"/>
        <w:autoSpaceDN w:val="0"/>
        <w:spacing w:line="252" w:lineRule="auto"/>
        <w:jc w:val="both"/>
        <w:rPr>
          <w:rFonts w:eastAsia="Times New Roman" w:cs="Times New Roman"/>
          <w:sz w:val="20"/>
          <w:szCs w:val="20"/>
          <w:lang w:bidi="ar-SA"/>
        </w:rPr>
      </w:pPr>
    </w:p>
    <w:p w:rsidR="000C63CB" w:rsidRPr="00525486" w:rsidRDefault="000C63CB" w:rsidP="00525486">
      <w:pPr>
        <w:widowControl/>
        <w:suppressAutoHyphens w:val="0"/>
        <w:autoSpaceDE w:val="0"/>
        <w:autoSpaceDN w:val="0"/>
        <w:spacing w:line="372" w:lineRule="auto"/>
        <w:ind w:firstLine="709"/>
        <w:jc w:val="both"/>
        <w:rPr>
          <w:rFonts w:cs="Times New Roman"/>
          <w:sz w:val="28"/>
          <w:szCs w:val="28"/>
        </w:rPr>
      </w:pPr>
      <w:r w:rsidRPr="00525486">
        <w:rPr>
          <w:rFonts w:cs="Times New Roman"/>
          <w:sz w:val="28"/>
          <w:szCs w:val="28"/>
        </w:rPr>
        <w:t>2</w:t>
      </w:r>
      <w:r w:rsidR="007F6B71" w:rsidRPr="00525486">
        <w:rPr>
          <w:rFonts w:cs="Times New Roman"/>
          <w:sz w:val="28"/>
          <w:szCs w:val="28"/>
        </w:rPr>
        <w:t>5</w:t>
      </w:r>
      <w:r w:rsidRPr="00525486">
        <w:rPr>
          <w:rFonts w:cs="Times New Roman"/>
          <w:sz w:val="28"/>
          <w:szCs w:val="28"/>
        </w:rPr>
        <w:t>.</w:t>
      </w:r>
      <w:r w:rsidR="00525486">
        <w:rPr>
          <w:rFonts w:cs="Times New Roman"/>
          <w:sz w:val="28"/>
          <w:szCs w:val="28"/>
        </w:rPr>
        <w:t> </w:t>
      </w:r>
      <w:r w:rsidRPr="00525486">
        <w:rPr>
          <w:rFonts w:cs="Times New Roman"/>
          <w:sz w:val="28"/>
          <w:szCs w:val="28"/>
        </w:rPr>
        <w:t>Приложение № 6 к Административному регламенту изложить в следующей редакции:</w:t>
      </w:r>
    </w:p>
    <w:p w:rsidR="000C63CB" w:rsidRPr="001379C5" w:rsidRDefault="000C63CB" w:rsidP="00AC52E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sz w:val="28"/>
          <w:szCs w:val="28"/>
          <w:lang w:eastAsia="en-US" w:bidi="ar-SA"/>
        </w:rPr>
      </w:pPr>
    </w:p>
    <w:p w:rsidR="000C63CB" w:rsidRPr="001379C5" w:rsidRDefault="000C63CB" w:rsidP="00AC52E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sz w:val="28"/>
          <w:szCs w:val="28"/>
          <w:lang w:eastAsia="en-US" w:bidi="ar-SA"/>
        </w:rPr>
      </w:pPr>
    </w:p>
    <w:p w:rsidR="009C2DB7" w:rsidRPr="00333481" w:rsidRDefault="009C2DB7" w:rsidP="00525486">
      <w:pPr>
        <w:widowControl/>
        <w:suppressAutoHyphens w:val="0"/>
        <w:ind w:left="5245"/>
        <w:contextualSpacing/>
        <w:jc w:val="center"/>
        <w:rPr>
          <w:rFonts w:eastAsia="Times New Roman" w:cs="Times New Roman"/>
          <w:sz w:val="28"/>
          <w:szCs w:val="28"/>
          <w:lang w:bidi="ar-SA"/>
        </w:rPr>
      </w:pPr>
      <w:r>
        <w:rPr>
          <w:sz w:val="28"/>
          <w:szCs w:val="28"/>
        </w:rPr>
        <w:t>«Приложение № 6</w:t>
      </w:r>
    </w:p>
    <w:p w:rsidR="009C2DB7" w:rsidRDefault="009C2DB7" w:rsidP="00525486">
      <w:pPr>
        <w:widowControl/>
        <w:suppressAutoHyphens w:val="0"/>
        <w:ind w:left="5245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 административному регламенту</w:t>
      </w:r>
    </w:p>
    <w:p w:rsidR="00AB1DBB" w:rsidRDefault="00AB1DBB" w:rsidP="00AC52EA">
      <w:pPr>
        <w:widowControl/>
        <w:suppressAutoHyphens w:val="0"/>
        <w:ind w:left="5103"/>
        <w:contextualSpacing/>
        <w:jc w:val="center"/>
        <w:rPr>
          <w:rFonts w:eastAsia="Times New Roman" w:cs="Times New Roman"/>
          <w:sz w:val="28"/>
          <w:szCs w:val="28"/>
        </w:rPr>
      </w:pPr>
    </w:p>
    <w:p w:rsidR="00525486" w:rsidRPr="001379C5" w:rsidRDefault="00525486" w:rsidP="00AC52EA">
      <w:pPr>
        <w:widowControl/>
        <w:suppressAutoHyphens w:val="0"/>
        <w:ind w:left="5103"/>
        <w:contextualSpacing/>
        <w:jc w:val="center"/>
        <w:rPr>
          <w:rFonts w:eastAsia="Times New Roman" w:cs="Times New Roman"/>
          <w:sz w:val="28"/>
          <w:szCs w:val="28"/>
        </w:rPr>
      </w:pPr>
    </w:p>
    <w:p w:rsidR="000C63CB" w:rsidRDefault="000C63CB" w:rsidP="00014842">
      <w:pPr>
        <w:widowControl/>
        <w:suppressAutoHyphens w:val="0"/>
        <w:autoSpaceDE w:val="0"/>
        <w:autoSpaceDN w:val="0"/>
        <w:adjustRightInd w:val="0"/>
        <w:spacing w:line="252" w:lineRule="auto"/>
        <w:jc w:val="center"/>
        <w:rPr>
          <w:rFonts w:eastAsiaTheme="minorHAnsi" w:cs="Times New Roman"/>
          <w:b/>
          <w:bCs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b/>
          <w:bCs/>
          <w:sz w:val="28"/>
          <w:szCs w:val="28"/>
          <w:lang w:eastAsia="en-US" w:bidi="ar-SA"/>
        </w:rPr>
        <w:t>Блок-схема</w:t>
      </w:r>
    </w:p>
    <w:p w:rsidR="000C63CB" w:rsidRPr="00813518" w:rsidRDefault="000C63CB" w:rsidP="00014842">
      <w:pPr>
        <w:widowControl/>
        <w:suppressAutoHyphens w:val="0"/>
        <w:autoSpaceDE w:val="0"/>
        <w:autoSpaceDN w:val="0"/>
        <w:adjustRightInd w:val="0"/>
        <w:spacing w:line="252" w:lineRule="auto"/>
        <w:jc w:val="center"/>
        <w:rPr>
          <w:rFonts w:eastAsiaTheme="minorHAnsi" w:cs="Times New Roman"/>
          <w:b/>
          <w:bCs/>
          <w:sz w:val="16"/>
          <w:szCs w:val="16"/>
          <w:lang w:eastAsia="en-US" w:bidi="ar-SA"/>
        </w:rPr>
      </w:pPr>
    </w:p>
    <w:tbl>
      <w:tblPr>
        <w:tblW w:w="0" w:type="auto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</w:tblGrid>
      <w:tr w:rsidR="000C63CB" w:rsidRPr="009C2DB7" w:rsidTr="00C35E20">
        <w:trPr>
          <w:trHeight w:val="630"/>
        </w:trPr>
        <w:tc>
          <w:tcPr>
            <w:tcW w:w="5160" w:type="dxa"/>
          </w:tcPr>
          <w:p w:rsidR="009C2DB7" w:rsidRPr="009C2DB7" w:rsidRDefault="000C63CB" w:rsidP="0001484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 xml:space="preserve">Прием и регистрация заявления </w:t>
            </w:r>
          </w:p>
          <w:p w:rsidR="000C63CB" w:rsidRPr="009C2DB7" w:rsidRDefault="000C63CB" w:rsidP="0001484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и комплекта документов</w:t>
            </w:r>
          </w:p>
        </w:tc>
      </w:tr>
    </w:tbl>
    <w:p w:rsidR="000C63CB" w:rsidRPr="009C2DB7" w:rsidRDefault="000C63CB" w:rsidP="00014842">
      <w:pPr>
        <w:widowControl/>
        <w:suppressAutoHyphens w:val="0"/>
        <w:autoSpaceDE w:val="0"/>
        <w:autoSpaceDN w:val="0"/>
        <w:adjustRightInd w:val="0"/>
        <w:spacing w:line="252" w:lineRule="auto"/>
        <w:jc w:val="center"/>
        <w:rPr>
          <w:rFonts w:eastAsiaTheme="minorHAnsi" w:cs="Times New Roman"/>
          <w:bCs/>
          <w:lang w:eastAsia="en-US" w:bidi="ar-SA"/>
        </w:rPr>
      </w:pPr>
      <w:r w:rsidRPr="009C2DB7">
        <w:rPr>
          <w:rFonts w:eastAsiaTheme="minorHAnsi" w:cs="Times New Roman"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E3C85" wp14:editId="04F4B1FB">
                <wp:simplePos x="0" y="0"/>
                <wp:positionH relativeFrom="column">
                  <wp:posOffset>2924175</wp:posOffset>
                </wp:positionH>
                <wp:positionV relativeFrom="paragraph">
                  <wp:posOffset>61643</wp:posOffset>
                </wp:positionV>
                <wp:extent cx="45719" cy="114300"/>
                <wp:effectExtent l="19050" t="0" r="31115" b="381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4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230.25pt;margin-top:4.85pt;width:3.6pt;height: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" adj="17280" fillcolor="#4f81bd [3204]" strokecolor="#243f60 [1604]" strokeweight="2pt"/>
            </w:pict>
          </mc:Fallback>
        </mc:AlternateContent>
      </w:r>
    </w:p>
    <w:p w:rsidR="000C63CB" w:rsidRPr="009C2DB7" w:rsidRDefault="000C63CB" w:rsidP="00014842">
      <w:pPr>
        <w:widowControl/>
        <w:suppressAutoHyphens w:val="0"/>
        <w:autoSpaceDE w:val="0"/>
        <w:autoSpaceDN w:val="0"/>
        <w:adjustRightInd w:val="0"/>
        <w:spacing w:line="252" w:lineRule="auto"/>
        <w:rPr>
          <w:rFonts w:eastAsiaTheme="minorHAnsi" w:cs="Times New Roman"/>
          <w:bCs/>
          <w:lang w:eastAsia="en-US" w:bidi="ar-SA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0C63CB" w:rsidRPr="009C2DB7" w:rsidTr="00C35E20">
        <w:trPr>
          <w:trHeight w:val="885"/>
        </w:trPr>
        <w:tc>
          <w:tcPr>
            <w:tcW w:w="9375" w:type="dxa"/>
          </w:tcPr>
          <w:p w:rsidR="000C63CB" w:rsidRPr="009C2DB7" w:rsidRDefault="000C63CB" w:rsidP="0001484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 xml:space="preserve">Рассмотрение представленных документов, истребование документов (сведений), указанных в </w:t>
            </w:r>
            <w:hyperlink r:id="rId40" w:history="1">
              <w:r w:rsidRPr="009C2DB7">
                <w:rPr>
                  <w:rFonts w:eastAsiaTheme="minorHAnsi" w:cs="Times New Roman"/>
                  <w:bCs/>
                  <w:lang w:eastAsia="en-US" w:bidi="ar-SA"/>
                </w:rPr>
                <w:t>п. 2.6.2</w:t>
              </w:r>
            </w:hyperlink>
            <w:r w:rsidRPr="009C2DB7">
              <w:rPr>
                <w:rFonts w:eastAsiaTheme="minorHAnsi" w:cs="Times New Roman"/>
                <w:bCs/>
                <w:lang w:eastAsia="en-US" w:bidi="ar-SA"/>
              </w:rPr>
              <w:t xml:space="preserve"> настоящего Административного регламента, в рамках межведомственного взаимодействия, проведение осмотра местонахождения объекта адресации при необходимости</w:t>
            </w:r>
          </w:p>
        </w:tc>
      </w:tr>
    </w:tbl>
    <w:p w:rsidR="000C63CB" w:rsidRPr="009C2DB7" w:rsidRDefault="000C63CB" w:rsidP="00014842">
      <w:pPr>
        <w:widowControl/>
        <w:suppressAutoHyphens w:val="0"/>
        <w:autoSpaceDE w:val="0"/>
        <w:autoSpaceDN w:val="0"/>
        <w:adjustRightInd w:val="0"/>
        <w:spacing w:line="252" w:lineRule="auto"/>
        <w:jc w:val="center"/>
        <w:rPr>
          <w:rFonts w:eastAsiaTheme="minorHAnsi" w:cs="Times New Roman"/>
          <w:bCs/>
          <w:lang w:eastAsia="en-US" w:bidi="ar-SA"/>
        </w:rPr>
      </w:pPr>
      <w:r w:rsidRPr="009C2DB7">
        <w:rPr>
          <w:rFonts w:eastAsiaTheme="minorHAnsi" w:cs="Times New Roman"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CA0CF" wp14:editId="0E91E8A3">
                <wp:simplePos x="0" y="0"/>
                <wp:positionH relativeFrom="column">
                  <wp:posOffset>4627245</wp:posOffset>
                </wp:positionH>
                <wp:positionV relativeFrom="paragraph">
                  <wp:posOffset>33068</wp:posOffset>
                </wp:positionV>
                <wp:extent cx="45085" cy="114300"/>
                <wp:effectExtent l="19050" t="0" r="31115" b="3810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7" o:spid="_x0000_s1026" type="#_x0000_t67" style="position:absolute;margin-left:364.35pt;margin-top:2.6pt;width:3.55pt;height: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" adj="17340" fillcolor="#4f81bd" strokecolor="#385d8a" strokeweight="2pt"/>
            </w:pict>
          </mc:Fallback>
        </mc:AlternateContent>
      </w:r>
      <w:r w:rsidRPr="009C2DB7">
        <w:rPr>
          <w:rFonts w:eastAsiaTheme="minorHAnsi" w:cs="Times New Roman"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67AFA" wp14:editId="3DF8806B">
                <wp:simplePos x="0" y="0"/>
                <wp:positionH relativeFrom="column">
                  <wp:posOffset>1326515</wp:posOffset>
                </wp:positionH>
                <wp:positionV relativeFrom="paragraph">
                  <wp:posOffset>56515</wp:posOffset>
                </wp:positionV>
                <wp:extent cx="45085" cy="114300"/>
                <wp:effectExtent l="19050" t="0" r="31115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104.45pt;margin-top:4.45pt;width:3.5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" adj="17340" fillcolor="#4f81bd" strokecolor="#385d8a" strokeweight="2pt"/>
            </w:pict>
          </mc:Fallback>
        </mc:AlternateContent>
      </w:r>
    </w:p>
    <w:p w:rsidR="000C63CB" w:rsidRPr="009C2DB7" w:rsidRDefault="000C63CB" w:rsidP="00014842">
      <w:pPr>
        <w:widowControl/>
        <w:suppressAutoHyphens w:val="0"/>
        <w:autoSpaceDE w:val="0"/>
        <w:autoSpaceDN w:val="0"/>
        <w:adjustRightInd w:val="0"/>
        <w:spacing w:line="252" w:lineRule="auto"/>
        <w:jc w:val="center"/>
        <w:rPr>
          <w:rFonts w:eastAsiaTheme="minorHAnsi" w:cs="Times New Roman"/>
          <w:bCs/>
          <w:lang w:eastAsia="en-US" w:bidi="ar-SA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5"/>
        <w:gridCol w:w="660"/>
        <w:gridCol w:w="4455"/>
      </w:tblGrid>
      <w:tr w:rsidR="000C63CB" w:rsidRPr="009C2DB7" w:rsidTr="00C35E20">
        <w:trPr>
          <w:trHeight w:val="575"/>
        </w:trPr>
        <w:tc>
          <w:tcPr>
            <w:tcW w:w="4275" w:type="dxa"/>
          </w:tcPr>
          <w:p w:rsidR="00014842" w:rsidRDefault="000C63CB" w:rsidP="0001484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Соответствуют</w:t>
            </w:r>
          </w:p>
          <w:p w:rsidR="000C63CB" w:rsidRPr="009C2DB7" w:rsidRDefault="000C63CB" w:rsidP="0001484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предъявляемым требованиям</w:t>
            </w:r>
          </w:p>
        </w:tc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0C63CB" w:rsidRPr="009C2DB7" w:rsidRDefault="000C63CB" w:rsidP="00014842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bCs/>
                <w:lang w:eastAsia="en-US" w:bidi="ar-SA"/>
              </w:rPr>
            </w:pPr>
          </w:p>
        </w:tc>
        <w:tc>
          <w:tcPr>
            <w:tcW w:w="4455" w:type="dxa"/>
            <w:shd w:val="clear" w:color="auto" w:fill="auto"/>
          </w:tcPr>
          <w:p w:rsidR="00014842" w:rsidRDefault="000C63CB" w:rsidP="00014842">
            <w:pPr>
              <w:widowControl/>
              <w:suppressAutoHyphens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Не соответствуют</w:t>
            </w:r>
          </w:p>
          <w:p w:rsidR="000C63CB" w:rsidRPr="009C2DB7" w:rsidRDefault="000C63CB" w:rsidP="00014842">
            <w:pPr>
              <w:widowControl/>
              <w:suppressAutoHyphens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предъявляемым требованиям</w:t>
            </w:r>
          </w:p>
        </w:tc>
      </w:tr>
    </w:tbl>
    <w:p w:rsidR="000C63CB" w:rsidRPr="009C2DB7" w:rsidRDefault="000C63CB" w:rsidP="00014842">
      <w:pPr>
        <w:widowControl/>
        <w:suppressAutoHyphens w:val="0"/>
        <w:autoSpaceDE w:val="0"/>
        <w:autoSpaceDN w:val="0"/>
        <w:adjustRightInd w:val="0"/>
        <w:spacing w:line="252" w:lineRule="auto"/>
        <w:jc w:val="center"/>
        <w:rPr>
          <w:rFonts w:eastAsiaTheme="minorHAnsi" w:cs="Times New Roman"/>
          <w:bCs/>
          <w:lang w:eastAsia="en-US" w:bidi="ar-SA"/>
        </w:rPr>
      </w:pPr>
      <w:r w:rsidRPr="009C2DB7">
        <w:rPr>
          <w:rFonts w:eastAsiaTheme="minorHAnsi" w:cs="Times New Roman"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35A2C" wp14:editId="5B870088">
                <wp:simplePos x="0" y="0"/>
                <wp:positionH relativeFrom="column">
                  <wp:posOffset>4665492</wp:posOffset>
                </wp:positionH>
                <wp:positionV relativeFrom="paragraph">
                  <wp:posOffset>50556</wp:posOffset>
                </wp:positionV>
                <wp:extent cx="45085" cy="114300"/>
                <wp:effectExtent l="19050" t="0" r="31115" b="38100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367.35pt;margin-top:4pt;width:3.55pt;height: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" adj="17340" fillcolor="#4f81bd" strokecolor="#385d8a" strokeweight="2pt"/>
            </w:pict>
          </mc:Fallback>
        </mc:AlternateContent>
      </w:r>
      <w:r w:rsidRPr="009C2DB7">
        <w:rPr>
          <w:rFonts w:eastAsiaTheme="minorHAnsi" w:cs="Times New Roman"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C443C" wp14:editId="6E42AD80">
                <wp:simplePos x="0" y="0"/>
                <wp:positionH relativeFrom="column">
                  <wp:posOffset>1293153</wp:posOffset>
                </wp:positionH>
                <wp:positionV relativeFrom="paragraph">
                  <wp:posOffset>47918</wp:posOffset>
                </wp:positionV>
                <wp:extent cx="45085" cy="114300"/>
                <wp:effectExtent l="19050" t="0" r="31115" b="3810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43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8" o:spid="_x0000_s1026" type="#_x0000_t67" style="position:absolute;margin-left:101.8pt;margin-top:3.75pt;width:3.55pt;height: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" adj="17340" fillcolor="#4f81bd" strokecolor="#385d8a" strokeweight="2pt"/>
            </w:pict>
          </mc:Fallback>
        </mc:AlternateContent>
      </w:r>
    </w:p>
    <w:p w:rsidR="000C63CB" w:rsidRPr="009C2DB7" w:rsidRDefault="000C63CB" w:rsidP="00014842">
      <w:pPr>
        <w:widowControl/>
        <w:suppressAutoHyphens w:val="0"/>
        <w:autoSpaceDE w:val="0"/>
        <w:autoSpaceDN w:val="0"/>
        <w:adjustRightInd w:val="0"/>
        <w:spacing w:line="252" w:lineRule="auto"/>
        <w:jc w:val="center"/>
        <w:rPr>
          <w:rFonts w:eastAsiaTheme="minorHAnsi" w:cs="Times New Roman"/>
          <w:bCs/>
          <w:lang w:eastAsia="en-US" w:bidi="ar-SA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0"/>
        <w:gridCol w:w="660"/>
        <w:gridCol w:w="4440"/>
      </w:tblGrid>
      <w:tr w:rsidR="000C63CB" w:rsidRPr="009C2DB7" w:rsidTr="00C35E20">
        <w:trPr>
          <w:trHeight w:val="787"/>
        </w:trPr>
        <w:tc>
          <w:tcPr>
            <w:tcW w:w="4290" w:type="dxa"/>
          </w:tcPr>
          <w:p w:rsidR="00014842" w:rsidRDefault="000C63CB" w:rsidP="0001484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Подготовка решения</w:t>
            </w:r>
          </w:p>
          <w:p w:rsidR="00014842" w:rsidRDefault="000C63CB" w:rsidP="0001484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о присвоении адреса</w:t>
            </w:r>
          </w:p>
          <w:p w:rsidR="00014842" w:rsidRDefault="00014842" w:rsidP="0001484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>
              <w:rPr>
                <w:rFonts w:eastAsiaTheme="minorHAnsi" w:cs="Times New Roman"/>
                <w:bCs/>
                <w:lang w:eastAsia="en-US" w:bidi="ar-SA"/>
              </w:rPr>
              <w:t>объекту адресации</w:t>
            </w:r>
          </w:p>
          <w:p w:rsidR="000C63CB" w:rsidRPr="009C2DB7" w:rsidRDefault="000C63CB" w:rsidP="0001484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 xml:space="preserve">или </w:t>
            </w:r>
            <w:proofErr w:type="gramStart"/>
            <w:r w:rsidRPr="009C2DB7">
              <w:rPr>
                <w:rFonts w:eastAsiaTheme="minorHAnsi" w:cs="Times New Roman"/>
                <w:bCs/>
                <w:lang w:eastAsia="en-US" w:bidi="ar-SA"/>
              </w:rPr>
              <w:t>аннулировании</w:t>
            </w:r>
            <w:proofErr w:type="gramEnd"/>
            <w:r w:rsidRPr="009C2DB7">
              <w:rPr>
                <w:rFonts w:eastAsiaTheme="minorHAnsi" w:cs="Times New Roman"/>
                <w:bCs/>
                <w:lang w:eastAsia="en-US" w:bidi="ar-SA"/>
              </w:rPr>
              <w:t xml:space="preserve"> адреса</w:t>
            </w:r>
          </w:p>
        </w:tc>
        <w:tc>
          <w:tcPr>
            <w:tcW w:w="660" w:type="dxa"/>
            <w:tcBorders>
              <w:top w:val="nil"/>
              <w:bottom w:val="nil"/>
            </w:tcBorders>
            <w:shd w:val="clear" w:color="auto" w:fill="auto"/>
          </w:tcPr>
          <w:p w:rsidR="000C63CB" w:rsidRPr="009C2DB7" w:rsidRDefault="000C63CB" w:rsidP="00014842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bCs/>
                <w:lang w:eastAsia="en-US" w:bidi="ar-SA"/>
              </w:rPr>
            </w:pPr>
          </w:p>
        </w:tc>
        <w:tc>
          <w:tcPr>
            <w:tcW w:w="4440" w:type="dxa"/>
            <w:shd w:val="clear" w:color="auto" w:fill="auto"/>
          </w:tcPr>
          <w:p w:rsidR="00014842" w:rsidRDefault="000C63CB" w:rsidP="00014842">
            <w:pPr>
              <w:widowControl/>
              <w:suppressAutoHyphens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Подготовка уведомления</w:t>
            </w:r>
          </w:p>
          <w:p w:rsidR="00014842" w:rsidRDefault="000C63CB" w:rsidP="00014842">
            <w:pPr>
              <w:widowControl/>
              <w:suppressAutoHyphens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о мотивированном отказе</w:t>
            </w:r>
          </w:p>
          <w:p w:rsidR="00014842" w:rsidRDefault="000C63CB" w:rsidP="00014842">
            <w:pPr>
              <w:widowControl/>
              <w:suppressAutoHyphens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в предоставлении</w:t>
            </w:r>
          </w:p>
          <w:p w:rsidR="000C63CB" w:rsidRPr="009C2DB7" w:rsidRDefault="000C63CB" w:rsidP="00014842">
            <w:pPr>
              <w:widowControl/>
              <w:suppressAutoHyphens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муниципальной услуги</w:t>
            </w:r>
          </w:p>
        </w:tc>
      </w:tr>
    </w:tbl>
    <w:p w:rsidR="000C63CB" w:rsidRPr="009C2DB7" w:rsidRDefault="000C63CB" w:rsidP="00014842">
      <w:pPr>
        <w:widowControl/>
        <w:tabs>
          <w:tab w:val="left" w:pos="983"/>
          <w:tab w:val="left" w:pos="2775"/>
          <w:tab w:val="left" w:pos="3185"/>
          <w:tab w:val="left" w:pos="7394"/>
          <w:tab w:val="left" w:pos="7518"/>
        </w:tabs>
        <w:suppressAutoHyphens w:val="0"/>
        <w:spacing w:line="252" w:lineRule="auto"/>
        <w:rPr>
          <w:rFonts w:eastAsiaTheme="minorHAnsi" w:cs="Times New Roman"/>
          <w:lang w:eastAsia="en-US" w:bidi="ar-SA"/>
        </w:rPr>
      </w:pPr>
      <w:r w:rsidRPr="009C2DB7">
        <w:rPr>
          <w:rFonts w:eastAsiaTheme="minorHAnsi" w:cs="Times New Roman"/>
          <w:lang w:eastAsia="en-US" w:bidi="ar-SA"/>
        </w:rPr>
        <w:tab/>
      </w:r>
      <w:r w:rsidRPr="009C2DB7">
        <w:rPr>
          <w:rFonts w:eastAsiaTheme="minorHAnsi" w:cs="Times New Roman"/>
          <w:noProof/>
          <w:lang w:bidi="ar-SA"/>
        </w:rPr>
        <w:drawing>
          <wp:inline distT="0" distB="0" distL="0" distR="0" wp14:anchorId="0F07036F" wp14:editId="1B1B7D96">
            <wp:extent cx="103505" cy="14033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2DB7">
        <w:rPr>
          <w:rFonts w:eastAsiaTheme="minorHAnsi" w:cs="Times New Roman"/>
          <w:lang w:eastAsia="en-US" w:bidi="ar-SA"/>
        </w:rPr>
        <w:tab/>
      </w:r>
      <w:r w:rsidRPr="009C2DB7">
        <w:rPr>
          <w:rFonts w:eastAsiaTheme="minorHAnsi" w:cs="Times New Roman"/>
          <w:lang w:eastAsia="en-US" w:bidi="ar-SA"/>
        </w:rPr>
        <w:tab/>
      </w:r>
      <w:r w:rsidRPr="009C2DB7">
        <w:rPr>
          <w:rFonts w:eastAsiaTheme="minorHAnsi" w:cs="Times New Roman"/>
          <w:noProof/>
          <w:lang w:bidi="ar-SA"/>
        </w:rPr>
        <w:drawing>
          <wp:inline distT="0" distB="0" distL="0" distR="0" wp14:anchorId="08ADA92E" wp14:editId="093FFA58">
            <wp:extent cx="103505" cy="14033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2DB7">
        <w:rPr>
          <w:rFonts w:eastAsiaTheme="minorHAnsi" w:cs="Times New Roman"/>
          <w:lang w:eastAsia="en-US" w:bidi="ar-SA"/>
        </w:rPr>
        <w:tab/>
      </w:r>
      <w:r w:rsidRPr="009C2DB7">
        <w:rPr>
          <w:rFonts w:eastAsiaTheme="minorHAnsi" w:cs="Times New Roman"/>
          <w:noProof/>
          <w:lang w:bidi="ar-SA"/>
        </w:rPr>
        <w:drawing>
          <wp:inline distT="0" distB="0" distL="0" distR="0" wp14:anchorId="7673B105" wp14:editId="4F5B0FB7">
            <wp:extent cx="103505" cy="14033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2DB7">
        <w:rPr>
          <w:rFonts w:eastAsiaTheme="minorHAnsi" w:cs="Times New Roman"/>
          <w:lang w:eastAsia="en-US" w:bidi="ar-SA"/>
        </w:rPr>
        <w:tab/>
      </w:r>
    </w:p>
    <w:p w:rsidR="000C63CB" w:rsidRPr="009C2DB7" w:rsidRDefault="000C63CB" w:rsidP="00014842">
      <w:pPr>
        <w:widowControl/>
        <w:tabs>
          <w:tab w:val="left" w:pos="2775"/>
          <w:tab w:val="left" w:pos="7560"/>
        </w:tabs>
        <w:suppressAutoHyphens w:val="0"/>
        <w:spacing w:line="252" w:lineRule="auto"/>
        <w:rPr>
          <w:rFonts w:eastAsiaTheme="minorHAnsi" w:cs="Times New Roman"/>
          <w:lang w:eastAsia="en-US" w:bidi="ar-SA"/>
        </w:rPr>
      </w:pPr>
      <w:r w:rsidRPr="009C2DB7">
        <w:rPr>
          <w:rFonts w:eastAsiaTheme="minorHAnsi" w:cs="Times New Roman"/>
          <w:lang w:eastAsia="en-US" w:bidi="ar-SA"/>
        </w:rPr>
        <w:tab/>
      </w:r>
    </w:p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5"/>
        <w:gridCol w:w="300"/>
        <w:gridCol w:w="2235"/>
        <w:gridCol w:w="360"/>
        <w:gridCol w:w="4425"/>
      </w:tblGrid>
      <w:tr w:rsidR="000C63CB" w:rsidRPr="009C2DB7" w:rsidTr="00C35E20">
        <w:trPr>
          <w:trHeight w:val="2801"/>
        </w:trPr>
        <w:tc>
          <w:tcPr>
            <w:tcW w:w="2295" w:type="dxa"/>
          </w:tcPr>
          <w:p w:rsidR="00014842" w:rsidRDefault="000C63CB" w:rsidP="0001484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Размещение сведений</w:t>
            </w:r>
          </w:p>
          <w:p w:rsidR="00014842" w:rsidRDefault="000C63CB" w:rsidP="0001484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об адресах</w:t>
            </w:r>
          </w:p>
          <w:p w:rsidR="000C63CB" w:rsidRPr="009C2DB7" w:rsidRDefault="000C63CB" w:rsidP="0001484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 xml:space="preserve">в государственном адресном реестре  </w:t>
            </w:r>
          </w:p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</w:tcPr>
          <w:p w:rsidR="000C63CB" w:rsidRPr="009C2DB7" w:rsidRDefault="000C63CB" w:rsidP="00014842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bCs/>
                <w:lang w:eastAsia="en-US" w:bidi="ar-SA"/>
              </w:rPr>
            </w:pPr>
          </w:p>
        </w:tc>
        <w:tc>
          <w:tcPr>
            <w:tcW w:w="2235" w:type="dxa"/>
            <w:shd w:val="clear" w:color="auto" w:fill="auto"/>
          </w:tcPr>
          <w:p w:rsidR="00014842" w:rsidRDefault="000C63CB" w:rsidP="00014842">
            <w:pPr>
              <w:widowControl/>
              <w:suppressAutoHyphens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Выдача (направление) решения</w:t>
            </w:r>
          </w:p>
          <w:p w:rsidR="00014842" w:rsidRDefault="000C63CB" w:rsidP="00014842">
            <w:pPr>
              <w:widowControl/>
              <w:suppressAutoHyphens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 xml:space="preserve">о присвоении адреса объекту адресации или аннулировании адреса заявителю (представителю заявителя) </w:t>
            </w:r>
            <w:r w:rsidR="00014842">
              <w:rPr>
                <w:rFonts w:eastAsiaTheme="minorHAnsi" w:cs="Times New Roman"/>
                <w:bCs/>
                <w:lang w:eastAsia="en-US" w:bidi="ar-SA"/>
              </w:rPr>
              <w:t>способом, указанным</w:t>
            </w:r>
          </w:p>
          <w:p w:rsidR="000C63CB" w:rsidRPr="009C2DB7" w:rsidRDefault="000C63CB" w:rsidP="00014842">
            <w:pPr>
              <w:widowControl/>
              <w:suppressAutoHyphens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в</w:t>
            </w:r>
            <w:r w:rsidR="00014842">
              <w:rPr>
                <w:rFonts w:eastAsiaTheme="minorHAnsi" w:cs="Times New Roman"/>
                <w:bCs/>
                <w:lang w:eastAsia="en-US" w:bidi="ar-SA"/>
              </w:rPr>
              <w:t xml:space="preserve"> </w:t>
            </w:r>
            <w:r w:rsidRPr="009C2DB7">
              <w:rPr>
                <w:rFonts w:eastAsiaTheme="minorHAnsi" w:cs="Times New Roman"/>
                <w:bCs/>
                <w:lang w:eastAsia="en-US" w:bidi="ar-SA"/>
              </w:rPr>
              <w:t>заявлении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C63CB" w:rsidRPr="009C2DB7" w:rsidRDefault="000C63CB" w:rsidP="00014842">
            <w:pPr>
              <w:widowControl/>
              <w:suppressAutoHyphens w:val="0"/>
              <w:spacing w:after="200" w:line="252" w:lineRule="auto"/>
              <w:rPr>
                <w:rFonts w:eastAsiaTheme="minorHAnsi" w:cs="Times New Roman"/>
                <w:bCs/>
                <w:lang w:eastAsia="en-US" w:bidi="ar-SA"/>
              </w:rPr>
            </w:pPr>
          </w:p>
        </w:tc>
        <w:tc>
          <w:tcPr>
            <w:tcW w:w="4425" w:type="dxa"/>
            <w:shd w:val="clear" w:color="auto" w:fill="auto"/>
          </w:tcPr>
          <w:p w:rsidR="00014842" w:rsidRDefault="000C63CB" w:rsidP="00014842">
            <w:pPr>
              <w:widowControl/>
              <w:suppressAutoHyphens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Выдача (направление) уведомления</w:t>
            </w:r>
          </w:p>
          <w:p w:rsidR="00014842" w:rsidRDefault="000C63CB" w:rsidP="00014842">
            <w:pPr>
              <w:widowControl/>
              <w:suppressAutoHyphens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о мотивированном отказе</w:t>
            </w:r>
          </w:p>
          <w:p w:rsidR="00014842" w:rsidRDefault="000C63CB" w:rsidP="00014842">
            <w:pPr>
              <w:widowControl/>
              <w:suppressAutoHyphens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в предоставлении муниципальной услуги заявителю (представителю заявителя) способом, указанным</w:t>
            </w:r>
          </w:p>
          <w:p w:rsidR="000C63CB" w:rsidRPr="009C2DB7" w:rsidRDefault="000C63CB" w:rsidP="00014842">
            <w:pPr>
              <w:widowControl/>
              <w:suppressAutoHyphens w:val="0"/>
              <w:spacing w:line="252" w:lineRule="auto"/>
              <w:jc w:val="center"/>
              <w:rPr>
                <w:rFonts w:eastAsiaTheme="minorHAnsi" w:cs="Times New Roman"/>
                <w:bCs/>
                <w:lang w:eastAsia="en-US" w:bidi="ar-SA"/>
              </w:rPr>
            </w:pPr>
            <w:r w:rsidRPr="009C2DB7">
              <w:rPr>
                <w:rFonts w:eastAsiaTheme="minorHAnsi" w:cs="Times New Roman"/>
                <w:bCs/>
                <w:lang w:eastAsia="en-US" w:bidi="ar-SA"/>
              </w:rPr>
              <w:t>в заявлении</w:t>
            </w:r>
            <w:r w:rsidR="009C2DB7">
              <w:rPr>
                <w:rFonts w:eastAsiaTheme="minorHAnsi" w:cs="Times New Roman"/>
                <w:bCs/>
                <w:lang w:eastAsia="en-US" w:bidi="ar-SA"/>
              </w:rPr>
              <w:t>».</w:t>
            </w:r>
          </w:p>
        </w:tc>
      </w:tr>
    </w:tbl>
    <w:p w:rsidR="000C63CB" w:rsidRPr="001379C5" w:rsidRDefault="000C63CB" w:rsidP="00AC52E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sz w:val="28"/>
          <w:szCs w:val="28"/>
          <w:lang w:eastAsia="en-US" w:bidi="ar-SA"/>
        </w:rPr>
      </w:pPr>
    </w:p>
    <w:p w:rsidR="000C63CB" w:rsidRPr="00813518" w:rsidRDefault="000C63CB" w:rsidP="00014842">
      <w:pPr>
        <w:widowControl/>
        <w:suppressAutoHyphens w:val="0"/>
        <w:autoSpaceDE w:val="0"/>
        <w:autoSpaceDN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7F6B71">
        <w:rPr>
          <w:rFonts w:cs="Times New Roman"/>
          <w:sz w:val="28"/>
          <w:szCs w:val="28"/>
        </w:rPr>
        <w:t>6</w:t>
      </w:r>
      <w:r w:rsidRPr="001379C5">
        <w:rPr>
          <w:rFonts w:cs="Times New Roman"/>
          <w:sz w:val="28"/>
          <w:szCs w:val="28"/>
        </w:rPr>
        <w:t>.</w:t>
      </w:r>
      <w:r w:rsidR="00014842">
        <w:rPr>
          <w:rFonts w:cs="Times New Roman"/>
          <w:sz w:val="28"/>
          <w:szCs w:val="28"/>
        </w:rPr>
        <w:t> </w:t>
      </w:r>
      <w:r w:rsidRPr="001379C5">
        <w:rPr>
          <w:sz w:val="28"/>
          <w:szCs w:val="28"/>
        </w:rPr>
        <w:t xml:space="preserve">Приложение № 7 к Административному регламенту </w:t>
      </w:r>
      <w:r w:rsidRPr="001379C5">
        <w:rPr>
          <w:rFonts w:cs="Times New Roman"/>
          <w:sz w:val="28"/>
          <w:szCs w:val="28"/>
        </w:rPr>
        <w:t>изложить в следующей редакции:</w:t>
      </w:r>
    </w:p>
    <w:p w:rsidR="009C2DB7" w:rsidRPr="00333481" w:rsidRDefault="009C2DB7" w:rsidP="00014842">
      <w:pPr>
        <w:widowControl/>
        <w:suppressAutoHyphens w:val="0"/>
        <w:spacing w:line="252" w:lineRule="auto"/>
        <w:ind w:left="5245"/>
        <w:contextualSpacing/>
        <w:jc w:val="center"/>
        <w:rPr>
          <w:rFonts w:eastAsia="Times New Roman" w:cs="Times New Roman"/>
          <w:sz w:val="28"/>
          <w:szCs w:val="28"/>
          <w:lang w:bidi="ar-SA"/>
        </w:rPr>
      </w:pPr>
      <w:r>
        <w:rPr>
          <w:sz w:val="28"/>
          <w:szCs w:val="28"/>
        </w:rPr>
        <w:t>«Приложение № 7</w:t>
      </w:r>
    </w:p>
    <w:p w:rsidR="009C2DB7" w:rsidRDefault="009C2DB7" w:rsidP="00014842">
      <w:pPr>
        <w:widowControl/>
        <w:suppressAutoHyphens w:val="0"/>
        <w:spacing w:line="252" w:lineRule="auto"/>
        <w:ind w:left="5245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 административному регламенту</w:t>
      </w:r>
    </w:p>
    <w:p w:rsidR="009C2DB7" w:rsidRDefault="009C2DB7" w:rsidP="00014842">
      <w:pPr>
        <w:widowControl/>
        <w:suppressAutoHyphens w:val="0"/>
        <w:spacing w:line="252" w:lineRule="auto"/>
        <w:ind w:left="5103"/>
        <w:contextualSpacing/>
        <w:jc w:val="center"/>
        <w:rPr>
          <w:rFonts w:eastAsia="Times New Roman" w:cs="Times New Roman"/>
          <w:sz w:val="28"/>
          <w:szCs w:val="28"/>
        </w:rPr>
      </w:pPr>
    </w:p>
    <w:p w:rsidR="009C2DB7" w:rsidRDefault="009C2DB7" w:rsidP="00014842">
      <w:pPr>
        <w:widowControl/>
        <w:suppressAutoHyphens w:val="0"/>
        <w:autoSpaceDE w:val="0"/>
        <w:autoSpaceDN w:val="0"/>
        <w:spacing w:line="252" w:lineRule="auto"/>
        <w:jc w:val="right"/>
        <w:rPr>
          <w:rFonts w:eastAsia="Times New Roman" w:cs="Times New Roman"/>
          <w:sz w:val="28"/>
          <w:szCs w:val="28"/>
        </w:rPr>
      </w:pPr>
      <w:r w:rsidRPr="001379C5">
        <w:rPr>
          <w:rFonts w:eastAsia="Times New Roman" w:cs="Times New Roman"/>
          <w:sz w:val="28"/>
          <w:szCs w:val="28"/>
        </w:rPr>
        <w:t xml:space="preserve">Форма </w:t>
      </w:r>
    </w:p>
    <w:p w:rsidR="000C63CB" w:rsidRPr="00014842" w:rsidRDefault="000C63CB" w:rsidP="00AC52E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sz w:val="28"/>
          <w:szCs w:val="28"/>
          <w:lang w:eastAsia="en-US" w:bidi="ar-SA"/>
        </w:rPr>
      </w:pPr>
      <w:r w:rsidRPr="00014842">
        <w:rPr>
          <w:rFonts w:eastAsiaTheme="minorHAnsi" w:cs="Times New Roman"/>
          <w:b/>
          <w:bCs/>
          <w:sz w:val="28"/>
          <w:szCs w:val="28"/>
          <w:lang w:eastAsia="en-US" w:bidi="ar-SA"/>
        </w:rPr>
        <w:t>РАСПИСКА</w:t>
      </w:r>
    </w:p>
    <w:p w:rsidR="000C63CB" w:rsidRPr="00014842" w:rsidRDefault="000C63CB" w:rsidP="00AC52E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sz w:val="28"/>
          <w:szCs w:val="28"/>
          <w:lang w:eastAsia="en-US" w:bidi="ar-SA"/>
        </w:rPr>
      </w:pPr>
      <w:r w:rsidRPr="00014842">
        <w:rPr>
          <w:rFonts w:eastAsiaTheme="minorHAnsi" w:cs="Times New Roman"/>
          <w:b/>
          <w:bCs/>
          <w:sz w:val="28"/>
          <w:szCs w:val="28"/>
          <w:lang w:eastAsia="en-US" w:bidi="ar-SA"/>
        </w:rPr>
        <w:t>в получении заявления о присвоении адреса объекту</w:t>
      </w:r>
    </w:p>
    <w:p w:rsidR="000C63CB" w:rsidRPr="00014842" w:rsidRDefault="000C63CB" w:rsidP="00AC52E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sz w:val="28"/>
          <w:szCs w:val="28"/>
          <w:lang w:eastAsia="en-US" w:bidi="ar-SA"/>
        </w:rPr>
      </w:pPr>
      <w:r w:rsidRPr="00014842">
        <w:rPr>
          <w:rFonts w:eastAsiaTheme="minorHAnsi" w:cs="Times New Roman"/>
          <w:b/>
          <w:bCs/>
          <w:sz w:val="28"/>
          <w:szCs w:val="28"/>
          <w:lang w:eastAsia="en-US" w:bidi="ar-SA"/>
        </w:rPr>
        <w:t>адресации или аннулировании его адреса и документов,</w:t>
      </w:r>
    </w:p>
    <w:p w:rsidR="000C63CB" w:rsidRPr="00014842" w:rsidRDefault="000C63CB" w:rsidP="00AC52E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sz w:val="28"/>
          <w:szCs w:val="28"/>
          <w:lang w:eastAsia="en-US" w:bidi="ar-SA"/>
        </w:rPr>
      </w:pPr>
      <w:proofErr w:type="gramStart"/>
      <w:r w:rsidRPr="00014842">
        <w:rPr>
          <w:rFonts w:eastAsiaTheme="minorHAnsi" w:cs="Times New Roman"/>
          <w:b/>
          <w:bCs/>
          <w:sz w:val="28"/>
          <w:szCs w:val="28"/>
          <w:lang w:eastAsia="en-US" w:bidi="ar-SA"/>
        </w:rPr>
        <w:t>прилагаемых</w:t>
      </w:r>
      <w:proofErr w:type="gramEnd"/>
      <w:r w:rsidRPr="00014842">
        <w:rPr>
          <w:rFonts w:eastAsiaTheme="minorHAnsi" w:cs="Times New Roman"/>
          <w:b/>
          <w:bCs/>
          <w:sz w:val="28"/>
          <w:szCs w:val="28"/>
          <w:lang w:eastAsia="en-US" w:bidi="ar-SA"/>
        </w:rPr>
        <w:t xml:space="preserve"> к нему</w:t>
      </w:r>
    </w:p>
    <w:p w:rsidR="000C63CB" w:rsidRPr="00014842" w:rsidRDefault="000C63CB" w:rsidP="00AC52E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sz w:val="28"/>
          <w:szCs w:val="28"/>
          <w:lang w:eastAsia="en-US" w:bidi="ar-SA"/>
        </w:rPr>
      </w:pPr>
    </w:p>
    <w:p w:rsidR="000C63CB" w:rsidRPr="00014842" w:rsidRDefault="000C63CB" w:rsidP="00014842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AB1DBB">
        <w:rPr>
          <w:rFonts w:eastAsiaTheme="minorHAnsi" w:cs="Times New Roman"/>
          <w:sz w:val="28"/>
          <w:szCs w:val="28"/>
          <w:lang w:eastAsia="en-US" w:bidi="ar-SA"/>
        </w:rPr>
        <w:t xml:space="preserve">Настоящим удостоверяется, </w:t>
      </w:r>
      <w:r w:rsidRPr="00014842">
        <w:rPr>
          <w:rFonts w:eastAsiaTheme="minorHAnsi" w:cs="Times New Roman"/>
          <w:sz w:val="28"/>
          <w:szCs w:val="28"/>
          <w:lang w:eastAsia="en-US" w:bidi="ar-SA"/>
        </w:rPr>
        <w:t>что «__</w:t>
      </w:r>
      <w:r w:rsidR="00014842">
        <w:rPr>
          <w:rFonts w:eastAsiaTheme="minorHAnsi" w:cs="Times New Roman"/>
          <w:sz w:val="28"/>
          <w:szCs w:val="28"/>
          <w:lang w:eastAsia="en-US" w:bidi="ar-SA"/>
        </w:rPr>
        <w:t>___</w:t>
      </w:r>
      <w:r w:rsidRPr="00014842">
        <w:rPr>
          <w:rFonts w:eastAsiaTheme="minorHAnsi" w:cs="Times New Roman"/>
          <w:sz w:val="28"/>
          <w:szCs w:val="28"/>
          <w:lang w:eastAsia="en-US" w:bidi="ar-SA"/>
        </w:rPr>
        <w:t>» _____________</w:t>
      </w:r>
      <w:r w:rsidR="00014842" w:rsidRPr="00014842">
        <w:rPr>
          <w:rFonts w:eastAsiaTheme="minorHAnsi" w:cs="Times New Roman"/>
          <w:sz w:val="28"/>
          <w:szCs w:val="28"/>
          <w:lang w:eastAsia="en-US" w:bidi="ar-SA"/>
        </w:rPr>
        <w:t>_______</w:t>
      </w:r>
      <w:r w:rsidR="00014842">
        <w:rPr>
          <w:rFonts w:eastAsiaTheme="minorHAnsi" w:cs="Times New Roman"/>
          <w:sz w:val="28"/>
          <w:szCs w:val="28"/>
          <w:lang w:eastAsia="en-US" w:bidi="ar-SA"/>
        </w:rPr>
        <w:t xml:space="preserve"> _____</w:t>
      </w:r>
    </w:p>
    <w:p w:rsidR="000C63CB" w:rsidRPr="00AB1DBB" w:rsidRDefault="000C63CB" w:rsidP="00014842">
      <w:pPr>
        <w:widowControl/>
        <w:suppressAutoHyphens w:val="0"/>
        <w:autoSpaceDE w:val="0"/>
        <w:autoSpaceDN w:val="0"/>
        <w:adjustRightInd w:val="0"/>
        <w:ind w:left="4678"/>
        <w:jc w:val="center"/>
        <w:rPr>
          <w:rFonts w:eastAsiaTheme="minorHAnsi" w:cs="Times New Roman"/>
          <w:lang w:eastAsia="en-US" w:bidi="ar-SA"/>
        </w:rPr>
      </w:pPr>
      <w:r w:rsidRPr="00AB1DBB">
        <w:rPr>
          <w:rFonts w:eastAsiaTheme="minorHAnsi" w:cs="Times New Roman"/>
          <w:lang w:eastAsia="en-US" w:bidi="ar-SA"/>
        </w:rPr>
        <w:t>(числ</w:t>
      </w:r>
      <w:r w:rsidR="00AB1DBB">
        <w:rPr>
          <w:rFonts w:eastAsiaTheme="minorHAnsi" w:cs="Times New Roman"/>
          <w:lang w:eastAsia="en-US" w:bidi="ar-SA"/>
        </w:rPr>
        <w:t>о)</w:t>
      </w:r>
      <w:r w:rsidR="00014842">
        <w:rPr>
          <w:rFonts w:eastAsiaTheme="minorHAnsi" w:cs="Times New Roman"/>
          <w:lang w:eastAsia="en-US" w:bidi="ar-SA"/>
        </w:rPr>
        <w:t xml:space="preserve">              </w:t>
      </w:r>
      <w:r w:rsidR="00AB1DBB">
        <w:rPr>
          <w:rFonts w:eastAsiaTheme="minorHAnsi" w:cs="Times New Roman"/>
          <w:lang w:eastAsia="en-US" w:bidi="ar-SA"/>
        </w:rPr>
        <w:t>(месяц прописью)</w:t>
      </w:r>
      <w:r w:rsidR="00014842">
        <w:rPr>
          <w:rFonts w:eastAsiaTheme="minorHAnsi" w:cs="Times New Roman"/>
          <w:lang w:eastAsia="en-US" w:bidi="ar-SA"/>
        </w:rPr>
        <w:t xml:space="preserve">         </w:t>
      </w:r>
      <w:r w:rsidRPr="00AB1DBB">
        <w:rPr>
          <w:rFonts w:eastAsiaTheme="minorHAnsi" w:cs="Times New Roman"/>
          <w:lang w:eastAsia="en-US" w:bidi="ar-SA"/>
        </w:rPr>
        <w:t>(год)</w:t>
      </w:r>
    </w:p>
    <w:p w:rsidR="000C63CB" w:rsidRPr="001379C5" w:rsidRDefault="000C63CB" w:rsidP="00AC52EA">
      <w:pPr>
        <w:widowControl/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0"/>
          <w:szCs w:val="20"/>
          <w:lang w:eastAsia="en-US" w:bidi="ar-SA"/>
        </w:rPr>
      </w:pPr>
      <w:r w:rsidRPr="00AB1DBB">
        <w:rPr>
          <w:rFonts w:eastAsiaTheme="minorHAnsi" w:cs="Times New Roman"/>
          <w:sz w:val="28"/>
          <w:szCs w:val="28"/>
          <w:lang w:eastAsia="en-US" w:bidi="ar-SA"/>
        </w:rPr>
        <w:t xml:space="preserve">от </w:t>
      </w:r>
      <w:r w:rsidRPr="001379C5">
        <w:rPr>
          <w:rFonts w:eastAsiaTheme="minorHAnsi" w:cs="Times New Roman"/>
          <w:sz w:val="20"/>
          <w:szCs w:val="20"/>
          <w:lang w:eastAsia="en-US" w:bidi="ar-SA"/>
        </w:rPr>
        <w:t>_____________________________________________</w:t>
      </w:r>
      <w:r w:rsidR="00AB1DBB">
        <w:rPr>
          <w:rFonts w:eastAsiaTheme="minorHAnsi" w:cs="Times New Roman"/>
          <w:sz w:val="20"/>
          <w:szCs w:val="20"/>
          <w:lang w:eastAsia="en-US" w:bidi="ar-SA"/>
        </w:rPr>
        <w:t>_________________</w:t>
      </w:r>
      <w:r w:rsidRPr="001379C5">
        <w:rPr>
          <w:rFonts w:eastAsiaTheme="minorHAnsi" w:cs="Times New Roman"/>
          <w:sz w:val="20"/>
          <w:szCs w:val="20"/>
          <w:lang w:eastAsia="en-US" w:bidi="ar-SA"/>
        </w:rPr>
        <w:t>____________________________</w:t>
      </w:r>
    </w:p>
    <w:p w:rsidR="000C63CB" w:rsidRPr="00AB1DBB" w:rsidRDefault="000C63CB" w:rsidP="00AC52EA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lang w:eastAsia="en-US" w:bidi="ar-SA"/>
        </w:rPr>
      </w:pPr>
      <w:r w:rsidRPr="00AB1DBB">
        <w:rPr>
          <w:rFonts w:eastAsiaTheme="minorHAnsi" w:cs="Times New Roman"/>
          <w:lang w:eastAsia="en-US" w:bidi="ar-SA"/>
        </w:rPr>
        <w:t>(фамилия, имя, отчество за</w:t>
      </w:r>
      <w:r w:rsidR="00AB1DBB">
        <w:rPr>
          <w:rFonts w:eastAsiaTheme="minorHAnsi" w:cs="Times New Roman"/>
          <w:lang w:eastAsia="en-US" w:bidi="ar-SA"/>
        </w:rPr>
        <w:t>явителя или его представителя)</w:t>
      </w:r>
    </w:p>
    <w:p w:rsidR="000C63CB" w:rsidRPr="00AB1DBB" w:rsidRDefault="000C63CB" w:rsidP="000148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AB1DBB">
        <w:rPr>
          <w:rFonts w:eastAsiaTheme="minorHAnsi" w:cs="Times New Roman"/>
          <w:sz w:val="28"/>
          <w:szCs w:val="28"/>
          <w:lang w:eastAsia="en-US" w:bidi="ar-SA"/>
        </w:rPr>
        <w:t>получены заявление о присвоении (аннулировании) адреса объекту адресации  и</w:t>
      </w:r>
      <w:r w:rsidR="00AB1DBB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AB1DBB">
        <w:rPr>
          <w:rFonts w:eastAsiaTheme="minorHAnsi" w:cs="Times New Roman"/>
          <w:sz w:val="28"/>
          <w:szCs w:val="28"/>
          <w:lang w:eastAsia="en-US" w:bidi="ar-SA"/>
        </w:rPr>
        <w:t>следующие прилагаемые к нему документы:</w:t>
      </w:r>
    </w:p>
    <w:p w:rsidR="000C63CB" w:rsidRPr="00AB1DBB" w:rsidRDefault="00AB1DBB" w:rsidP="000148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1.</w:t>
      </w:r>
      <w:r w:rsidR="000C63CB" w:rsidRPr="00AB1DBB">
        <w:rPr>
          <w:rFonts w:eastAsiaTheme="minorHAnsi" w:cs="Times New Roman"/>
          <w:sz w:val="28"/>
          <w:szCs w:val="28"/>
          <w:lang w:eastAsia="en-US" w:bidi="ar-SA"/>
        </w:rPr>
        <w:t>__________________________________________</w:t>
      </w:r>
      <w:r>
        <w:rPr>
          <w:rFonts w:eastAsiaTheme="minorHAnsi" w:cs="Times New Roman"/>
          <w:sz w:val="28"/>
          <w:szCs w:val="28"/>
          <w:lang w:eastAsia="en-US" w:bidi="ar-SA"/>
        </w:rPr>
        <w:t>_______________________</w:t>
      </w:r>
    </w:p>
    <w:p w:rsidR="000C63CB" w:rsidRPr="00AB1DBB" w:rsidRDefault="00AB1DBB" w:rsidP="000148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2.</w:t>
      </w:r>
      <w:r w:rsidR="000C63CB" w:rsidRPr="00AB1DBB">
        <w:rPr>
          <w:rFonts w:eastAsiaTheme="minorHAnsi" w:cs="Times New Roman"/>
          <w:sz w:val="28"/>
          <w:szCs w:val="28"/>
          <w:lang w:eastAsia="en-US" w:bidi="ar-SA"/>
        </w:rPr>
        <w:t>_________________________________</w:t>
      </w:r>
      <w:r>
        <w:rPr>
          <w:rFonts w:eastAsiaTheme="minorHAnsi" w:cs="Times New Roman"/>
          <w:sz w:val="28"/>
          <w:szCs w:val="28"/>
          <w:lang w:eastAsia="en-US" w:bidi="ar-SA"/>
        </w:rPr>
        <w:t>________________________________</w:t>
      </w:r>
    </w:p>
    <w:p w:rsidR="000C63CB" w:rsidRPr="00AB1DBB" w:rsidRDefault="00AB1DBB" w:rsidP="000148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3.___</w:t>
      </w:r>
      <w:r w:rsidR="000C63CB" w:rsidRPr="00AB1DBB">
        <w:rPr>
          <w:rFonts w:eastAsiaTheme="minorHAnsi" w:cs="Times New Roman"/>
          <w:sz w:val="28"/>
          <w:szCs w:val="28"/>
          <w:lang w:eastAsia="en-US" w:bidi="ar-SA"/>
        </w:rPr>
        <w:t>_________________________________________________</w:t>
      </w:r>
      <w:r>
        <w:rPr>
          <w:rFonts w:eastAsiaTheme="minorHAnsi" w:cs="Times New Roman"/>
          <w:sz w:val="28"/>
          <w:szCs w:val="28"/>
          <w:lang w:eastAsia="en-US" w:bidi="ar-SA"/>
        </w:rPr>
        <w:t>_____________</w:t>
      </w:r>
    </w:p>
    <w:p w:rsidR="00AB1DBB" w:rsidRDefault="00AB1DBB" w:rsidP="000148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4.___</w:t>
      </w:r>
      <w:r w:rsidR="000C63CB" w:rsidRPr="00AB1DBB">
        <w:rPr>
          <w:rFonts w:eastAsiaTheme="minorHAnsi" w:cs="Times New Roman"/>
          <w:sz w:val="28"/>
          <w:szCs w:val="28"/>
          <w:lang w:eastAsia="en-US" w:bidi="ar-SA"/>
        </w:rPr>
        <w:t>_________________________________________________________</w:t>
      </w:r>
      <w:r>
        <w:rPr>
          <w:rFonts w:eastAsiaTheme="minorHAnsi" w:cs="Times New Roman"/>
          <w:sz w:val="28"/>
          <w:szCs w:val="28"/>
          <w:lang w:eastAsia="en-US" w:bidi="ar-SA"/>
        </w:rPr>
        <w:t>_____</w:t>
      </w:r>
    </w:p>
    <w:p w:rsidR="000C63CB" w:rsidRPr="00AB1DBB" w:rsidRDefault="000C63CB" w:rsidP="000148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AB1DBB">
        <w:rPr>
          <w:rFonts w:eastAsiaTheme="minorHAnsi" w:cs="Times New Roman"/>
          <w:sz w:val="28"/>
          <w:szCs w:val="28"/>
          <w:lang w:eastAsia="en-US" w:bidi="ar-SA"/>
        </w:rPr>
        <w:t>Дата готовности решения по результатам рассмотрения</w:t>
      </w:r>
      <w:r w:rsidR="00AB1DBB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AB1DBB">
        <w:rPr>
          <w:rFonts w:eastAsiaTheme="minorHAnsi" w:cs="Times New Roman"/>
          <w:sz w:val="28"/>
          <w:szCs w:val="28"/>
          <w:lang w:eastAsia="en-US" w:bidi="ar-SA"/>
        </w:rPr>
        <w:t>заявления</w:t>
      </w:r>
      <w:r w:rsidR="00014842">
        <w:rPr>
          <w:rFonts w:eastAsiaTheme="minorHAnsi" w:cs="Times New Roman"/>
          <w:sz w:val="28"/>
          <w:szCs w:val="28"/>
          <w:lang w:eastAsia="en-US" w:bidi="ar-SA"/>
        </w:rPr>
        <w:br/>
      </w:r>
      <w:r w:rsidR="00014842" w:rsidRPr="00014842">
        <w:rPr>
          <w:rFonts w:eastAsiaTheme="minorHAnsi" w:cs="Times New Roman"/>
          <w:sz w:val="28"/>
          <w:szCs w:val="28"/>
          <w:lang w:eastAsia="en-US" w:bidi="ar-SA"/>
        </w:rPr>
        <w:t>«__</w:t>
      </w:r>
      <w:r w:rsidR="00014842">
        <w:rPr>
          <w:rFonts w:eastAsiaTheme="minorHAnsi" w:cs="Times New Roman"/>
          <w:sz w:val="28"/>
          <w:szCs w:val="28"/>
          <w:lang w:eastAsia="en-US" w:bidi="ar-SA"/>
        </w:rPr>
        <w:t>___</w:t>
      </w:r>
      <w:r w:rsidR="00014842" w:rsidRPr="00014842">
        <w:rPr>
          <w:rFonts w:eastAsiaTheme="minorHAnsi" w:cs="Times New Roman"/>
          <w:sz w:val="28"/>
          <w:szCs w:val="28"/>
          <w:lang w:eastAsia="en-US" w:bidi="ar-SA"/>
        </w:rPr>
        <w:t>» ____________________</w:t>
      </w:r>
      <w:r w:rsidR="00014842">
        <w:rPr>
          <w:rFonts w:eastAsiaTheme="minorHAnsi" w:cs="Times New Roman"/>
          <w:sz w:val="28"/>
          <w:szCs w:val="28"/>
          <w:lang w:eastAsia="en-US" w:bidi="ar-SA"/>
        </w:rPr>
        <w:t xml:space="preserve"> _____</w:t>
      </w:r>
      <w:r w:rsidR="008C6015">
        <w:rPr>
          <w:rFonts w:eastAsiaTheme="minorHAnsi" w:cs="Times New Roman"/>
          <w:sz w:val="28"/>
          <w:szCs w:val="28"/>
          <w:lang w:eastAsia="en-US" w:bidi="ar-SA"/>
        </w:rPr>
        <w:t>.</w:t>
      </w:r>
    </w:p>
    <w:p w:rsidR="00014842" w:rsidRPr="00AB1DBB" w:rsidRDefault="00014842" w:rsidP="00014842">
      <w:pPr>
        <w:widowControl/>
        <w:suppressAutoHyphens w:val="0"/>
        <w:autoSpaceDE w:val="0"/>
        <w:autoSpaceDN w:val="0"/>
        <w:adjustRightInd w:val="0"/>
        <w:rPr>
          <w:rFonts w:eastAsiaTheme="minorHAnsi" w:cs="Times New Roman"/>
          <w:lang w:eastAsia="en-US" w:bidi="ar-SA"/>
        </w:rPr>
      </w:pPr>
      <w:r w:rsidRPr="00AB1DBB">
        <w:rPr>
          <w:rFonts w:eastAsiaTheme="minorHAnsi" w:cs="Times New Roman"/>
          <w:lang w:eastAsia="en-US" w:bidi="ar-SA"/>
        </w:rPr>
        <w:t>(числ</w:t>
      </w:r>
      <w:r>
        <w:rPr>
          <w:rFonts w:eastAsiaTheme="minorHAnsi" w:cs="Times New Roman"/>
          <w:lang w:eastAsia="en-US" w:bidi="ar-SA"/>
        </w:rPr>
        <w:t xml:space="preserve">о)              (месяц прописью)         </w:t>
      </w:r>
      <w:r w:rsidRPr="00AB1DBB">
        <w:rPr>
          <w:rFonts w:eastAsiaTheme="minorHAnsi" w:cs="Times New Roman"/>
          <w:lang w:eastAsia="en-US" w:bidi="ar-SA"/>
        </w:rPr>
        <w:t>(год)</w:t>
      </w:r>
    </w:p>
    <w:p w:rsidR="000C63CB" w:rsidRPr="00AB1DBB" w:rsidRDefault="000C63CB" w:rsidP="008C6015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 w:cs="Times New Roman"/>
          <w:lang w:eastAsia="en-US" w:bidi="ar-SA"/>
        </w:rPr>
      </w:pPr>
      <w:r w:rsidRPr="00AB1DBB">
        <w:rPr>
          <w:rFonts w:eastAsiaTheme="minorHAnsi" w:cs="Times New Roman"/>
          <w:sz w:val="28"/>
          <w:szCs w:val="28"/>
          <w:lang w:eastAsia="en-US" w:bidi="ar-SA"/>
        </w:rPr>
        <w:t>Телефоны для информировани</w:t>
      </w:r>
      <w:r w:rsidR="00AB1DBB">
        <w:rPr>
          <w:rFonts w:eastAsiaTheme="minorHAnsi" w:cs="Times New Roman"/>
          <w:sz w:val="28"/>
          <w:szCs w:val="28"/>
          <w:lang w:eastAsia="en-US" w:bidi="ar-SA"/>
        </w:rPr>
        <w:t>я о ходе рассмотрения заявления:</w:t>
      </w:r>
      <w:r w:rsidR="008C6015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Pr="00AB1DBB">
        <w:rPr>
          <w:rFonts w:eastAsiaTheme="minorHAnsi" w:cs="Times New Roman"/>
          <w:sz w:val="28"/>
          <w:szCs w:val="28"/>
          <w:lang w:eastAsia="en-US" w:bidi="ar-SA"/>
        </w:rPr>
        <w:t>_________________</w:t>
      </w:r>
      <w:r w:rsidR="00AB1DBB">
        <w:rPr>
          <w:rFonts w:eastAsiaTheme="minorHAnsi" w:cs="Times New Roman"/>
          <w:sz w:val="28"/>
          <w:szCs w:val="28"/>
          <w:lang w:eastAsia="en-US" w:bidi="ar-SA"/>
        </w:rPr>
        <w:t>______________________________________</w:t>
      </w:r>
      <w:r w:rsidRPr="00AB1DBB">
        <w:rPr>
          <w:rFonts w:eastAsiaTheme="minorHAnsi" w:cs="Times New Roman"/>
          <w:sz w:val="28"/>
          <w:szCs w:val="28"/>
          <w:lang w:eastAsia="en-US" w:bidi="ar-SA"/>
        </w:rPr>
        <w:t>__</w:t>
      </w:r>
      <w:r w:rsidR="008C6015">
        <w:rPr>
          <w:rFonts w:eastAsiaTheme="minorHAnsi" w:cs="Times New Roman"/>
          <w:sz w:val="28"/>
          <w:szCs w:val="28"/>
          <w:lang w:eastAsia="en-US" w:bidi="ar-SA"/>
        </w:rPr>
        <w:t>.</w:t>
      </w:r>
    </w:p>
    <w:p w:rsidR="000C63CB" w:rsidRPr="008C6015" w:rsidRDefault="000C63CB" w:rsidP="008C6015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eastAsiaTheme="minorHAnsi" w:cs="Times New Roman"/>
          <w:sz w:val="28"/>
          <w:szCs w:val="28"/>
          <w:lang w:eastAsia="en-US" w:bidi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36"/>
        <w:gridCol w:w="1914"/>
        <w:gridCol w:w="236"/>
        <w:gridCol w:w="3592"/>
      </w:tblGrid>
      <w:tr w:rsidR="008C6015" w:rsidTr="008C6015">
        <w:tc>
          <w:tcPr>
            <w:tcW w:w="3592" w:type="dxa"/>
            <w:tcBorders>
              <w:bottom w:val="single" w:sz="4" w:space="0" w:color="auto"/>
            </w:tcBorders>
          </w:tcPr>
          <w:p w:rsidR="008C6015" w:rsidRDefault="008C6015" w:rsidP="008C6015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6" w:type="dxa"/>
          </w:tcPr>
          <w:p w:rsidR="008C6015" w:rsidRDefault="008C6015" w:rsidP="008C6015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8C6015" w:rsidRDefault="008C6015" w:rsidP="008C6015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6" w:type="dxa"/>
          </w:tcPr>
          <w:p w:rsidR="008C6015" w:rsidRDefault="008C6015" w:rsidP="008C6015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8C6015" w:rsidRDefault="008C6015" w:rsidP="008C6015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8C6015" w:rsidTr="008C6015">
        <w:tc>
          <w:tcPr>
            <w:tcW w:w="3592" w:type="dxa"/>
            <w:tcBorders>
              <w:top w:val="single" w:sz="4" w:space="0" w:color="auto"/>
            </w:tcBorders>
          </w:tcPr>
          <w:p w:rsidR="008C6015" w:rsidRDefault="008C6015" w:rsidP="008C601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AB1DBB">
              <w:rPr>
                <w:rFonts w:eastAsiaTheme="minorHAnsi" w:cs="Times New Roman"/>
                <w:lang w:eastAsia="en-US" w:bidi="ar-SA"/>
              </w:rPr>
              <w:t>(должность специалиста,</w:t>
            </w:r>
            <w:r>
              <w:rPr>
                <w:rFonts w:eastAsiaTheme="minorHAnsi" w:cs="Times New Roman"/>
                <w:lang w:eastAsia="en-US" w:bidi="ar-SA"/>
              </w:rPr>
              <w:t xml:space="preserve"> </w:t>
            </w:r>
            <w:r w:rsidRPr="00AB1DBB">
              <w:rPr>
                <w:rFonts w:eastAsiaTheme="minorHAnsi" w:cs="Times New Roman"/>
                <w:lang w:eastAsia="en-US" w:bidi="ar-SA"/>
              </w:rPr>
              <w:t>ответственного за прием документов)</w:t>
            </w:r>
          </w:p>
        </w:tc>
        <w:tc>
          <w:tcPr>
            <w:tcW w:w="236" w:type="dxa"/>
          </w:tcPr>
          <w:p w:rsidR="008C6015" w:rsidRDefault="008C6015" w:rsidP="008C6015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8C6015" w:rsidRDefault="008C6015" w:rsidP="008C6015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(подпись)</w:t>
            </w:r>
          </w:p>
        </w:tc>
        <w:tc>
          <w:tcPr>
            <w:tcW w:w="236" w:type="dxa"/>
          </w:tcPr>
          <w:p w:rsidR="008C6015" w:rsidRDefault="008C6015" w:rsidP="008C6015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592" w:type="dxa"/>
            <w:tcBorders>
              <w:top w:val="single" w:sz="4" w:space="0" w:color="auto"/>
            </w:tcBorders>
          </w:tcPr>
          <w:p w:rsidR="008C6015" w:rsidRDefault="008C6015" w:rsidP="008C6015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AB1DBB">
              <w:rPr>
                <w:rFonts w:eastAsiaTheme="minorHAnsi" w:cs="Times New Roman"/>
                <w:lang w:eastAsia="en-US" w:bidi="ar-SA"/>
              </w:rPr>
              <w:t>(расшифровка подписи)</w:t>
            </w:r>
            <w:r>
              <w:rPr>
                <w:rFonts w:eastAsiaTheme="minorHAnsi" w:cs="Times New Roman"/>
                <w:lang w:eastAsia="en-US" w:bidi="ar-SA"/>
              </w:rPr>
              <w:t>».</w:t>
            </w:r>
          </w:p>
        </w:tc>
      </w:tr>
    </w:tbl>
    <w:p w:rsidR="008C6015" w:rsidRDefault="008C6015" w:rsidP="00AC52EA">
      <w:pPr>
        <w:widowControl/>
        <w:suppressAutoHyphens w:val="0"/>
        <w:rPr>
          <w:rFonts w:eastAsiaTheme="minorHAnsi"/>
          <w:sz w:val="28"/>
          <w:szCs w:val="28"/>
          <w:lang w:eastAsia="en-US"/>
        </w:rPr>
      </w:pPr>
    </w:p>
    <w:p w:rsidR="008C6015" w:rsidRDefault="008C6015" w:rsidP="00AC52EA">
      <w:pPr>
        <w:widowControl/>
        <w:suppressAutoHyphens w:val="0"/>
        <w:rPr>
          <w:rFonts w:eastAsiaTheme="minorHAnsi"/>
          <w:sz w:val="28"/>
          <w:szCs w:val="28"/>
          <w:lang w:eastAsia="en-US"/>
        </w:rPr>
      </w:pPr>
    </w:p>
    <w:p w:rsidR="008C6015" w:rsidRDefault="008C6015" w:rsidP="00AC52EA">
      <w:pPr>
        <w:widowControl/>
        <w:suppressAutoHyphens w:val="0"/>
        <w:rPr>
          <w:rFonts w:eastAsiaTheme="minorHAnsi"/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C6015" w:rsidTr="008C6015">
        <w:tc>
          <w:tcPr>
            <w:tcW w:w="4785" w:type="dxa"/>
          </w:tcPr>
          <w:p w:rsidR="008C6015" w:rsidRPr="006F62CF" w:rsidRDefault="008C6015" w:rsidP="008C6015">
            <w:pPr>
              <w:widowControl/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F62CF">
              <w:rPr>
                <w:rFonts w:eastAsiaTheme="minorHAnsi"/>
                <w:sz w:val="28"/>
                <w:szCs w:val="28"/>
                <w:lang w:eastAsia="en-US"/>
              </w:rPr>
              <w:t>Исполняющий</w:t>
            </w:r>
            <w:proofErr w:type="gramEnd"/>
            <w:r w:rsidRPr="006F62CF">
              <w:rPr>
                <w:rFonts w:eastAsiaTheme="minorHAnsi"/>
                <w:sz w:val="28"/>
                <w:szCs w:val="28"/>
                <w:lang w:eastAsia="en-US"/>
              </w:rPr>
              <w:t xml:space="preserve"> обязанности</w:t>
            </w:r>
          </w:p>
          <w:p w:rsidR="008C6015" w:rsidRDefault="008C6015" w:rsidP="008C6015">
            <w:pPr>
              <w:widowControl/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руководителя</w:t>
            </w:r>
            <w:r w:rsidRPr="0011140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управления</w:t>
            </w:r>
          </w:p>
          <w:p w:rsidR="008C6015" w:rsidRDefault="008C6015" w:rsidP="008C6015">
            <w:pPr>
              <w:widowControl/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главного архитектора</w:t>
            </w:r>
          </w:p>
        </w:tc>
        <w:tc>
          <w:tcPr>
            <w:tcW w:w="4785" w:type="dxa"/>
          </w:tcPr>
          <w:p w:rsidR="008C6015" w:rsidRDefault="008C6015" w:rsidP="00AC52EA">
            <w:pPr>
              <w:widowControl/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C6015" w:rsidRDefault="008C6015" w:rsidP="00AC52EA">
            <w:pPr>
              <w:widowControl/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C6015" w:rsidRDefault="000638D6" w:rsidP="008C6015">
            <w:pPr>
              <w:widowControl/>
              <w:suppressAutoHyphens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Г.Ю. Чурсанов</w:t>
            </w:r>
          </w:p>
        </w:tc>
      </w:tr>
    </w:tbl>
    <w:p w:rsidR="0001511F" w:rsidRPr="001379C5" w:rsidRDefault="0001511F" w:rsidP="008C6015">
      <w:pPr>
        <w:widowControl/>
        <w:suppressAutoHyphens w:val="0"/>
        <w:rPr>
          <w:rFonts w:eastAsia="Times New Roman" w:cs="Times New Roman"/>
          <w:sz w:val="22"/>
          <w:szCs w:val="20"/>
          <w:lang w:bidi="ar-SA"/>
        </w:rPr>
      </w:pPr>
    </w:p>
    <w:sectPr w:rsidR="0001511F" w:rsidRPr="001379C5" w:rsidSect="008F0D71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8D6" w:rsidRDefault="000638D6" w:rsidP="00BF32A7">
      <w:r>
        <w:separator/>
      </w:r>
    </w:p>
  </w:endnote>
  <w:endnote w:type="continuationSeparator" w:id="0">
    <w:p w:rsidR="000638D6" w:rsidRDefault="000638D6" w:rsidP="00BF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8D6" w:rsidRDefault="000638D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8D6" w:rsidRDefault="000638D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8D6" w:rsidRDefault="000638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8D6" w:rsidRDefault="000638D6" w:rsidP="00BF32A7">
      <w:r>
        <w:separator/>
      </w:r>
    </w:p>
  </w:footnote>
  <w:footnote w:type="continuationSeparator" w:id="0">
    <w:p w:rsidR="000638D6" w:rsidRDefault="000638D6" w:rsidP="00BF3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8D6" w:rsidRDefault="000638D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166911"/>
      <w:docPartObj>
        <w:docPartGallery w:val="Page Numbers (Top of Page)"/>
        <w:docPartUnique/>
      </w:docPartObj>
    </w:sdtPr>
    <w:sdtEndPr/>
    <w:sdtContent>
      <w:p w:rsidR="000638D6" w:rsidRDefault="000638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675">
          <w:rPr>
            <w:noProof/>
          </w:rPr>
          <w:t>46</w:t>
        </w:r>
        <w:r>
          <w:fldChar w:fldCharType="end"/>
        </w:r>
      </w:p>
    </w:sdtContent>
  </w:sdt>
  <w:p w:rsidR="000638D6" w:rsidRDefault="000638D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8D6" w:rsidRDefault="000638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12pt;visibility:visible;mso-wrap-style:square" o:bullet="t">
        <v:imagedata r:id="rId1" o:title=""/>
      </v:shape>
    </w:pict>
  </w:numPicBullet>
  <w:abstractNum w:abstractNumId="0">
    <w:nsid w:val="07044386"/>
    <w:multiLevelType w:val="hybridMultilevel"/>
    <w:tmpl w:val="4B1E44AC"/>
    <w:lvl w:ilvl="0" w:tplc="0FF210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780D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009F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0D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7E7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22A3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02F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1C5B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A29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CD96791"/>
    <w:multiLevelType w:val="multilevel"/>
    <w:tmpl w:val="33C804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29"/>
    <w:rsid w:val="00006EDD"/>
    <w:rsid w:val="00010D01"/>
    <w:rsid w:val="00014842"/>
    <w:rsid w:val="0001511F"/>
    <w:rsid w:val="000256D2"/>
    <w:rsid w:val="00044554"/>
    <w:rsid w:val="000469B2"/>
    <w:rsid w:val="00046A6D"/>
    <w:rsid w:val="000542CD"/>
    <w:rsid w:val="00057561"/>
    <w:rsid w:val="00060EBE"/>
    <w:rsid w:val="000635E7"/>
    <w:rsid w:val="000638D6"/>
    <w:rsid w:val="000777DC"/>
    <w:rsid w:val="0009529C"/>
    <w:rsid w:val="000C63CB"/>
    <w:rsid w:val="000C6BA8"/>
    <w:rsid w:val="000D2CD1"/>
    <w:rsid w:val="000D4A2E"/>
    <w:rsid w:val="000D51ED"/>
    <w:rsid w:val="000D52AF"/>
    <w:rsid w:val="000D548D"/>
    <w:rsid w:val="000E0794"/>
    <w:rsid w:val="000E24F5"/>
    <w:rsid w:val="000F2131"/>
    <w:rsid w:val="000F3D7F"/>
    <w:rsid w:val="001150A8"/>
    <w:rsid w:val="00120961"/>
    <w:rsid w:val="001211A5"/>
    <w:rsid w:val="00121AF1"/>
    <w:rsid w:val="001224BF"/>
    <w:rsid w:val="00123A8F"/>
    <w:rsid w:val="0012452F"/>
    <w:rsid w:val="00125363"/>
    <w:rsid w:val="00127144"/>
    <w:rsid w:val="00127D69"/>
    <w:rsid w:val="0013638C"/>
    <w:rsid w:val="001379C5"/>
    <w:rsid w:val="0014697D"/>
    <w:rsid w:val="00147C67"/>
    <w:rsid w:val="00160E73"/>
    <w:rsid w:val="0016511E"/>
    <w:rsid w:val="001655C1"/>
    <w:rsid w:val="001670B9"/>
    <w:rsid w:val="00170FC3"/>
    <w:rsid w:val="00175CC9"/>
    <w:rsid w:val="00180746"/>
    <w:rsid w:val="00180A57"/>
    <w:rsid w:val="00190B94"/>
    <w:rsid w:val="00191690"/>
    <w:rsid w:val="001A68E1"/>
    <w:rsid w:val="001A69D3"/>
    <w:rsid w:val="001A6D52"/>
    <w:rsid w:val="001D06AB"/>
    <w:rsid w:val="001D1BF6"/>
    <w:rsid w:val="001D6C9D"/>
    <w:rsid w:val="001E3A1C"/>
    <w:rsid w:val="001E485B"/>
    <w:rsid w:val="001E728C"/>
    <w:rsid w:val="001F2557"/>
    <w:rsid w:val="001F41C3"/>
    <w:rsid w:val="002044B2"/>
    <w:rsid w:val="00205693"/>
    <w:rsid w:val="002063FA"/>
    <w:rsid w:val="00206D45"/>
    <w:rsid w:val="002111C6"/>
    <w:rsid w:val="00214D48"/>
    <w:rsid w:val="00215C5D"/>
    <w:rsid w:val="002179CB"/>
    <w:rsid w:val="002235D3"/>
    <w:rsid w:val="00223888"/>
    <w:rsid w:val="0022543D"/>
    <w:rsid w:val="002271BB"/>
    <w:rsid w:val="00231808"/>
    <w:rsid w:val="002430E6"/>
    <w:rsid w:val="002436B6"/>
    <w:rsid w:val="0024606D"/>
    <w:rsid w:val="00246EAB"/>
    <w:rsid w:val="00253F18"/>
    <w:rsid w:val="002553A2"/>
    <w:rsid w:val="00257260"/>
    <w:rsid w:val="00261A6D"/>
    <w:rsid w:val="00266879"/>
    <w:rsid w:val="0027684E"/>
    <w:rsid w:val="00284F2F"/>
    <w:rsid w:val="00290AA3"/>
    <w:rsid w:val="002A70A9"/>
    <w:rsid w:val="002B4D22"/>
    <w:rsid w:val="002D56B3"/>
    <w:rsid w:val="002D6A99"/>
    <w:rsid w:val="002F3033"/>
    <w:rsid w:val="002F5B31"/>
    <w:rsid w:val="002F70E8"/>
    <w:rsid w:val="00300BEB"/>
    <w:rsid w:val="00305406"/>
    <w:rsid w:val="0030544B"/>
    <w:rsid w:val="00323ADB"/>
    <w:rsid w:val="00326E45"/>
    <w:rsid w:val="00327CE5"/>
    <w:rsid w:val="00333481"/>
    <w:rsid w:val="00335774"/>
    <w:rsid w:val="003357B6"/>
    <w:rsid w:val="003409CC"/>
    <w:rsid w:val="003411BD"/>
    <w:rsid w:val="003475F3"/>
    <w:rsid w:val="0035264B"/>
    <w:rsid w:val="00366657"/>
    <w:rsid w:val="003668C7"/>
    <w:rsid w:val="00376D7B"/>
    <w:rsid w:val="00377330"/>
    <w:rsid w:val="00382953"/>
    <w:rsid w:val="0038576F"/>
    <w:rsid w:val="003865B9"/>
    <w:rsid w:val="00394F77"/>
    <w:rsid w:val="003A31DE"/>
    <w:rsid w:val="003B17AC"/>
    <w:rsid w:val="003B4FD6"/>
    <w:rsid w:val="003C4827"/>
    <w:rsid w:val="003C5102"/>
    <w:rsid w:val="003D1BB1"/>
    <w:rsid w:val="003D3F82"/>
    <w:rsid w:val="003D695F"/>
    <w:rsid w:val="003D7EF2"/>
    <w:rsid w:val="003E0206"/>
    <w:rsid w:val="003E0960"/>
    <w:rsid w:val="003E2BDE"/>
    <w:rsid w:val="003E313C"/>
    <w:rsid w:val="004048D1"/>
    <w:rsid w:val="00410F41"/>
    <w:rsid w:val="00412886"/>
    <w:rsid w:val="00412AD4"/>
    <w:rsid w:val="004141CE"/>
    <w:rsid w:val="00416474"/>
    <w:rsid w:val="0042067F"/>
    <w:rsid w:val="004228AA"/>
    <w:rsid w:val="00424571"/>
    <w:rsid w:val="00433536"/>
    <w:rsid w:val="004406E3"/>
    <w:rsid w:val="00441B36"/>
    <w:rsid w:val="00441BE3"/>
    <w:rsid w:val="0044334A"/>
    <w:rsid w:val="004538B7"/>
    <w:rsid w:val="00462465"/>
    <w:rsid w:val="00462D22"/>
    <w:rsid w:val="004673CE"/>
    <w:rsid w:val="004758AA"/>
    <w:rsid w:val="004830E2"/>
    <w:rsid w:val="00492E33"/>
    <w:rsid w:val="004A490C"/>
    <w:rsid w:val="004B3038"/>
    <w:rsid w:val="004D1176"/>
    <w:rsid w:val="004D29EC"/>
    <w:rsid w:val="004D4D6F"/>
    <w:rsid w:val="004D63AE"/>
    <w:rsid w:val="004D672D"/>
    <w:rsid w:val="004E59B4"/>
    <w:rsid w:val="004F11DA"/>
    <w:rsid w:val="004F3E11"/>
    <w:rsid w:val="004F704F"/>
    <w:rsid w:val="00507922"/>
    <w:rsid w:val="0051692B"/>
    <w:rsid w:val="00516BD9"/>
    <w:rsid w:val="00520029"/>
    <w:rsid w:val="0052353B"/>
    <w:rsid w:val="0052456B"/>
    <w:rsid w:val="00525486"/>
    <w:rsid w:val="00525981"/>
    <w:rsid w:val="005264ED"/>
    <w:rsid w:val="00527F24"/>
    <w:rsid w:val="00534634"/>
    <w:rsid w:val="00540AC2"/>
    <w:rsid w:val="005465A8"/>
    <w:rsid w:val="00547FD6"/>
    <w:rsid w:val="00554675"/>
    <w:rsid w:val="00561A95"/>
    <w:rsid w:val="005621C2"/>
    <w:rsid w:val="00564989"/>
    <w:rsid w:val="00573F1F"/>
    <w:rsid w:val="005904AD"/>
    <w:rsid w:val="00590641"/>
    <w:rsid w:val="005A14C0"/>
    <w:rsid w:val="005A76C5"/>
    <w:rsid w:val="005C052C"/>
    <w:rsid w:val="005C46B8"/>
    <w:rsid w:val="005C50E3"/>
    <w:rsid w:val="005D3265"/>
    <w:rsid w:val="005D4D0E"/>
    <w:rsid w:val="005E0EAD"/>
    <w:rsid w:val="005E53DA"/>
    <w:rsid w:val="005E634F"/>
    <w:rsid w:val="005E7A58"/>
    <w:rsid w:val="005F1D90"/>
    <w:rsid w:val="00600425"/>
    <w:rsid w:val="00607D2E"/>
    <w:rsid w:val="00607E24"/>
    <w:rsid w:val="006110AC"/>
    <w:rsid w:val="00623385"/>
    <w:rsid w:val="00626531"/>
    <w:rsid w:val="006318BB"/>
    <w:rsid w:val="00631F72"/>
    <w:rsid w:val="00636EFA"/>
    <w:rsid w:val="00637C27"/>
    <w:rsid w:val="00647FF7"/>
    <w:rsid w:val="00651D1B"/>
    <w:rsid w:val="00653E49"/>
    <w:rsid w:val="00655EA6"/>
    <w:rsid w:val="006565B4"/>
    <w:rsid w:val="00674CA2"/>
    <w:rsid w:val="0067520E"/>
    <w:rsid w:val="00683640"/>
    <w:rsid w:val="00691090"/>
    <w:rsid w:val="00692428"/>
    <w:rsid w:val="00695274"/>
    <w:rsid w:val="00695E06"/>
    <w:rsid w:val="006971E0"/>
    <w:rsid w:val="00697711"/>
    <w:rsid w:val="006A238B"/>
    <w:rsid w:val="006B0F5A"/>
    <w:rsid w:val="006B3AAD"/>
    <w:rsid w:val="006B7901"/>
    <w:rsid w:val="006D4F5F"/>
    <w:rsid w:val="006E1BD6"/>
    <w:rsid w:val="006F0DED"/>
    <w:rsid w:val="006F2C0C"/>
    <w:rsid w:val="006F2FA9"/>
    <w:rsid w:val="006F38DE"/>
    <w:rsid w:val="007003B3"/>
    <w:rsid w:val="00700870"/>
    <w:rsid w:val="00712C56"/>
    <w:rsid w:val="00717D27"/>
    <w:rsid w:val="00722A5A"/>
    <w:rsid w:val="00732C7C"/>
    <w:rsid w:val="00740B1F"/>
    <w:rsid w:val="007449FC"/>
    <w:rsid w:val="0074745F"/>
    <w:rsid w:val="00747CEE"/>
    <w:rsid w:val="007553FA"/>
    <w:rsid w:val="00755906"/>
    <w:rsid w:val="007619C3"/>
    <w:rsid w:val="00770CBC"/>
    <w:rsid w:val="00771227"/>
    <w:rsid w:val="00773F86"/>
    <w:rsid w:val="00792EEE"/>
    <w:rsid w:val="00795984"/>
    <w:rsid w:val="007965DF"/>
    <w:rsid w:val="007B0212"/>
    <w:rsid w:val="007B0DBC"/>
    <w:rsid w:val="007B105F"/>
    <w:rsid w:val="007B30FB"/>
    <w:rsid w:val="007B64DA"/>
    <w:rsid w:val="007B6E83"/>
    <w:rsid w:val="007C19BC"/>
    <w:rsid w:val="007C53B0"/>
    <w:rsid w:val="007D11E9"/>
    <w:rsid w:val="007D6C63"/>
    <w:rsid w:val="007D758E"/>
    <w:rsid w:val="007D783E"/>
    <w:rsid w:val="007E2D69"/>
    <w:rsid w:val="007E3D44"/>
    <w:rsid w:val="007F1D55"/>
    <w:rsid w:val="007F6B71"/>
    <w:rsid w:val="00805708"/>
    <w:rsid w:val="00810A3D"/>
    <w:rsid w:val="00810C64"/>
    <w:rsid w:val="00810DA9"/>
    <w:rsid w:val="00811644"/>
    <w:rsid w:val="00813518"/>
    <w:rsid w:val="0082719B"/>
    <w:rsid w:val="008271C8"/>
    <w:rsid w:val="008335A3"/>
    <w:rsid w:val="008358AD"/>
    <w:rsid w:val="00836ABC"/>
    <w:rsid w:val="008402BD"/>
    <w:rsid w:val="008433E7"/>
    <w:rsid w:val="00845B19"/>
    <w:rsid w:val="00846A50"/>
    <w:rsid w:val="00850F92"/>
    <w:rsid w:val="00852A8A"/>
    <w:rsid w:val="0085762A"/>
    <w:rsid w:val="00861E57"/>
    <w:rsid w:val="00862EB9"/>
    <w:rsid w:val="00864853"/>
    <w:rsid w:val="0087017F"/>
    <w:rsid w:val="00870245"/>
    <w:rsid w:val="00872BE9"/>
    <w:rsid w:val="008739B2"/>
    <w:rsid w:val="0087443D"/>
    <w:rsid w:val="00874691"/>
    <w:rsid w:val="00876911"/>
    <w:rsid w:val="00881F1E"/>
    <w:rsid w:val="00883A4E"/>
    <w:rsid w:val="008957AC"/>
    <w:rsid w:val="00895ABD"/>
    <w:rsid w:val="008A086D"/>
    <w:rsid w:val="008A0887"/>
    <w:rsid w:val="008A12DA"/>
    <w:rsid w:val="008A2891"/>
    <w:rsid w:val="008B48B1"/>
    <w:rsid w:val="008B60FE"/>
    <w:rsid w:val="008C6015"/>
    <w:rsid w:val="008D2914"/>
    <w:rsid w:val="008D343A"/>
    <w:rsid w:val="008D511B"/>
    <w:rsid w:val="008E4337"/>
    <w:rsid w:val="008F0D71"/>
    <w:rsid w:val="008F5206"/>
    <w:rsid w:val="008F5771"/>
    <w:rsid w:val="009016A6"/>
    <w:rsid w:val="00915963"/>
    <w:rsid w:val="00916945"/>
    <w:rsid w:val="009215EB"/>
    <w:rsid w:val="009256D6"/>
    <w:rsid w:val="00940BA4"/>
    <w:rsid w:val="00942350"/>
    <w:rsid w:val="009471AF"/>
    <w:rsid w:val="00955E8C"/>
    <w:rsid w:val="009632DF"/>
    <w:rsid w:val="00965D2C"/>
    <w:rsid w:val="00967913"/>
    <w:rsid w:val="00972665"/>
    <w:rsid w:val="00974924"/>
    <w:rsid w:val="00975C22"/>
    <w:rsid w:val="0097739C"/>
    <w:rsid w:val="00983437"/>
    <w:rsid w:val="0098459A"/>
    <w:rsid w:val="00987B92"/>
    <w:rsid w:val="0099149E"/>
    <w:rsid w:val="00997464"/>
    <w:rsid w:val="009A60FD"/>
    <w:rsid w:val="009B0051"/>
    <w:rsid w:val="009B3461"/>
    <w:rsid w:val="009B3BFA"/>
    <w:rsid w:val="009C0B95"/>
    <w:rsid w:val="009C2DB7"/>
    <w:rsid w:val="009C7288"/>
    <w:rsid w:val="009D0619"/>
    <w:rsid w:val="009D105C"/>
    <w:rsid w:val="009D6406"/>
    <w:rsid w:val="009D655D"/>
    <w:rsid w:val="009E0327"/>
    <w:rsid w:val="009E047F"/>
    <w:rsid w:val="009E168D"/>
    <w:rsid w:val="009E4BF0"/>
    <w:rsid w:val="009E7255"/>
    <w:rsid w:val="009F0A3C"/>
    <w:rsid w:val="00A162BB"/>
    <w:rsid w:val="00A24843"/>
    <w:rsid w:val="00A26E4B"/>
    <w:rsid w:val="00A324E0"/>
    <w:rsid w:val="00A329EE"/>
    <w:rsid w:val="00A34D1B"/>
    <w:rsid w:val="00A45E1C"/>
    <w:rsid w:val="00A611FB"/>
    <w:rsid w:val="00A7531D"/>
    <w:rsid w:val="00A81166"/>
    <w:rsid w:val="00A8671D"/>
    <w:rsid w:val="00A87105"/>
    <w:rsid w:val="00A9180C"/>
    <w:rsid w:val="00A92B86"/>
    <w:rsid w:val="00A93355"/>
    <w:rsid w:val="00AA5197"/>
    <w:rsid w:val="00AB1DBB"/>
    <w:rsid w:val="00AB361F"/>
    <w:rsid w:val="00AB400B"/>
    <w:rsid w:val="00AC1425"/>
    <w:rsid w:val="00AC4748"/>
    <w:rsid w:val="00AC52EA"/>
    <w:rsid w:val="00AE64E7"/>
    <w:rsid w:val="00AF4D77"/>
    <w:rsid w:val="00AF6F75"/>
    <w:rsid w:val="00AF72DB"/>
    <w:rsid w:val="00B06211"/>
    <w:rsid w:val="00B10E38"/>
    <w:rsid w:val="00B15CFD"/>
    <w:rsid w:val="00B160F9"/>
    <w:rsid w:val="00B210AD"/>
    <w:rsid w:val="00B227BC"/>
    <w:rsid w:val="00B30DD2"/>
    <w:rsid w:val="00B347AC"/>
    <w:rsid w:val="00B366DD"/>
    <w:rsid w:val="00B36AAB"/>
    <w:rsid w:val="00B37C5D"/>
    <w:rsid w:val="00B41CE4"/>
    <w:rsid w:val="00B51AF9"/>
    <w:rsid w:val="00B569B5"/>
    <w:rsid w:val="00B67C61"/>
    <w:rsid w:val="00B67C98"/>
    <w:rsid w:val="00B7345F"/>
    <w:rsid w:val="00B80E54"/>
    <w:rsid w:val="00B955F3"/>
    <w:rsid w:val="00B9706C"/>
    <w:rsid w:val="00BA5B13"/>
    <w:rsid w:val="00BA66AC"/>
    <w:rsid w:val="00BA69B1"/>
    <w:rsid w:val="00BB14E9"/>
    <w:rsid w:val="00BB6D2B"/>
    <w:rsid w:val="00BB6E29"/>
    <w:rsid w:val="00BC50FE"/>
    <w:rsid w:val="00BC60B6"/>
    <w:rsid w:val="00BD27D0"/>
    <w:rsid w:val="00BD3E8F"/>
    <w:rsid w:val="00BE0EBF"/>
    <w:rsid w:val="00BE2F3F"/>
    <w:rsid w:val="00BE4076"/>
    <w:rsid w:val="00BF32A7"/>
    <w:rsid w:val="00C120E3"/>
    <w:rsid w:val="00C22383"/>
    <w:rsid w:val="00C2711F"/>
    <w:rsid w:val="00C31F90"/>
    <w:rsid w:val="00C33731"/>
    <w:rsid w:val="00C35E20"/>
    <w:rsid w:val="00C401F8"/>
    <w:rsid w:val="00C40DAA"/>
    <w:rsid w:val="00C434C7"/>
    <w:rsid w:val="00C4403C"/>
    <w:rsid w:val="00C44D5B"/>
    <w:rsid w:val="00C4718A"/>
    <w:rsid w:val="00C503BB"/>
    <w:rsid w:val="00C53A9C"/>
    <w:rsid w:val="00C561CE"/>
    <w:rsid w:val="00C56D60"/>
    <w:rsid w:val="00C6270D"/>
    <w:rsid w:val="00C71573"/>
    <w:rsid w:val="00C743BE"/>
    <w:rsid w:val="00C82AEF"/>
    <w:rsid w:val="00C84595"/>
    <w:rsid w:val="00C84BC3"/>
    <w:rsid w:val="00C86332"/>
    <w:rsid w:val="00C87477"/>
    <w:rsid w:val="00C949F8"/>
    <w:rsid w:val="00CA7354"/>
    <w:rsid w:val="00CA7B46"/>
    <w:rsid w:val="00CB4934"/>
    <w:rsid w:val="00CC410D"/>
    <w:rsid w:val="00CD630B"/>
    <w:rsid w:val="00CE3B66"/>
    <w:rsid w:val="00CF0ACA"/>
    <w:rsid w:val="00CF60D7"/>
    <w:rsid w:val="00D04BC4"/>
    <w:rsid w:val="00D11362"/>
    <w:rsid w:val="00D11872"/>
    <w:rsid w:val="00D127E4"/>
    <w:rsid w:val="00D1347B"/>
    <w:rsid w:val="00D21356"/>
    <w:rsid w:val="00D25730"/>
    <w:rsid w:val="00D422E5"/>
    <w:rsid w:val="00D42D2C"/>
    <w:rsid w:val="00D42F86"/>
    <w:rsid w:val="00D43CFC"/>
    <w:rsid w:val="00D45153"/>
    <w:rsid w:val="00D715C9"/>
    <w:rsid w:val="00D86CD6"/>
    <w:rsid w:val="00D97FE3"/>
    <w:rsid w:val="00DC06B3"/>
    <w:rsid w:val="00DC7551"/>
    <w:rsid w:val="00DD0757"/>
    <w:rsid w:val="00DD0B94"/>
    <w:rsid w:val="00DD3F97"/>
    <w:rsid w:val="00DD5D79"/>
    <w:rsid w:val="00DE407D"/>
    <w:rsid w:val="00DF53D5"/>
    <w:rsid w:val="00E13377"/>
    <w:rsid w:val="00E24E7C"/>
    <w:rsid w:val="00E26C07"/>
    <w:rsid w:val="00E30121"/>
    <w:rsid w:val="00E302FA"/>
    <w:rsid w:val="00E344A8"/>
    <w:rsid w:val="00E362A7"/>
    <w:rsid w:val="00E42A26"/>
    <w:rsid w:val="00E44438"/>
    <w:rsid w:val="00E44AD8"/>
    <w:rsid w:val="00E45EB2"/>
    <w:rsid w:val="00E5527A"/>
    <w:rsid w:val="00E570B6"/>
    <w:rsid w:val="00E611B1"/>
    <w:rsid w:val="00E61EC4"/>
    <w:rsid w:val="00E6766D"/>
    <w:rsid w:val="00E71197"/>
    <w:rsid w:val="00E7183A"/>
    <w:rsid w:val="00E76E46"/>
    <w:rsid w:val="00E7776E"/>
    <w:rsid w:val="00E84BF3"/>
    <w:rsid w:val="00E8621E"/>
    <w:rsid w:val="00E86709"/>
    <w:rsid w:val="00E9630A"/>
    <w:rsid w:val="00E96A60"/>
    <w:rsid w:val="00EA32B4"/>
    <w:rsid w:val="00EA7E46"/>
    <w:rsid w:val="00EC3022"/>
    <w:rsid w:val="00EC5223"/>
    <w:rsid w:val="00EC6517"/>
    <w:rsid w:val="00EC7B9C"/>
    <w:rsid w:val="00EE1990"/>
    <w:rsid w:val="00EE22E5"/>
    <w:rsid w:val="00EE5F94"/>
    <w:rsid w:val="00EE69C1"/>
    <w:rsid w:val="00EF130B"/>
    <w:rsid w:val="00F0594E"/>
    <w:rsid w:val="00F07091"/>
    <w:rsid w:val="00F07297"/>
    <w:rsid w:val="00F10474"/>
    <w:rsid w:val="00F1115B"/>
    <w:rsid w:val="00F13CDE"/>
    <w:rsid w:val="00F2303B"/>
    <w:rsid w:val="00F26698"/>
    <w:rsid w:val="00F4037A"/>
    <w:rsid w:val="00F42202"/>
    <w:rsid w:val="00F43B21"/>
    <w:rsid w:val="00F47EF5"/>
    <w:rsid w:val="00F51993"/>
    <w:rsid w:val="00F56761"/>
    <w:rsid w:val="00F64668"/>
    <w:rsid w:val="00F70AC4"/>
    <w:rsid w:val="00F72C29"/>
    <w:rsid w:val="00F76166"/>
    <w:rsid w:val="00F77A7B"/>
    <w:rsid w:val="00F82496"/>
    <w:rsid w:val="00F92D48"/>
    <w:rsid w:val="00F92F2D"/>
    <w:rsid w:val="00FA1224"/>
    <w:rsid w:val="00FB1174"/>
    <w:rsid w:val="00FB4D40"/>
    <w:rsid w:val="00FC585A"/>
    <w:rsid w:val="00FD050F"/>
    <w:rsid w:val="00FD0EEE"/>
    <w:rsid w:val="00FD7BAA"/>
    <w:rsid w:val="00FE3827"/>
    <w:rsid w:val="00FE4D28"/>
    <w:rsid w:val="00FF342F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3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3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20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20E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nformat">
    <w:name w:val="ConsPlusNonformat"/>
    <w:rsid w:val="00010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26E4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469B2"/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1511F"/>
  </w:style>
  <w:style w:type="paragraph" w:customStyle="1" w:styleId="ConsPlusCell">
    <w:name w:val="ConsPlusCell"/>
    <w:rsid w:val="000151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51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0151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51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E570B6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ac">
    <w:name w:val="Текст Знак"/>
    <w:basedOn w:val="a0"/>
    <w:link w:val="ab"/>
    <w:uiPriority w:val="99"/>
    <w:semiHidden/>
    <w:rsid w:val="00E570B6"/>
    <w:rPr>
      <w:rFonts w:ascii="Calibri" w:hAnsi="Calibri"/>
      <w:szCs w:val="21"/>
    </w:rPr>
  </w:style>
  <w:style w:type="table" w:styleId="ad">
    <w:name w:val="Table Grid"/>
    <w:basedOn w:val="a1"/>
    <w:uiPriority w:val="59"/>
    <w:rsid w:val="00683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3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3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20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20E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nformat">
    <w:name w:val="ConsPlusNonformat"/>
    <w:rsid w:val="00010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26E4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469B2"/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1511F"/>
  </w:style>
  <w:style w:type="paragraph" w:customStyle="1" w:styleId="ConsPlusCell">
    <w:name w:val="ConsPlusCell"/>
    <w:rsid w:val="000151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51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0151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51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E570B6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ac">
    <w:name w:val="Текст Знак"/>
    <w:basedOn w:val="a0"/>
    <w:link w:val="ab"/>
    <w:uiPriority w:val="99"/>
    <w:semiHidden/>
    <w:rsid w:val="00E570B6"/>
    <w:rPr>
      <w:rFonts w:ascii="Calibri" w:hAnsi="Calibri"/>
      <w:szCs w:val="21"/>
    </w:rPr>
  </w:style>
  <w:style w:type="table" w:styleId="ad">
    <w:name w:val="Table Grid"/>
    <w:basedOn w:val="a1"/>
    <w:uiPriority w:val="59"/>
    <w:rsid w:val="00683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8B1C5E0A186487DA42F95AB9B75875EE1AD3B7693F3F07FCD64D87BD3D1F593CE6ADD245CD941EB81DD3B7F4zFd3G" TargetMode="External"/><Relationship Id="rId18" Type="http://schemas.openxmlformats.org/officeDocument/2006/relationships/hyperlink" Target="consultantplus://offline/ref=515FFD640E8125A0BC5E302C35A84A7D856F6B03FFEB7F94E9F464B4EC6619073FB96DE824F3EF000529F64350680B2643BF2E35DF769CC0CA0FF3IBEFQ" TargetMode="External"/><Relationship Id="rId26" Type="http://schemas.openxmlformats.org/officeDocument/2006/relationships/hyperlink" Target="consultantplus://offline/ref=CE789E2B901A9A795AC04FD8710A005D70359065840950EB1C4FFA974FD71AE9DCDBF31FAA8372C3AC2A6AD1D599C9187CAC247D45DBA795BF53H" TargetMode="External"/><Relationship Id="rId39" Type="http://schemas.openxmlformats.org/officeDocument/2006/relationships/hyperlink" Target="consultantplus://offline/ref=B9D17AA172158A4E4D05ED35A30718B2B6E357E520D7661A8B8A2E72E581284471BDC9A501500B6FAAE82A0E575FDF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E342EB273BDBA38F17723D98C5C912C243D70D74D67258E525CCCA5B886207885058264EBA2ACA164CE52B02494CFBD35B46C6FZ9m1G" TargetMode="External"/><Relationship Id="rId34" Type="http://schemas.openxmlformats.org/officeDocument/2006/relationships/hyperlink" Target="consultantplus://offline/ref=B9D17AA172158A4E4D05ED35A30718B2B6E357E520D7661A8B8A2E72E581284471BDC9A501500B6FAAE82A0E575FDFJ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67C5F3D14DA98F2D3271DC3DEBFF852958D6555E91297EB2E99AE983D8EE72DDBF226F3A15452839D79A329AD3F81C2E7268F402H6aFM" TargetMode="External"/><Relationship Id="rId17" Type="http://schemas.openxmlformats.org/officeDocument/2006/relationships/hyperlink" Target="consultantplus://offline/ref=515FFD640E8125A0BC5E302C35A84A7D856F6B03FFEB7F94E9F464B4EC6619073FB96DE824F3EF000529F94F50680B2643BF2E35DF769CC0CA0FF3IBEFQ" TargetMode="External"/><Relationship Id="rId25" Type="http://schemas.openxmlformats.org/officeDocument/2006/relationships/hyperlink" Target="consultantplus://offline/ref=5E342EB273BDBA38F17723D98C5C912C243D70D74D67258E525CCCA5B886207885058264EBA2ACA164CE52B02494CFBD35B46C6FZ9m1G" TargetMode="External"/><Relationship Id="rId33" Type="http://schemas.openxmlformats.org/officeDocument/2006/relationships/hyperlink" Target="consultantplus://offline/ref=B9D17AA172158A4E4D05ED35A30718B2B6E357E520D7661A8B8A2E72E581284471BDC9A501500B6FAAE82A0E575FDFJ" TargetMode="External"/><Relationship Id="rId38" Type="http://schemas.openxmlformats.org/officeDocument/2006/relationships/hyperlink" Target="consultantplus://offline/ref=B9D17AA172158A4E4D05ED35A30718B2B6E655E229D4661A8B8A2E72E581284463BD91A90056156FAEFD7C5F11AA7090A7A55C13C7D8122D5ED2J" TargetMode="External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342EB273BDBA38F17723D98C5C912C243D70D74D67258E525CCCA5B886207885058264EBA2ACA164CE52B02494CFBD35B46C6FZ9m1G" TargetMode="External"/><Relationship Id="rId20" Type="http://schemas.openxmlformats.org/officeDocument/2006/relationships/hyperlink" Target="consultantplus://offline/ref=5E342EB273BDBA38F17723D98C5C912C243D70D74D67258E525CCCA5B886207885058264EBA2ACA164CE52B02494CFBD35B46C6FZ9m1G" TargetMode="External"/><Relationship Id="rId29" Type="http://schemas.openxmlformats.org/officeDocument/2006/relationships/hyperlink" Target="consultantplus://offline/ref=B9D17AA172158A4E4D05ED35A30718B2B6E554E621D2661A8B8A2E72E581284471BDC9A501500B6FAAE82A0E575FDFJ" TargetMode="External"/><Relationship Id="rId41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67C5F3D14DA98F2D3271DC3DEBFF852958D6555E91297EB2E99AE983D8EE72DDBF226D3D134D7F6E989B6EDF83EB1D2F726AF01E6CC2F8H1aBM" TargetMode="External"/><Relationship Id="rId24" Type="http://schemas.openxmlformats.org/officeDocument/2006/relationships/hyperlink" Target="consultantplus://offline/ref=5E342EB273BDBA38F17723D98C5C912C243D70D74D67258E525CCCA5B886207885058264EBA2ACA164CE52B02494CFBD35B46C6FZ9m1G" TargetMode="External"/><Relationship Id="rId32" Type="http://schemas.openxmlformats.org/officeDocument/2006/relationships/hyperlink" Target="consultantplus://offline/ref=B9D17AA172158A4E4D05ED35A30718B2B6E357E520D7661A8B8A2E72E581284471BDC9A501500B6FAAE82A0E575FDFJ" TargetMode="External"/><Relationship Id="rId37" Type="http://schemas.openxmlformats.org/officeDocument/2006/relationships/hyperlink" Target="consultantplus://offline/ref=B9D17AA172158A4E4D05ED35A30718B2B6E357E520D7661A8B8A2E72E581284471BDC9A501500B6FAAE82A0E575FDFJ" TargetMode="External"/><Relationship Id="rId40" Type="http://schemas.openxmlformats.org/officeDocument/2006/relationships/hyperlink" Target="consultantplus://offline/ref=F3E6A654531F30DA29BFCA3AC16101466AE7788578E22AD8638540A5C2FD6E08CAB2309BB9321D1BDCB1AECE58E9CDE298122A67CCF44F4D994D62k3G2K" TargetMode="External"/><Relationship Id="rId45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342EB273BDBA38F17723D98C5C912C243D70D74D67258E525CCCA5B886207885058264EBA2ACA164CE52B02494CFBD35B46C6FZ9m1G" TargetMode="External"/><Relationship Id="rId23" Type="http://schemas.openxmlformats.org/officeDocument/2006/relationships/hyperlink" Target="consultantplus://offline/ref=ECDD666530CDE3B3538A094BE7FA3569AD48077E549DF4C4CDBEA3C9FB9796880F1BBC7246DBF5FD0EDC16180Ek7MEI" TargetMode="External"/><Relationship Id="rId28" Type="http://schemas.openxmlformats.org/officeDocument/2006/relationships/hyperlink" Target="consultantplus://offline/ref=B9D17AA172158A4E4D05ED35A30718B2B6E550E020D3661A8B8A2E72E581284471BDC9A501500B6FAAE82A0E575FDFJ" TargetMode="External"/><Relationship Id="rId36" Type="http://schemas.openxmlformats.org/officeDocument/2006/relationships/image" Target="media/image2.jpeg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E52F036F004359E5BD2D9CA625006B5D7DABACCA2A609E24A7AE76CB73212EBDDF1DAB63566FB2BBF347EC7CE5C27275AF9B0F63AB4128EB24EFE0I5dFP" TargetMode="External"/><Relationship Id="rId19" Type="http://schemas.openxmlformats.org/officeDocument/2006/relationships/hyperlink" Target="consultantplus://offline/ref=028B1C5E0A186487DA42F95AB9B75875EE1AD3B7693F3F07FCD64D87BD3D1F593CE6ADD245CD941EB81DD3B7F4zFd3G" TargetMode="External"/><Relationship Id="rId31" Type="http://schemas.openxmlformats.org/officeDocument/2006/relationships/hyperlink" Target="consultantplus://offline/ref=B9D17AA172158A4E4D05ED35A30718B2B6E554E621D2661A8B8A2E72E581284463BD91A900561C6DA3FD7C5F11AA7090A7A55C13C7D8122D5ED2J" TargetMode="Externa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7E5D06E4E1D3A945E9C6B725D0A84FAE5783CBD7E19C4FF396A61246C2472160740993A5DA83F95330E8A55850EE3090EDD8BCCD0CF5B0F11A79H6N0P" TargetMode="External"/><Relationship Id="rId14" Type="http://schemas.openxmlformats.org/officeDocument/2006/relationships/hyperlink" Target="consultantplus://offline/ref=6D37F75D604EE6CAFE594333EB278DC21A757A849230FD3968F9366FC37C3587759D857F830239723DC28B6B0F57i3G" TargetMode="External"/><Relationship Id="rId22" Type="http://schemas.openxmlformats.org/officeDocument/2006/relationships/hyperlink" Target="consultantplus://offline/ref=87ECE583C76A7E3ED9FF027BF1333FEBC0AF5EDBAEF21BBAB934A5C6DDECC402AA03195746EAD00AADFEF63358TAtCG" TargetMode="External"/><Relationship Id="rId27" Type="http://schemas.openxmlformats.org/officeDocument/2006/relationships/hyperlink" Target="consultantplus://offline/ref=B9D17AA172158A4E4D05ED35A30718B2B6E357E520D7661A8B8A2E72E581284471BDC9A501500B6FAAE82A0E575FDFJ" TargetMode="External"/><Relationship Id="rId30" Type="http://schemas.openxmlformats.org/officeDocument/2006/relationships/hyperlink" Target="consultantplus://offline/ref=B9D17AA172158A4E4D05ED35A30718B2B6E554E621D2661A8B8A2E72E581284471BDC9A501500B6FAAE82A0E575FDFJ" TargetMode="External"/><Relationship Id="rId35" Type="http://schemas.openxmlformats.org/officeDocument/2006/relationships/hyperlink" Target="consultantplus://offline/ref=CE789E2B901A9A795AC04FD8710A005D70359065840950EB1C4FFA974FD71AE9DCDBF31FAA8372C3AC2A6AD1D599C9187CAC247D45DBA795BF53H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3C96-A262-490E-BD37-93BFFDD7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11119</Words>
  <Characters>63379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для Ленинской управы</dc:creator>
  <cp:lastModifiedBy>enshulgina</cp:lastModifiedBy>
  <cp:revision>2</cp:revision>
  <cp:lastPrinted>2021-09-20T08:42:00Z</cp:lastPrinted>
  <dcterms:created xsi:type="dcterms:W3CDTF">2021-09-29T13:08:00Z</dcterms:created>
  <dcterms:modified xsi:type="dcterms:W3CDTF">2021-09-29T13:08:00Z</dcterms:modified>
</cp:coreProperties>
</file>