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360"/>
      </w:tblGrid>
      <w:tr w:rsidR="003C5ACD" w:rsidTr="003C5ACD">
        <w:tc>
          <w:tcPr>
            <w:tcW w:w="5211" w:type="dxa"/>
          </w:tcPr>
          <w:p w:rsidR="003C5ACD" w:rsidRDefault="003C5ACD" w:rsidP="007B2514">
            <w:pPr>
              <w:jc w:val="both"/>
              <w:rPr>
                <w:szCs w:val="28"/>
              </w:rPr>
            </w:pPr>
          </w:p>
        </w:tc>
        <w:tc>
          <w:tcPr>
            <w:tcW w:w="4360" w:type="dxa"/>
          </w:tcPr>
          <w:p w:rsidR="003C5ACD" w:rsidRPr="00D07AD6" w:rsidRDefault="003C5ACD" w:rsidP="003C5ACD">
            <w:pPr>
              <w:jc w:val="center"/>
              <w:rPr>
                <w:sz w:val="28"/>
                <w:szCs w:val="28"/>
              </w:rPr>
            </w:pPr>
            <w:r w:rsidRPr="00D07AD6">
              <w:rPr>
                <w:sz w:val="28"/>
                <w:szCs w:val="28"/>
              </w:rPr>
              <w:t>УТВЕРЖДЕН</w:t>
            </w:r>
          </w:p>
          <w:p w:rsidR="003C5ACD" w:rsidRPr="00D07AD6" w:rsidRDefault="003C5ACD" w:rsidP="003C5ACD">
            <w:pPr>
              <w:jc w:val="center"/>
              <w:rPr>
                <w:sz w:val="28"/>
                <w:szCs w:val="28"/>
              </w:rPr>
            </w:pPr>
            <w:r w:rsidRPr="00D07AD6">
              <w:rPr>
                <w:sz w:val="28"/>
                <w:szCs w:val="28"/>
              </w:rPr>
              <w:t>постановлением администрации</w:t>
            </w:r>
          </w:p>
          <w:p w:rsidR="003C5ACD" w:rsidRPr="00D07AD6" w:rsidRDefault="003C5ACD" w:rsidP="003C5ACD">
            <w:pPr>
              <w:jc w:val="center"/>
              <w:rPr>
                <w:sz w:val="28"/>
                <w:szCs w:val="28"/>
              </w:rPr>
            </w:pPr>
            <w:r w:rsidRPr="00D07AD6">
              <w:rPr>
                <w:sz w:val="28"/>
                <w:szCs w:val="28"/>
              </w:rPr>
              <w:t>городского округа город Воронеж</w:t>
            </w:r>
          </w:p>
          <w:p w:rsidR="003C5ACD" w:rsidRPr="00D07AD6" w:rsidRDefault="003C5ACD" w:rsidP="003C5ACD">
            <w:pPr>
              <w:jc w:val="center"/>
              <w:rPr>
                <w:sz w:val="28"/>
                <w:szCs w:val="28"/>
              </w:rPr>
            </w:pPr>
            <w:r w:rsidRPr="00D07AD6">
              <w:rPr>
                <w:sz w:val="28"/>
                <w:szCs w:val="28"/>
              </w:rPr>
              <w:t xml:space="preserve">от </w:t>
            </w:r>
            <w:r w:rsidR="000A660E">
              <w:rPr>
                <w:sz w:val="28"/>
                <w:szCs w:val="28"/>
              </w:rPr>
              <w:t xml:space="preserve">30.04.2021   </w:t>
            </w:r>
            <w:r w:rsidRPr="00D07AD6">
              <w:rPr>
                <w:sz w:val="28"/>
                <w:szCs w:val="28"/>
              </w:rPr>
              <w:t xml:space="preserve"> № </w:t>
            </w:r>
            <w:r w:rsidR="000A660E">
              <w:rPr>
                <w:sz w:val="28"/>
                <w:szCs w:val="28"/>
              </w:rPr>
              <w:t>411</w:t>
            </w:r>
            <w:bookmarkStart w:id="0" w:name="_GoBack"/>
            <w:bookmarkEnd w:id="0"/>
          </w:p>
          <w:p w:rsidR="003C5ACD" w:rsidRDefault="003C5ACD" w:rsidP="003C5ACD">
            <w:pPr>
              <w:jc w:val="center"/>
              <w:rPr>
                <w:szCs w:val="28"/>
              </w:rPr>
            </w:pPr>
          </w:p>
        </w:tc>
      </w:tr>
    </w:tbl>
    <w:p w:rsidR="00674FB8" w:rsidRDefault="00674FB8" w:rsidP="007B2514">
      <w:pPr>
        <w:jc w:val="both"/>
        <w:rPr>
          <w:sz w:val="28"/>
          <w:szCs w:val="28"/>
        </w:rPr>
      </w:pPr>
    </w:p>
    <w:p w:rsidR="00421633" w:rsidRDefault="00421633" w:rsidP="003C5ACD">
      <w:pPr>
        <w:jc w:val="center"/>
        <w:rPr>
          <w:b/>
          <w:sz w:val="28"/>
          <w:szCs w:val="28"/>
        </w:rPr>
      </w:pPr>
      <w:r w:rsidRPr="003C5ACD">
        <w:rPr>
          <w:b/>
          <w:sz w:val="28"/>
          <w:szCs w:val="28"/>
        </w:rPr>
        <w:t>СОСТАВ</w:t>
      </w:r>
      <w:r>
        <w:rPr>
          <w:b/>
          <w:sz w:val="28"/>
          <w:szCs w:val="28"/>
        </w:rPr>
        <w:br/>
      </w:r>
      <w:r w:rsidRPr="00421633">
        <w:rPr>
          <w:b/>
          <w:sz w:val="28"/>
          <w:szCs w:val="28"/>
        </w:rPr>
        <w:t>КОМИССИИ ПО ПРИСУЖДЕНИЮ ПРЕМИИ</w:t>
      </w:r>
      <w:r>
        <w:rPr>
          <w:b/>
          <w:sz w:val="28"/>
          <w:szCs w:val="28"/>
        </w:rPr>
        <w:br/>
      </w:r>
      <w:r w:rsidRPr="00421633">
        <w:rPr>
          <w:b/>
          <w:sz w:val="28"/>
          <w:szCs w:val="28"/>
        </w:rPr>
        <w:t>ГЛАВЫ ГОРОДСКОГО ОКРУГА ГОРОД ВОРОНЕЖ В ОБЛАСТИ ОХРАНЫ ОКРУЖАЮЩЕЙ СРЕДЫ</w:t>
      </w:r>
    </w:p>
    <w:p w:rsidR="00421633" w:rsidRDefault="00421633" w:rsidP="003C5ACD">
      <w:pPr>
        <w:jc w:val="center"/>
        <w:rPr>
          <w:b/>
          <w:sz w:val="28"/>
          <w:szCs w:val="28"/>
        </w:rPr>
      </w:pPr>
    </w:p>
    <w:p w:rsidR="00C50703" w:rsidRPr="00490C4E" w:rsidRDefault="00C50703" w:rsidP="007B2514">
      <w:pPr>
        <w:jc w:val="both"/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C50703" w:rsidRPr="00AA0345" w:rsidTr="00AA0345">
        <w:trPr>
          <w:cantSplit/>
        </w:trPr>
        <w:tc>
          <w:tcPr>
            <w:tcW w:w="4077" w:type="dxa"/>
          </w:tcPr>
          <w:p w:rsidR="00004338" w:rsidRPr="00AA0345" w:rsidRDefault="00004338" w:rsidP="007B2514">
            <w:pPr>
              <w:jc w:val="both"/>
              <w:rPr>
                <w:sz w:val="28"/>
              </w:rPr>
            </w:pPr>
            <w:proofErr w:type="spellStart"/>
            <w:r w:rsidRPr="00AA0345">
              <w:rPr>
                <w:sz w:val="28"/>
              </w:rPr>
              <w:t>Кстенин</w:t>
            </w:r>
            <w:proofErr w:type="spellEnd"/>
          </w:p>
          <w:p w:rsidR="00C50703" w:rsidRPr="00AA0345" w:rsidRDefault="00004338" w:rsidP="007B2514">
            <w:pPr>
              <w:jc w:val="both"/>
              <w:rPr>
                <w:sz w:val="28"/>
                <w:lang w:eastAsia="en-US"/>
              </w:rPr>
            </w:pPr>
            <w:r w:rsidRPr="00AA0345">
              <w:rPr>
                <w:sz w:val="28"/>
              </w:rPr>
              <w:t>Вадим Юрьевич</w:t>
            </w:r>
          </w:p>
        </w:tc>
        <w:tc>
          <w:tcPr>
            <w:tcW w:w="5529" w:type="dxa"/>
          </w:tcPr>
          <w:p w:rsidR="007B2514" w:rsidRPr="00AA0345" w:rsidRDefault="00004338" w:rsidP="00004338">
            <w:pPr>
              <w:jc w:val="both"/>
              <w:rPr>
                <w:sz w:val="28"/>
              </w:rPr>
            </w:pPr>
            <w:r w:rsidRPr="00AA0345">
              <w:rPr>
                <w:sz w:val="28"/>
              </w:rPr>
              <w:t>- глава городского округа город Воронеж, председатель комиссии</w:t>
            </w:r>
          </w:p>
          <w:p w:rsidR="00004338" w:rsidRPr="00AA0345" w:rsidRDefault="00004338" w:rsidP="00004338">
            <w:pPr>
              <w:jc w:val="both"/>
              <w:rPr>
                <w:sz w:val="28"/>
                <w:lang w:eastAsia="en-US"/>
              </w:rPr>
            </w:pPr>
          </w:p>
        </w:tc>
      </w:tr>
      <w:tr w:rsidR="00C50703" w:rsidRPr="00AA0345" w:rsidTr="00AA0345">
        <w:trPr>
          <w:cantSplit/>
        </w:trPr>
        <w:tc>
          <w:tcPr>
            <w:tcW w:w="4077" w:type="dxa"/>
          </w:tcPr>
          <w:p w:rsidR="00004338" w:rsidRPr="00AA0345" w:rsidRDefault="00004338" w:rsidP="007B2514">
            <w:pPr>
              <w:jc w:val="both"/>
              <w:rPr>
                <w:sz w:val="28"/>
              </w:rPr>
            </w:pPr>
            <w:r w:rsidRPr="00AA0345">
              <w:rPr>
                <w:sz w:val="28"/>
              </w:rPr>
              <w:t>Воробьева</w:t>
            </w:r>
          </w:p>
          <w:p w:rsidR="00C50703" w:rsidRPr="00AA0345" w:rsidRDefault="00004338" w:rsidP="007B2514">
            <w:pPr>
              <w:jc w:val="both"/>
              <w:rPr>
                <w:sz w:val="28"/>
                <w:lang w:eastAsia="en-US"/>
              </w:rPr>
            </w:pPr>
            <w:r w:rsidRPr="00AA0345">
              <w:rPr>
                <w:sz w:val="28"/>
              </w:rPr>
              <w:t>Галина Леонидовна</w:t>
            </w:r>
          </w:p>
        </w:tc>
        <w:tc>
          <w:tcPr>
            <w:tcW w:w="5529" w:type="dxa"/>
          </w:tcPr>
          <w:p w:rsidR="007B2514" w:rsidRPr="00AA0345" w:rsidRDefault="00004338" w:rsidP="00004338">
            <w:pPr>
              <w:jc w:val="both"/>
              <w:rPr>
                <w:sz w:val="28"/>
              </w:rPr>
            </w:pPr>
            <w:r w:rsidRPr="00AA0345">
              <w:rPr>
                <w:sz w:val="28"/>
              </w:rPr>
              <w:t>- руководитель управления экологии администрации городского округа город Воронеж, заместитель председателя комиссии</w:t>
            </w:r>
          </w:p>
          <w:p w:rsidR="00004338" w:rsidRPr="00AA0345" w:rsidRDefault="00004338" w:rsidP="00004338">
            <w:pPr>
              <w:jc w:val="both"/>
              <w:rPr>
                <w:sz w:val="28"/>
                <w:lang w:eastAsia="en-US"/>
              </w:rPr>
            </w:pPr>
          </w:p>
        </w:tc>
      </w:tr>
      <w:tr w:rsidR="00004338" w:rsidRPr="00AA0345" w:rsidTr="00AA0345">
        <w:trPr>
          <w:cantSplit/>
        </w:trPr>
        <w:tc>
          <w:tcPr>
            <w:tcW w:w="4077" w:type="dxa"/>
          </w:tcPr>
          <w:p w:rsidR="00004338" w:rsidRPr="00AA0345" w:rsidRDefault="00004338" w:rsidP="007B2514">
            <w:pPr>
              <w:jc w:val="both"/>
              <w:rPr>
                <w:sz w:val="28"/>
              </w:rPr>
            </w:pPr>
            <w:r w:rsidRPr="00AA0345">
              <w:rPr>
                <w:sz w:val="28"/>
              </w:rPr>
              <w:t>Чернышова</w:t>
            </w:r>
          </w:p>
          <w:p w:rsidR="00004338" w:rsidRPr="00AA0345" w:rsidRDefault="00004338" w:rsidP="007B2514">
            <w:pPr>
              <w:jc w:val="both"/>
              <w:rPr>
                <w:sz w:val="28"/>
              </w:rPr>
            </w:pPr>
            <w:r w:rsidRPr="00AA0345">
              <w:rPr>
                <w:sz w:val="28"/>
              </w:rPr>
              <w:t>Ирина Витальевна</w:t>
            </w:r>
          </w:p>
        </w:tc>
        <w:tc>
          <w:tcPr>
            <w:tcW w:w="5529" w:type="dxa"/>
          </w:tcPr>
          <w:p w:rsidR="00004338" w:rsidRPr="00AA0345" w:rsidRDefault="00004338" w:rsidP="00004338">
            <w:pPr>
              <w:jc w:val="both"/>
              <w:rPr>
                <w:sz w:val="28"/>
              </w:rPr>
            </w:pPr>
            <w:r w:rsidRPr="00AA0345">
              <w:rPr>
                <w:sz w:val="28"/>
              </w:rPr>
              <w:t>- ведущий 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секретарь комиссии</w:t>
            </w:r>
          </w:p>
          <w:p w:rsidR="00004338" w:rsidRPr="00AA0345" w:rsidRDefault="00004338" w:rsidP="00004338">
            <w:pPr>
              <w:jc w:val="both"/>
              <w:rPr>
                <w:sz w:val="28"/>
              </w:rPr>
            </w:pPr>
          </w:p>
        </w:tc>
      </w:tr>
      <w:tr w:rsidR="00094795" w:rsidRPr="00AA0345" w:rsidTr="00AA0345">
        <w:trPr>
          <w:cantSplit/>
        </w:trPr>
        <w:tc>
          <w:tcPr>
            <w:tcW w:w="4077" w:type="dxa"/>
          </w:tcPr>
          <w:p w:rsidR="00094795" w:rsidRPr="00AA0345" w:rsidRDefault="00094795" w:rsidP="007B2514">
            <w:pPr>
              <w:jc w:val="both"/>
              <w:rPr>
                <w:sz w:val="28"/>
              </w:rPr>
            </w:pPr>
            <w:proofErr w:type="spellStart"/>
            <w:r w:rsidRPr="00AA0345">
              <w:rPr>
                <w:sz w:val="28"/>
              </w:rPr>
              <w:t>Белявцев</w:t>
            </w:r>
            <w:proofErr w:type="spellEnd"/>
          </w:p>
          <w:p w:rsidR="00094795" w:rsidRPr="00AA0345" w:rsidRDefault="00094795" w:rsidP="007B2514">
            <w:pPr>
              <w:jc w:val="both"/>
              <w:rPr>
                <w:sz w:val="28"/>
              </w:rPr>
            </w:pPr>
            <w:r w:rsidRPr="00AA0345">
              <w:rPr>
                <w:sz w:val="28"/>
              </w:rPr>
              <w:t>Александр Николаевич</w:t>
            </w:r>
          </w:p>
        </w:tc>
        <w:tc>
          <w:tcPr>
            <w:tcW w:w="5529" w:type="dxa"/>
          </w:tcPr>
          <w:p w:rsidR="00094795" w:rsidRPr="00AA0345" w:rsidRDefault="00094795" w:rsidP="000947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A0345">
              <w:rPr>
                <w:rFonts w:ascii="Times New Roman" w:hAnsi="Times New Roman" w:cs="Times New Roman"/>
                <w:sz w:val="28"/>
                <w:szCs w:val="24"/>
              </w:rPr>
              <w:t xml:space="preserve">- директор муниципального казенного предприятия городского округа город Воронеж «Редакция газеты </w:t>
            </w:r>
            <w:r w:rsidR="0040549B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Pr="00AA0345">
              <w:rPr>
                <w:rFonts w:ascii="Times New Roman" w:hAnsi="Times New Roman" w:cs="Times New Roman"/>
                <w:sz w:val="28"/>
                <w:szCs w:val="24"/>
              </w:rPr>
              <w:t>Берег», член комиссии</w:t>
            </w:r>
          </w:p>
          <w:p w:rsidR="00AA0345" w:rsidRPr="00AA0345" w:rsidRDefault="00AA0345" w:rsidP="000947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94795" w:rsidRPr="00AA0345" w:rsidTr="00AA0345">
        <w:trPr>
          <w:cantSplit/>
        </w:trPr>
        <w:tc>
          <w:tcPr>
            <w:tcW w:w="4077" w:type="dxa"/>
          </w:tcPr>
          <w:p w:rsidR="00094795" w:rsidRPr="00AA0345" w:rsidRDefault="00094795" w:rsidP="00A97B7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AA0345">
              <w:rPr>
                <w:rFonts w:ascii="Times New Roman" w:hAnsi="Times New Roman" w:cs="Times New Roman"/>
                <w:sz w:val="28"/>
                <w:szCs w:val="24"/>
              </w:rPr>
              <w:t>Кулакова</w:t>
            </w:r>
          </w:p>
          <w:p w:rsidR="00094795" w:rsidRPr="00AA0345" w:rsidRDefault="00094795" w:rsidP="00A97B7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AA0345">
              <w:rPr>
                <w:rFonts w:ascii="Times New Roman" w:hAnsi="Times New Roman" w:cs="Times New Roman"/>
                <w:sz w:val="28"/>
                <w:szCs w:val="24"/>
              </w:rPr>
              <w:t>Любовь Анатольевна</w:t>
            </w:r>
          </w:p>
        </w:tc>
        <w:tc>
          <w:tcPr>
            <w:tcW w:w="5529" w:type="dxa"/>
          </w:tcPr>
          <w:p w:rsidR="00094795" w:rsidRPr="00AA0345" w:rsidRDefault="00094795" w:rsidP="00004338">
            <w:pPr>
              <w:jc w:val="both"/>
              <w:rPr>
                <w:sz w:val="28"/>
              </w:rPr>
            </w:pPr>
            <w:r w:rsidRPr="00AA0345">
              <w:rPr>
                <w:sz w:val="28"/>
              </w:rPr>
              <w:t>- руководитель управления образования и молодежной политики администрации городского округа город Воронеж, член комиссии</w:t>
            </w:r>
          </w:p>
          <w:p w:rsidR="00AA0345" w:rsidRPr="00AA0345" w:rsidRDefault="00AA0345" w:rsidP="00004338">
            <w:pPr>
              <w:jc w:val="both"/>
              <w:rPr>
                <w:sz w:val="28"/>
              </w:rPr>
            </w:pPr>
          </w:p>
        </w:tc>
      </w:tr>
      <w:tr w:rsidR="00094795" w:rsidRPr="00AA0345" w:rsidTr="00AA0345">
        <w:trPr>
          <w:cantSplit/>
        </w:trPr>
        <w:tc>
          <w:tcPr>
            <w:tcW w:w="4077" w:type="dxa"/>
          </w:tcPr>
          <w:p w:rsidR="00094795" w:rsidRPr="00AA0345" w:rsidRDefault="00094795" w:rsidP="007B2514">
            <w:pPr>
              <w:jc w:val="both"/>
              <w:rPr>
                <w:sz w:val="28"/>
              </w:rPr>
            </w:pPr>
            <w:proofErr w:type="spellStart"/>
            <w:r w:rsidRPr="00AA0345">
              <w:rPr>
                <w:sz w:val="28"/>
              </w:rPr>
              <w:t>Лабзукова</w:t>
            </w:r>
            <w:proofErr w:type="spellEnd"/>
          </w:p>
          <w:p w:rsidR="00094795" w:rsidRPr="00AA0345" w:rsidRDefault="00094795" w:rsidP="007B2514">
            <w:pPr>
              <w:jc w:val="both"/>
              <w:rPr>
                <w:sz w:val="28"/>
              </w:rPr>
            </w:pPr>
            <w:r w:rsidRPr="00AA0345">
              <w:rPr>
                <w:sz w:val="28"/>
              </w:rPr>
              <w:t>Виктория Михайловна</w:t>
            </w:r>
          </w:p>
        </w:tc>
        <w:tc>
          <w:tcPr>
            <w:tcW w:w="5529" w:type="dxa"/>
          </w:tcPr>
          <w:p w:rsidR="00094795" w:rsidRPr="00AA0345" w:rsidRDefault="00094795" w:rsidP="00004338">
            <w:pPr>
              <w:jc w:val="both"/>
              <w:rPr>
                <w:sz w:val="28"/>
              </w:rPr>
            </w:pPr>
            <w:r w:rsidRPr="00AA0345">
              <w:rPr>
                <w:sz w:val="28"/>
              </w:rPr>
              <w:t>- заместитель председателя комиссии по экологии Общественной палаты Воронежской области, член комиссии (по согласованию)</w:t>
            </w:r>
          </w:p>
          <w:p w:rsidR="00AA0345" w:rsidRPr="00AA0345" w:rsidRDefault="00AA0345" w:rsidP="00004338">
            <w:pPr>
              <w:jc w:val="both"/>
              <w:rPr>
                <w:sz w:val="28"/>
              </w:rPr>
            </w:pPr>
          </w:p>
        </w:tc>
      </w:tr>
      <w:tr w:rsidR="00094795" w:rsidRPr="00AA0345" w:rsidTr="00AA0345">
        <w:trPr>
          <w:cantSplit/>
        </w:trPr>
        <w:tc>
          <w:tcPr>
            <w:tcW w:w="4077" w:type="dxa"/>
          </w:tcPr>
          <w:p w:rsidR="00094795" w:rsidRPr="00AA0345" w:rsidRDefault="00094795" w:rsidP="007B2514">
            <w:pPr>
              <w:jc w:val="both"/>
              <w:rPr>
                <w:sz w:val="28"/>
              </w:rPr>
            </w:pPr>
            <w:r w:rsidRPr="00AA0345">
              <w:rPr>
                <w:sz w:val="28"/>
              </w:rPr>
              <w:t>Уварова</w:t>
            </w:r>
          </w:p>
          <w:p w:rsidR="00094795" w:rsidRPr="00AA0345" w:rsidRDefault="00094795" w:rsidP="007B2514">
            <w:pPr>
              <w:jc w:val="both"/>
              <w:rPr>
                <w:sz w:val="28"/>
              </w:rPr>
            </w:pPr>
            <w:r w:rsidRPr="00AA0345">
              <w:rPr>
                <w:sz w:val="28"/>
              </w:rPr>
              <w:t>Елена Николаевна</w:t>
            </w:r>
          </w:p>
        </w:tc>
        <w:tc>
          <w:tcPr>
            <w:tcW w:w="5529" w:type="dxa"/>
          </w:tcPr>
          <w:p w:rsidR="00094795" w:rsidRPr="00AA0345" w:rsidRDefault="00094795" w:rsidP="00004338">
            <w:pPr>
              <w:jc w:val="both"/>
              <w:rPr>
                <w:sz w:val="28"/>
              </w:rPr>
            </w:pPr>
            <w:r w:rsidRPr="00AA0345">
              <w:rPr>
                <w:sz w:val="28"/>
              </w:rPr>
              <w:t>- заместитель руководителя управления – начальник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  <w:p w:rsidR="00AA0345" w:rsidRPr="00AA0345" w:rsidRDefault="00AA0345" w:rsidP="00004338">
            <w:pPr>
              <w:jc w:val="both"/>
              <w:rPr>
                <w:sz w:val="28"/>
              </w:rPr>
            </w:pPr>
          </w:p>
        </w:tc>
      </w:tr>
      <w:tr w:rsidR="00094795" w:rsidRPr="00AA0345" w:rsidTr="00AA0345">
        <w:trPr>
          <w:cantSplit/>
        </w:trPr>
        <w:tc>
          <w:tcPr>
            <w:tcW w:w="4077" w:type="dxa"/>
          </w:tcPr>
          <w:p w:rsidR="00094795" w:rsidRPr="00AA0345" w:rsidRDefault="00094795" w:rsidP="007B2514">
            <w:pPr>
              <w:jc w:val="both"/>
              <w:rPr>
                <w:sz w:val="28"/>
              </w:rPr>
            </w:pPr>
            <w:r w:rsidRPr="00AA0345">
              <w:rPr>
                <w:sz w:val="28"/>
              </w:rPr>
              <w:t>Харитонов</w:t>
            </w:r>
          </w:p>
          <w:p w:rsidR="00094795" w:rsidRPr="00AA0345" w:rsidRDefault="00094795" w:rsidP="007B2514">
            <w:pPr>
              <w:jc w:val="both"/>
              <w:rPr>
                <w:sz w:val="28"/>
              </w:rPr>
            </w:pPr>
            <w:r w:rsidRPr="00AA0345">
              <w:rPr>
                <w:sz w:val="28"/>
              </w:rPr>
              <w:t>Андрей Васильевич</w:t>
            </w:r>
          </w:p>
        </w:tc>
        <w:tc>
          <w:tcPr>
            <w:tcW w:w="5529" w:type="dxa"/>
          </w:tcPr>
          <w:p w:rsidR="00094795" w:rsidRPr="00AA0345" w:rsidRDefault="00094795" w:rsidP="00004338">
            <w:pPr>
              <w:jc w:val="both"/>
              <w:rPr>
                <w:sz w:val="28"/>
              </w:rPr>
            </w:pPr>
            <w:r w:rsidRPr="00AA0345">
              <w:rPr>
                <w:sz w:val="28"/>
              </w:rPr>
              <w:t>- руководитель управления культуры администрации городского округа город Воронеж, член комиссии</w:t>
            </w:r>
          </w:p>
          <w:p w:rsidR="00AA0345" w:rsidRPr="00AA0345" w:rsidRDefault="00AA0345" w:rsidP="00004338">
            <w:pPr>
              <w:jc w:val="both"/>
              <w:rPr>
                <w:sz w:val="28"/>
              </w:rPr>
            </w:pPr>
          </w:p>
        </w:tc>
      </w:tr>
      <w:tr w:rsidR="00094795" w:rsidRPr="00AA0345" w:rsidTr="00AA0345">
        <w:trPr>
          <w:cantSplit/>
        </w:trPr>
        <w:tc>
          <w:tcPr>
            <w:tcW w:w="4077" w:type="dxa"/>
          </w:tcPr>
          <w:p w:rsidR="00094795" w:rsidRPr="00AA0345" w:rsidRDefault="00094795" w:rsidP="007B2514">
            <w:pPr>
              <w:jc w:val="both"/>
              <w:rPr>
                <w:sz w:val="28"/>
              </w:rPr>
            </w:pPr>
            <w:r w:rsidRPr="00AA0345">
              <w:rPr>
                <w:sz w:val="28"/>
              </w:rPr>
              <w:t>Харченко</w:t>
            </w:r>
          </w:p>
          <w:p w:rsidR="00094795" w:rsidRPr="00AA0345" w:rsidRDefault="00094795" w:rsidP="007B2514">
            <w:pPr>
              <w:jc w:val="both"/>
              <w:rPr>
                <w:sz w:val="28"/>
              </w:rPr>
            </w:pPr>
            <w:r w:rsidRPr="00AA0345">
              <w:rPr>
                <w:sz w:val="28"/>
              </w:rPr>
              <w:t>Николай Николаевич</w:t>
            </w:r>
          </w:p>
        </w:tc>
        <w:tc>
          <w:tcPr>
            <w:tcW w:w="5529" w:type="dxa"/>
          </w:tcPr>
          <w:p w:rsidR="00094795" w:rsidRPr="00AA0345" w:rsidRDefault="00094795" w:rsidP="00094795">
            <w:pPr>
              <w:jc w:val="both"/>
              <w:rPr>
                <w:sz w:val="28"/>
              </w:rPr>
            </w:pPr>
            <w:r w:rsidRPr="00AA0345">
              <w:rPr>
                <w:sz w:val="28"/>
              </w:rPr>
              <w:t>- заведующий кафедрой экологии, защиты леса и лесного охотоведения федерального государственного бюджетного образовательного учреждения высшего образования «Воронежский государственный лесотехнический университет имени Г.Ф. Морозова», доктор биологических наук, профессор, член комиссии (по согласованию)</w:t>
            </w:r>
          </w:p>
          <w:p w:rsidR="00AA0345" w:rsidRPr="00AA0345" w:rsidRDefault="00AA0345" w:rsidP="00094795">
            <w:pPr>
              <w:jc w:val="both"/>
              <w:rPr>
                <w:sz w:val="28"/>
              </w:rPr>
            </w:pPr>
          </w:p>
        </w:tc>
      </w:tr>
      <w:tr w:rsidR="00094795" w:rsidRPr="00AA0345" w:rsidTr="00AA0345">
        <w:trPr>
          <w:cantSplit/>
        </w:trPr>
        <w:tc>
          <w:tcPr>
            <w:tcW w:w="4077" w:type="dxa"/>
          </w:tcPr>
          <w:p w:rsidR="00094795" w:rsidRPr="00AA0345" w:rsidRDefault="00094795" w:rsidP="007B2514">
            <w:pPr>
              <w:jc w:val="both"/>
              <w:rPr>
                <w:sz w:val="28"/>
              </w:rPr>
            </w:pPr>
            <w:r w:rsidRPr="00AA0345">
              <w:rPr>
                <w:sz w:val="28"/>
              </w:rPr>
              <w:t>Чеботарев</w:t>
            </w:r>
          </w:p>
          <w:p w:rsidR="00094795" w:rsidRPr="00AA0345" w:rsidRDefault="00094795" w:rsidP="007B2514">
            <w:pPr>
              <w:jc w:val="both"/>
              <w:rPr>
                <w:sz w:val="28"/>
              </w:rPr>
            </w:pPr>
            <w:r w:rsidRPr="00AA0345">
              <w:rPr>
                <w:sz w:val="28"/>
              </w:rPr>
              <w:t>Никита Михайлович</w:t>
            </w:r>
          </w:p>
        </w:tc>
        <w:tc>
          <w:tcPr>
            <w:tcW w:w="5529" w:type="dxa"/>
          </w:tcPr>
          <w:p w:rsidR="00094795" w:rsidRPr="00AA0345" w:rsidRDefault="00094795" w:rsidP="00004338">
            <w:pPr>
              <w:jc w:val="both"/>
              <w:rPr>
                <w:sz w:val="28"/>
              </w:rPr>
            </w:pPr>
            <w:r w:rsidRPr="00AA0345">
              <w:rPr>
                <w:sz w:val="28"/>
              </w:rPr>
              <w:t>- руководитель управления информации администрации городского округа город Воронеж, член комиссии</w:t>
            </w:r>
          </w:p>
          <w:p w:rsidR="00AA0345" w:rsidRPr="00AA0345" w:rsidRDefault="00AA0345" w:rsidP="00004338">
            <w:pPr>
              <w:jc w:val="both"/>
              <w:rPr>
                <w:sz w:val="28"/>
              </w:rPr>
            </w:pPr>
          </w:p>
        </w:tc>
      </w:tr>
    </w:tbl>
    <w:p w:rsidR="00004338" w:rsidRDefault="00004338" w:rsidP="007B2514">
      <w:pPr>
        <w:jc w:val="both"/>
        <w:rPr>
          <w:sz w:val="28"/>
          <w:szCs w:val="28"/>
        </w:rPr>
      </w:pPr>
    </w:p>
    <w:p w:rsidR="00004338" w:rsidRDefault="00004338" w:rsidP="007B2514">
      <w:pPr>
        <w:jc w:val="both"/>
        <w:rPr>
          <w:sz w:val="28"/>
          <w:szCs w:val="28"/>
        </w:rPr>
      </w:pPr>
    </w:p>
    <w:p w:rsidR="00DF403D" w:rsidRDefault="007B6CE6" w:rsidP="00DF403D">
      <w:pPr>
        <w:pStyle w:val="ConsPlusNormal"/>
        <w:tabs>
          <w:tab w:val="left" w:pos="0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</w:t>
      </w:r>
      <w:r w:rsidR="00DF403D">
        <w:rPr>
          <w:rFonts w:ascii="Times New Roman" w:hAnsi="Times New Roman" w:cs="Times New Roman"/>
          <w:sz w:val="28"/>
          <w:szCs w:val="28"/>
        </w:rPr>
        <w:t>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DF40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03D" w:rsidRDefault="00DF403D" w:rsidP="00DF403D">
      <w:pPr>
        <w:pStyle w:val="ConsPlusNormal"/>
        <w:tabs>
          <w:tab w:val="left" w:pos="0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экологии</w:t>
      </w:r>
      <w:r w:rsidR="007A1F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D07AD6" w:rsidRPr="00D07AD6">
        <w:rPr>
          <w:rFonts w:ascii="Times New Roman" w:hAnsi="Times New Roman" w:cs="Times New Roman"/>
          <w:sz w:val="28"/>
          <w:szCs w:val="28"/>
        </w:rPr>
        <w:t>Г.Л. Воробьева</w:t>
      </w:r>
    </w:p>
    <w:sectPr w:rsidR="00DF403D" w:rsidSect="00B837FA">
      <w:headerReference w:type="default" r:id="rId8"/>
      <w:pgSz w:w="11906" w:h="16838"/>
      <w:pgMar w:top="1134" w:right="851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71E" w:rsidRDefault="0014071E" w:rsidP="0076388C">
      <w:r>
        <w:separator/>
      </w:r>
    </w:p>
  </w:endnote>
  <w:endnote w:type="continuationSeparator" w:id="0">
    <w:p w:rsidR="0014071E" w:rsidRDefault="0014071E" w:rsidP="0076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71E" w:rsidRDefault="0014071E" w:rsidP="0076388C">
      <w:r>
        <w:separator/>
      </w:r>
    </w:p>
  </w:footnote>
  <w:footnote w:type="continuationSeparator" w:id="0">
    <w:p w:rsidR="0014071E" w:rsidRDefault="0014071E" w:rsidP="00763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6220262"/>
      <w:docPartObj>
        <w:docPartGallery w:val="Page Numbers (Top of Page)"/>
        <w:docPartUnique/>
      </w:docPartObj>
    </w:sdtPr>
    <w:sdtEndPr/>
    <w:sdtContent>
      <w:p w:rsidR="0076388C" w:rsidRDefault="005B793A">
        <w:pPr>
          <w:pStyle w:val="a4"/>
          <w:jc w:val="center"/>
        </w:pPr>
        <w:r>
          <w:fldChar w:fldCharType="begin"/>
        </w:r>
        <w:r w:rsidR="0076388C">
          <w:instrText>PAGE   \* MERGEFORMAT</w:instrText>
        </w:r>
        <w:r>
          <w:fldChar w:fldCharType="separate"/>
        </w:r>
        <w:r w:rsidR="000A660E">
          <w:rPr>
            <w:noProof/>
          </w:rPr>
          <w:t>2</w:t>
        </w:r>
        <w:r>
          <w:fldChar w:fldCharType="end"/>
        </w:r>
      </w:p>
    </w:sdtContent>
  </w:sdt>
  <w:p w:rsidR="0076388C" w:rsidRDefault="0076388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CFC"/>
    <w:rsid w:val="00004338"/>
    <w:rsid w:val="0005529F"/>
    <w:rsid w:val="000574DE"/>
    <w:rsid w:val="00094795"/>
    <w:rsid w:val="000A660E"/>
    <w:rsid w:val="00112C99"/>
    <w:rsid w:val="00133F9E"/>
    <w:rsid w:val="0014071E"/>
    <w:rsid w:val="00230A47"/>
    <w:rsid w:val="0025601C"/>
    <w:rsid w:val="002A18CE"/>
    <w:rsid w:val="002C6CEE"/>
    <w:rsid w:val="002D0907"/>
    <w:rsid w:val="002D235D"/>
    <w:rsid w:val="002D4C08"/>
    <w:rsid w:val="002F0A2A"/>
    <w:rsid w:val="002F3E01"/>
    <w:rsid w:val="00300951"/>
    <w:rsid w:val="003C5ACD"/>
    <w:rsid w:val="0040549B"/>
    <w:rsid w:val="00421633"/>
    <w:rsid w:val="00490C4E"/>
    <w:rsid w:val="004A787D"/>
    <w:rsid w:val="004D3771"/>
    <w:rsid w:val="004F50DB"/>
    <w:rsid w:val="005B793A"/>
    <w:rsid w:val="00627DF9"/>
    <w:rsid w:val="006457E1"/>
    <w:rsid w:val="00674FB8"/>
    <w:rsid w:val="006939E5"/>
    <w:rsid w:val="0076388C"/>
    <w:rsid w:val="00776062"/>
    <w:rsid w:val="007A1F74"/>
    <w:rsid w:val="007B2514"/>
    <w:rsid w:val="007B6CE6"/>
    <w:rsid w:val="007C6173"/>
    <w:rsid w:val="008368E8"/>
    <w:rsid w:val="00846679"/>
    <w:rsid w:val="00904F66"/>
    <w:rsid w:val="00925B67"/>
    <w:rsid w:val="00940EC7"/>
    <w:rsid w:val="00A0715F"/>
    <w:rsid w:val="00A44306"/>
    <w:rsid w:val="00A87649"/>
    <w:rsid w:val="00AA0345"/>
    <w:rsid w:val="00AB17AB"/>
    <w:rsid w:val="00AD77AF"/>
    <w:rsid w:val="00B161C2"/>
    <w:rsid w:val="00B629EC"/>
    <w:rsid w:val="00B837FA"/>
    <w:rsid w:val="00BC4161"/>
    <w:rsid w:val="00BD0B02"/>
    <w:rsid w:val="00BE6FF0"/>
    <w:rsid w:val="00C26D12"/>
    <w:rsid w:val="00C50703"/>
    <w:rsid w:val="00C74E02"/>
    <w:rsid w:val="00C946DD"/>
    <w:rsid w:val="00D07AD6"/>
    <w:rsid w:val="00DF403D"/>
    <w:rsid w:val="00E06693"/>
    <w:rsid w:val="00EA68A4"/>
    <w:rsid w:val="00ED70E8"/>
    <w:rsid w:val="00F06CFC"/>
    <w:rsid w:val="00F253AB"/>
    <w:rsid w:val="00F45E6C"/>
    <w:rsid w:val="00FB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0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507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C5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F40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638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388C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638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6388C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0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507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C5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F40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638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388C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638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6388C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813FC-FA0E-4D90-9D8F-9D81BAE28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Плисов Ю.В.</dc:creator>
  <cp:lastModifiedBy>enshulgina</cp:lastModifiedBy>
  <cp:revision>2</cp:revision>
  <dcterms:created xsi:type="dcterms:W3CDTF">2021-05-11T12:37:00Z</dcterms:created>
  <dcterms:modified xsi:type="dcterms:W3CDTF">2021-05-11T12:37:00Z</dcterms:modified>
</cp:coreProperties>
</file>