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4D4516" w:rsidRDefault="00C97FE2" w:rsidP="00E622BD">
      <w:pPr>
        <w:pStyle w:val="a4"/>
        <w:spacing w:before="0" w:beforeAutospacing="0" w:after="0"/>
        <w:ind w:left="5245"/>
        <w:jc w:val="center"/>
        <w:rPr>
          <w:sz w:val="28"/>
          <w:szCs w:val="28"/>
        </w:rPr>
      </w:pPr>
      <w:r w:rsidRPr="004D4516">
        <w:rPr>
          <w:sz w:val="28"/>
          <w:szCs w:val="28"/>
        </w:rPr>
        <w:t>Приложение</w:t>
      </w:r>
    </w:p>
    <w:p w:rsidR="00FF63BB" w:rsidRPr="004D4516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4D4516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FF63BB" w:rsidRPr="004D4516" w:rsidRDefault="006B7176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15.07.2022 № 98</w:t>
      </w:r>
      <w:bookmarkStart w:id="0" w:name="_GoBack"/>
      <w:bookmarkEnd w:id="0"/>
    </w:p>
    <w:p w:rsidR="000C521F" w:rsidRPr="004D4516" w:rsidRDefault="000C521F" w:rsidP="000C521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A60C2" w:rsidRPr="004D4516" w:rsidRDefault="005A60C2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1ED7" w:rsidRPr="006D1ED7" w:rsidRDefault="000C521F" w:rsidP="006D1ED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4D4516">
        <w:rPr>
          <w:rFonts w:ascii="Times New Roman" w:hAnsi="Times New Roman" w:cs="Times New Roman"/>
          <w:b/>
          <w:caps/>
          <w:sz w:val="28"/>
          <w:szCs w:val="28"/>
        </w:rPr>
        <w:t>ОПОВЕЩЕНИЕ</w:t>
      </w:r>
      <w:r w:rsidR="00E622BD" w:rsidRPr="004D4516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proofErr w:type="gramStart"/>
      <w:r w:rsidRPr="004D4516">
        <w:rPr>
          <w:rFonts w:ascii="Times New Roman" w:hAnsi="Times New Roman" w:cs="Times New Roman"/>
          <w:b/>
          <w:caps/>
          <w:sz w:val="28"/>
          <w:szCs w:val="28"/>
        </w:rPr>
        <w:t xml:space="preserve">О НАЧАЛЕ </w:t>
      </w:r>
      <w:r w:rsidR="006D1ED7" w:rsidRPr="006D1ED7">
        <w:rPr>
          <w:rFonts w:ascii="Times New Roman" w:hAnsi="Times New Roman" w:cs="Times New Roman"/>
          <w:b/>
          <w:caps/>
          <w:sz w:val="28"/>
          <w:szCs w:val="28"/>
        </w:rPr>
        <w:t xml:space="preserve">общественных обсуждений по проекту решения о предоставлении </w:t>
      </w:r>
      <w:r w:rsidR="007B23AD">
        <w:rPr>
          <w:rFonts w:ascii="Times New Roman" w:hAnsi="Times New Roman" w:cs="Times New Roman"/>
          <w:b/>
          <w:caps/>
          <w:sz w:val="28"/>
          <w:szCs w:val="28"/>
        </w:rPr>
        <w:t>ПОПОВУ ЕВГЕНИЮ ЮРЬЕВИЧУ</w:t>
      </w:r>
      <w:r w:rsidR="006D1ED7" w:rsidRPr="006D1ED7">
        <w:rPr>
          <w:rFonts w:ascii="Times New Roman" w:hAnsi="Times New Roman" w:cs="Times New Roman"/>
          <w:b/>
          <w:caps/>
          <w:sz w:val="28"/>
          <w:szCs w:val="28"/>
        </w:rPr>
        <w:t xml:space="preserve"> разрешения на отклонение от предельных параметров</w:t>
      </w:r>
      <w:proofErr w:type="gramEnd"/>
      <w:r w:rsidR="006D1ED7" w:rsidRPr="006D1ED7">
        <w:rPr>
          <w:rFonts w:ascii="Times New Roman" w:hAnsi="Times New Roman" w:cs="Times New Roman"/>
          <w:b/>
          <w:caps/>
          <w:sz w:val="28"/>
          <w:szCs w:val="28"/>
        </w:rPr>
        <w:t xml:space="preserve"> разрешенного строительства, реконструкции объектов капитального строительства на земельном участке </w:t>
      </w:r>
      <w:r w:rsidR="006D1ED7">
        <w:rPr>
          <w:rFonts w:ascii="Times New Roman" w:hAnsi="Times New Roman" w:cs="Times New Roman"/>
          <w:b/>
          <w:caps/>
          <w:sz w:val="28"/>
          <w:szCs w:val="28"/>
        </w:rPr>
        <w:br/>
      </w:r>
      <w:r w:rsidR="006D1ED7" w:rsidRPr="006D1ED7">
        <w:rPr>
          <w:rFonts w:ascii="Times New Roman" w:hAnsi="Times New Roman" w:cs="Times New Roman"/>
          <w:b/>
          <w:caps/>
          <w:sz w:val="28"/>
          <w:szCs w:val="28"/>
        </w:rPr>
        <w:t xml:space="preserve">по </w:t>
      </w:r>
      <w:r w:rsidR="007B23AD">
        <w:rPr>
          <w:rFonts w:ascii="Times New Roman" w:hAnsi="Times New Roman" w:cs="Times New Roman"/>
          <w:b/>
          <w:caps/>
          <w:sz w:val="28"/>
          <w:szCs w:val="28"/>
        </w:rPr>
        <w:t>ПР-ДУ МАЯКОВСКОГО, 6А</w:t>
      </w:r>
    </w:p>
    <w:p w:rsidR="00CC3F47" w:rsidRPr="004D4516" w:rsidRDefault="006D1ED7" w:rsidP="006D1ED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6D1ED7">
        <w:rPr>
          <w:rFonts w:ascii="Times New Roman" w:hAnsi="Times New Roman" w:cs="Times New Roman"/>
          <w:b/>
          <w:caps/>
          <w:sz w:val="28"/>
          <w:szCs w:val="28"/>
        </w:rPr>
        <w:t>(кадастровый номер 36:34:</w:t>
      </w:r>
      <w:r w:rsidR="007B23AD">
        <w:rPr>
          <w:rFonts w:ascii="Times New Roman" w:hAnsi="Times New Roman" w:cs="Times New Roman"/>
          <w:b/>
          <w:caps/>
          <w:sz w:val="28"/>
          <w:szCs w:val="28"/>
        </w:rPr>
        <w:t>0404022</w:t>
      </w:r>
      <w:r w:rsidRPr="006D1ED7">
        <w:rPr>
          <w:rFonts w:ascii="Times New Roman" w:hAnsi="Times New Roman" w:cs="Times New Roman"/>
          <w:b/>
          <w:caps/>
          <w:sz w:val="28"/>
          <w:szCs w:val="28"/>
        </w:rPr>
        <w:t>:</w:t>
      </w:r>
      <w:r w:rsidR="007B23AD">
        <w:rPr>
          <w:rFonts w:ascii="Times New Roman" w:hAnsi="Times New Roman" w:cs="Times New Roman"/>
          <w:b/>
          <w:caps/>
          <w:sz w:val="28"/>
          <w:szCs w:val="28"/>
        </w:rPr>
        <w:t>137</w:t>
      </w:r>
      <w:r w:rsidRPr="006D1ED7">
        <w:rPr>
          <w:rFonts w:ascii="Times New Roman" w:hAnsi="Times New Roman" w:cs="Times New Roman"/>
          <w:b/>
          <w:caps/>
          <w:sz w:val="28"/>
          <w:szCs w:val="28"/>
        </w:rPr>
        <w:t>)</w:t>
      </w:r>
      <w:r w:rsidR="00CC3F47" w:rsidRPr="004D4516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</w:p>
    <w:p w:rsidR="000C521F" w:rsidRPr="004D4516" w:rsidRDefault="000C521F" w:rsidP="000C5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521F" w:rsidRPr="004D4516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г. Воронеж</w:t>
      </w:r>
    </w:p>
    <w:p w:rsidR="000C521F" w:rsidRPr="004D4516" w:rsidRDefault="000C521F" w:rsidP="000C6C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0980" w:rsidRPr="004D4516" w:rsidRDefault="000C521F" w:rsidP="006D1ED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4516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6F1F3D" w:rsidRPr="004D4516">
        <w:rPr>
          <w:rFonts w:ascii="Times New Roman" w:eastAsia="Calibri" w:hAnsi="Times New Roman" w:cs="Times New Roman"/>
          <w:sz w:val="28"/>
          <w:szCs w:val="28"/>
        </w:rPr>
        <w:t>общественные обсуждения</w:t>
      </w:r>
      <w:r w:rsidRPr="004D451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771DE" w:rsidRPr="004D4516">
        <w:rPr>
          <w:rFonts w:ascii="Times New Roman" w:eastAsia="Calibri" w:hAnsi="Times New Roman" w:cs="Times New Roman"/>
          <w:sz w:val="28"/>
          <w:szCs w:val="28"/>
        </w:rPr>
        <w:t xml:space="preserve">выносится </w:t>
      </w:r>
      <w:r w:rsidR="009B2BB8" w:rsidRPr="004D4516">
        <w:rPr>
          <w:rFonts w:ascii="Times New Roman" w:eastAsia="Calibri" w:hAnsi="Times New Roman" w:cs="Times New Roman"/>
          <w:sz w:val="28"/>
          <w:szCs w:val="28"/>
        </w:rPr>
        <w:t xml:space="preserve">проект решения о </w:t>
      </w:r>
      <w:r w:rsidR="00515D23" w:rsidRPr="004D4516">
        <w:rPr>
          <w:rFonts w:ascii="Times New Roman" w:eastAsia="Calibri" w:hAnsi="Times New Roman" w:cs="Times New Roman"/>
          <w:sz w:val="28"/>
          <w:szCs w:val="28"/>
        </w:rPr>
        <w:t xml:space="preserve">предоставлении </w:t>
      </w:r>
      <w:r w:rsidR="007B23AD">
        <w:rPr>
          <w:rFonts w:ascii="Times New Roman" w:eastAsia="Calibri" w:hAnsi="Times New Roman" w:cs="Times New Roman"/>
          <w:sz w:val="28"/>
          <w:szCs w:val="28"/>
        </w:rPr>
        <w:t>Попову Евгению Юрьевичу</w:t>
      </w:r>
      <w:r w:rsidR="006D1ED7" w:rsidRPr="006D1ED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60980" w:rsidRPr="00E3231A">
        <w:rPr>
          <w:rFonts w:ascii="Times New Roman" w:eastAsia="Calibri" w:hAnsi="Times New Roman" w:cs="Times New Roman"/>
          <w:sz w:val="28"/>
          <w:szCs w:val="28"/>
        </w:rPr>
        <w:t>разрешения</w:t>
      </w:r>
      <w:r w:rsidR="00B60980" w:rsidRPr="004D4516">
        <w:rPr>
          <w:rFonts w:ascii="Times New Roman" w:hAnsi="Times New Roman" w:cs="Times New Roman"/>
          <w:bCs/>
          <w:sz w:val="28"/>
          <w:szCs w:val="28"/>
        </w:rPr>
        <w:t xml:space="preserve"> на отклонение от предельных параметр</w:t>
      </w:r>
      <w:r w:rsidR="00066DEA">
        <w:rPr>
          <w:rFonts w:ascii="Times New Roman" w:hAnsi="Times New Roman" w:cs="Times New Roman"/>
          <w:bCs/>
          <w:sz w:val="28"/>
          <w:szCs w:val="28"/>
        </w:rPr>
        <w:t xml:space="preserve">ов разрешенного строительства, </w:t>
      </w:r>
      <w:r w:rsidR="00B60980" w:rsidRPr="004D4516">
        <w:rPr>
          <w:rFonts w:ascii="Times New Roman" w:hAnsi="Times New Roman" w:cs="Times New Roman"/>
          <w:bCs/>
          <w:sz w:val="28"/>
          <w:szCs w:val="28"/>
        </w:rPr>
        <w:t>реконструкции объектов капитального стр</w:t>
      </w:r>
      <w:r w:rsidR="00966306">
        <w:rPr>
          <w:rFonts w:ascii="Times New Roman" w:hAnsi="Times New Roman" w:cs="Times New Roman"/>
          <w:bCs/>
          <w:sz w:val="28"/>
          <w:szCs w:val="28"/>
        </w:rPr>
        <w:t>оительства на земельном участке</w:t>
      </w:r>
      <w:r w:rsidR="006D1ED7">
        <w:rPr>
          <w:rFonts w:ascii="Times New Roman" w:hAnsi="Times New Roman" w:cs="Times New Roman"/>
          <w:bCs/>
          <w:sz w:val="28"/>
          <w:szCs w:val="28"/>
        </w:rPr>
        <w:t xml:space="preserve"> по </w:t>
      </w:r>
      <w:r w:rsidR="007B23AD">
        <w:rPr>
          <w:rFonts w:ascii="Times New Roman" w:hAnsi="Times New Roman" w:cs="Times New Roman"/>
          <w:bCs/>
          <w:sz w:val="28"/>
          <w:szCs w:val="28"/>
        </w:rPr>
        <w:br/>
      </w:r>
      <w:proofErr w:type="spellStart"/>
      <w:r w:rsidR="007B23AD">
        <w:rPr>
          <w:rFonts w:ascii="Times New Roman" w:hAnsi="Times New Roman" w:cs="Times New Roman"/>
          <w:bCs/>
          <w:sz w:val="28"/>
          <w:szCs w:val="28"/>
        </w:rPr>
        <w:t>пр-ду</w:t>
      </w:r>
      <w:proofErr w:type="spellEnd"/>
      <w:r w:rsidR="007B23AD">
        <w:rPr>
          <w:rFonts w:ascii="Times New Roman" w:hAnsi="Times New Roman" w:cs="Times New Roman"/>
          <w:bCs/>
          <w:sz w:val="28"/>
          <w:szCs w:val="28"/>
        </w:rPr>
        <w:t xml:space="preserve"> Маяковского, 6а</w:t>
      </w:r>
      <w:r w:rsidR="006D1ED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D1ED7" w:rsidRPr="006D1ED7">
        <w:rPr>
          <w:rFonts w:ascii="Times New Roman" w:hAnsi="Times New Roman" w:cs="Times New Roman"/>
          <w:bCs/>
          <w:sz w:val="28"/>
          <w:szCs w:val="28"/>
        </w:rPr>
        <w:t>(кадастровый номер 36:34:</w:t>
      </w:r>
      <w:r w:rsidR="007B23AD">
        <w:rPr>
          <w:rFonts w:ascii="Times New Roman" w:hAnsi="Times New Roman" w:cs="Times New Roman"/>
          <w:bCs/>
          <w:sz w:val="28"/>
          <w:szCs w:val="28"/>
        </w:rPr>
        <w:t>0404022:137</w:t>
      </w:r>
      <w:r w:rsidR="006D1ED7" w:rsidRPr="006D1ED7">
        <w:rPr>
          <w:rFonts w:ascii="Times New Roman" w:hAnsi="Times New Roman" w:cs="Times New Roman"/>
          <w:bCs/>
          <w:sz w:val="28"/>
          <w:szCs w:val="28"/>
        </w:rPr>
        <w:t>)</w:t>
      </w:r>
      <w:r w:rsidR="00B60980" w:rsidRPr="004D4516">
        <w:rPr>
          <w:rFonts w:ascii="Times New Roman" w:hAnsi="Times New Roman" w:cs="Times New Roman"/>
          <w:bCs/>
          <w:sz w:val="28"/>
          <w:szCs w:val="28"/>
        </w:rPr>
        <w:t>.</w:t>
      </w:r>
    </w:p>
    <w:p w:rsidR="006F1F3D" w:rsidRPr="004D4516" w:rsidRDefault="006F1F3D" w:rsidP="00E622B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4516">
        <w:rPr>
          <w:rFonts w:ascii="Times New Roman" w:hAnsi="Times New Roman" w:cs="Times New Roman"/>
          <w:bCs/>
          <w:sz w:val="28"/>
          <w:szCs w:val="28"/>
        </w:rPr>
        <w:t xml:space="preserve">Срок проведения общественных обсуждений </w:t>
      </w:r>
      <w:r w:rsidR="0035151C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="006B7176">
        <w:rPr>
          <w:rFonts w:ascii="Times New Roman" w:hAnsi="Times New Roman" w:cs="Times New Roman"/>
          <w:bCs/>
          <w:sz w:val="28"/>
          <w:szCs w:val="28"/>
        </w:rPr>
        <w:t>с 19.07</w:t>
      </w:r>
      <w:r w:rsidRPr="004D4516">
        <w:rPr>
          <w:rFonts w:ascii="Times New Roman" w:hAnsi="Times New Roman" w:cs="Times New Roman"/>
          <w:bCs/>
          <w:sz w:val="28"/>
          <w:szCs w:val="28"/>
        </w:rPr>
        <w:t>.</w:t>
      </w:r>
      <w:r w:rsidR="006B7176">
        <w:rPr>
          <w:rFonts w:ascii="Times New Roman" w:hAnsi="Times New Roman" w:cs="Times New Roman"/>
          <w:bCs/>
          <w:sz w:val="28"/>
          <w:szCs w:val="28"/>
        </w:rPr>
        <w:t>2022 по 12.08.2022.</w:t>
      </w:r>
    </w:p>
    <w:p w:rsidR="00B60980" w:rsidRPr="004D4516" w:rsidRDefault="000C521F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Экспозици</w:t>
      </w:r>
      <w:r w:rsidR="005B0395" w:rsidRPr="004D4516"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 w:rsidR="0078562A" w:rsidRPr="004D4516">
        <w:rPr>
          <w:rFonts w:ascii="Times New Roman" w:hAnsi="Times New Roman" w:cs="Times New Roman"/>
          <w:sz w:val="28"/>
          <w:szCs w:val="28"/>
          <w:lang w:val="de-DE"/>
        </w:rPr>
        <w:t>проекта</w:t>
      </w:r>
      <w:proofErr w:type="spellEnd"/>
      <w:r w:rsidR="0078562A" w:rsidRPr="004D4516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78562A" w:rsidRPr="004D4516">
        <w:rPr>
          <w:rFonts w:ascii="Times New Roman" w:hAnsi="Times New Roman" w:cs="Times New Roman"/>
          <w:sz w:val="28"/>
          <w:szCs w:val="28"/>
        </w:rPr>
        <w:t>представлена на информационном ресурсе «Активный электронный гражданин» (e-active.govvrn.ru) в информационно-</w:t>
      </w:r>
      <w:proofErr w:type="spellStart"/>
      <w:r w:rsidR="0078562A" w:rsidRPr="004D4516">
        <w:rPr>
          <w:rFonts w:ascii="Times New Roman" w:hAnsi="Times New Roman" w:cs="Times New Roman"/>
          <w:sz w:val="28"/>
          <w:szCs w:val="28"/>
        </w:rPr>
        <w:t>телекоммуника</w:t>
      </w:r>
      <w:r w:rsidR="0078562A" w:rsidRPr="004D4516">
        <w:rPr>
          <w:rFonts w:ascii="Times New Roman" w:hAnsi="Times New Roman" w:cs="Times New Roman"/>
          <w:sz w:val="28"/>
          <w:szCs w:val="28"/>
          <w:lang w:val="de-DE"/>
        </w:rPr>
        <w:t>ционной</w:t>
      </w:r>
      <w:proofErr w:type="spellEnd"/>
      <w:r w:rsidR="0078562A" w:rsidRPr="004D4516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="0078562A" w:rsidRPr="004D4516">
        <w:rPr>
          <w:rFonts w:ascii="Times New Roman" w:hAnsi="Times New Roman" w:cs="Times New Roman"/>
          <w:sz w:val="28"/>
          <w:szCs w:val="28"/>
          <w:lang w:val="de-DE"/>
        </w:rPr>
        <w:t>сети</w:t>
      </w:r>
      <w:proofErr w:type="spellEnd"/>
      <w:r w:rsidR="0078562A" w:rsidRPr="004D4516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E622BD" w:rsidRPr="004D451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78562A" w:rsidRPr="004D4516">
        <w:rPr>
          <w:rFonts w:ascii="Times New Roman" w:hAnsi="Times New Roman" w:cs="Times New Roman"/>
          <w:sz w:val="28"/>
          <w:szCs w:val="28"/>
          <w:lang w:val="de-DE"/>
        </w:rPr>
        <w:t>Интернет</w:t>
      </w:r>
      <w:proofErr w:type="spellEnd"/>
      <w:r w:rsidR="00E622BD" w:rsidRPr="004D4516">
        <w:rPr>
          <w:rFonts w:ascii="Times New Roman" w:hAnsi="Times New Roman" w:cs="Times New Roman"/>
          <w:sz w:val="28"/>
          <w:szCs w:val="28"/>
        </w:rPr>
        <w:t>»</w:t>
      </w:r>
      <w:r w:rsidR="0078562A" w:rsidRPr="004D4516">
        <w:rPr>
          <w:rFonts w:ascii="Times New Roman" w:hAnsi="Times New Roman" w:cs="Times New Roman"/>
          <w:sz w:val="28"/>
          <w:szCs w:val="28"/>
        </w:rPr>
        <w:t xml:space="preserve"> </w:t>
      </w:r>
      <w:r w:rsidR="006B7176">
        <w:rPr>
          <w:rFonts w:ascii="Times New Roman" w:hAnsi="Times New Roman" w:cs="Times New Roman"/>
          <w:sz w:val="28"/>
          <w:szCs w:val="28"/>
        </w:rPr>
        <w:t>с 26.07.</w:t>
      </w:r>
      <w:r w:rsidR="0078562A" w:rsidRPr="004D4516">
        <w:rPr>
          <w:rFonts w:ascii="Times New Roman" w:hAnsi="Times New Roman" w:cs="Times New Roman"/>
          <w:sz w:val="28"/>
          <w:szCs w:val="28"/>
        </w:rPr>
        <w:t xml:space="preserve"> </w:t>
      </w:r>
      <w:r w:rsidR="005B0395" w:rsidRPr="004D4516">
        <w:rPr>
          <w:rFonts w:ascii="Times New Roman" w:hAnsi="Times New Roman" w:cs="Times New Roman"/>
          <w:sz w:val="28"/>
          <w:szCs w:val="28"/>
        </w:rPr>
        <w:t>20</w:t>
      </w:r>
      <w:r w:rsidR="00E622BD" w:rsidRPr="004D4516">
        <w:rPr>
          <w:rFonts w:ascii="Times New Roman" w:hAnsi="Times New Roman" w:cs="Times New Roman"/>
          <w:sz w:val="28"/>
          <w:szCs w:val="28"/>
        </w:rPr>
        <w:t>2</w:t>
      </w:r>
      <w:r w:rsidR="007B23AD">
        <w:rPr>
          <w:rFonts w:ascii="Times New Roman" w:hAnsi="Times New Roman" w:cs="Times New Roman"/>
          <w:sz w:val="28"/>
          <w:szCs w:val="28"/>
        </w:rPr>
        <w:t>2</w:t>
      </w:r>
      <w:r w:rsidR="005B0395" w:rsidRPr="004D4516">
        <w:rPr>
          <w:rFonts w:ascii="Times New Roman" w:hAnsi="Times New Roman" w:cs="Times New Roman"/>
          <w:sz w:val="28"/>
          <w:szCs w:val="28"/>
        </w:rPr>
        <w:t xml:space="preserve"> г.</w:t>
      </w:r>
      <w:r w:rsidR="007739A6">
        <w:rPr>
          <w:rFonts w:ascii="Times New Roman" w:hAnsi="Times New Roman" w:cs="Times New Roman"/>
          <w:sz w:val="28"/>
          <w:szCs w:val="28"/>
        </w:rPr>
        <w:t xml:space="preserve"> </w:t>
      </w:r>
      <w:r w:rsidRPr="004D4516">
        <w:rPr>
          <w:rFonts w:ascii="Times New Roman" w:hAnsi="Times New Roman" w:cs="Times New Roman"/>
          <w:sz w:val="28"/>
          <w:szCs w:val="28"/>
        </w:rPr>
        <w:t xml:space="preserve">по </w:t>
      </w:r>
      <w:r w:rsidR="006B7176">
        <w:rPr>
          <w:rFonts w:ascii="Times New Roman" w:hAnsi="Times New Roman" w:cs="Times New Roman"/>
          <w:sz w:val="28"/>
          <w:szCs w:val="28"/>
        </w:rPr>
        <w:t>04.08.</w:t>
      </w:r>
      <w:r w:rsidRPr="004D4516">
        <w:rPr>
          <w:rFonts w:ascii="Times New Roman" w:hAnsi="Times New Roman" w:cs="Times New Roman"/>
          <w:sz w:val="28"/>
          <w:szCs w:val="28"/>
        </w:rPr>
        <w:t>20</w:t>
      </w:r>
      <w:r w:rsidR="00E622BD" w:rsidRPr="004D4516">
        <w:rPr>
          <w:rFonts w:ascii="Times New Roman" w:hAnsi="Times New Roman" w:cs="Times New Roman"/>
          <w:sz w:val="28"/>
          <w:szCs w:val="28"/>
        </w:rPr>
        <w:t>2</w:t>
      </w:r>
      <w:r w:rsidR="007B23AD">
        <w:rPr>
          <w:rFonts w:ascii="Times New Roman" w:hAnsi="Times New Roman" w:cs="Times New Roman"/>
          <w:sz w:val="28"/>
          <w:szCs w:val="28"/>
        </w:rPr>
        <w:t>2</w:t>
      </w:r>
      <w:r w:rsidR="00E622BD" w:rsidRPr="004D4516">
        <w:rPr>
          <w:rFonts w:ascii="Times New Roman" w:hAnsi="Times New Roman" w:cs="Times New Roman"/>
          <w:sz w:val="28"/>
          <w:szCs w:val="28"/>
        </w:rPr>
        <w:t xml:space="preserve"> </w:t>
      </w:r>
      <w:r w:rsidRPr="004D4516">
        <w:rPr>
          <w:rFonts w:ascii="Times New Roman" w:hAnsi="Times New Roman" w:cs="Times New Roman"/>
          <w:sz w:val="28"/>
          <w:szCs w:val="28"/>
        </w:rPr>
        <w:t xml:space="preserve">г. </w:t>
      </w:r>
    </w:p>
    <w:p w:rsidR="00B60980" w:rsidRPr="004D4516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В период размещения проекта на информационном ресурсе «Активный электронный гражданин» (e-active.govvrn.ru) участники общественных обсуждений имеют право вносить предложения и замечания, касающиеся такого проекта:</w:t>
      </w:r>
    </w:p>
    <w:p w:rsidR="00B60980" w:rsidRPr="004D4516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1.</w:t>
      </w:r>
      <w:r w:rsidR="00066DEA">
        <w:rPr>
          <w:rFonts w:ascii="Times New Roman" w:hAnsi="Times New Roman" w:cs="Times New Roman"/>
          <w:sz w:val="28"/>
          <w:szCs w:val="28"/>
        </w:rPr>
        <w:t xml:space="preserve"> </w:t>
      </w:r>
      <w:r w:rsidRPr="004D4516">
        <w:rPr>
          <w:rFonts w:ascii="Times New Roman" w:hAnsi="Times New Roman" w:cs="Times New Roman"/>
          <w:sz w:val="28"/>
          <w:szCs w:val="28"/>
        </w:rPr>
        <w:t xml:space="preserve">Посредством заполнения формы обратной </w:t>
      </w:r>
      <w:r w:rsidR="00E622BD" w:rsidRPr="004D4516">
        <w:rPr>
          <w:rFonts w:ascii="Times New Roman" w:hAnsi="Times New Roman" w:cs="Times New Roman"/>
          <w:sz w:val="28"/>
          <w:szCs w:val="28"/>
        </w:rPr>
        <w:t>связи на информационном ресурсе.</w:t>
      </w:r>
    </w:p>
    <w:p w:rsidR="00B60980" w:rsidRPr="004D4516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2.</w:t>
      </w:r>
      <w:r w:rsidR="00066DEA">
        <w:rPr>
          <w:rFonts w:ascii="Times New Roman" w:hAnsi="Times New Roman" w:cs="Times New Roman"/>
          <w:sz w:val="28"/>
          <w:szCs w:val="28"/>
        </w:rPr>
        <w:t xml:space="preserve"> </w:t>
      </w:r>
      <w:r w:rsidRPr="004D4516">
        <w:rPr>
          <w:rFonts w:ascii="Times New Roman" w:hAnsi="Times New Roman" w:cs="Times New Roman"/>
          <w:sz w:val="28"/>
          <w:szCs w:val="28"/>
        </w:rPr>
        <w:t>Посредством направления предложения с помощью электронной приемной администрации городского округа город Воронеж (</w:t>
      </w:r>
      <w:r w:rsidR="00B60980" w:rsidRPr="004D4516">
        <w:rPr>
          <w:rFonts w:ascii="Times New Roman" w:hAnsi="Times New Roman" w:cs="Times New Roman"/>
          <w:sz w:val="28"/>
          <w:szCs w:val="28"/>
        </w:rPr>
        <w:t>https://reception.voronezh-city.ru</w:t>
      </w:r>
      <w:r w:rsidR="00E622BD" w:rsidRPr="004D4516">
        <w:rPr>
          <w:rFonts w:ascii="Times New Roman" w:hAnsi="Times New Roman" w:cs="Times New Roman"/>
          <w:sz w:val="28"/>
          <w:szCs w:val="28"/>
        </w:rPr>
        <w:t>).</w:t>
      </w:r>
    </w:p>
    <w:p w:rsidR="00B60980" w:rsidRPr="004D4516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3.</w:t>
      </w:r>
      <w:r w:rsidR="00066DEA">
        <w:rPr>
          <w:rFonts w:ascii="Times New Roman" w:hAnsi="Times New Roman" w:cs="Times New Roman"/>
          <w:sz w:val="28"/>
          <w:szCs w:val="28"/>
        </w:rPr>
        <w:t xml:space="preserve"> </w:t>
      </w:r>
      <w:r w:rsidR="00966306" w:rsidRPr="00966306">
        <w:rPr>
          <w:rFonts w:ascii="Times New Roman" w:hAnsi="Times New Roman" w:cs="Times New Roman"/>
          <w:sz w:val="28"/>
          <w:szCs w:val="28"/>
        </w:rPr>
        <w:t>В письменной форме или в форме электронного документа в адрес организатора общественных обсуждений</w:t>
      </w:r>
      <w:r w:rsidR="00E622BD" w:rsidRPr="004D4516">
        <w:rPr>
          <w:rFonts w:ascii="Times New Roman" w:hAnsi="Times New Roman" w:cs="Times New Roman"/>
          <w:sz w:val="28"/>
          <w:szCs w:val="28"/>
        </w:rPr>
        <w:t>.</w:t>
      </w:r>
    </w:p>
    <w:p w:rsidR="00B60980" w:rsidRPr="004D4516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4.</w:t>
      </w:r>
      <w:r w:rsidR="00066DEA">
        <w:rPr>
          <w:rFonts w:ascii="Times New Roman" w:hAnsi="Times New Roman" w:cs="Times New Roman"/>
          <w:sz w:val="28"/>
          <w:szCs w:val="28"/>
        </w:rPr>
        <w:t xml:space="preserve"> </w:t>
      </w:r>
      <w:r w:rsidRPr="004D4516">
        <w:rPr>
          <w:rFonts w:ascii="Times New Roman" w:hAnsi="Times New Roman" w:cs="Times New Roman"/>
          <w:sz w:val="28"/>
          <w:szCs w:val="28"/>
        </w:rPr>
        <w:t>Посредством записи в книге (журнале) учета посетителей экспозиции (в случае проведения экспозиции в очной форме).</w:t>
      </w:r>
    </w:p>
    <w:p w:rsidR="00542DEA" w:rsidRPr="00542DEA" w:rsidRDefault="00542DEA" w:rsidP="00542DE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2DEA">
        <w:rPr>
          <w:rFonts w:ascii="Times New Roman" w:hAnsi="Times New Roman" w:cs="Times New Roman"/>
          <w:bCs/>
          <w:sz w:val="28"/>
          <w:szCs w:val="28"/>
        </w:rPr>
        <w:t>В течение всего периода проведения экспозиции проекта представителями организатора и (или) разработчика проекта осуществляется консультирование участников общественных обсуждений по проекту, рассматриваемому на общественных обсуждениях.</w:t>
      </w:r>
    </w:p>
    <w:p w:rsidR="00704213" w:rsidRPr="004D4516" w:rsidRDefault="00542DEA" w:rsidP="00542DE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36"/>
          <w:szCs w:val="28"/>
        </w:rPr>
      </w:pPr>
      <w:r w:rsidRPr="00542DEA">
        <w:rPr>
          <w:rFonts w:ascii="Times New Roman" w:hAnsi="Times New Roman" w:cs="Times New Roman"/>
          <w:sz w:val="28"/>
          <w:szCs w:val="28"/>
        </w:rPr>
        <w:t>Организацию и проведение</w:t>
      </w:r>
      <w:r w:rsidR="00F377EE" w:rsidRPr="004D4516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="00F377EE" w:rsidRPr="004D4516">
        <w:rPr>
          <w:rFonts w:ascii="Times New Roman" w:hAnsi="Times New Roman" w:cs="Times New Roman"/>
          <w:sz w:val="28"/>
          <w:szCs w:val="28"/>
          <w:lang w:val="de-DE"/>
        </w:rPr>
        <w:t>общественных</w:t>
      </w:r>
      <w:proofErr w:type="spellEnd"/>
      <w:r w:rsidR="00F377EE" w:rsidRPr="004D4516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="00F377EE" w:rsidRPr="004D4516">
        <w:rPr>
          <w:rFonts w:ascii="Times New Roman" w:hAnsi="Times New Roman" w:cs="Times New Roman"/>
          <w:sz w:val="28"/>
          <w:szCs w:val="28"/>
          <w:lang w:val="de-DE"/>
        </w:rPr>
        <w:t>обсуждений</w:t>
      </w:r>
      <w:proofErr w:type="spellEnd"/>
      <w:r w:rsidR="00704213" w:rsidRPr="004D4516">
        <w:rPr>
          <w:rFonts w:ascii="Times New Roman" w:hAnsi="Times New Roman" w:cs="Times New Roman"/>
          <w:sz w:val="28"/>
          <w:szCs w:val="28"/>
        </w:rPr>
        <w:t xml:space="preserve"> </w:t>
      </w:r>
      <w:r w:rsidR="00F377EE" w:rsidRPr="004D4516">
        <w:rPr>
          <w:rFonts w:ascii="Times New Roman" w:hAnsi="Times New Roman" w:cs="Times New Roman"/>
          <w:sz w:val="28"/>
          <w:szCs w:val="28"/>
        </w:rPr>
        <w:t xml:space="preserve">по рассматриваемому проекту </w:t>
      </w:r>
      <w:r w:rsidR="00704213" w:rsidRPr="004D4516">
        <w:rPr>
          <w:rFonts w:ascii="Times New Roman" w:hAnsi="Times New Roman" w:cs="Times New Roman"/>
          <w:sz w:val="28"/>
          <w:szCs w:val="28"/>
        </w:rPr>
        <w:t xml:space="preserve">осуществляет комиссия по землепользованию и застройке городского округа город Воронеж. </w:t>
      </w:r>
      <w:r w:rsidR="00704213" w:rsidRPr="004D4516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="00704213" w:rsidRPr="004D4516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="00704213" w:rsidRPr="004D4516">
        <w:rPr>
          <w:rFonts w:ascii="Times New Roman" w:eastAsia="Calibri" w:hAnsi="Times New Roman" w:cs="Times New Roman"/>
          <w:sz w:val="28"/>
          <w:szCs w:val="28"/>
        </w:rPr>
        <w:t>: 394006, г.</w:t>
      </w:r>
      <w:r w:rsidR="00E622BD" w:rsidRPr="004D4516">
        <w:rPr>
          <w:rFonts w:ascii="Times New Roman" w:eastAsia="Calibri" w:hAnsi="Times New Roman" w:cs="Times New Roman"/>
          <w:sz w:val="28"/>
          <w:szCs w:val="28"/>
        </w:rPr>
        <w:t> </w:t>
      </w:r>
      <w:r w:rsidR="00704213" w:rsidRPr="004D4516">
        <w:rPr>
          <w:rFonts w:ascii="Times New Roman" w:eastAsia="Calibri" w:hAnsi="Times New Roman" w:cs="Times New Roman"/>
          <w:sz w:val="28"/>
          <w:szCs w:val="28"/>
        </w:rPr>
        <w:t xml:space="preserve">Воронеж, ул. </w:t>
      </w:r>
      <w:proofErr w:type="spellStart"/>
      <w:r w:rsidR="00704213" w:rsidRPr="004D4516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="00704213" w:rsidRPr="004D4516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тел.: (473) 228-36-58, (473) 228-36-99;</w:t>
      </w:r>
      <w:r w:rsidR="004A349A" w:rsidRPr="004D4516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="00704213" w:rsidRPr="004D4516">
        <w:rPr>
          <w:rFonts w:ascii="Times New Roman" w:hAnsi="Times New Roman" w:cs="Times New Roman"/>
          <w:bCs/>
          <w:sz w:val="28"/>
          <w:szCs w:val="28"/>
        </w:rPr>
        <w:t>им</w:t>
      </w:r>
      <w:r w:rsidR="00704213" w:rsidRPr="004D4516">
        <w:rPr>
          <w:rStyle w:val="accent"/>
          <w:rFonts w:ascii="Times New Roman" w:hAnsi="Times New Roman" w:cs="Times New Roman"/>
          <w:bCs/>
          <w:sz w:val="28"/>
          <w:szCs w:val="28"/>
        </w:rPr>
        <w:t>е</w:t>
      </w:r>
      <w:r w:rsidR="00704213" w:rsidRPr="004D4516">
        <w:rPr>
          <w:rFonts w:ascii="Times New Roman" w:hAnsi="Times New Roman" w:cs="Times New Roman"/>
          <w:bCs/>
          <w:sz w:val="28"/>
          <w:szCs w:val="28"/>
        </w:rPr>
        <w:t>йл</w:t>
      </w:r>
      <w:proofErr w:type="spellEnd"/>
      <w:r w:rsidR="00704213" w:rsidRPr="004D4516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hyperlink r:id="rId7" w:history="1">
        <w:r w:rsidR="001A0A77" w:rsidRPr="00320541">
          <w:rPr>
            <w:rStyle w:val="a3"/>
            <w:rFonts w:ascii="Times New Roman" w:hAnsi="Times New Roman" w:cs="Times New Roman"/>
            <w:color w:val="000000" w:themeColor="text1"/>
            <w:spacing w:val="-2"/>
            <w:sz w:val="28"/>
            <w:szCs w:val="28"/>
            <w:u w:val="none"/>
            <w:lang w:val="en-US"/>
          </w:rPr>
          <w:t>uga</w:t>
        </w:r>
        <w:r w:rsidR="001A0A77" w:rsidRPr="00320541">
          <w:rPr>
            <w:rStyle w:val="a3"/>
            <w:rFonts w:ascii="Times New Roman" w:hAnsi="Times New Roman" w:cs="Times New Roman"/>
            <w:color w:val="000000" w:themeColor="text1"/>
            <w:spacing w:val="-2"/>
            <w:sz w:val="28"/>
            <w:szCs w:val="28"/>
            <w:u w:val="none"/>
          </w:rPr>
          <w:t>@</w:t>
        </w:r>
        <w:r w:rsidR="001A0A77" w:rsidRPr="00320541">
          <w:rPr>
            <w:rStyle w:val="a3"/>
            <w:rFonts w:ascii="Times New Roman" w:hAnsi="Times New Roman" w:cs="Times New Roman"/>
            <w:color w:val="000000" w:themeColor="text1"/>
            <w:spacing w:val="-2"/>
            <w:sz w:val="28"/>
            <w:szCs w:val="28"/>
            <w:u w:val="none"/>
            <w:lang w:val="en-US"/>
          </w:rPr>
          <w:t>cityhall</w:t>
        </w:r>
        <w:r w:rsidR="001A0A77" w:rsidRPr="00320541">
          <w:rPr>
            <w:rStyle w:val="a3"/>
            <w:rFonts w:ascii="Times New Roman" w:hAnsi="Times New Roman" w:cs="Times New Roman"/>
            <w:color w:val="000000" w:themeColor="text1"/>
            <w:spacing w:val="-2"/>
            <w:sz w:val="28"/>
            <w:szCs w:val="28"/>
            <w:u w:val="none"/>
          </w:rPr>
          <w:t>.</w:t>
        </w:r>
        <w:r w:rsidR="001A0A77" w:rsidRPr="00320541">
          <w:rPr>
            <w:rStyle w:val="a3"/>
            <w:rFonts w:ascii="Times New Roman" w:hAnsi="Times New Roman" w:cs="Times New Roman"/>
            <w:color w:val="000000" w:themeColor="text1"/>
            <w:spacing w:val="-2"/>
            <w:sz w:val="28"/>
            <w:szCs w:val="28"/>
            <w:u w:val="none"/>
            <w:lang w:val="en-US"/>
          </w:rPr>
          <w:t>voronezh</w:t>
        </w:r>
        <w:r w:rsidR="001A0A77" w:rsidRPr="00320541">
          <w:rPr>
            <w:rStyle w:val="a3"/>
            <w:rFonts w:ascii="Times New Roman" w:hAnsi="Times New Roman" w:cs="Times New Roman"/>
            <w:color w:val="000000" w:themeColor="text1"/>
            <w:spacing w:val="-2"/>
            <w:sz w:val="28"/>
            <w:szCs w:val="28"/>
            <w:u w:val="none"/>
          </w:rPr>
          <w:t>-</w:t>
        </w:r>
        <w:r w:rsidR="001A0A77" w:rsidRPr="00320541">
          <w:rPr>
            <w:rStyle w:val="a3"/>
            <w:rFonts w:ascii="Times New Roman" w:hAnsi="Times New Roman" w:cs="Times New Roman"/>
            <w:color w:val="000000" w:themeColor="text1"/>
            <w:spacing w:val="-2"/>
            <w:sz w:val="28"/>
            <w:szCs w:val="28"/>
            <w:u w:val="none"/>
            <w:lang w:val="en-US"/>
          </w:rPr>
          <w:t>city</w:t>
        </w:r>
        <w:r w:rsidR="001A0A77" w:rsidRPr="00320541">
          <w:rPr>
            <w:rStyle w:val="a3"/>
            <w:rFonts w:ascii="Times New Roman" w:hAnsi="Times New Roman" w:cs="Times New Roman"/>
            <w:color w:val="000000" w:themeColor="text1"/>
            <w:spacing w:val="-2"/>
            <w:sz w:val="28"/>
            <w:szCs w:val="28"/>
            <w:u w:val="none"/>
          </w:rPr>
          <w:t>.</w:t>
        </w:r>
        <w:proofErr w:type="spellStart"/>
        <w:r w:rsidR="001A0A77" w:rsidRPr="00320541">
          <w:rPr>
            <w:rStyle w:val="a3"/>
            <w:rFonts w:ascii="Times New Roman" w:hAnsi="Times New Roman" w:cs="Times New Roman"/>
            <w:color w:val="000000" w:themeColor="text1"/>
            <w:spacing w:val="-2"/>
            <w:sz w:val="28"/>
            <w:szCs w:val="28"/>
            <w:u w:val="none"/>
            <w:lang w:val="en-US"/>
          </w:rPr>
          <w:t>ru</w:t>
        </w:r>
        <w:proofErr w:type="spellEnd"/>
      </w:hyperlink>
      <w:r w:rsidR="00704213" w:rsidRPr="0032054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704213" w:rsidRPr="004D4516">
        <w:rPr>
          <w:rFonts w:ascii="Times New Roman" w:hAnsi="Times New Roman" w:cs="Times New Roman"/>
          <w:sz w:val="28"/>
          <w:szCs w:val="28"/>
        </w:rPr>
        <w:t xml:space="preserve"> </w:t>
      </w:r>
      <w:r w:rsidR="00704213" w:rsidRPr="004D4516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18.00.</w:t>
      </w:r>
    </w:p>
    <w:p w:rsidR="00F377EE" w:rsidRPr="00D31D0A" w:rsidRDefault="00704213" w:rsidP="00D31D0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4516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4D4516">
        <w:rPr>
          <w:rFonts w:ascii="Times New Roman" w:hAnsi="Times New Roman" w:cs="Times New Roman"/>
          <w:sz w:val="28"/>
          <w:szCs w:val="28"/>
        </w:rPr>
        <w:t>подлежат опубликованию в газете «Берег», размещению на официальном сайте администрации городского округа город Воронеж в сети Интернет (</w:t>
      </w:r>
      <w:hyperlink r:id="rId8" w:history="1">
        <w:r w:rsidRPr="004D451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4D451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4D451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Pr="004D451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Pr="004D451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Pr="004D451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4D451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4D4516">
        <w:rPr>
          <w:rFonts w:ascii="Times New Roman" w:hAnsi="Times New Roman" w:cs="Times New Roman"/>
          <w:sz w:val="28"/>
          <w:szCs w:val="28"/>
        </w:rPr>
        <w:t>)</w:t>
      </w:r>
      <w:r w:rsidR="00F377EE" w:rsidRPr="004D451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377EE" w:rsidRPr="004D4516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на</w:t>
      </w:r>
      <w:proofErr w:type="spellEnd"/>
      <w:r w:rsidR="00F377EE" w:rsidRPr="004D4516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r w:rsidR="00F377EE" w:rsidRPr="004D4516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fa-IR"/>
        </w:rPr>
        <w:t>информационном ресурсе «Активный электронный гражданин» (e-active.govvrn.ru)</w:t>
      </w:r>
      <w:r w:rsidRPr="004D4516">
        <w:rPr>
          <w:rFonts w:ascii="Times New Roman" w:hAnsi="Times New Roman" w:cs="Times New Roman"/>
          <w:sz w:val="28"/>
          <w:szCs w:val="28"/>
        </w:rPr>
        <w:t xml:space="preserve"> и в справочно-правовой системе «</w:t>
      </w:r>
      <w:proofErr w:type="spellStart"/>
      <w:r w:rsidRPr="004D4516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4D4516">
        <w:rPr>
          <w:rFonts w:ascii="Times New Roman" w:hAnsi="Times New Roman" w:cs="Times New Roman"/>
          <w:sz w:val="28"/>
          <w:szCs w:val="28"/>
        </w:rPr>
        <w:t>».</w:t>
      </w:r>
    </w:p>
    <w:tbl>
      <w:tblPr>
        <w:tblStyle w:val="ab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785"/>
      </w:tblGrid>
      <w:tr w:rsidR="00E622BD" w:rsidRPr="00E622BD" w:rsidTr="00E622BD">
        <w:tc>
          <w:tcPr>
            <w:tcW w:w="4784" w:type="dxa"/>
          </w:tcPr>
          <w:p w:rsidR="00D31D0A" w:rsidRDefault="00D31D0A" w:rsidP="00E622BD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</w:p>
          <w:p w:rsidR="0095643E" w:rsidRDefault="0095643E" w:rsidP="00E622BD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</w:p>
          <w:p w:rsidR="00347544" w:rsidRDefault="00347544" w:rsidP="00E622BD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</w:p>
          <w:p w:rsidR="00E622BD" w:rsidRPr="004D4516" w:rsidRDefault="00966306" w:rsidP="00E622BD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 xml:space="preserve"> обязанности р</w:t>
            </w:r>
            <w:r w:rsidR="00E622BD" w:rsidRPr="004D4516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уководител</w:t>
            </w:r>
            <w:r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я</w:t>
            </w:r>
            <w:r w:rsidR="00E622BD" w:rsidRPr="004D4516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 xml:space="preserve"> управления </w:t>
            </w:r>
          </w:p>
          <w:p w:rsidR="00E622BD" w:rsidRPr="004D4516" w:rsidRDefault="00E622BD" w:rsidP="00E622BD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  <w:r w:rsidRPr="004D4516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главного</w:t>
            </w:r>
            <w:r w:rsidRPr="004D4516"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4D4516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архитектора</w:t>
            </w:r>
          </w:p>
        </w:tc>
        <w:tc>
          <w:tcPr>
            <w:tcW w:w="4785" w:type="dxa"/>
          </w:tcPr>
          <w:p w:rsidR="00E622BD" w:rsidRPr="004D4516" w:rsidRDefault="00E622BD" w:rsidP="00F930C2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</w:p>
          <w:p w:rsidR="00542DEA" w:rsidRDefault="00183FD9" w:rsidP="00183FD9">
            <w:pPr>
              <w:suppressAutoHyphens/>
              <w:autoSpaceDN w:val="0"/>
              <w:jc w:val="right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  <w:r w:rsidRPr="004D4516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 xml:space="preserve">                                      </w:t>
            </w:r>
          </w:p>
          <w:p w:rsidR="0095643E" w:rsidRDefault="00183FD9" w:rsidP="00183FD9">
            <w:pPr>
              <w:suppressAutoHyphens/>
              <w:autoSpaceDN w:val="0"/>
              <w:jc w:val="right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  <w:r w:rsidRPr="004D4516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 xml:space="preserve"> </w:t>
            </w:r>
          </w:p>
          <w:p w:rsidR="0095643E" w:rsidRDefault="0095643E" w:rsidP="00183FD9">
            <w:pPr>
              <w:suppressAutoHyphens/>
              <w:autoSpaceDN w:val="0"/>
              <w:jc w:val="right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</w:p>
          <w:p w:rsidR="00966306" w:rsidRDefault="00966306" w:rsidP="00347544">
            <w:pPr>
              <w:suppressAutoHyphens/>
              <w:autoSpaceDN w:val="0"/>
              <w:jc w:val="right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</w:p>
          <w:p w:rsidR="00E622BD" w:rsidRPr="00E622BD" w:rsidRDefault="00775F3D" w:rsidP="00347544">
            <w:pPr>
              <w:suppressAutoHyphens/>
              <w:autoSpaceDN w:val="0"/>
              <w:jc w:val="right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Г.Ю. Чурсанов</w:t>
            </w:r>
          </w:p>
        </w:tc>
      </w:tr>
    </w:tbl>
    <w:p w:rsidR="005C35B0" w:rsidRPr="00E622BD" w:rsidRDefault="005C35B0" w:rsidP="007D02C5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sectPr w:rsidR="005C35B0" w:rsidRPr="00E622BD" w:rsidSect="0035151C">
      <w:headerReference w:type="default" r:id="rId9"/>
      <w:pgSz w:w="11905" w:h="16838"/>
      <w:pgMar w:top="1134" w:right="567" w:bottom="1276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1E84" w:rsidRDefault="00CF1E84" w:rsidP="00515D23">
      <w:pPr>
        <w:spacing w:after="0" w:line="240" w:lineRule="auto"/>
      </w:pPr>
      <w:r>
        <w:separator/>
      </w:r>
    </w:p>
  </w:endnote>
  <w:endnote w:type="continuationSeparator" w:id="0">
    <w:p w:rsidR="00CF1E84" w:rsidRDefault="00CF1E84" w:rsidP="00515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1E84" w:rsidRDefault="00CF1E84" w:rsidP="00515D23">
      <w:pPr>
        <w:spacing w:after="0" w:line="240" w:lineRule="auto"/>
      </w:pPr>
      <w:r>
        <w:separator/>
      </w:r>
    </w:p>
  </w:footnote>
  <w:footnote w:type="continuationSeparator" w:id="0">
    <w:p w:rsidR="00CF1E84" w:rsidRDefault="00CF1E84" w:rsidP="00515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56989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15D23" w:rsidRDefault="00515D23">
        <w:pPr>
          <w:pStyle w:val="a5"/>
          <w:jc w:val="center"/>
        </w:pPr>
      </w:p>
      <w:p w:rsidR="00F377EE" w:rsidRDefault="00F377EE">
        <w:pPr>
          <w:pStyle w:val="a5"/>
          <w:jc w:val="center"/>
        </w:pPr>
      </w:p>
      <w:p w:rsidR="00515D23" w:rsidRPr="00515D23" w:rsidRDefault="00515D23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15D2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15D2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15D2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B7176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515D2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15D23" w:rsidRDefault="00515D2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27F8C"/>
    <w:rsid w:val="000451B6"/>
    <w:rsid w:val="00066DEA"/>
    <w:rsid w:val="00091EAB"/>
    <w:rsid w:val="000C521F"/>
    <w:rsid w:val="000C6CA4"/>
    <w:rsid w:val="000E1BB4"/>
    <w:rsid w:val="000F7F73"/>
    <w:rsid w:val="0013732A"/>
    <w:rsid w:val="00175FE1"/>
    <w:rsid w:val="00183136"/>
    <w:rsid w:val="00183FD9"/>
    <w:rsid w:val="00186780"/>
    <w:rsid w:val="001A0A77"/>
    <w:rsid w:val="001F07FA"/>
    <w:rsid w:val="002077DF"/>
    <w:rsid w:val="0022469D"/>
    <w:rsid w:val="00246EDC"/>
    <w:rsid w:val="0025012E"/>
    <w:rsid w:val="00254A67"/>
    <w:rsid w:val="00292AEC"/>
    <w:rsid w:val="002E3C69"/>
    <w:rsid w:val="002F5BA9"/>
    <w:rsid w:val="003049F6"/>
    <w:rsid w:val="00320541"/>
    <w:rsid w:val="00334466"/>
    <w:rsid w:val="00347544"/>
    <w:rsid w:val="0035151C"/>
    <w:rsid w:val="00356BA8"/>
    <w:rsid w:val="003A519A"/>
    <w:rsid w:val="003B31B9"/>
    <w:rsid w:val="003B569A"/>
    <w:rsid w:val="003C2225"/>
    <w:rsid w:val="003C2CD3"/>
    <w:rsid w:val="003F2D63"/>
    <w:rsid w:val="00435FF7"/>
    <w:rsid w:val="004A245C"/>
    <w:rsid w:val="004A349A"/>
    <w:rsid w:val="004C2964"/>
    <w:rsid w:val="004D4516"/>
    <w:rsid w:val="004F266A"/>
    <w:rsid w:val="004F35D1"/>
    <w:rsid w:val="00510900"/>
    <w:rsid w:val="00515D23"/>
    <w:rsid w:val="00542DEA"/>
    <w:rsid w:val="00553EE8"/>
    <w:rsid w:val="005A60C2"/>
    <w:rsid w:val="005B0395"/>
    <w:rsid w:val="005B3BE1"/>
    <w:rsid w:val="005C200C"/>
    <w:rsid w:val="005C35B0"/>
    <w:rsid w:val="005C62E4"/>
    <w:rsid w:val="00605750"/>
    <w:rsid w:val="0061335A"/>
    <w:rsid w:val="00632B5F"/>
    <w:rsid w:val="0064658F"/>
    <w:rsid w:val="00653C60"/>
    <w:rsid w:val="0067664E"/>
    <w:rsid w:val="00685112"/>
    <w:rsid w:val="0069682A"/>
    <w:rsid w:val="006B7176"/>
    <w:rsid w:val="006C3676"/>
    <w:rsid w:val="006D1ED7"/>
    <w:rsid w:val="006F1F3D"/>
    <w:rsid w:val="00701B53"/>
    <w:rsid w:val="00704213"/>
    <w:rsid w:val="007739A6"/>
    <w:rsid w:val="00775F3D"/>
    <w:rsid w:val="00782D52"/>
    <w:rsid w:val="0078562A"/>
    <w:rsid w:val="00792DC2"/>
    <w:rsid w:val="007A61D0"/>
    <w:rsid w:val="007B23AD"/>
    <w:rsid w:val="007B68B9"/>
    <w:rsid w:val="007D02C5"/>
    <w:rsid w:val="007D1A9E"/>
    <w:rsid w:val="007D4919"/>
    <w:rsid w:val="00813128"/>
    <w:rsid w:val="00834F98"/>
    <w:rsid w:val="00865216"/>
    <w:rsid w:val="008A391B"/>
    <w:rsid w:val="008A48A6"/>
    <w:rsid w:val="008C4F34"/>
    <w:rsid w:val="008F361C"/>
    <w:rsid w:val="00935C61"/>
    <w:rsid w:val="009546AE"/>
    <w:rsid w:val="0095643E"/>
    <w:rsid w:val="00966306"/>
    <w:rsid w:val="00974125"/>
    <w:rsid w:val="00976ED6"/>
    <w:rsid w:val="009B2BB8"/>
    <w:rsid w:val="00A14EC0"/>
    <w:rsid w:val="00A20486"/>
    <w:rsid w:val="00A81E2A"/>
    <w:rsid w:val="00A82412"/>
    <w:rsid w:val="00A9164C"/>
    <w:rsid w:val="00AF2C56"/>
    <w:rsid w:val="00AF349D"/>
    <w:rsid w:val="00B04B99"/>
    <w:rsid w:val="00B60935"/>
    <w:rsid w:val="00B60980"/>
    <w:rsid w:val="00B64B11"/>
    <w:rsid w:val="00BA148F"/>
    <w:rsid w:val="00BC7471"/>
    <w:rsid w:val="00C771DE"/>
    <w:rsid w:val="00C8654C"/>
    <w:rsid w:val="00C95B80"/>
    <w:rsid w:val="00C97FE2"/>
    <w:rsid w:val="00CA1FF7"/>
    <w:rsid w:val="00CB47C2"/>
    <w:rsid w:val="00CC2073"/>
    <w:rsid w:val="00CC3F47"/>
    <w:rsid w:val="00CC4E86"/>
    <w:rsid w:val="00CC6EF3"/>
    <w:rsid w:val="00CF1E84"/>
    <w:rsid w:val="00D30C11"/>
    <w:rsid w:val="00D31D0A"/>
    <w:rsid w:val="00D56A5D"/>
    <w:rsid w:val="00D733A7"/>
    <w:rsid w:val="00D80561"/>
    <w:rsid w:val="00D8238F"/>
    <w:rsid w:val="00DB077A"/>
    <w:rsid w:val="00DB7DDE"/>
    <w:rsid w:val="00DC0368"/>
    <w:rsid w:val="00DD6B79"/>
    <w:rsid w:val="00E12BA6"/>
    <w:rsid w:val="00E3231A"/>
    <w:rsid w:val="00E50FFE"/>
    <w:rsid w:val="00E622BD"/>
    <w:rsid w:val="00F00B36"/>
    <w:rsid w:val="00F10035"/>
    <w:rsid w:val="00F22907"/>
    <w:rsid w:val="00F34734"/>
    <w:rsid w:val="00F3744F"/>
    <w:rsid w:val="00F377EE"/>
    <w:rsid w:val="00F4146E"/>
    <w:rsid w:val="00F71A73"/>
    <w:rsid w:val="00F930C2"/>
    <w:rsid w:val="00FA1716"/>
    <w:rsid w:val="00FA6E4A"/>
    <w:rsid w:val="00FE623C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  <w:style w:type="paragraph" w:styleId="a5">
    <w:name w:val="header"/>
    <w:basedOn w:val="a"/>
    <w:link w:val="a6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5D23"/>
  </w:style>
  <w:style w:type="paragraph" w:styleId="a7">
    <w:name w:val="footer"/>
    <w:basedOn w:val="a"/>
    <w:link w:val="a8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5D23"/>
  </w:style>
  <w:style w:type="paragraph" w:styleId="a9">
    <w:name w:val="Plain Text"/>
    <w:aliases w:val=" Знак"/>
    <w:basedOn w:val="a"/>
    <w:link w:val="aa"/>
    <w:unhideWhenUsed/>
    <w:rsid w:val="00515D2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aliases w:val=" Знак Знак"/>
    <w:basedOn w:val="a0"/>
    <w:link w:val="a9"/>
    <w:rsid w:val="00515D23"/>
    <w:rPr>
      <w:rFonts w:ascii="Consolas" w:eastAsia="Calibri" w:hAnsi="Consolas" w:cs="Times New Roman"/>
      <w:sz w:val="21"/>
      <w:szCs w:val="21"/>
    </w:rPr>
  </w:style>
  <w:style w:type="paragraph" w:customStyle="1" w:styleId="WW-Web">
    <w:name w:val="WW-Обычный (Web)"/>
    <w:basedOn w:val="a"/>
    <w:rsid w:val="00515D2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table" w:styleId="ab">
    <w:name w:val="Table Grid"/>
    <w:basedOn w:val="a1"/>
    <w:uiPriority w:val="59"/>
    <w:rsid w:val="0018678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E62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622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  <w:style w:type="paragraph" w:styleId="a5">
    <w:name w:val="header"/>
    <w:basedOn w:val="a"/>
    <w:link w:val="a6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5D23"/>
  </w:style>
  <w:style w:type="paragraph" w:styleId="a7">
    <w:name w:val="footer"/>
    <w:basedOn w:val="a"/>
    <w:link w:val="a8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5D23"/>
  </w:style>
  <w:style w:type="paragraph" w:styleId="a9">
    <w:name w:val="Plain Text"/>
    <w:aliases w:val=" Знак"/>
    <w:basedOn w:val="a"/>
    <w:link w:val="aa"/>
    <w:unhideWhenUsed/>
    <w:rsid w:val="00515D2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aliases w:val=" Знак Знак"/>
    <w:basedOn w:val="a0"/>
    <w:link w:val="a9"/>
    <w:rsid w:val="00515D23"/>
    <w:rPr>
      <w:rFonts w:ascii="Consolas" w:eastAsia="Calibri" w:hAnsi="Consolas" w:cs="Times New Roman"/>
      <w:sz w:val="21"/>
      <w:szCs w:val="21"/>
    </w:rPr>
  </w:style>
  <w:style w:type="paragraph" w:customStyle="1" w:styleId="WW-Web">
    <w:name w:val="WW-Обычный (Web)"/>
    <w:basedOn w:val="a"/>
    <w:rsid w:val="00515D2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table" w:styleId="ab">
    <w:name w:val="Table Grid"/>
    <w:basedOn w:val="a1"/>
    <w:uiPriority w:val="59"/>
    <w:rsid w:val="0018678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E62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622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1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ronezh-city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ga@cityhall.voronezh-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Волкова М.Н.</cp:lastModifiedBy>
  <cp:revision>2</cp:revision>
  <cp:lastPrinted>2022-07-18T09:34:00Z</cp:lastPrinted>
  <dcterms:created xsi:type="dcterms:W3CDTF">2022-07-18T09:35:00Z</dcterms:created>
  <dcterms:modified xsi:type="dcterms:W3CDTF">2022-07-18T09:35:00Z</dcterms:modified>
</cp:coreProperties>
</file>