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7A" w:rsidRPr="00BA3E91" w:rsidRDefault="00523A7A" w:rsidP="00523A7A">
      <w:pPr>
        <w:ind w:left="5245"/>
        <w:jc w:val="center"/>
        <w:rPr>
          <w:sz w:val="28"/>
          <w:szCs w:val="28"/>
        </w:rPr>
      </w:pPr>
      <w:r w:rsidRPr="00BA3E91">
        <w:rPr>
          <w:sz w:val="28"/>
          <w:szCs w:val="28"/>
        </w:rPr>
        <w:t>УТВЕРЖДЕНА</w:t>
      </w:r>
    </w:p>
    <w:p w:rsidR="00523A7A" w:rsidRPr="00BA3E91" w:rsidRDefault="00523A7A" w:rsidP="00523A7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BA3E91">
        <w:rPr>
          <w:sz w:val="28"/>
          <w:szCs w:val="28"/>
        </w:rPr>
        <w:t>администрации</w:t>
      </w:r>
    </w:p>
    <w:p w:rsidR="00523A7A" w:rsidRPr="00BA3E91" w:rsidRDefault="00523A7A" w:rsidP="00523A7A">
      <w:pPr>
        <w:ind w:left="5245"/>
        <w:jc w:val="center"/>
        <w:rPr>
          <w:sz w:val="28"/>
          <w:szCs w:val="28"/>
        </w:rPr>
      </w:pPr>
      <w:r w:rsidRPr="00BA3E91">
        <w:rPr>
          <w:sz w:val="28"/>
          <w:szCs w:val="28"/>
        </w:rPr>
        <w:t>городского округа город Воронеж</w:t>
      </w:r>
    </w:p>
    <w:p w:rsidR="00523A7A" w:rsidRPr="00BA3E91" w:rsidRDefault="00523A7A" w:rsidP="00523A7A">
      <w:pPr>
        <w:ind w:left="5245"/>
        <w:jc w:val="center"/>
        <w:rPr>
          <w:sz w:val="28"/>
          <w:szCs w:val="28"/>
        </w:rPr>
      </w:pPr>
      <w:r w:rsidRPr="00BA3E91">
        <w:rPr>
          <w:sz w:val="28"/>
          <w:szCs w:val="28"/>
        </w:rPr>
        <w:t>от</w:t>
      </w:r>
      <w:r w:rsidR="006D2B47">
        <w:rPr>
          <w:sz w:val="28"/>
          <w:szCs w:val="28"/>
        </w:rPr>
        <w:t xml:space="preserve"> 20.12.2022   </w:t>
      </w:r>
      <w:r w:rsidRPr="00BA3E91">
        <w:rPr>
          <w:sz w:val="28"/>
          <w:szCs w:val="28"/>
        </w:rPr>
        <w:t xml:space="preserve"> № </w:t>
      </w:r>
      <w:r w:rsidR="006D2B47">
        <w:rPr>
          <w:sz w:val="28"/>
          <w:szCs w:val="28"/>
        </w:rPr>
        <w:t>1312</w:t>
      </w:r>
      <w:bookmarkStart w:id="0" w:name="_GoBack"/>
      <w:bookmarkEnd w:id="0"/>
    </w:p>
    <w:p w:rsidR="00AF7FC1" w:rsidRPr="00BF1AE2" w:rsidRDefault="00AF7FC1" w:rsidP="00BF1AE2">
      <w:pPr>
        <w:jc w:val="right"/>
        <w:rPr>
          <w:sz w:val="28"/>
          <w:szCs w:val="28"/>
        </w:rPr>
      </w:pPr>
    </w:p>
    <w:p w:rsidR="00234560" w:rsidRDefault="00234560" w:rsidP="00AF7FC1">
      <w:pPr>
        <w:jc w:val="center"/>
        <w:rPr>
          <w:b/>
          <w:sz w:val="28"/>
          <w:szCs w:val="28"/>
        </w:rPr>
      </w:pPr>
    </w:p>
    <w:p w:rsidR="00073988" w:rsidRDefault="00073988" w:rsidP="00AF7FC1">
      <w:pPr>
        <w:jc w:val="center"/>
        <w:rPr>
          <w:b/>
          <w:sz w:val="28"/>
          <w:szCs w:val="28"/>
        </w:rPr>
      </w:pPr>
    </w:p>
    <w:p w:rsidR="00AF7FC1" w:rsidRDefault="00AF7FC1" w:rsidP="00AF7FC1">
      <w:pPr>
        <w:jc w:val="center"/>
        <w:rPr>
          <w:b/>
          <w:sz w:val="28"/>
          <w:szCs w:val="28"/>
        </w:rPr>
      </w:pPr>
    </w:p>
    <w:p w:rsidR="00197507" w:rsidRDefault="00B251FC" w:rsidP="00AF7FC1">
      <w:pPr>
        <w:jc w:val="center"/>
        <w:rPr>
          <w:b/>
          <w:caps/>
          <w:sz w:val="28"/>
          <w:szCs w:val="28"/>
        </w:rPr>
      </w:pPr>
      <w:r w:rsidRPr="00AF7FC1">
        <w:rPr>
          <w:b/>
          <w:caps/>
          <w:sz w:val="28"/>
          <w:szCs w:val="28"/>
        </w:rPr>
        <w:t>Программа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профилактики</w:t>
      </w:r>
    </w:p>
    <w:p w:rsidR="00143AD8" w:rsidRPr="00AF7FC1" w:rsidRDefault="00B251FC" w:rsidP="00AF7FC1">
      <w:pPr>
        <w:jc w:val="center"/>
        <w:rPr>
          <w:b/>
          <w:caps/>
          <w:sz w:val="28"/>
          <w:szCs w:val="28"/>
        </w:rPr>
      </w:pPr>
      <w:r w:rsidRPr="00AF7FC1">
        <w:rPr>
          <w:b/>
          <w:caps/>
          <w:sz w:val="28"/>
          <w:szCs w:val="28"/>
        </w:rPr>
        <w:t>рисков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причинения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вреда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(ущерба)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охраняемым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законом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ценностям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при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осуществлении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муниципального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контроля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в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области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охраны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и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использования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особо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охраняемых</w:t>
      </w:r>
      <w:r w:rsidR="00C37EED">
        <w:rPr>
          <w:b/>
          <w:caps/>
          <w:sz w:val="28"/>
          <w:szCs w:val="28"/>
        </w:rPr>
        <w:t xml:space="preserve"> </w:t>
      </w:r>
      <w:r w:rsidR="000164A1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природных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территорий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местного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значения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на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="00AF7FC1">
        <w:rPr>
          <w:b/>
          <w:caps/>
          <w:sz w:val="28"/>
          <w:szCs w:val="28"/>
        </w:rPr>
        <w:t>территории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городского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округа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город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Воронеж</w:t>
      </w:r>
      <w:r w:rsidR="00C37EED">
        <w:rPr>
          <w:b/>
          <w:caps/>
          <w:sz w:val="28"/>
          <w:szCs w:val="28"/>
        </w:rPr>
        <w:br/>
      </w:r>
      <w:r w:rsidRPr="00AF7FC1">
        <w:rPr>
          <w:b/>
          <w:caps/>
          <w:sz w:val="28"/>
          <w:szCs w:val="28"/>
        </w:rPr>
        <w:t>на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202</w:t>
      </w:r>
      <w:r w:rsidR="00C37EED">
        <w:rPr>
          <w:b/>
          <w:caps/>
          <w:sz w:val="28"/>
          <w:szCs w:val="28"/>
        </w:rPr>
        <w:t>3</w:t>
      </w:r>
      <w:r w:rsidR="000164A1">
        <w:rPr>
          <w:b/>
          <w:caps/>
          <w:sz w:val="28"/>
          <w:szCs w:val="28"/>
        </w:rPr>
        <w:t xml:space="preserve"> </w:t>
      </w:r>
      <w:r w:rsidR="00C37EED">
        <w:rPr>
          <w:b/>
          <w:caps/>
          <w:sz w:val="28"/>
          <w:szCs w:val="28"/>
        </w:rPr>
        <w:t xml:space="preserve"> </w:t>
      </w:r>
      <w:r w:rsidRPr="00AF7FC1">
        <w:rPr>
          <w:b/>
          <w:caps/>
          <w:sz w:val="28"/>
          <w:szCs w:val="28"/>
        </w:rPr>
        <w:t>год</w:t>
      </w:r>
    </w:p>
    <w:p w:rsidR="00B251FC" w:rsidRPr="00BA3E91" w:rsidRDefault="00B251FC" w:rsidP="00AF7FC1">
      <w:pPr>
        <w:rPr>
          <w:sz w:val="28"/>
          <w:szCs w:val="28"/>
        </w:rPr>
      </w:pPr>
    </w:p>
    <w:p w:rsidR="00B251FC" w:rsidRPr="00BA3E91" w:rsidRDefault="00B251FC" w:rsidP="00AF7FC1">
      <w:pPr>
        <w:rPr>
          <w:sz w:val="28"/>
          <w:szCs w:val="28"/>
        </w:rPr>
      </w:pPr>
    </w:p>
    <w:p w:rsidR="000164A1" w:rsidRPr="00D06F4D" w:rsidRDefault="00B251FC" w:rsidP="00D06F4D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06F4D">
        <w:rPr>
          <w:rFonts w:ascii="Times New Roman" w:hAnsi="Times New Roman"/>
          <w:b/>
          <w:sz w:val="28"/>
          <w:szCs w:val="28"/>
        </w:rPr>
        <w:t>1.</w:t>
      </w:r>
      <w:r w:rsidR="00741B37" w:rsidRPr="00D06F4D">
        <w:rPr>
          <w:rFonts w:ascii="Times New Roman" w:hAnsi="Times New Roman"/>
          <w:b/>
          <w:sz w:val="28"/>
          <w:szCs w:val="28"/>
        </w:rPr>
        <w:t> </w:t>
      </w:r>
      <w:r w:rsidR="000164A1" w:rsidRPr="00D06F4D">
        <w:rPr>
          <w:rFonts w:ascii="Times New Roman" w:hAnsi="Times New Roman"/>
          <w:b/>
          <w:sz w:val="28"/>
          <w:szCs w:val="28"/>
        </w:rPr>
        <w:t>Анализ текущего состояния осуществления</w:t>
      </w:r>
    </w:p>
    <w:p w:rsidR="00B251FC" w:rsidRPr="00D06F4D" w:rsidRDefault="000164A1" w:rsidP="00D06F4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06F4D">
        <w:rPr>
          <w:rFonts w:ascii="Times New Roman" w:hAnsi="Times New Roman"/>
          <w:b/>
          <w:sz w:val="28"/>
          <w:szCs w:val="28"/>
        </w:rPr>
        <w:t xml:space="preserve"> муниципального контроля в области охраны и использования особо охраняемых природных территорий местного значения</w:t>
      </w:r>
    </w:p>
    <w:p w:rsidR="00F3183B" w:rsidRPr="00D06F4D" w:rsidRDefault="00F3183B" w:rsidP="00D06F4D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C3025" w:rsidRPr="00D06F4D" w:rsidRDefault="00136E22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Pr="00D06F4D">
        <w:rPr>
          <w:color w:val="auto"/>
          <w:sz w:val="28"/>
          <w:szCs w:val="28"/>
        </w:rPr>
        <w:t>использования</w:t>
      </w:r>
      <w:proofErr w:type="gramEnd"/>
      <w:r w:rsidRPr="00D06F4D">
        <w:rPr>
          <w:color w:val="auto"/>
          <w:sz w:val="28"/>
          <w:szCs w:val="28"/>
        </w:rPr>
        <w:t xml:space="preserve"> особо охраняемых природных территорий местного значения на территории городского округа город Воронеж на 202</w:t>
      </w:r>
      <w:r w:rsidR="00E43C66" w:rsidRPr="00D06F4D">
        <w:rPr>
          <w:color w:val="auto"/>
          <w:sz w:val="28"/>
          <w:szCs w:val="28"/>
        </w:rPr>
        <w:t>3</w:t>
      </w:r>
      <w:r w:rsidRPr="00D06F4D">
        <w:rPr>
          <w:color w:val="auto"/>
          <w:sz w:val="28"/>
          <w:szCs w:val="28"/>
        </w:rPr>
        <w:t xml:space="preserve"> год </w:t>
      </w:r>
      <w:r w:rsidR="00B251FC" w:rsidRPr="00D06F4D">
        <w:rPr>
          <w:color w:val="auto"/>
          <w:sz w:val="28"/>
          <w:szCs w:val="28"/>
        </w:rPr>
        <w:t>(далее – Программа профилактики)</w:t>
      </w:r>
      <w:r w:rsidR="004C3025" w:rsidRPr="00D06F4D">
        <w:rPr>
          <w:color w:val="auto"/>
          <w:sz w:val="28"/>
          <w:szCs w:val="28"/>
        </w:rPr>
        <w:t xml:space="preserve"> </w:t>
      </w:r>
      <w:r w:rsidR="00B251FC" w:rsidRPr="00D06F4D">
        <w:rPr>
          <w:color w:val="auto"/>
          <w:sz w:val="28"/>
          <w:szCs w:val="28"/>
        </w:rPr>
        <w:t xml:space="preserve">определяет порядок проведения </w:t>
      </w:r>
      <w:r w:rsidR="001644D0" w:rsidRPr="00D06F4D">
        <w:rPr>
          <w:color w:val="auto"/>
          <w:sz w:val="28"/>
          <w:szCs w:val="28"/>
        </w:rPr>
        <w:t xml:space="preserve">администрацией городского округа город Воронеж </w:t>
      </w:r>
      <w:r w:rsidR="00B251FC" w:rsidRPr="00D06F4D">
        <w:rPr>
          <w:color w:val="auto"/>
          <w:sz w:val="28"/>
          <w:szCs w:val="28"/>
        </w:rPr>
        <w:t>профилактических мероприятий, направленных на предупреждение нарушений обязательных требований, соблюдение которых оценивается в рамках осуществления муниципального контроля</w:t>
      </w:r>
      <w:r w:rsidR="004C3025" w:rsidRPr="00D06F4D">
        <w:rPr>
          <w:color w:val="auto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на территории городского округа город Воронеж (далее – муниципальный контроль).</w:t>
      </w:r>
    </w:p>
    <w:p w:rsidR="0033325B" w:rsidRPr="00D06F4D" w:rsidRDefault="0033325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Контрольным органом, уполномоченным на осуществление муниципального контроля</w:t>
      </w:r>
      <w:r w:rsidR="00FE6331">
        <w:rPr>
          <w:color w:val="auto"/>
          <w:sz w:val="28"/>
          <w:szCs w:val="28"/>
        </w:rPr>
        <w:t>,</w:t>
      </w:r>
      <w:r w:rsidRPr="00D06F4D">
        <w:rPr>
          <w:color w:val="auto"/>
          <w:sz w:val="28"/>
          <w:szCs w:val="28"/>
        </w:rPr>
        <w:t xml:space="preserve"> является администрация городского округа город Воронеж (далее – администрация) в лице управления экологии (далее – контрольный орган).</w:t>
      </w:r>
    </w:p>
    <w:p w:rsidR="004C3025" w:rsidRPr="00D06F4D" w:rsidRDefault="004C3025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D06F4D">
        <w:rPr>
          <w:color w:val="auto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14.03.1995 № 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Воронежской области в области охраны и использования особо</w:t>
      </w:r>
      <w:proofErr w:type="gramEnd"/>
      <w:r w:rsidRPr="00D06F4D">
        <w:rPr>
          <w:color w:val="auto"/>
          <w:sz w:val="28"/>
          <w:szCs w:val="28"/>
        </w:rPr>
        <w:t xml:space="preserve"> охраняемых природных территорий, касающихся:</w:t>
      </w:r>
    </w:p>
    <w:p w:rsidR="004C3025" w:rsidRPr="00D06F4D" w:rsidRDefault="004C3025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режима особо охраняемой природной территории;</w:t>
      </w:r>
    </w:p>
    <w:p w:rsidR="004C3025" w:rsidRPr="00D06F4D" w:rsidRDefault="004C3025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4C3025" w:rsidRPr="00D06F4D" w:rsidRDefault="004C3025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режима охранных зон особо охраняемых природных территорий.</w:t>
      </w:r>
    </w:p>
    <w:p w:rsidR="0033325B" w:rsidRPr="00D06F4D" w:rsidRDefault="0033325B" w:rsidP="00D06F4D">
      <w:pPr>
        <w:spacing w:line="360" w:lineRule="auto"/>
        <w:jc w:val="both"/>
        <w:rPr>
          <w:sz w:val="28"/>
          <w:szCs w:val="28"/>
        </w:rPr>
      </w:pPr>
    </w:p>
    <w:p w:rsidR="00F169C1" w:rsidRPr="00D06F4D" w:rsidRDefault="00CC2945" w:rsidP="00D06F4D">
      <w:pPr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1.</w:t>
      </w:r>
      <w:r w:rsidR="00F169C1" w:rsidRPr="00D06F4D">
        <w:rPr>
          <w:b/>
          <w:sz w:val="28"/>
          <w:szCs w:val="28"/>
        </w:rPr>
        <w:t>1</w:t>
      </w:r>
      <w:r w:rsidRPr="00D06F4D">
        <w:rPr>
          <w:b/>
          <w:sz w:val="28"/>
          <w:szCs w:val="28"/>
        </w:rPr>
        <w:t>.</w:t>
      </w:r>
      <w:r w:rsidRPr="00D06F4D">
        <w:rPr>
          <w:b/>
          <w:sz w:val="28"/>
          <w:szCs w:val="28"/>
          <w:lang w:val="en-US"/>
        </w:rPr>
        <w:t> </w:t>
      </w:r>
      <w:r w:rsidR="00F169C1" w:rsidRPr="00D06F4D">
        <w:rPr>
          <w:b/>
          <w:sz w:val="28"/>
          <w:szCs w:val="28"/>
        </w:rPr>
        <w:t>О</w:t>
      </w:r>
      <w:r w:rsidRPr="00D06F4D">
        <w:rPr>
          <w:b/>
          <w:sz w:val="28"/>
          <w:szCs w:val="28"/>
        </w:rPr>
        <w:t>бъект</w:t>
      </w:r>
      <w:r w:rsidR="00F169C1" w:rsidRPr="00D06F4D">
        <w:rPr>
          <w:b/>
          <w:sz w:val="28"/>
          <w:szCs w:val="28"/>
        </w:rPr>
        <w:t>ы</w:t>
      </w:r>
      <w:r w:rsidRPr="00D06F4D">
        <w:rPr>
          <w:b/>
          <w:sz w:val="28"/>
          <w:szCs w:val="28"/>
        </w:rPr>
        <w:t xml:space="preserve"> муниципального контроля</w:t>
      </w:r>
      <w:r w:rsidR="00C37EED" w:rsidRPr="00D06F4D">
        <w:rPr>
          <w:b/>
          <w:sz w:val="28"/>
          <w:szCs w:val="28"/>
        </w:rPr>
        <w:t xml:space="preserve"> </w:t>
      </w:r>
      <w:r w:rsidR="00F169C1" w:rsidRPr="00D06F4D">
        <w:rPr>
          <w:b/>
          <w:sz w:val="28"/>
          <w:szCs w:val="28"/>
        </w:rPr>
        <w:t>в области</w:t>
      </w:r>
      <w:r w:rsidR="00D06F4D" w:rsidRPr="00D06F4D">
        <w:rPr>
          <w:b/>
          <w:sz w:val="28"/>
          <w:szCs w:val="28"/>
        </w:rPr>
        <w:br/>
      </w:r>
      <w:r w:rsidR="00F169C1" w:rsidRPr="00D06F4D">
        <w:rPr>
          <w:b/>
          <w:sz w:val="28"/>
          <w:szCs w:val="28"/>
        </w:rPr>
        <w:t>охраны и использования</w:t>
      </w:r>
      <w:r w:rsidR="00C37EED" w:rsidRPr="00D06F4D">
        <w:rPr>
          <w:b/>
          <w:sz w:val="28"/>
          <w:szCs w:val="28"/>
        </w:rPr>
        <w:t xml:space="preserve"> </w:t>
      </w:r>
      <w:r w:rsidR="00F169C1" w:rsidRPr="00D06F4D">
        <w:rPr>
          <w:b/>
          <w:sz w:val="28"/>
          <w:szCs w:val="28"/>
        </w:rPr>
        <w:t>особо охраняемых природных</w:t>
      </w:r>
      <w:r w:rsidR="00D06F4D" w:rsidRPr="00D06F4D">
        <w:rPr>
          <w:b/>
          <w:sz w:val="28"/>
          <w:szCs w:val="28"/>
        </w:rPr>
        <w:br/>
      </w:r>
      <w:r w:rsidR="00AF7FC1" w:rsidRPr="00D06F4D">
        <w:rPr>
          <w:b/>
          <w:sz w:val="28"/>
          <w:szCs w:val="28"/>
        </w:rPr>
        <w:t xml:space="preserve"> </w:t>
      </w:r>
      <w:r w:rsidR="00F169C1" w:rsidRPr="00D06F4D">
        <w:rPr>
          <w:b/>
          <w:sz w:val="28"/>
          <w:szCs w:val="28"/>
        </w:rPr>
        <w:t>территорий местного значения</w:t>
      </w:r>
    </w:p>
    <w:p w:rsidR="00F169C1" w:rsidRPr="00D06F4D" w:rsidRDefault="00F169C1" w:rsidP="00D06F4D">
      <w:pPr>
        <w:spacing w:line="360" w:lineRule="auto"/>
        <w:jc w:val="both"/>
        <w:rPr>
          <w:sz w:val="28"/>
          <w:szCs w:val="28"/>
        </w:rPr>
      </w:pPr>
    </w:p>
    <w:p w:rsidR="004A25FB" w:rsidRPr="00D06F4D" w:rsidRDefault="004A25FB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Объектами муниципального контроля являются:</w:t>
      </w:r>
    </w:p>
    <w:p w:rsidR="00CC2945" w:rsidRPr="00D06F4D" w:rsidRDefault="004A25FB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</w:t>
      </w:r>
      <w:r w:rsidR="00CC2945" w:rsidRPr="00D06F4D">
        <w:rPr>
          <w:sz w:val="28"/>
          <w:szCs w:val="28"/>
          <w:lang w:val="en-US"/>
        </w:rPr>
        <w:t> </w:t>
      </w:r>
      <w:r w:rsidR="00CC2945" w:rsidRPr="00D06F4D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C3025" w:rsidRPr="00D06F4D" w:rsidRDefault="004A25FB" w:rsidP="00D06F4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06F4D">
        <w:rPr>
          <w:sz w:val="28"/>
          <w:szCs w:val="28"/>
        </w:rPr>
        <w:t>-</w:t>
      </w:r>
      <w:r w:rsidR="00CC2945" w:rsidRPr="00D06F4D">
        <w:rPr>
          <w:sz w:val="28"/>
          <w:szCs w:val="28"/>
          <w:lang w:val="en-US"/>
        </w:rPr>
        <w:t> </w:t>
      </w:r>
      <w:r w:rsidR="003D6600" w:rsidRPr="00D06F4D">
        <w:rPr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и воздушное пространство над ними,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</w:t>
      </w:r>
      <w:proofErr w:type="gramEnd"/>
      <w:r w:rsidR="003D6600" w:rsidRPr="00D06F4D">
        <w:rPr>
          <w:sz w:val="28"/>
          <w:szCs w:val="28"/>
        </w:rPr>
        <w:t xml:space="preserve"> обязательные требования</w:t>
      </w:r>
      <w:r w:rsidR="00CC2945" w:rsidRPr="00D06F4D">
        <w:rPr>
          <w:sz w:val="28"/>
          <w:szCs w:val="28"/>
        </w:rPr>
        <w:t>.</w:t>
      </w:r>
    </w:p>
    <w:p w:rsidR="00F169C1" w:rsidRPr="00D06F4D" w:rsidRDefault="00F169C1" w:rsidP="00D06F4D">
      <w:pPr>
        <w:spacing w:line="360" w:lineRule="auto"/>
        <w:jc w:val="both"/>
        <w:rPr>
          <w:sz w:val="28"/>
          <w:szCs w:val="28"/>
        </w:rPr>
      </w:pPr>
    </w:p>
    <w:p w:rsidR="00F169C1" w:rsidRPr="00D06F4D" w:rsidRDefault="00AF7FC1" w:rsidP="00D06F4D">
      <w:pPr>
        <w:keepNext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1.2. Характеристика проблем,</w:t>
      </w:r>
      <w:r w:rsidR="00C37EED" w:rsidRPr="00D06F4D">
        <w:rPr>
          <w:b/>
          <w:sz w:val="28"/>
          <w:szCs w:val="28"/>
        </w:rPr>
        <w:t xml:space="preserve"> </w:t>
      </w:r>
      <w:r w:rsidR="00F169C1" w:rsidRPr="00D06F4D">
        <w:rPr>
          <w:b/>
          <w:sz w:val="28"/>
          <w:szCs w:val="28"/>
        </w:rPr>
        <w:t>на решение которых</w:t>
      </w:r>
      <w:r w:rsidR="00D06F4D" w:rsidRPr="00D06F4D">
        <w:rPr>
          <w:b/>
          <w:sz w:val="28"/>
          <w:szCs w:val="28"/>
        </w:rPr>
        <w:br/>
      </w:r>
      <w:r w:rsidR="00F169C1" w:rsidRPr="00D06F4D">
        <w:rPr>
          <w:b/>
          <w:sz w:val="28"/>
          <w:szCs w:val="28"/>
        </w:rPr>
        <w:t xml:space="preserve"> направлена</w:t>
      </w:r>
      <w:r w:rsidRPr="00D06F4D">
        <w:rPr>
          <w:b/>
          <w:sz w:val="28"/>
          <w:szCs w:val="28"/>
        </w:rPr>
        <w:t xml:space="preserve"> </w:t>
      </w:r>
      <w:r w:rsidR="00F169C1" w:rsidRPr="00D06F4D">
        <w:rPr>
          <w:b/>
          <w:sz w:val="28"/>
          <w:szCs w:val="28"/>
        </w:rPr>
        <w:t>Программа профилактики</w:t>
      </w:r>
    </w:p>
    <w:p w:rsidR="00F169C1" w:rsidRPr="00D06F4D" w:rsidRDefault="00F169C1" w:rsidP="00D06F4D">
      <w:pPr>
        <w:spacing w:line="360" w:lineRule="auto"/>
        <w:jc w:val="both"/>
        <w:rPr>
          <w:sz w:val="28"/>
          <w:szCs w:val="28"/>
        </w:rPr>
      </w:pPr>
    </w:p>
    <w:p w:rsidR="00B251FC" w:rsidRPr="00D06F4D" w:rsidRDefault="00B251FC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Ключевыми и наиболее значимыми рисками при реализации Программы профилактики являются:</w:t>
      </w:r>
    </w:p>
    <w:p w:rsidR="00B251FC" w:rsidRPr="00D06F4D" w:rsidRDefault="00B251FC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</w:t>
      </w:r>
      <w:r w:rsidR="00397769" w:rsidRPr="00D06F4D">
        <w:rPr>
          <w:sz w:val="28"/>
          <w:szCs w:val="28"/>
        </w:rPr>
        <w:t> </w:t>
      </w:r>
      <w:r w:rsidRPr="00D06F4D">
        <w:rPr>
          <w:sz w:val="28"/>
          <w:szCs w:val="28"/>
        </w:rPr>
        <w:t xml:space="preserve">различное толкование содержания обязательных требований контролируемыми лицами, которое может привести к нарушению ими отдельных положений нормативных правовых актов </w:t>
      </w:r>
      <w:r w:rsidR="00F3183B" w:rsidRPr="00D06F4D">
        <w:rPr>
          <w:sz w:val="28"/>
          <w:szCs w:val="28"/>
        </w:rPr>
        <w:t>в области охраны и использования особо охраняемых природных территорий;</w:t>
      </w:r>
    </w:p>
    <w:p w:rsidR="00B251FC" w:rsidRPr="00D06F4D" w:rsidRDefault="00397769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 </w:t>
      </w:r>
      <w:r w:rsidR="009B355E" w:rsidRPr="00D06F4D">
        <w:rPr>
          <w:sz w:val="28"/>
          <w:szCs w:val="28"/>
        </w:rPr>
        <w:t xml:space="preserve">частые </w:t>
      </w:r>
      <w:r w:rsidR="00B251FC" w:rsidRPr="00D06F4D">
        <w:rPr>
          <w:sz w:val="28"/>
          <w:szCs w:val="28"/>
        </w:rPr>
        <w:t>кадровые изменения на руководящих должностях на контролируемых объектах и, как следствие, изменение подходов к обеспечению системы соблюдения обязательных требований.</w:t>
      </w:r>
    </w:p>
    <w:p w:rsidR="00277D8E" w:rsidRPr="00D06F4D" w:rsidRDefault="00277D8E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3183B" w:rsidRPr="00D06F4D" w:rsidRDefault="00F3183B" w:rsidP="00D06F4D">
      <w:pPr>
        <w:spacing w:line="360" w:lineRule="auto"/>
        <w:jc w:val="both"/>
        <w:rPr>
          <w:b/>
          <w:sz w:val="28"/>
          <w:szCs w:val="28"/>
        </w:rPr>
      </w:pPr>
    </w:p>
    <w:p w:rsidR="00B251FC" w:rsidRPr="00D06F4D" w:rsidRDefault="00B251FC" w:rsidP="00D06F4D">
      <w:pPr>
        <w:spacing w:line="360" w:lineRule="auto"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2.</w:t>
      </w:r>
      <w:r w:rsidR="00AF7FC1" w:rsidRPr="00D06F4D">
        <w:rPr>
          <w:b/>
          <w:sz w:val="28"/>
          <w:szCs w:val="28"/>
        </w:rPr>
        <w:t> </w:t>
      </w:r>
      <w:r w:rsidRPr="00D06F4D">
        <w:rPr>
          <w:b/>
          <w:sz w:val="28"/>
          <w:szCs w:val="28"/>
        </w:rPr>
        <w:t xml:space="preserve">Цели </w:t>
      </w:r>
      <w:r w:rsidR="00F3183B" w:rsidRPr="00D06F4D">
        <w:rPr>
          <w:b/>
          <w:sz w:val="28"/>
          <w:szCs w:val="28"/>
        </w:rPr>
        <w:t>и задачи Программы профилактики</w:t>
      </w:r>
    </w:p>
    <w:p w:rsidR="00F3183B" w:rsidRPr="00D06F4D" w:rsidRDefault="00F3183B" w:rsidP="00D06F4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2.1. </w:t>
      </w:r>
      <w:r w:rsidR="00B251FC" w:rsidRPr="00D06F4D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стимулирование добросовестного соблюдения обязательных требований контролируемыми лицами;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251FC" w:rsidRPr="00D06F4D" w:rsidRDefault="00B251FC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</w:t>
      </w:r>
      <w:r w:rsidR="00F3183B" w:rsidRPr="00D06F4D">
        <w:rPr>
          <w:color w:val="auto"/>
          <w:sz w:val="28"/>
          <w:szCs w:val="28"/>
        </w:rPr>
        <w:t> </w:t>
      </w:r>
      <w:r w:rsidRPr="00D06F4D">
        <w:rPr>
          <w:color w:val="auto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разъяснение контролируемым лицам системы обязательных требований;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повышение прозрачности системы осуществления муниципального контроля;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 xml:space="preserve">снижение </w:t>
      </w:r>
      <w:proofErr w:type="gramStart"/>
      <w:r w:rsidR="00B251FC" w:rsidRPr="00D06F4D">
        <w:rPr>
          <w:color w:val="auto"/>
          <w:sz w:val="28"/>
          <w:szCs w:val="28"/>
        </w:rPr>
        <w:t>издержек</w:t>
      </w:r>
      <w:proofErr w:type="gramEnd"/>
      <w:r w:rsidR="00B251FC" w:rsidRPr="00D06F4D">
        <w:rPr>
          <w:color w:val="auto"/>
          <w:sz w:val="28"/>
          <w:szCs w:val="28"/>
        </w:rPr>
        <w:t xml:space="preserve"> как </w:t>
      </w:r>
      <w:r w:rsidRPr="00D06F4D">
        <w:rPr>
          <w:color w:val="auto"/>
          <w:sz w:val="28"/>
          <w:szCs w:val="28"/>
        </w:rPr>
        <w:t>контрольного органа</w:t>
      </w:r>
      <w:r w:rsidR="00B251FC" w:rsidRPr="00D06F4D">
        <w:rPr>
          <w:color w:val="auto"/>
          <w:sz w:val="28"/>
          <w:szCs w:val="28"/>
        </w:rPr>
        <w:t>, так и контролируемых лиц по сравнению с ведением контрольной деятельности исключительно путем проведения контрольных мероприятий.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2.2. </w:t>
      </w:r>
      <w:r w:rsidR="00B251FC" w:rsidRPr="00D06F4D">
        <w:rPr>
          <w:color w:val="auto"/>
          <w:sz w:val="28"/>
          <w:szCs w:val="28"/>
        </w:rPr>
        <w:t>Основными задачами профилактических мероприятий являются: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формирование позитивной ответственности за свое поведение, поддержание мотивации к добросовестному поведению;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инвентаризация и оценка состава и особенностей контролируемых объектов и оценка состояния подконтрольной сферы;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контролируемых объектов;</w:t>
      </w:r>
    </w:p>
    <w:p w:rsidR="00B251FC" w:rsidRPr="00D06F4D" w:rsidRDefault="00F3183B" w:rsidP="00D06F4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06F4D">
        <w:rPr>
          <w:color w:val="auto"/>
          <w:sz w:val="28"/>
          <w:szCs w:val="28"/>
        </w:rPr>
        <w:t>- </w:t>
      </w:r>
      <w:r w:rsidR="00B251FC" w:rsidRPr="00D06F4D">
        <w:rPr>
          <w:color w:val="auto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B251FC" w:rsidRPr="00D06F4D" w:rsidRDefault="00B251FC" w:rsidP="00D06F4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F33944" w:rsidRPr="00D06F4D" w:rsidRDefault="00F33944" w:rsidP="00D06F4D">
      <w:pPr>
        <w:keepNext/>
        <w:spacing w:line="360" w:lineRule="auto"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3.</w:t>
      </w:r>
      <w:r w:rsidR="00234560" w:rsidRPr="00D06F4D">
        <w:rPr>
          <w:b/>
          <w:sz w:val="28"/>
          <w:szCs w:val="28"/>
        </w:rPr>
        <w:t xml:space="preserve"> </w:t>
      </w:r>
      <w:r w:rsidRPr="00D06F4D">
        <w:rPr>
          <w:b/>
          <w:sz w:val="28"/>
          <w:szCs w:val="28"/>
        </w:rPr>
        <w:t>Перечень профилактических мероприятий</w:t>
      </w:r>
    </w:p>
    <w:p w:rsidR="00F33944" w:rsidRPr="00D06F4D" w:rsidRDefault="00F33944" w:rsidP="00D06F4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Контрольным органом проводятся следующие профилактические мероприятия: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 информирование;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 консультирование;</w:t>
      </w:r>
    </w:p>
    <w:p w:rsidR="00FB0FE1" w:rsidRPr="00D06F4D" w:rsidRDefault="00FB0FE1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 объявление предостережения;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 обобщен</w:t>
      </w:r>
      <w:r w:rsidR="00FB0FE1" w:rsidRPr="00D06F4D">
        <w:rPr>
          <w:sz w:val="28"/>
          <w:szCs w:val="28"/>
        </w:rPr>
        <w:t>ие правоприменительной практики.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При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от 31.07.2020 № 248-ФЗ «О государственном контроле (надзоре) и муниципальном контроле в Российской Федерации» (далее – Федеральный закон № 248-ФЗ).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3.</w:t>
      </w:r>
      <w:r w:rsidR="001554B7" w:rsidRPr="00D06F4D">
        <w:rPr>
          <w:b/>
          <w:sz w:val="28"/>
          <w:szCs w:val="28"/>
        </w:rPr>
        <w:t>1</w:t>
      </w:r>
      <w:r w:rsidRPr="00D06F4D">
        <w:rPr>
          <w:b/>
          <w:sz w:val="28"/>
          <w:szCs w:val="28"/>
        </w:rPr>
        <w:t>. Информирование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1</w:t>
      </w:r>
      <w:r w:rsidRPr="00D06F4D">
        <w:rPr>
          <w:sz w:val="28"/>
          <w:szCs w:val="28"/>
        </w:rPr>
        <w:t>.1. Должностные лица отдела организации природоохранных мероприятий и реализации общегородских экологических программ управления экологии осуществляют информирование контролируемых лиц и иных заинтересованных лиц по вопросам соблюдения обязательных требований при осуществлении муниципального контроля.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1</w:t>
      </w:r>
      <w:r w:rsidRPr="00D06F4D">
        <w:rPr>
          <w:sz w:val="28"/>
          <w:szCs w:val="28"/>
        </w:rPr>
        <w:t>.2. 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«Инте</w:t>
      </w:r>
      <w:r w:rsidR="00CE00A1" w:rsidRPr="00D06F4D">
        <w:rPr>
          <w:sz w:val="28"/>
          <w:szCs w:val="28"/>
        </w:rPr>
        <w:t>рнет» (https://voronezh-city.ru</w:t>
      </w:r>
      <w:r w:rsidRPr="00D06F4D">
        <w:rPr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3.</w:t>
      </w:r>
      <w:r w:rsidR="001554B7" w:rsidRPr="00D06F4D">
        <w:rPr>
          <w:b/>
          <w:sz w:val="28"/>
          <w:szCs w:val="28"/>
        </w:rPr>
        <w:t>2</w:t>
      </w:r>
      <w:r w:rsidRPr="00D06F4D">
        <w:rPr>
          <w:b/>
          <w:sz w:val="28"/>
          <w:szCs w:val="28"/>
        </w:rPr>
        <w:t>. Консультирование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</w:t>
      </w:r>
      <w:r w:rsidRPr="00D06F4D">
        <w:rPr>
          <w:sz w:val="28"/>
          <w:szCs w:val="28"/>
        </w:rPr>
        <w:t>.1. Должностные лица отдела организации природоохранных мероприятий и реализации общегородских экологических программ управления экологии осуществляют консультирование (разъяснения по вопросам, связанным с организацией и осуществлением муниципального контроля) по обращениям контролируемых лиц и их представителей без взимания платы.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</w:t>
      </w:r>
      <w:r w:rsidRPr="00D06F4D">
        <w:rPr>
          <w:sz w:val="28"/>
          <w:szCs w:val="28"/>
        </w:rPr>
        <w:t>.2. Консультирование может осуществляться должностным лицом контрольного органа как в устной форме по телефону, посредством видео-конференц-связи, на личном приеме, в ходе проведения контрольного мероприятия, так и в письменной форме.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Заявления о проведении консультирования посредством видео-конференц-связи принимаются в письменной форме управлением экологии по адресу электронной почты: ecoupr@cityhall.voronezh-city.ru.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 xml:space="preserve">Информация о дате, времени и способе подключения к видеоконференции направляется заявителю в течение 3 рабочих дней </w:t>
      </w:r>
      <w:proofErr w:type="gramStart"/>
      <w:r w:rsidRPr="00D06F4D">
        <w:rPr>
          <w:sz w:val="28"/>
          <w:szCs w:val="28"/>
        </w:rPr>
        <w:t>с даты регистрации</w:t>
      </w:r>
      <w:proofErr w:type="gramEnd"/>
      <w:r w:rsidRPr="00D06F4D">
        <w:rPr>
          <w:sz w:val="28"/>
          <w:szCs w:val="28"/>
        </w:rPr>
        <w:t xml:space="preserve"> заявления.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</w:t>
      </w:r>
      <w:r w:rsidRPr="00D06F4D">
        <w:rPr>
          <w:sz w:val="28"/>
          <w:szCs w:val="28"/>
        </w:rPr>
        <w:t>.3. Консультирование в устной и письменной формах осуществляется по следующим вопросам: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 разъяснение положений нормативных правовых актов, регламентирующих порядок осуществления муниципального контроля;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 порядок обжалования решений и действий (бездействия) должностных лиц.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2.</w:t>
      </w:r>
      <w:r w:rsidRPr="00D06F4D">
        <w:rPr>
          <w:sz w:val="28"/>
          <w:szCs w:val="28"/>
        </w:rPr>
        <w:t>4.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</w:t>
      </w:r>
      <w:r w:rsidRPr="00D06F4D">
        <w:rPr>
          <w:sz w:val="28"/>
          <w:szCs w:val="28"/>
        </w:rPr>
        <w:t>.5. Консультирование в письменной форме осуществляется в следующих случаях: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 контролируемым лицом представлен письменный запрос о предоставлении письменного ответа по вопросам консультирования;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 за время консультирования в устной форме предоставить ответ на поставленные вопросы невозможно;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- ответ на поставленные вопросы требует дополнительного запроса сведений от органов государственной власти, органов местного самоуправления и иных лиц.</w:t>
      </w:r>
    </w:p>
    <w:p w:rsidR="00F33944" w:rsidRPr="00D06F4D" w:rsidRDefault="001554B7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3.2</w:t>
      </w:r>
      <w:r w:rsidR="00F33944" w:rsidRPr="00D06F4D">
        <w:rPr>
          <w:sz w:val="28"/>
          <w:szCs w:val="28"/>
        </w:rPr>
        <w:t>.6. Контрольный орган осуществляет учет консультирований посредством внесения соответствующей записи в журнал консультирования, форма которого утверждается постановлением администрации.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</w:t>
      </w:r>
      <w:r w:rsidRPr="00D06F4D">
        <w:rPr>
          <w:sz w:val="28"/>
          <w:szCs w:val="28"/>
        </w:rPr>
        <w:t>.7. В случае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официальном сайте администрации в информационно-телекоммуникационной сети «Интернет» (https://voronezh-city.ru) письменного разъяснения, подписанного уполномоченным должностным лицом контрольного органа.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2</w:t>
      </w:r>
      <w:r w:rsidRPr="00D06F4D">
        <w:rPr>
          <w:sz w:val="28"/>
          <w:szCs w:val="28"/>
        </w:rPr>
        <w:t>.8. Консультирование проводится управлением экологии во вторник, четверг с 9.00 до 16.00 (перерыв – с 13.00 до 13.45):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телефон: (473) 228-31-82;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фактический адрес: 394018, г. Воронеж, ул. Плехановская, д. 8;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адрес электронной почты: ecoupr@cityhall.voronezh-city.ru.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keepNext/>
        <w:spacing w:line="360" w:lineRule="auto"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3.</w:t>
      </w:r>
      <w:r w:rsidR="001554B7" w:rsidRPr="00D06F4D">
        <w:rPr>
          <w:b/>
          <w:sz w:val="28"/>
          <w:szCs w:val="28"/>
        </w:rPr>
        <w:t>3</w:t>
      </w:r>
      <w:r w:rsidRPr="00D06F4D">
        <w:rPr>
          <w:b/>
          <w:sz w:val="28"/>
          <w:szCs w:val="28"/>
        </w:rPr>
        <w:t>. Объявление предостережения</w:t>
      </w:r>
    </w:p>
    <w:p w:rsidR="00F33944" w:rsidRPr="00D06F4D" w:rsidRDefault="00F33944" w:rsidP="00D06F4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3</w:t>
      </w:r>
      <w:r w:rsidRPr="00D06F4D">
        <w:rPr>
          <w:sz w:val="28"/>
          <w:szCs w:val="28"/>
        </w:rPr>
        <w:t>.1. </w:t>
      </w:r>
      <w:proofErr w:type="gramStart"/>
      <w:r w:rsidRPr="00D06F4D">
        <w:rPr>
          <w:sz w:val="28"/>
          <w:szCs w:val="28"/>
        </w:rPr>
        <w:t>Должностные лица отдела организации природоохранных мероприятий и реализации общегородских экологических программ управления экологии</w:t>
      </w:r>
      <w:r w:rsidR="00FE6331">
        <w:rPr>
          <w:sz w:val="28"/>
          <w:szCs w:val="28"/>
        </w:rPr>
        <w:t>,</w:t>
      </w:r>
      <w:r w:rsidRPr="00D06F4D">
        <w:rPr>
          <w:sz w:val="28"/>
          <w:szCs w:val="28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FE6331">
        <w:rPr>
          <w:sz w:val="28"/>
          <w:szCs w:val="28"/>
        </w:rPr>
        <w:t>,</w:t>
      </w:r>
      <w:r w:rsidRPr="00D06F4D">
        <w:rPr>
          <w:sz w:val="28"/>
          <w:szCs w:val="28"/>
        </w:rPr>
        <w:t xml:space="preserve"> объявляют контролируемому</w:t>
      </w:r>
      <w:proofErr w:type="gramEnd"/>
      <w:r w:rsidRPr="00D06F4D">
        <w:rPr>
          <w:sz w:val="28"/>
          <w:szCs w:val="28"/>
        </w:rPr>
        <w:t xml:space="preserve"> лицу предостережение о недопустимости нарушения обязательных требований. Предостережения объявляются руководителем управления экологии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3</w:t>
      </w:r>
      <w:r w:rsidRPr="00D06F4D">
        <w:rPr>
          <w:sz w:val="28"/>
          <w:szCs w:val="28"/>
        </w:rPr>
        <w:t>.2. Объявляемые предостережения регистрируются в журнале учета предостережений с присвоением регистрационного номера, форма журнала утверждается постановлением администрации.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3</w:t>
      </w:r>
      <w:r w:rsidRPr="00D06F4D">
        <w:rPr>
          <w:sz w:val="28"/>
          <w:szCs w:val="28"/>
        </w:rPr>
        <w:t>.3. В случае объявления предостережения контролируемое лицо вправе подать возражение в отношении предостережения (далее – возражение) в срок не позднее 30 дней со дня получения им предостережения. Возражение рассматривается контрольным 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3</w:t>
      </w:r>
      <w:r w:rsidRPr="00D06F4D">
        <w:rPr>
          <w:sz w:val="28"/>
          <w:szCs w:val="28"/>
        </w:rPr>
        <w:t xml:space="preserve">.4. В случае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3</w:t>
      </w:r>
      <w:r w:rsidRPr="00D06F4D">
        <w:rPr>
          <w:sz w:val="28"/>
          <w:szCs w:val="28"/>
        </w:rPr>
        <w:t>.5. 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3.</w:t>
      </w:r>
      <w:r w:rsidR="001554B7" w:rsidRPr="00D06F4D">
        <w:rPr>
          <w:b/>
          <w:sz w:val="28"/>
          <w:szCs w:val="28"/>
        </w:rPr>
        <w:t>4</w:t>
      </w:r>
      <w:r w:rsidRPr="00D06F4D">
        <w:rPr>
          <w:b/>
          <w:sz w:val="28"/>
          <w:szCs w:val="28"/>
        </w:rPr>
        <w:t>. Обобщение правоприменительной практики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 xml:space="preserve">.1. По итогам проведения профилактических мероприятий и контрольных мероприятий при осуществлении муниципального контроля в области охраны и </w:t>
      </w:r>
      <w:proofErr w:type="gramStart"/>
      <w:r w:rsidRPr="00D06F4D">
        <w:rPr>
          <w:sz w:val="28"/>
          <w:szCs w:val="28"/>
        </w:rPr>
        <w:t>использования</w:t>
      </w:r>
      <w:proofErr w:type="gramEnd"/>
      <w:r w:rsidRPr="00D06F4D">
        <w:rPr>
          <w:sz w:val="28"/>
          <w:szCs w:val="28"/>
        </w:rPr>
        <w:t xml:space="preserve"> особо охраняемых природных территорий местного значения проводится обобщение правоприменительной практики в соответствии со ст. 47 Федерального закона № 248-ФЗ, по результатам которого контрольный орган обеспечивает подготовку доклада о правоприменительной практике при осуществлении муниципального контроля в области охраны и использования особо охраняемых природных территорий местного значения (далее – Доклад).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>.2. Доклад готовится ежегодно должностными лицами управления экологии.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>.3. Срок подготовки проекта Доклада – не позднее 15 января года, следующего за отчетным годом.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>.4. В целях обеспечения общественных обсуждений проекта Доклада он размещается на официальном сайте администрации в информационно-телекоммуникационной сети «Интернет» (https://voronezh-city.ru) с 15 января до 15 февраля года, следующего за отчетным годом.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>.5. В течение всего периода размещения на официальном сайте администрации проекта Доклада участники общественных обсуждений могут вносить предложения и замечания посредством их направления в письменной форме в управление экологии по адресу: 394018, г.</w:t>
      </w:r>
      <w:r w:rsidR="00CE00A1" w:rsidRPr="00D06F4D">
        <w:rPr>
          <w:sz w:val="28"/>
          <w:szCs w:val="28"/>
        </w:rPr>
        <w:t> </w:t>
      </w:r>
      <w:r w:rsidRPr="00D06F4D">
        <w:rPr>
          <w:sz w:val="28"/>
          <w:szCs w:val="28"/>
        </w:rPr>
        <w:t>Воронеж, ул. Плехановская, д.</w:t>
      </w:r>
      <w:r w:rsidR="00CE00A1" w:rsidRPr="00D06F4D">
        <w:rPr>
          <w:sz w:val="28"/>
          <w:szCs w:val="28"/>
        </w:rPr>
        <w:t> </w:t>
      </w:r>
      <w:r w:rsidRPr="00D06F4D">
        <w:rPr>
          <w:sz w:val="28"/>
          <w:szCs w:val="28"/>
        </w:rPr>
        <w:t>8, телефон: (473) 228-31-82, адрес электронной почты: ecoupr@cityhall.voronezh-city.ru.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>.6. Поданные в период общественных обсуждений предложения рассматриваются управлением экологии</w:t>
      </w:r>
      <w:r w:rsidR="00FE6331">
        <w:rPr>
          <w:sz w:val="28"/>
          <w:szCs w:val="28"/>
        </w:rPr>
        <w:t>,</w:t>
      </w:r>
      <w:r w:rsidRPr="00D06F4D">
        <w:rPr>
          <w:sz w:val="28"/>
          <w:szCs w:val="28"/>
        </w:rPr>
        <w:t xml:space="preserve"> и по каждому предложению формируется мотивированное заключение о его учете (в том числе частичном) или отклонении.</w:t>
      </w:r>
    </w:p>
    <w:p w:rsidR="00F33944" w:rsidRPr="00D06F4D" w:rsidRDefault="00F33944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</w:t>
      </w:r>
      <w:r w:rsidR="001554B7" w:rsidRPr="00D06F4D">
        <w:rPr>
          <w:sz w:val="28"/>
          <w:szCs w:val="28"/>
        </w:rPr>
        <w:t>4</w:t>
      </w:r>
      <w:r w:rsidRPr="00D06F4D">
        <w:rPr>
          <w:sz w:val="28"/>
          <w:szCs w:val="28"/>
        </w:rPr>
        <w:t>.7. Результаты общественных обсуждений (включая перечень предложений и мотивированных заключений об их учете (в том числе частичном) или отклонении) размещаются на официальном сайте администрации в информационно-телекоммуникационной сети «Интернет» (https://voronezh-city.ru) в течение 5 рабочих дней со дня окончания общественных обсуждений.</w:t>
      </w:r>
    </w:p>
    <w:p w:rsidR="00F33944" w:rsidRPr="00D06F4D" w:rsidRDefault="001554B7" w:rsidP="00D06F4D">
      <w:pPr>
        <w:spacing w:line="360" w:lineRule="auto"/>
        <w:ind w:firstLine="709"/>
        <w:jc w:val="both"/>
        <w:rPr>
          <w:sz w:val="28"/>
          <w:szCs w:val="28"/>
        </w:rPr>
      </w:pPr>
      <w:r w:rsidRPr="00D06F4D">
        <w:rPr>
          <w:sz w:val="28"/>
          <w:szCs w:val="28"/>
        </w:rPr>
        <w:t>3.4</w:t>
      </w:r>
      <w:r w:rsidR="00F33944" w:rsidRPr="00D06F4D">
        <w:rPr>
          <w:sz w:val="28"/>
          <w:szCs w:val="28"/>
        </w:rPr>
        <w:t>.8. Доклад утверждается приказом руководителя управления экологии в течение 7 рабочих дней со дня окончания общественных обсуждений проекта Доклада и размещается на официальном сайте администрации в информационно-телекоммуникационной сети «Интернет» (https://voronezh-city.ru) в течение 5 ра</w:t>
      </w:r>
      <w:r w:rsidR="00277D8E" w:rsidRPr="00D06F4D">
        <w:rPr>
          <w:sz w:val="28"/>
          <w:szCs w:val="28"/>
        </w:rPr>
        <w:t>бочих дней со дня утверждения.</w:t>
      </w:r>
    </w:p>
    <w:p w:rsidR="00343087" w:rsidRPr="00D06F4D" w:rsidRDefault="00343087" w:rsidP="00D06F4D">
      <w:pPr>
        <w:spacing w:line="360" w:lineRule="auto"/>
        <w:ind w:firstLine="709"/>
        <w:jc w:val="both"/>
        <w:rPr>
          <w:sz w:val="28"/>
          <w:szCs w:val="28"/>
        </w:rPr>
      </w:pPr>
    </w:p>
    <w:p w:rsidR="00343087" w:rsidRPr="00D06F4D" w:rsidRDefault="00343087" w:rsidP="00D06F4D">
      <w:pPr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3.5. План мероприятий</w:t>
      </w:r>
    </w:p>
    <w:p w:rsidR="00343087" w:rsidRPr="00D06F4D" w:rsidRDefault="00343087" w:rsidP="00D06F4D">
      <w:pPr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профилактики рисков причинения вреда (ущерба)</w:t>
      </w:r>
    </w:p>
    <w:p w:rsidR="00343087" w:rsidRPr="00D06F4D" w:rsidRDefault="00343087" w:rsidP="00D06F4D">
      <w:pPr>
        <w:jc w:val="center"/>
        <w:rPr>
          <w:b/>
          <w:sz w:val="28"/>
          <w:szCs w:val="28"/>
        </w:rPr>
      </w:pPr>
      <w:r w:rsidRPr="00D06F4D">
        <w:rPr>
          <w:b/>
          <w:sz w:val="28"/>
          <w:szCs w:val="28"/>
        </w:rPr>
        <w:t>охраняемым законом ценностям на 2023 год</w:t>
      </w:r>
    </w:p>
    <w:p w:rsidR="00343087" w:rsidRPr="00D06F4D" w:rsidRDefault="00343087" w:rsidP="00D06F4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2126"/>
        <w:gridCol w:w="2126"/>
      </w:tblGrid>
      <w:tr w:rsidR="00E547AB" w:rsidRPr="00CB329D" w:rsidTr="00225A4B">
        <w:trPr>
          <w:tblHeader/>
        </w:trPr>
        <w:tc>
          <w:tcPr>
            <w:tcW w:w="640" w:type="dxa"/>
            <w:vAlign w:val="center"/>
          </w:tcPr>
          <w:p w:rsidR="00E547AB" w:rsidRPr="00CB329D" w:rsidRDefault="00E547AB" w:rsidP="00225A4B">
            <w:pPr>
              <w:spacing w:line="252" w:lineRule="auto"/>
              <w:jc w:val="center"/>
              <w:rPr>
                <w:b/>
              </w:rPr>
            </w:pPr>
            <w:r w:rsidRPr="00CB329D">
              <w:rPr>
                <w:b/>
              </w:rPr>
              <w:t xml:space="preserve">№ </w:t>
            </w:r>
            <w:proofErr w:type="gramStart"/>
            <w:r w:rsidRPr="00CB329D">
              <w:rPr>
                <w:b/>
              </w:rPr>
              <w:t>п</w:t>
            </w:r>
            <w:proofErr w:type="gramEnd"/>
            <w:r w:rsidRPr="00CB329D">
              <w:rPr>
                <w:b/>
              </w:rPr>
              <w:t>/п</w:t>
            </w:r>
          </w:p>
        </w:tc>
        <w:tc>
          <w:tcPr>
            <w:tcW w:w="4430" w:type="dxa"/>
            <w:vAlign w:val="center"/>
          </w:tcPr>
          <w:p w:rsidR="00E547AB" w:rsidRPr="00CB329D" w:rsidRDefault="00E547AB" w:rsidP="00225A4B">
            <w:pPr>
              <w:spacing w:line="252" w:lineRule="auto"/>
              <w:jc w:val="center"/>
              <w:rPr>
                <w:b/>
              </w:rPr>
            </w:pPr>
            <w:r w:rsidRPr="00CB329D">
              <w:rPr>
                <w:b/>
              </w:rPr>
              <w:t>Наименование</w:t>
            </w:r>
            <w:r>
              <w:rPr>
                <w:b/>
              </w:rPr>
              <w:br/>
            </w:r>
            <w:r w:rsidRPr="00CB329D">
              <w:rPr>
                <w:b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E547AB" w:rsidRPr="00CB329D" w:rsidRDefault="00E547AB" w:rsidP="00225A4B">
            <w:pPr>
              <w:spacing w:line="252" w:lineRule="auto"/>
              <w:jc w:val="center"/>
              <w:rPr>
                <w:b/>
              </w:rPr>
            </w:pPr>
            <w:r w:rsidRPr="00CB329D">
              <w:rPr>
                <w:b/>
              </w:rPr>
              <w:t>Срок реализации мероприятия</w:t>
            </w:r>
          </w:p>
        </w:tc>
        <w:tc>
          <w:tcPr>
            <w:tcW w:w="2126" w:type="dxa"/>
            <w:vAlign w:val="center"/>
          </w:tcPr>
          <w:p w:rsidR="00E547AB" w:rsidRPr="00CB329D" w:rsidRDefault="00E547AB" w:rsidP="00225A4B">
            <w:pPr>
              <w:spacing w:line="252" w:lineRule="auto"/>
              <w:jc w:val="center"/>
              <w:rPr>
                <w:b/>
              </w:rPr>
            </w:pPr>
            <w:r w:rsidRPr="00CB329D">
              <w:rPr>
                <w:b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CB329D" w:rsidRDefault="00E547AB" w:rsidP="00225A4B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5F401D">
              <w:t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CB329D">
              <w:t>1 раз в квартал при наличии внесения изменений в нормативные правовые акты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>правление экологии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CB329D" w:rsidRDefault="00E547AB" w:rsidP="00225A4B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E5231E">
              <w:t xml:space="preserve">Размещение на официальном сайте администрации городского округа город Воронеж </w:t>
            </w:r>
            <w:r w:rsidRPr="009A6AA6">
              <w:t xml:space="preserve">в информационно-телекоммуникационной сети </w:t>
            </w:r>
            <w:r>
              <w:t>«</w:t>
            </w:r>
            <w:r w:rsidRPr="009A6AA6">
              <w:t>Интернет</w:t>
            </w:r>
            <w:r>
              <w:t xml:space="preserve">» </w:t>
            </w:r>
            <w:r w:rsidRPr="00E5231E">
              <w:t>(далее – сайт) Перечня (с текстами соответствующих нормативных правовых актов или их частей)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CB329D">
              <w:t>1 раз в квартал при наличии внесения изменений в нормативные правовые акты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>правление экологии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CB329D" w:rsidRDefault="00E547AB" w:rsidP="00225A4B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CB329D">
              <w:t>Монит</w:t>
            </w:r>
            <w:r>
              <w:t>оринг и актуализация размещенного на сайте Перечня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CB329D">
              <w:t>Постоянно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>правление экологии</w:t>
            </w:r>
          </w:p>
        </w:tc>
      </w:tr>
      <w:tr w:rsidR="00E547AB" w:rsidRPr="009250AA" w:rsidTr="00225A4B">
        <w:tc>
          <w:tcPr>
            <w:tcW w:w="640" w:type="dxa"/>
          </w:tcPr>
          <w:p w:rsidR="00E547AB" w:rsidRPr="009250AA" w:rsidRDefault="00E547AB" w:rsidP="00225A4B">
            <w:pPr>
              <w:spacing w:line="252" w:lineRule="auto"/>
              <w:jc w:val="center"/>
            </w:pPr>
            <w:r w:rsidRPr="009250AA">
              <w:t>4</w:t>
            </w:r>
          </w:p>
        </w:tc>
        <w:tc>
          <w:tcPr>
            <w:tcW w:w="4430" w:type="dxa"/>
          </w:tcPr>
          <w:p w:rsidR="00E547AB" w:rsidRPr="009250AA" w:rsidRDefault="00E547AB" w:rsidP="00225A4B">
            <w:pPr>
              <w:widowControl w:val="0"/>
              <w:autoSpaceDE w:val="0"/>
              <w:autoSpaceDN w:val="0"/>
              <w:spacing w:line="252" w:lineRule="auto"/>
              <w:rPr>
                <w:rFonts w:ascii="Arial" w:hAnsi="Arial" w:cs="Arial"/>
              </w:rPr>
            </w:pPr>
            <w:r w:rsidRPr="009250AA">
              <w:t>Подготовка и распространение комментариев о содержании новых нормативных правовых актов, устанавливающих обязательные требования,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26" w:type="dxa"/>
          </w:tcPr>
          <w:p w:rsidR="00E547AB" w:rsidRPr="009250AA" w:rsidRDefault="00E547AB" w:rsidP="00225A4B">
            <w:pPr>
              <w:spacing w:line="252" w:lineRule="auto"/>
            </w:pPr>
            <w:r w:rsidRPr="009250AA">
              <w:t>1 раз в квартал при наличии внесения изменений в нормативные правовые акты</w:t>
            </w:r>
          </w:p>
        </w:tc>
        <w:tc>
          <w:tcPr>
            <w:tcW w:w="2126" w:type="dxa"/>
          </w:tcPr>
          <w:p w:rsidR="00E547AB" w:rsidRPr="009250AA" w:rsidRDefault="00E547AB" w:rsidP="00225A4B">
            <w:pPr>
              <w:spacing w:line="252" w:lineRule="auto"/>
            </w:pPr>
            <w:r w:rsidRPr="009250AA">
              <w:t>Управление экологии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CB329D" w:rsidRDefault="00E547AB" w:rsidP="00225A4B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>
              <w:t>И</w:t>
            </w:r>
            <w:r w:rsidRPr="00CB329D">
              <w:t>нформирование о содержании новых обязательных требований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CB329D">
              <w:t>Постоянно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>правление экологии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CB329D" w:rsidRDefault="00E547AB" w:rsidP="00225A4B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CB329D">
              <w:t xml:space="preserve">Оказание консультаций в отношении мер, которые должны </w:t>
            </w:r>
            <w:r>
              <w:t>приниматься контролируем</w:t>
            </w:r>
            <w:r w:rsidRPr="00CB329D">
              <w:t xml:space="preserve">ыми </w:t>
            </w:r>
            <w:r>
              <w:t>лицами</w:t>
            </w:r>
            <w:r w:rsidRPr="00CB329D">
              <w:t xml:space="preserve"> в целях недопущения нарушений обязательных требований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CB329D">
              <w:t>Постоянно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 xml:space="preserve">правление экологии 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944733" w:rsidRDefault="00E547AB" w:rsidP="00225A4B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CB329D">
              <w:t xml:space="preserve">Обобщение практики по административным </w:t>
            </w:r>
            <w:proofErr w:type="gramStart"/>
            <w:r w:rsidRPr="00CB329D">
              <w:t>делам</w:t>
            </w:r>
            <w:proofErr w:type="gramEnd"/>
            <w:r w:rsidRPr="00CB329D">
              <w:t xml:space="preserve"> с выделением наиболее часто встречающихся нарушений и рекомендациями в отношении мер, которые должны приниматься </w:t>
            </w:r>
            <w:r>
              <w:t>контролируем</w:t>
            </w:r>
            <w:r w:rsidRPr="00CB329D">
              <w:t xml:space="preserve">ыми </w:t>
            </w:r>
            <w:r>
              <w:t>лицами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F92C48">
              <w:t>По полугоди</w:t>
            </w:r>
            <w:r>
              <w:t>ям</w:t>
            </w:r>
            <w:r w:rsidRPr="00F92C48">
              <w:t xml:space="preserve"> 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>правление экологии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CB329D" w:rsidRDefault="00E547AB" w:rsidP="00225A4B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4430" w:type="dxa"/>
          </w:tcPr>
          <w:p w:rsidR="00E547AB" w:rsidRPr="00CB329D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CB329D">
              <w:t>Обобщение практики по поступающим обращениям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 w:rsidRPr="00F92C48">
              <w:t>П</w:t>
            </w:r>
            <w:r>
              <w:t>о</w:t>
            </w:r>
            <w:r w:rsidRPr="00F92C48">
              <w:t xml:space="preserve"> полугоди</w:t>
            </w:r>
            <w:r>
              <w:t>ям</w:t>
            </w:r>
            <w:r w:rsidRPr="00F92C48">
              <w:t xml:space="preserve"> </w:t>
            </w:r>
          </w:p>
        </w:tc>
        <w:tc>
          <w:tcPr>
            <w:tcW w:w="2126" w:type="dxa"/>
          </w:tcPr>
          <w:p w:rsidR="00E547AB" w:rsidRPr="00CB329D" w:rsidRDefault="00E547AB" w:rsidP="00225A4B">
            <w:pPr>
              <w:spacing w:line="252" w:lineRule="auto"/>
            </w:pPr>
            <w:r>
              <w:t>У</w:t>
            </w:r>
            <w:r w:rsidRPr="00CB329D">
              <w:t>правление экологии</w:t>
            </w:r>
          </w:p>
        </w:tc>
      </w:tr>
      <w:tr w:rsidR="00E547AB" w:rsidRPr="000C1157" w:rsidTr="00225A4B">
        <w:tc>
          <w:tcPr>
            <w:tcW w:w="640" w:type="dxa"/>
          </w:tcPr>
          <w:p w:rsidR="00E547AB" w:rsidRPr="000C1157" w:rsidRDefault="00E547AB" w:rsidP="00225A4B">
            <w:pPr>
              <w:spacing w:line="252" w:lineRule="auto"/>
              <w:jc w:val="center"/>
            </w:pPr>
            <w:r w:rsidRPr="000C1157">
              <w:t>9</w:t>
            </w:r>
          </w:p>
        </w:tc>
        <w:tc>
          <w:tcPr>
            <w:tcW w:w="4430" w:type="dxa"/>
          </w:tcPr>
          <w:p w:rsidR="00E547AB" w:rsidRPr="000C1157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0C1157">
              <w:t>Подготовка проекта Доклада</w:t>
            </w:r>
          </w:p>
        </w:tc>
        <w:tc>
          <w:tcPr>
            <w:tcW w:w="2126" w:type="dxa"/>
          </w:tcPr>
          <w:p w:rsidR="00E547AB" w:rsidRPr="000C1157" w:rsidRDefault="00E547AB" w:rsidP="00225A4B">
            <w:pPr>
              <w:spacing w:line="252" w:lineRule="auto"/>
            </w:pPr>
            <w:r w:rsidRPr="000C1157">
              <w:t>До 15 января года, следующего за отчетным годом</w:t>
            </w:r>
          </w:p>
        </w:tc>
        <w:tc>
          <w:tcPr>
            <w:tcW w:w="2126" w:type="dxa"/>
          </w:tcPr>
          <w:p w:rsidR="00E547AB" w:rsidRPr="000C1157" w:rsidRDefault="00E547AB" w:rsidP="00225A4B">
            <w:pPr>
              <w:spacing w:line="252" w:lineRule="auto"/>
            </w:pPr>
            <w:r w:rsidRPr="000C1157">
              <w:t>Управление экологии</w:t>
            </w:r>
          </w:p>
        </w:tc>
      </w:tr>
      <w:tr w:rsidR="00E547AB" w:rsidRPr="000C1157" w:rsidTr="00225A4B">
        <w:tc>
          <w:tcPr>
            <w:tcW w:w="640" w:type="dxa"/>
          </w:tcPr>
          <w:p w:rsidR="00E547AB" w:rsidRPr="000C1157" w:rsidRDefault="00E547AB" w:rsidP="00225A4B">
            <w:pPr>
              <w:spacing w:line="252" w:lineRule="auto"/>
              <w:jc w:val="center"/>
            </w:pPr>
            <w:r w:rsidRPr="000C1157">
              <w:t>10</w:t>
            </w:r>
          </w:p>
        </w:tc>
        <w:tc>
          <w:tcPr>
            <w:tcW w:w="4430" w:type="dxa"/>
          </w:tcPr>
          <w:p w:rsidR="00E547AB" w:rsidRPr="000C1157" w:rsidRDefault="00E547AB" w:rsidP="00225A4B">
            <w:pPr>
              <w:widowControl w:val="0"/>
              <w:autoSpaceDE w:val="0"/>
              <w:autoSpaceDN w:val="0"/>
            </w:pPr>
            <w:r w:rsidRPr="000C1157">
              <w:t>Проведение общественных обсуждений проекта Доклада</w:t>
            </w:r>
          </w:p>
        </w:tc>
        <w:tc>
          <w:tcPr>
            <w:tcW w:w="2126" w:type="dxa"/>
          </w:tcPr>
          <w:p w:rsidR="00E547AB" w:rsidRPr="000C1157" w:rsidRDefault="00E547AB" w:rsidP="00225A4B">
            <w:r w:rsidRPr="000C1157">
              <w:t>С 15 января до 15 февраля года, следующего за отчетным годом</w:t>
            </w:r>
          </w:p>
        </w:tc>
        <w:tc>
          <w:tcPr>
            <w:tcW w:w="2126" w:type="dxa"/>
          </w:tcPr>
          <w:p w:rsidR="00E547AB" w:rsidRPr="000C1157" w:rsidRDefault="00E547AB" w:rsidP="00225A4B">
            <w:r w:rsidRPr="000C1157">
              <w:t>Управление экологии</w:t>
            </w:r>
          </w:p>
        </w:tc>
      </w:tr>
      <w:tr w:rsidR="00E547AB" w:rsidRPr="00CB329D" w:rsidTr="00225A4B">
        <w:tc>
          <w:tcPr>
            <w:tcW w:w="640" w:type="dxa"/>
          </w:tcPr>
          <w:p w:rsidR="00E547AB" w:rsidRPr="000C1157" w:rsidRDefault="00E547AB" w:rsidP="00225A4B">
            <w:pPr>
              <w:spacing w:line="252" w:lineRule="auto"/>
              <w:jc w:val="center"/>
            </w:pPr>
            <w:r w:rsidRPr="000C1157">
              <w:t>11</w:t>
            </w:r>
          </w:p>
        </w:tc>
        <w:tc>
          <w:tcPr>
            <w:tcW w:w="4430" w:type="dxa"/>
          </w:tcPr>
          <w:p w:rsidR="00E547AB" w:rsidRPr="000C1157" w:rsidRDefault="00E547AB" w:rsidP="00225A4B">
            <w:pPr>
              <w:widowControl w:val="0"/>
              <w:autoSpaceDE w:val="0"/>
              <w:autoSpaceDN w:val="0"/>
              <w:spacing w:line="252" w:lineRule="auto"/>
            </w:pPr>
            <w:r w:rsidRPr="000C1157">
              <w:t>Размещение на сайте утвержденного Доклада</w:t>
            </w:r>
          </w:p>
        </w:tc>
        <w:tc>
          <w:tcPr>
            <w:tcW w:w="2126" w:type="dxa"/>
          </w:tcPr>
          <w:p w:rsidR="00E547AB" w:rsidRPr="000C1157" w:rsidRDefault="00E547AB" w:rsidP="00225A4B">
            <w:pPr>
              <w:spacing w:line="252" w:lineRule="auto"/>
            </w:pPr>
            <w:r w:rsidRPr="000C1157">
              <w:t xml:space="preserve">В течение 5 рабочих дней со дня утверждения </w:t>
            </w:r>
          </w:p>
        </w:tc>
        <w:tc>
          <w:tcPr>
            <w:tcW w:w="2126" w:type="dxa"/>
          </w:tcPr>
          <w:p w:rsidR="00E547AB" w:rsidRDefault="00E547AB" w:rsidP="00225A4B">
            <w:r w:rsidRPr="000C1157">
              <w:t>Управление экологии</w:t>
            </w:r>
          </w:p>
        </w:tc>
      </w:tr>
    </w:tbl>
    <w:p w:rsidR="00F33944" w:rsidRPr="008653EE" w:rsidRDefault="00F33944" w:rsidP="00D06F4D">
      <w:pPr>
        <w:spacing w:line="360" w:lineRule="auto"/>
        <w:jc w:val="both"/>
        <w:rPr>
          <w:b/>
          <w:sz w:val="28"/>
          <w:szCs w:val="28"/>
        </w:rPr>
      </w:pPr>
    </w:p>
    <w:p w:rsidR="00B251FC" w:rsidRPr="008653EE" w:rsidRDefault="00B251FC" w:rsidP="00D06F4D">
      <w:pPr>
        <w:pStyle w:val="2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653EE">
        <w:rPr>
          <w:rFonts w:ascii="Times New Roman" w:hAnsi="Times New Roman"/>
          <w:b/>
          <w:sz w:val="28"/>
          <w:szCs w:val="28"/>
        </w:rPr>
        <w:t>4. Показатели р</w:t>
      </w:r>
      <w:r w:rsidR="000E2BD2" w:rsidRPr="008653EE">
        <w:rPr>
          <w:rFonts w:ascii="Times New Roman" w:hAnsi="Times New Roman"/>
          <w:b/>
          <w:sz w:val="28"/>
          <w:szCs w:val="28"/>
        </w:rPr>
        <w:t>езультативности и эффективности</w:t>
      </w:r>
    </w:p>
    <w:p w:rsidR="00B251FC" w:rsidRPr="008653EE" w:rsidRDefault="00B251FC" w:rsidP="00D06F4D">
      <w:pPr>
        <w:pStyle w:val="2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772"/>
        <w:gridCol w:w="1584"/>
        <w:gridCol w:w="1109"/>
        <w:gridCol w:w="1109"/>
        <w:gridCol w:w="1109"/>
      </w:tblGrid>
      <w:tr w:rsidR="00BA3E91" w:rsidRPr="00BA3E91" w:rsidTr="00ED37FA">
        <w:trPr>
          <w:trHeight w:val="567"/>
        </w:trPr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7C183F">
            <w:pPr>
              <w:textAlignment w:val="baseline"/>
            </w:pPr>
            <w:r w:rsidRPr="00BA3E91">
              <w:t>Целевые показатели Программы профилактики и их значения по годам</w:t>
            </w:r>
          </w:p>
        </w:tc>
        <w:tc>
          <w:tcPr>
            <w:tcW w:w="27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950019">
            <w:pPr>
              <w:jc w:val="center"/>
              <w:textAlignment w:val="baseline"/>
            </w:pPr>
            <w:r w:rsidRPr="00BA3E91">
              <w:t>Показатель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5736CD">
            <w:pPr>
              <w:jc w:val="center"/>
              <w:textAlignment w:val="baseline"/>
            </w:pPr>
            <w:r w:rsidRPr="00BA3E91">
              <w:t>Базовое значение, год 202</w:t>
            </w:r>
            <w:r w:rsidR="005736CD">
              <w:t>2</w:t>
            </w:r>
          </w:p>
        </w:tc>
        <w:tc>
          <w:tcPr>
            <w:tcW w:w="3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5C18DD">
            <w:pPr>
              <w:jc w:val="center"/>
              <w:textAlignment w:val="baseline"/>
            </w:pPr>
            <w:r w:rsidRPr="00BA3E91">
              <w:t xml:space="preserve">Этап </w:t>
            </w:r>
            <w:r w:rsidR="005C18DD">
              <w:t>–</w:t>
            </w:r>
            <w:r w:rsidRPr="00BA3E91">
              <w:t xml:space="preserve"> </w:t>
            </w:r>
            <w:r w:rsidR="005C18DD">
              <w:t>п</w:t>
            </w:r>
            <w:r w:rsidRPr="00BA3E91">
              <w:t>ериод, год</w:t>
            </w:r>
          </w:p>
        </w:tc>
      </w:tr>
      <w:tr w:rsidR="00BA3E91" w:rsidRPr="00BA3E91" w:rsidTr="007C183F">
        <w:tc>
          <w:tcPr>
            <w:tcW w:w="18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950019"/>
        </w:tc>
        <w:tc>
          <w:tcPr>
            <w:tcW w:w="277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950019"/>
        </w:tc>
        <w:tc>
          <w:tcPr>
            <w:tcW w:w="15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950019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5736CD">
            <w:pPr>
              <w:jc w:val="center"/>
              <w:textAlignment w:val="baseline"/>
            </w:pPr>
            <w:r w:rsidRPr="00BA3E91">
              <w:t xml:space="preserve">I этап </w:t>
            </w:r>
            <w:r w:rsidR="005C18DD">
              <w:t xml:space="preserve">– </w:t>
            </w:r>
            <w:r w:rsidRPr="00BA3E91">
              <w:t>202</w:t>
            </w:r>
            <w:r w:rsidR="005736CD">
              <w:t>3</w:t>
            </w:r>
            <w:r w:rsidR="005C18DD">
              <w:t xml:space="preserve">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5736CD">
            <w:pPr>
              <w:jc w:val="center"/>
              <w:textAlignment w:val="baseline"/>
            </w:pPr>
            <w:r w:rsidRPr="00BA3E91">
              <w:t xml:space="preserve">II этап </w:t>
            </w:r>
            <w:r w:rsidR="005C18DD">
              <w:t>–</w:t>
            </w:r>
            <w:r w:rsidRPr="00BA3E91">
              <w:t xml:space="preserve"> 202</w:t>
            </w:r>
            <w:r w:rsidR="005736CD">
              <w:t>4</w:t>
            </w:r>
            <w:r w:rsidR="005C18DD">
              <w:t xml:space="preserve">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5736CD">
            <w:pPr>
              <w:jc w:val="center"/>
              <w:textAlignment w:val="baseline"/>
            </w:pPr>
            <w:r w:rsidRPr="00BA3E91">
              <w:t xml:space="preserve">III этап </w:t>
            </w:r>
            <w:r w:rsidR="005C18DD">
              <w:t>–</w:t>
            </w:r>
            <w:r w:rsidRPr="00BA3E91">
              <w:t xml:space="preserve"> 202</w:t>
            </w:r>
            <w:r w:rsidR="005736CD">
              <w:t>5</w:t>
            </w:r>
            <w:r w:rsidR="005C18DD">
              <w:t xml:space="preserve"> год</w:t>
            </w:r>
          </w:p>
        </w:tc>
      </w:tr>
      <w:tr w:rsidR="00BA3E91" w:rsidRPr="00BA3E91" w:rsidTr="005736CD">
        <w:tc>
          <w:tcPr>
            <w:tcW w:w="18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950019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7C183F" w:rsidP="007A70C7">
            <w:pPr>
              <w:textAlignment w:val="baseline"/>
            </w:pPr>
            <w:r w:rsidRPr="00BA3E91">
              <w:t>Повторно выявленные нарушения при проведении контрольных мероприятий в отношении одного объекта контроля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5736CD" w:rsidP="00950019">
            <w:pPr>
              <w:jc w:val="center"/>
              <w:textAlignment w:val="baseline"/>
            </w:pPr>
            <w: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5736CD" w:rsidP="005736CD">
            <w:pPr>
              <w:jc w:val="center"/>
              <w:textAlignment w:val="baseline"/>
            </w:pPr>
            <w:r>
              <w:t>&lt;10</w:t>
            </w:r>
            <w:r w:rsidR="007C183F" w:rsidRPr="00BA3E91">
              <w:t>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5736CD" w:rsidP="00950019">
            <w:pPr>
              <w:jc w:val="center"/>
              <w:textAlignment w:val="baseline"/>
            </w:pPr>
            <w:r>
              <w:t>&lt;</w:t>
            </w:r>
            <w:r w:rsidR="00ED37FA">
              <w:t>1</w:t>
            </w:r>
            <w:r w:rsidR="007C183F" w:rsidRPr="00BA3E91">
              <w:t>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183F" w:rsidRPr="00BA3E91" w:rsidRDefault="005736CD" w:rsidP="005736CD">
            <w:pPr>
              <w:jc w:val="center"/>
              <w:textAlignment w:val="baseline"/>
            </w:pPr>
            <w:r>
              <w:t>&lt;10</w:t>
            </w:r>
            <w:r w:rsidR="007C183F" w:rsidRPr="00BA3E91">
              <w:t>%</w:t>
            </w:r>
          </w:p>
        </w:tc>
      </w:tr>
      <w:tr w:rsidR="007C183F" w:rsidRPr="00BA3E91" w:rsidTr="007C183F">
        <w:tc>
          <w:tcPr>
            <w:tcW w:w="18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7C183F" w:rsidP="00950019"/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5736CD" w:rsidP="00ED37FA">
            <w:pPr>
              <w:textAlignment w:val="baseline"/>
            </w:pPr>
            <w:r w:rsidRPr="005736CD">
              <w:t>Проведение профилактических мероприятий при осуществлении контрольных мероприятий, предусматривающих взаимодействие с контролируемым лицом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5736CD" w:rsidP="00950019">
            <w:pPr>
              <w:jc w:val="center"/>
              <w:textAlignment w:val="baseline"/>
            </w:pPr>
            <w:r w:rsidRPr="00BA3E91">
              <w:t>100%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7C183F" w:rsidP="00950019">
            <w:pPr>
              <w:jc w:val="center"/>
              <w:textAlignment w:val="baseline"/>
            </w:pPr>
            <w:r w:rsidRPr="00BA3E91">
              <w:t>100%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7C183F" w:rsidP="00950019">
            <w:pPr>
              <w:jc w:val="center"/>
              <w:textAlignment w:val="baseline"/>
            </w:pPr>
            <w:r w:rsidRPr="00BA3E91">
              <w:t>100%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183F" w:rsidRPr="00BA3E91" w:rsidRDefault="007C183F" w:rsidP="00950019">
            <w:pPr>
              <w:jc w:val="center"/>
              <w:textAlignment w:val="baseline"/>
            </w:pPr>
            <w:r w:rsidRPr="00BA3E91">
              <w:t>100%</w:t>
            </w:r>
          </w:p>
        </w:tc>
      </w:tr>
    </w:tbl>
    <w:p w:rsidR="00B251FC" w:rsidRPr="00BA3E91" w:rsidRDefault="00B251FC" w:rsidP="00B251FC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736CD" w:rsidRDefault="005736CD" w:rsidP="002435B5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E91">
        <w:rPr>
          <w:rFonts w:ascii="Times New Roman" w:hAnsi="Times New Roman"/>
          <w:sz w:val="28"/>
          <w:szCs w:val="28"/>
        </w:rPr>
        <w:t>Отсутствие повторно выявленных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B251FC" w:rsidRPr="00BA3E91" w:rsidRDefault="005736CD" w:rsidP="002435B5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4C77F8" w:rsidRPr="004C77F8">
        <w:rPr>
          <w:rFonts w:ascii="Times New Roman" w:hAnsi="Times New Roman"/>
          <w:sz w:val="28"/>
          <w:szCs w:val="28"/>
        </w:rPr>
        <w:t>оведение профилактических мероприятий при осуществлении контрольных мероприятий, предусматривающих взаимодействие с контролируемым лицом, является показателем результативности проведения профилактических мероприятий.</w:t>
      </w:r>
    </w:p>
    <w:p w:rsidR="007212A7" w:rsidRPr="00BA3E91" w:rsidRDefault="007212A7" w:rsidP="002435B5">
      <w:pPr>
        <w:pStyle w:val="2"/>
        <w:keepNext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51FC" w:rsidRDefault="00B251FC" w:rsidP="00B251FC">
      <w:pPr>
        <w:pStyle w:val="Default"/>
        <w:rPr>
          <w:color w:val="auto"/>
          <w:sz w:val="28"/>
          <w:szCs w:val="28"/>
        </w:rPr>
      </w:pPr>
    </w:p>
    <w:p w:rsidR="00073988" w:rsidRDefault="00073988" w:rsidP="00B251FC">
      <w:pPr>
        <w:pStyle w:val="Default"/>
        <w:rPr>
          <w:color w:val="auto"/>
          <w:sz w:val="28"/>
          <w:szCs w:val="28"/>
        </w:rPr>
      </w:pPr>
    </w:p>
    <w:p w:rsidR="00073988" w:rsidRPr="00BA3E91" w:rsidRDefault="00073988" w:rsidP="00073988">
      <w:pPr>
        <w:pStyle w:val="ConsPlusNormal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E9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73988" w:rsidRPr="00BA3E91" w:rsidRDefault="00073988" w:rsidP="00073988">
      <w:pPr>
        <w:pStyle w:val="ConsPlusNormal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E91">
        <w:rPr>
          <w:rFonts w:ascii="Times New Roman" w:hAnsi="Times New Roman" w:cs="Times New Roman"/>
          <w:sz w:val="28"/>
          <w:szCs w:val="28"/>
        </w:rPr>
        <w:t>управления экологии                                                                      Г.Л. Воробьева</w:t>
      </w:r>
    </w:p>
    <w:p w:rsidR="00073988" w:rsidRDefault="00073988" w:rsidP="00B251FC">
      <w:pPr>
        <w:pStyle w:val="Default"/>
        <w:rPr>
          <w:color w:val="auto"/>
          <w:sz w:val="28"/>
          <w:szCs w:val="28"/>
        </w:rPr>
      </w:pPr>
    </w:p>
    <w:sectPr w:rsidR="00073988" w:rsidSect="00AF7FC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49" w:rsidRDefault="00DD2B49" w:rsidP="00490176">
      <w:r>
        <w:separator/>
      </w:r>
    </w:p>
  </w:endnote>
  <w:endnote w:type="continuationSeparator" w:id="0">
    <w:p w:rsidR="00DD2B49" w:rsidRDefault="00DD2B49" w:rsidP="0049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49" w:rsidRDefault="00DD2B49" w:rsidP="00490176">
      <w:r>
        <w:separator/>
      </w:r>
    </w:p>
  </w:footnote>
  <w:footnote w:type="continuationSeparator" w:id="0">
    <w:p w:rsidR="00DD2B49" w:rsidRDefault="00DD2B49" w:rsidP="00490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200636"/>
      <w:docPartObj>
        <w:docPartGallery w:val="Page Numbers (Top of Page)"/>
        <w:docPartUnique/>
      </w:docPartObj>
    </w:sdtPr>
    <w:sdtEndPr/>
    <w:sdtContent>
      <w:p w:rsidR="00490176" w:rsidRDefault="004901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47">
          <w:rPr>
            <w:noProof/>
          </w:rPr>
          <w:t>2</w:t>
        </w:r>
        <w:r>
          <w:fldChar w:fldCharType="end"/>
        </w:r>
      </w:p>
    </w:sdtContent>
  </w:sdt>
  <w:p w:rsidR="00490176" w:rsidRDefault="004901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FC"/>
    <w:rsid w:val="000164A1"/>
    <w:rsid w:val="00021C9B"/>
    <w:rsid w:val="00025141"/>
    <w:rsid w:val="00065553"/>
    <w:rsid w:val="00073988"/>
    <w:rsid w:val="000C1157"/>
    <w:rsid w:val="000E2BD2"/>
    <w:rsid w:val="000E5269"/>
    <w:rsid w:val="001222F6"/>
    <w:rsid w:val="00136E22"/>
    <w:rsid w:val="00137E83"/>
    <w:rsid w:val="00143AD8"/>
    <w:rsid w:val="0015048B"/>
    <w:rsid w:val="001554B7"/>
    <w:rsid w:val="001644D0"/>
    <w:rsid w:val="001805D7"/>
    <w:rsid w:val="001807D5"/>
    <w:rsid w:val="0019052B"/>
    <w:rsid w:val="00197507"/>
    <w:rsid w:val="001A7E3F"/>
    <w:rsid w:val="001C7AA4"/>
    <w:rsid w:val="002007A5"/>
    <w:rsid w:val="00234560"/>
    <w:rsid w:val="00237CF6"/>
    <w:rsid w:val="002435B5"/>
    <w:rsid w:val="00277D8E"/>
    <w:rsid w:val="002F2869"/>
    <w:rsid w:val="003049A5"/>
    <w:rsid w:val="0033325B"/>
    <w:rsid w:val="003414AE"/>
    <w:rsid w:val="00343087"/>
    <w:rsid w:val="003568BB"/>
    <w:rsid w:val="00356BBB"/>
    <w:rsid w:val="00363D3B"/>
    <w:rsid w:val="00363F87"/>
    <w:rsid w:val="00386455"/>
    <w:rsid w:val="00397718"/>
    <w:rsid w:val="00397769"/>
    <w:rsid w:val="003D6600"/>
    <w:rsid w:val="003E4E37"/>
    <w:rsid w:val="00424B1C"/>
    <w:rsid w:val="00435CF2"/>
    <w:rsid w:val="00444640"/>
    <w:rsid w:val="004607B7"/>
    <w:rsid w:val="00490176"/>
    <w:rsid w:val="004A25FB"/>
    <w:rsid w:val="004C3025"/>
    <w:rsid w:val="004C77F8"/>
    <w:rsid w:val="004E53B2"/>
    <w:rsid w:val="00523A7A"/>
    <w:rsid w:val="0052461B"/>
    <w:rsid w:val="00562A4D"/>
    <w:rsid w:val="005736CD"/>
    <w:rsid w:val="00573E03"/>
    <w:rsid w:val="005C18DD"/>
    <w:rsid w:val="005F401D"/>
    <w:rsid w:val="00637397"/>
    <w:rsid w:val="00655A49"/>
    <w:rsid w:val="006D2B47"/>
    <w:rsid w:val="006D676F"/>
    <w:rsid w:val="00711F33"/>
    <w:rsid w:val="007212A7"/>
    <w:rsid w:val="00741B37"/>
    <w:rsid w:val="00761AF6"/>
    <w:rsid w:val="00782A31"/>
    <w:rsid w:val="007858A3"/>
    <w:rsid w:val="007935CC"/>
    <w:rsid w:val="007A70C7"/>
    <w:rsid w:val="007C183F"/>
    <w:rsid w:val="007D6651"/>
    <w:rsid w:val="008653EE"/>
    <w:rsid w:val="008B480F"/>
    <w:rsid w:val="00903FD4"/>
    <w:rsid w:val="009250AA"/>
    <w:rsid w:val="009336E7"/>
    <w:rsid w:val="009A6AA6"/>
    <w:rsid w:val="009B355E"/>
    <w:rsid w:val="009E6CE1"/>
    <w:rsid w:val="009E6F35"/>
    <w:rsid w:val="00A710F6"/>
    <w:rsid w:val="00AA3789"/>
    <w:rsid w:val="00AA396B"/>
    <w:rsid w:val="00AA6C1A"/>
    <w:rsid w:val="00AA7215"/>
    <w:rsid w:val="00AB057E"/>
    <w:rsid w:val="00AD318A"/>
    <w:rsid w:val="00AF2206"/>
    <w:rsid w:val="00AF7FC1"/>
    <w:rsid w:val="00B056AA"/>
    <w:rsid w:val="00B10710"/>
    <w:rsid w:val="00B1113F"/>
    <w:rsid w:val="00B251FC"/>
    <w:rsid w:val="00B35388"/>
    <w:rsid w:val="00B5037E"/>
    <w:rsid w:val="00B82A1F"/>
    <w:rsid w:val="00B8747A"/>
    <w:rsid w:val="00BA224C"/>
    <w:rsid w:val="00BA3E91"/>
    <w:rsid w:val="00BB7F95"/>
    <w:rsid w:val="00BE3387"/>
    <w:rsid w:val="00BF1AE2"/>
    <w:rsid w:val="00C37EED"/>
    <w:rsid w:val="00C60F27"/>
    <w:rsid w:val="00C63877"/>
    <w:rsid w:val="00C93616"/>
    <w:rsid w:val="00CC2945"/>
    <w:rsid w:val="00CD72D0"/>
    <w:rsid w:val="00CE00A1"/>
    <w:rsid w:val="00CE5319"/>
    <w:rsid w:val="00CF566D"/>
    <w:rsid w:val="00D06F4D"/>
    <w:rsid w:val="00D079CB"/>
    <w:rsid w:val="00D4481E"/>
    <w:rsid w:val="00DA6700"/>
    <w:rsid w:val="00DC0002"/>
    <w:rsid w:val="00DD2B49"/>
    <w:rsid w:val="00DF2E2E"/>
    <w:rsid w:val="00DF5232"/>
    <w:rsid w:val="00E17C32"/>
    <w:rsid w:val="00E2651C"/>
    <w:rsid w:val="00E37E01"/>
    <w:rsid w:val="00E43C66"/>
    <w:rsid w:val="00E5231E"/>
    <w:rsid w:val="00E547AB"/>
    <w:rsid w:val="00E57836"/>
    <w:rsid w:val="00E666D5"/>
    <w:rsid w:val="00EC531D"/>
    <w:rsid w:val="00ED37FA"/>
    <w:rsid w:val="00EF59EA"/>
    <w:rsid w:val="00F169C1"/>
    <w:rsid w:val="00F3183B"/>
    <w:rsid w:val="00F33944"/>
    <w:rsid w:val="00F9084E"/>
    <w:rsid w:val="00F91F1F"/>
    <w:rsid w:val="00FA27B3"/>
    <w:rsid w:val="00FB0FE1"/>
    <w:rsid w:val="00FE3D76"/>
    <w:rsid w:val="00FE6331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1F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B2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B251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251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B251FC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B251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251FC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5">
    <w:name w:val="header"/>
    <w:basedOn w:val="a"/>
    <w:link w:val="a6"/>
    <w:uiPriority w:val="99"/>
    <w:unhideWhenUsed/>
    <w:rsid w:val="00490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0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0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0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169C1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BA22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1F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B2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B251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251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B251FC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B251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251FC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5">
    <w:name w:val="header"/>
    <w:basedOn w:val="a"/>
    <w:link w:val="a6"/>
    <w:uiPriority w:val="99"/>
    <w:unhideWhenUsed/>
    <w:rsid w:val="00490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0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0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0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169C1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BA22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DAD8-0B86-435D-8F96-E3B70E8B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Шульгина</cp:lastModifiedBy>
  <cp:revision>2</cp:revision>
  <dcterms:created xsi:type="dcterms:W3CDTF">2022-12-29T08:15:00Z</dcterms:created>
  <dcterms:modified xsi:type="dcterms:W3CDTF">2022-12-29T08:15:00Z</dcterms:modified>
</cp:coreProperties>
</file>