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 w:rsidR="00986C02">
        <w:rPr>
          <w:sz w:val="28"/>
          <w:szCs w:val="28"/>
        </w:rPr>
        <w:t xml:space="preserve"> № 2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2D316C">
        <w:rPr>
          <w:sz w:val="28"/>
          <w:szCs w:val="28"/>
        </w:rPr>
        <w:t xml:space="preserve">22.06.2022    </w:t>
      </w:r>
      <w:r w:rsidRPr="003618C5">
        <w:rPr>
          <w:sz w:val="28"/>
          <w:szCs w:val="28"/>
        </w:rPr>
        <w:t xml:space="preserve">  № </w:t>
      </w:r>
      <w:r w:rsidR="002D316C">
        <w:rPr>
          <w:sz w:val="28"/>
          <w:szCs w:val="28"/>
        </w:rPr>
        <w:t>563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</w:t>
      </w:r>
      <w:r w:rsidR="00986C02">
        <w:rPr>
          <w:b/>
          <w:sz w:val="28"/>
          <w:szCs w:val="28"/>
        </w:rPr>
        <w:t>не</w:t>
      </w:r>
      <w:r w:rsidRPr="00FD1D20">
        <w:rPr>
          <w:b/>
          <w:sz w:val="28"/>
          <w:szCs w:val="28"/>
        </w:rPr>
        <w:t xml:space="preserve">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2C724B" w:rsidRPr="002C724B">
        <w:rPr>
          <w:sz w:val="28"/>
          <w:szCs w:val="28"/>
        </w:rPr>
        <w:t xml:space="preserve">№ 127 по ул. Димитрова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568"/>
        <w:gridCol w:w="992"/>
        <w:gridCol w:w="2552"/>
        <w:gridCol w:w="1275"/>
        <w:gridCol w:w="2127"/>
      </w:tblGrid>
      <w:tr w:rsidR="002C724B" w:rsidRPr="00FD1D20" w:rsidTr="001F6685">
        <w:trPr>
          <w:trHeight w:val="283"/>
          <w:tblHeader/>
        </w:trPr>
        <w:tc>
          <w:tcPr>
            <w:tcW w:w="559" w:type="dxa"/>
            <w:vAlign w:val="center"/>
          </w:tcPr>
          <w:p w:rsidR="002C724B" w:rsidRPr="00FD1D20" w:rsidRDefault="002C724B" w:rsidP="00DE7708">
            <w:pPr>
              <w:jc w:val="center"/>
            </w:pPr>
            <w:r w:rsidRPr="00FD1D20">
              <w:t>№</w:t>
            </w:r>
          </w:p>
          <w:p w:rsidR="002C724B" w:rsidRPr="00FD1D20" w:rsidRDefault="002C724B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1568" w:type="dxa"/>
            <w:vAlign w:val="center"/>
          </w:tcPr>
          <w:p w:rsidR="002C724B" w:rsidRPr="00FD1D20" w:rsidRDefault="002C724B" w:rsidP="00DE7708">
            <w:pPr>
              <w:jc w:val="center"/>
            </w:pPr>
            <w:r>
              <w:t>Улица</w:t>
            </w:r>
          </w:p>
        </w:tc>
        <w:tc>
          <w:tcPr>
            <w:tcW w:w="992" w:type="dxa"/>
            <w:vAlign w:val="center"/>
          </w:tcPr>
          <w:p w:rsidR="002C724B" w:rsidRPr="00FD1D20" w:rsidRDefault="002C724B" w:rsidP="00702E28">
            <w:pPr>
              <w:jc w:val="center"/>
            </w:pPr>
            <w:r w:rsidRPr="00FD1D20">
              <w:t>№</w:t>
            </w:r>
          </w:p>
          <w:p w:rsidR="002C724B" w:rsidRPr="00FD1D20" w:rsidRDefault="002C724B" w:rsidP="00702E28">
            <w:pPr>
              <w:jc w:val="center"/>
            </w:pPr>
            <w:r w:rsidRPr="00FD1D20">
              <w:t>дома</w:t>
            </w:r>
          </w:p>
        </w:tc>
        <w:tc>
          <w:tcPr>
            <w:tcW w:w="2552" w:type="dxa"/>
            <w:vAlign w:val="center"/>
          </w:tcPr>
          <w:p w:rsidR="002C724B" w:rsidRPr="00FD1D20" w:rsidRDefault="00986C02" w:rsidP="00702E28">
            <w:pPr>
              <w:jc w:val="center"/>
            </w:pPr>
            <w:r>
              <w:t>Наименование</w:t>
            </w:r>
          </w:p>
        </w:tc>
        <w:tc>
          <w:tcPr>
            <w:tcW w:w="1275" w:type="dxa"/>
            <w:vAlign w:val="center"/>
          </w:tcPr>
          <w:p w:rsidR="002C724B" w:rsidRDefault="002C724B" w:rsidP="001F6685">
            <w:pPr>
              <w:jc w:val="center"/>
            </w:pPr>
            <w:r>
              <w:t>Площадь,</w:t>
            </w:r>
          </w:p>
          <w:p w:rsidR="002C724B" w:rsidRPr="00FD1D20" w:rsidRDefault="002C724B" w:rsidP="001F6685">
            <w:pPr>
              <w:jc w:val="center"/>
            </w:pPr>
            <w:r>
              <w:t xml:space="preserve">кв. </w:t>
            </w:r>
            <w:r w:rsidRPr="00FD1D20">
              <w:t>м</w:t>
            </w:r>
          </w:p>
        </w:tc>
        <w:tc>
          <w:tcPr>
            <w:tcW w:w="2127" w:type="dxa"/>
            <w:vAlign w:val="center"/>
          </w:tcPr>
          <w:p w:rsidR="002C724B" w:rsidRPr="00FD1D20" w:rsidRDefault="00986C02" w:rsidP="00DE7708">
            <w:pPr>
              <w:jc w:val="center"/>
            </w:pPr>
            <w:r>
              <w:t>Кадастровый номер</w:t>
            </w:r>
          </w:p>
        </w:tc>
      </w:tr>
      <w:tr w:rsidR="002C724B" w:rsidRPr="00FD1D20" w:rsidTr="001F6685">
        <w:trPr>
          <w:trHeight w:val="283"/>
        </w:trPr>
        <w:tc>
          <w:tcPr>
            <w:tcW w:w="559" w:type="dxa"/>
            <w:vAlign w:val="center"/>
          </w:tcPr>
          <w:p w:rsidR="002C724B" w:rsidRPr="00FD1D20" w:rsidRDefault="002C724B" w:rsidP="00E34BF2">
            <w:pPr>
              <w:jc w:val="center"/>
            </w:pPr>
            <w:r w:rsidRPr="00FD1D20">
              <w:t>1</w:t>
            </w:r>
          </w:p>
        </w:tc>
        <w:tc>
          <w:tcPr>
            <w:tcW w:w="1568" w:type="dxa"/>
            <w:vAlign w:val="center"/>
          </w:tcPr>
          <w:p w:rsidR="002C724B" w:rsidRPr="00FD1D20" w:rsidRDefault="002C724B" w:rsidP="00D3431B">
            <w:pPr>
              <w:jc w:val="center"/>
            </w:pPr>
            <w:r w:rsidRPr="002C724B">
              <w:t>Димитрова</w:t>
            </w:r>
          </w:p>
        </w:tc>
        <w:tc>
          <w:tcPr>
            <w:tcW w:w="992" w:type="dxa"/>
            <w:vAlign w:val="center"/>
          </w:tcPr>
          <w:p w:rsidR="002C724B" w:rsidRPr="00FD1D20" w:rsidRDefault="002C724B" w:rsidP="00702E28">
            <w:pPr>
              <w:jc w:val="center"/>
            </w:pPr>
            <w:r>
              <w:t>127</w:t>
            </w:r>
          </w:p>
        </w:tc>
        <w:tc>
          <w:tcPr>
            <w:tcW w:w="2552" w:type="dxa"/>
            <w:vAlign w:val="center"/>
          </w:tcPr>
          <w:p w:rsidR="002C724B" w:rsidRPr="00FD1D20" w:rsidRDefault="00986C02" w:rsidP="00702E28">
            <w:pPr>
              <w:jc w:val="center"/>
            </w:pPr>
            <w:r>
              <w:t>Нежилое встроенное помещение</w:t>
            </w:r>
          </w:p>
        </w:tc>
        <w:tc>
          <w:tcPr>
            <w:tcW w:w="1275" w:type="dxa"/>
            <w:vAlign w:val="center"/>
          </w:tcPr>
          <w:p w:rsidR="002C724B" w:rsidRPr="00FD1D20" w:rsidRDefault="00986C02" w:rsidP="001F668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57,5</w:t>
            </w:r>
          </w:p>
        </w:tc>
        <w:tc>
          <w:tcPr>
            <w:tcW w:w="2127" w:type="dxa"/>
            <w:vAlign w:val="center"/>
          </w:tcPr>
          <w:p w:rsidR="002C724B" w:rsidRPr="00FD1D20" w:rsidRDefault="00986C02" w:rsidP="008D1BD6">
            <w:pPr>
              <w:jc w:val="center"/>
            </w:pPr>
            <w:r>
              <w:t>36:34:0301005:480</w:t>
            </w:r>
          </w:p>
        </w:tc>
      </w:tr>
      <w:tr w:rsidR="002C724B" w:rsidRPr="00FD1D20" w:rsidTr="001F6685">
        <w:trPr>
          <w:trHeight w:val="283"/>
        </w:trPr>
        <w:tc>
          <w:tcPr>
            <w:tcW w:w="559" w:type="dxa"/>
            <w:vAlign w:val="center"/>
          </w:tcPr>
          <w:p w:rsidR="002C724B" w:rsidRDefault="002C724B" w:rsidP="00E34BF2">
            <w:pPr>
              <w:jc w:val="center"/>
            </w:pPr>
            <w:r>
              <w:t>2</w:t>
            </w:r>
          </w:p>
        </w:tc>
        <w:tc>
          <w:tcPr>
            <w:tcW w:w="1568" w:type="dxa"/>
            <w:vAlign w:val="center"/>
          </w:tcPr>
          <w:p w:rsidR="002C724B" w:rsidRDefault="002C724B" w:rsidP="00E37FCB">
            <w:pPr>
              <w:jc w:val="center"/>
            </w:pPr>
            <w:r>
              <w:t>-//-</w:t>
            </w:r>
          </w:p>
        </w:tc>
        <w:tc>
          <w:tcPr>
            <w:tcW w:w="992" w:type="dxa"/>
          </w:tcPr>
          <w:p w:rsidR="002C724B" w:rsidRDefault="002C724B" w:rsidP="00702E28">
            <w:pPr>
              <w:jc w:val="center"/>
            </w:pPr>
            <w:r>
              <w:t>127</w:t>
            </w:r>
          </w:p>
        </w:tc>
        <w:tc>
          <w:tcPr>
            <w:tcW w:w="2552" w:type="dxa"/>
            <w:vAlign w:val="center"/>
          </w:tcPr>
          <w:p w:rsidR="002C724B" w:rsidRPr="00986C02" w:rsidRDefault="00986C02" w:rsidP="00702E28">
            <w:pPr>
              <w:jc w:val="center"/>
            </w:pPr>
            <w:r>
              <w:t>Нежилое встроенное помещение</w:t>
            </w:r>
            <w:r w:rsidRPr="00986C02">
              <w:t xml:space="preserve"> </w:t>
            </w:r>
            <w:r>
              <w:rPr>
                <w:lang w:val="en-US"/>
              </w:rPr>
              <w:t>III</w:t>
            </w:r>
            <w:r w:rsidRPr="00986C02">
              <w:t xml:space="preserve"> </w:t>
            </w:r>
            <w:r>
              <w:t xml:space="preserve">в </w:t>
            </w:r>
            <w:proofErr w:type="spellStart"/>
            <w:r>
              <w:t>лит</w:t>
            </w:r>
            <w:proofErr w:type="gramStart"/>
            <w:r>
              <w:t>.А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:rsidR="002C724B" w:rsidRPr="00773D42" w:rsidRDefault="00986C02" w:rsidP="001F6685">
            <w:pPr>
              <w:jc w:val="center"/>
            </w:pPr>
            <w:r>
              <w:t>74,0</w:t>
            </w:r>
          </w:p>
        </w:tc>
        <w:tc>
          <w:tcPr>
            <w:tcW w:w="2127" w:type="dxa"/>
            <w:vAlign w:val="center"/>
          </w:tcPr>
          <w:p w:rsidR="002C724B" w:rsidRPr="00FD1D20" w:rsidRDefault="00986C02" w:rsidP="008D1BD6">
            <w:pPr>
              <w:jc w:val="center"/>
            </w:pPr>
            <w:r>
              <w:t>36:34:0301005:374</w:t>
            </w:r>
          </w:p>
        </w:tc>
      </w:tr>
      <w:tr w:rsidR="00986C02" w:rsidRPr="00FD1D20" w:rsidTr="001F6685">
        <w:trPr>
          <w:trHeight w:val="283"/>
        </w:trPr>
        <w:tc>
          <w:tcPr>
            <w:tcW w:w="559" w:type="dxa"/>
            <w:vAlign w:val="center"/>
          </w:tcPr>
          <w:p w:rsidR="00986C02" w:rsidRDefault="00986C02" w:rsidP="00E34BF2">
            <w:pPr>
              <w:jc w:val="center"/>
            </w:pPr>
            <w:r>
              <w:t>3</w:t>
            </w:r>
          </w:p>
        </w:tc>
        <w:tc>
          <w:tcPr>
            <w:tcW w:w="1568" w:type="dxa"/>
            <w:vAlign w:val="center"/>
          </w:tcPr>
          <w:p w:rsidR="00986C02" w:rsidRDefault="00986C02" w:rsidP="00E37FCB">
            <w:pPr>
              <w:jc w:val="center"/>
            </w:pPr>
            <w:r>
              <w:t>-//-</w:t>
            </w:r>
          </w:p>
        </w:tc>
        <w:tc>
          <w:tcPr>
            <w:tcW w:w="992" w:type="dxa"/>
          </w:tcPr>
          <w:p w:rsidR="00986C02" w:rsidRDefault="00986C02" w:rsidP="00702E28">
            <w:pPr>
              <w:jc w:val="center"/>
            </w:pPr>
            <w:r>
              <w:t>127</w:t>
            </w:r>
          </w:p>
        </w:tc>
        <w:tc>
          <w:tcPr>
            <w:tcW w:w="2552" w:type="dxa"/>
            <w:vAlign w:val="center"/>
          </w:tcPr>
          <w:p w:rsidR="00986C02" w:rsidRDefault="00986C02" w:rsidP="00702E28">
            <w:pPr>
              <w:jc w:val="center"/>
            </w:pPr>
            <w:r>
              <w:t>Нежилое встроенное помещение</w:t>
            </w:r>
            <w:r w:rsidRPr="00986C02">
              <w:t xml:space="preserve"> </w:t>
            </w:r>
            <w:r>
              <w:rPr>
                <w:lang w:val="en-US"/>
              </w:rPr>
              <w:t>I</w:t>
            </w:r>
            <w:r w:rsidRPr="00986C02">
              <w:t xml:space="preserve"> </w:t>
            </w:r>
            <w:r>
              <w:t xml:space="preserve">в </w:t>
            </w:r>
            <w:proofErr w:type="gramStart"/>
            <w:r>
              <w:t>лит</w:t>
            </w:r>
            <w:proofErr w:type="gramEnd"/>
            <w:r>
              <w:t>. А</w:t>
            </w:r>
          </w:p>
        </w:tc>
        <w:tc>
          <w:tcPr>
            <w:tcW w:w="1275" w:type="dxa"/>
            <w:vAlign w:val="center"/>
          </w:tcPr>
          <w:p w:rsidR="00986C02" w:rsidRDefault="00986C02" w:rsidP="001F6685">
            <w:pPr>
              <w:jc w:val="center"/>
            </w:pPr>
            <w:r>
              <w:t>91,4</w:t>
            </w:r>
          </w:p>
        </w:tc>
        <w:tc>
          <w:tcPr>
            <w:tcW w:w="2127" w:type="dxa"/>
            <w:vAlign w:val="center"/>
          </w:tcPr>
          <w:p w:rsidR="00986C02" w:rsidRPr="00FD1D20" w:rsidRDefault="00986C02" w:rsidP="00516E63">
            <w:pPr>
              <w:jc w:val="center"/>
            </w:pPr>
            <w:r>
              <w:t>36:34:0301005:457</w:t>
            </w:r>
          </w:p>
        </w:tc>
      </w:tr>
      <w:tr w:rsidR="00F67900" w:rsidRPr="00FD1D20" w:rsidTr="001F6685">
        <w:trPr>
          <w:trHeight w:val="283"/>
        </w:trPr>
        <w:tc>
          <w:tcPr>
            <w:tcW w:w="559" w:type="dxa"/>
            <w:vAlign w:val="center"/>
          </w:tcPr>
          <w:p w:rsidR="00F67900" w:rsidRDefault="00F67900" w:rsidP="00E34BF2">
            <w:pPr>
              <w:jc w:val="center"/>
            </w:pPr>
            <w:r>
              <w:t>4</w:t>
            </w:r>
          </w:p>
        </w:tc>
        <w:tc>
          <w:tcPr>
            <w:tcW w:w="1568" w:type="dxa"/>
            <w:vAlign w:val="center"/>
          </w:tcPr>
          <w:p w:rsidR="00F67900" w:rsidRDefault="00F67900" w:rsidP="00E37FCB">
            <w:pPr>
              <w:jc w:val="center"/>
            </w:pPr>
            <w:r>
              <w:t>-//-</w:t>
            </w:r>
          </w:p>
        </w:tc>
        <w:tc>
          <w:tcPr>
            <w:tcW w:w="992" w:type="dxa"/>
          </w:tcPr>
          <w:p w:rsidR="00F67900" w:rsidRDefault="00F67900" w:rsidP="00702E28">
            <w:pPr>
              <w:jc w:val="center"/>
            </w:pPr>
            <w:r>
              <w:t>127</w:t>
            </w:r>
          </w:p>
        </w:tc>
        <w:tc>
          <w:tcPr>
            <w:tcW w:w="2552" w:type="dxa"/>
            <w:vAlign w:val="center"/>
          </w:tcPr>
          <w:p w:rsidR="00F67900" w:rsidRDefault="00F67900" w:rsidP="00702E28">
            <w:pPr>
              <w:jc w:val="center"/>
            </w:pPr>
            <w:r>
              <w:t xml:space="preserve">Нежилое помещение в </w:t>
            </w:r>
            <w:proofErr w:type="gramStart"/>
            <w:r>
              <w:t>лит</w:t>
            </w:r>
            <w:proofErr w:type="gramEnd"/>
            <w:r>
              <w:t>. А</w:t>
            </w:r>
            <w:proofErr w:type="gramStart"/>
            <w:r>
              <w:t>1</w:t>
            </w:r>
            <w:proofErr w:type="gramEnd"/>
            <w:r>
              <w:t xml:space="preserve"> подвал № 1</w:t>
            </w:r>
          </w:p>
        </w:tc>
        <w:tc>
          <w:tcPr>
            <w:tcW w:w="1275" w:type="dxa"/>
            <w:vAlign w:val="center"/>
          </w:tcPr>
          <w:p w:rsidR="00F67900" w:rsidRDefault="00F67900" w:rsidP="001F6685">
            <w:pPr>
              <w:jc w:val="center"/>
            </w:pPr>
            <w:r>
              <w:t>85,6</w:t>
            </w:r>
          </w:p>
        </w:tc>
        <w:tc>
          <w:tcPr>
            <w:tcW w:w="2127" w:type="dxa"/>
            <w:vAlign w:val="center"/>
          </w:tcPr>
          <w:p w:rsidR="00F67900" w:rsidRDefault="00F67900" w:rsidP="00516E63">
            <w:pPr>
              <w:jc w:val="center"/>
            </w:pPr>
            <w:r>
              <w:t>36:34:0301005:615</w:t>
            </w:r>
          </w:p>
        </w:tc>
      </w:tr>
    </w:tbl>
    <w:p w:rsidR="0074742E" w:rsidRDefault="0074742E" w:rsidP="00021B5B">
      <w:pPr>
        <w:jc w:val="center"/>
        <w:rPr>
          <w:b/>
          <w:sz w:val="28"/>
          <w:szCs w:val="28"/>
        </w:rPr>
      </w:pPr>
    </w:p>
    <w:p w:rsidR="002C724B" w:rsidRPr="00FD1D20" w:rsidRDefault="002C724B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0C475D" w:rsidP="008401DB">
      <w:pPr>
        <w:ind w:hanging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0C475D">
        <w:rPr>
          <w:sz w:val="28"/>
          <w:szCs w:val="28"/>
        </w:rPr>
        <w:t>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560" w:rsidRDefault="00FF7560">
      <w:r>
        <w:separator/>
      </w:r>
    </w:p>
  </w:endnote>
  <w:endnote w:type="continuationSeparator" w:id="0">
    <w:p w:rsidR="00FF7560" w:rsidRDefault="00FF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560" w:rsidRDefault="00FF7560">
      <w:r>
        <w:separator/>
      </w:r>
    </w:p>
  </w:footnote>
  <w:footnote w:type="continuationSeparator" w:id="0">
    <w:p w:rsidR="00FF7560" w:rsidRDefault="00FF7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475D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1F6685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C724B"/>
    <w:rsid w:val="002D22CB"/>
    <w:rsid w:val="002D316C"/>
    <w:rsid w:val="002D7810"/>
    <w:rsid w:val="002E0C97"/>
    <w:rsid w:val="002E52D8"/>
    <w:rsid w:val="002E6309"/>
    <w:rsid w:val="002E7714"/>
    <w:rsid w:val="003072D5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10667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2E28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7F7B98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86C02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3EAC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45F6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67900"/>
    <w:rsid w:val="00F70813"/>
    <w:rsid w:val="00F70C28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4777"/>
    <w:rsid w:val="00FD772C"/>
    <w:rsid w:val="00FD7FE5"/>
    <w:rsid w:val="00FF474A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8C5C1-FDB0-4165-81B1-A95664F8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2022-05-20T12:31:00Z</cp:lastPrinted>
  <dcterms:created xsi:type="dcterms:W3CDTF">2022-06-24T09:31:00Z</dcterms:created>
  <dcterms:modified xsi:type="dcterms:W3CDTF">2022-06-24T09:31:00Z</dcterms:modified>
</cp:coreProperties>
</file>