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E0" w:rsidRPr="00323CBD" w:rsidRDefault="006573E0" w:rsidP="006573E0">
      <w:pPr>
        <w:pStyle w:val="ConsPlusNormal"/>
        <w:tabs>
          <w:tab w:val="left" w:pos="6663"/>
        </w:tabs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323CBD">
        <w:rPr>
          <w:rFonts w:ascii="Times New Roman" w:hAnsi="Times New Roman" w:cs="Times New Roman"/>
          <w:sz w:val="28"/>
          <w:szCs w:val="28"/>
        </w:rPr>
        <w:t>УТВЕРЖДЕНЫ</w:t>
      </w:r>
    </w:p>
    <w:p w:rsidR="006573E0" w:rsidRPr="00323CBD" w:rsidRDefault="006573E0" w:rsidP="006573E0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323CB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73E0" w:rsidRDefault="006573E0" w:rsidP="006573E0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573E0" w:rsidRPr="007106B2" w:rsidRDefault="006573E0" w:rsidP="006573E0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106B2">
        <w:rPr>
          <w:rFonts w:ascii="Times New Roman" w:hAnsi="Times New Roman" w:cs="Times New Roman"/>
          <w:sz w:val="28"/>
          <w:szCs w:val="28"/>
        </w:rPr>
        <w:t xml:space="preserve">от </w:t>
      </w:r>
      <w:r w:rsidR="009C6537">
        <w:rPr>
          <w:rFonts w:ascii="Times New Roman" w:hAnsi="Times New Roman" w:cs="Times New Roman"/>
          <w:sz w:val="28"/>
          <w:szCs w:val="28"/>
        </w:rPr>
        <w:t xml:space="preserve">22.12.2022    </w:t>
      </w:r>
      <w:r w:rsidRPr="007106B2">
        <w:rPr>
          <w:rFonts w:ascii="Times New Roman" w:hAnsi="Times New Roman" w:cs="Times New Roman"/>
          <w:sz w:val="28"/>
          <w:szCs w:val="28"/>
        </w:rPr>
        <w:t xml:space="preserve">№ </w:t>
      </w:r>
      <w:r w:rsidR="009C6537">
        <w:rPr>
          <w:rFonts w:ascii="Times New Roman" w:hAnsi="Times New Roman" w:cs="Times New Roman"/>
          <w:sz w:val="28"/>
          <w:szCs w:val="28"/>
        </w:rPr>
        <w:t>1316</w:t>
      </w:r>
      <w:bookmarkStart w:id="0" w:name="_GoBack"/>
      <w:bookmarkEnd w:id="0"/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573E0" w:rsidRPr="006D4CB2" w:rsidRDefault="006573E0" w:rsidP="006573E0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>ИЗМЕНЕНИЯ</w:t>
      </w:r>
      <w:r>
        <w:rPr>
          <w:b/>
          <w:color w:val="000000"/>
          <w:sz w:val="28"/>
          <w:szCs w:val="28"/>
        </w:rPr>
        <w:t xml:space="preserve"> </w:t>
      </w: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 xml:space="preserve">АДМИНИСТРАТИВНЫЙ РЕГЛАМЕНТ АДМИНИСТРАЦИИ ГОРОДСКОГО ОКРУГА ГОРОД ВОРОНЕЖ </w:t>
      </w:r>
      <w:r>
        <w:rPr>
          <w:b/>
          <w:sz w:val="28"/>
          <w:szCs w:val="28"/>
        </w:rPr>
        <w:br/>
      </w:r>
      <w:r w:rsidRPr="006D4CB2">
        <w:rPr>
          <w:b/>
          <w:sz w:val="28"/>
          <w:szCs w:val="28"/>
        </w:rPr>
        <w:t>ПО ПРЕДОСТАВЛЕНИЮ МУНИЦИПАЛЬНОЙ УСЛУГИ «</w:t>
      </w:r>
      <w:r>
        <w:rPr>
          <w:b/>
          <w:sz w:val="28"/>
          <w:szCs w:val="28"/>
        </w:rPr>
        <w:t>ПРЕДОСТАВЛЕНИЕ ГРАДОСТРОИТЕЛЬНОГО ПЛАНА ЗЕМЕЛЬНОГО УЧАСТКА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6573E0" w:rsidRPr="006B48D6" w:rsidRDefault="006573E0" w:rsidP="006573E0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573E0" w:rsidRPr="003349E9" w:rsidRDefault="006573E0" w:rsidP="006573E0">
      <w:pPr>
        <w:pStyle w:val="a3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right="140"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3349E9">
        <w:rPr>
          <w:rFonts w:eastAsia="Times New Roman" w:cs="Times New Roman"/>
          <w:sz w:val="28"/>
          <w:szCs w:val="28"/>
          <w:lang w:bidi="ar-SA"/>
        </w:rPr>
        <w:t xml:space="preserve">В подразделе 2.8 «Исчерпывающий перечень оснований для приостановления предоставления муниципальной услуги или отказа в предоставлении муниципальной услуги» раздела 2 «Стандарт предоставления муниципальной услуги» </w:t>
      </w:r>
      <w:r w:rsidRPr="00CC2CE1">
        <w:rPr>
          <w:sz w:val="28"/>
          <w:szCs w:val="28"/>
        </w:rPr>
        <w:t>Административного регламента</w:t>
      </w:r>
      <w:r w:rsidRPr="0054480E">
        <w:rPr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Предоставление градостроительного плана земельного участка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 w:rsidRPr="003349E9">
        <w:rPr>
          <w:rFonts w:eastAsia="Times New Roman" w:cs="Times New Roman"/>
          <w:sz w:val="28"/>
          <w:szCs w:val="28"/>
          <w:lang w:bidi="ar-SA"/>
        </w:rPr>
        <w:t>:</w:t>
      </w:r>
    </w:p>
    <w:p w:rsidR="006573E0" w:rsidRDefault="006573E0" w:rsidP="006573E0">
      <w:pPr>
        <w:pStyle w:val="a3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Абзац пятый</w:t>
      </w:r>
      <w:r w:rsidRPr="00DD68AC"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6573E0" w:rsidRPr="00D977A0" w:rsidRDefault="006573E0" w:rsidP="006573E0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EE21CF">
        <w:rPr>
          <w:rFonts w:eastAsia="Times New Roman" w:cs="Times New Roman"/>
          <w:sz w:val="28"/>
          <w:szCs w:val="28"/>
          <w:lang w:bidi="ar-SA"/>
        </w:rPr>
        <w:t>«-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EE21CF">
        <w:rPr>
          <w:rFonts w:eastAsia="Times New Roman" w:cs="Times New Roman"/>
          <w:sz w:val="28"/>
          <w:szCs w:val="28"/>
          <w:lang w:bidi="ar-SA"/>
        </w:rPr>
        <w:t>заявление не содержит информации, указанной в пункте 2.6.1 настоящего Административного регламента</w:t>
      </w:r>
      <w:proofErr w:type="gramStart"/>
      <w:r w:rsidRPr="00EE21CF">
        <w:rPr>
          <w:rFonts w:eastAsia="Times New Roman" w:cs="Times New Roman"/>
          <w:sz w:val="28"/>
          <w:szCs w:val="28"/>
          <w:lang w:bidi="ar-SA"/>
        </w:rPr>
        <w:t>;»</w:t>
      </w:r>
      <w:proofErr w:type="gramEnd"/>
      <w:r w:rsidRPr="00EE21CF">
        <w:rPr>
          <w:rFonts w:eastAsia="Times New Roman" w:cs="Times New Roman"/>
          <w:sz w:val="28"/>
          <w:szCs w:val="28"/>
          <w:lang w:bidi="ar-SA"/>
        </w:rPr>
        <w:t>.</w:t>
      </w:r>
    </w:p>
    <w:p w:rsidR="006573E0" w:rsidRPr="001E35D7" w:rsidRDefault="006573E0" w:rsidP="006573E0">
      <w:pPr>
        <w:pStyle w:val="a3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1E35D7">
        <w:rPr>
          <w:rFonts w:eastAsia="Times New Roman" w:cs="Times New Roman"/>
          <w:sz w:val="28"/>
          <w:szCs w:val="28"/>
          <w:lang w:bidi="ar-SA"/>
        </w:rPr>
        <w:t xml:space="preserve">Абзац </w:t>
      </w:r>
      <w:r>
        <w:rPr>
          <w:rFonts w:eastAsia="Times New Roman" w:cs="Times New Roman"/>
          <w:sz w:val="28"/>
          <w:szCs w:val="28"/>
          <w:lang w:bidi="ar-SA"/>
        </w:rPr>
        <w:t>седьмой</w:t>
      </w:r>
      <w:r w:rsidRPr="001E35D7">
        <w:rPr>
          <w:rFonts w:eastAsia="Times New Roman" w:cs="Times New Roman"/>
          <w:sz w:val="28"/>
          <w:szCs w:val="28"/>
          <w:lang w:bidi="ar-SA"/>
        </w:rPr>
        <w:t xml:space="preserve"> исключить.</w:t>
      </w:r>
    </w:p>
    <w:p w:rsidR="006573E0" w:rsidRPr="001E35D7" w:rsidRDefault="006573E0" w:rsidP="006573E0">
      <w:pPr>
        <w:pStyle w:val="a3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1E35D7">
        <w:rPr>
          <w:rFonts w:eastAsia="Times New Roman" w:cs="Times New Roman"/>
          <w:sz w:val="28"/>
          <w:szCs w:val="28"/>
          <w:lang w:bidi="ar-SA"/>
        </w:rPr>
        <w:t xml:space="preserve">Абзац </w:t>
      </w:r>
      <w:r>
        <w:rPr>
          <w:rFonts w:eastAsia="Times New Roman" w:cs="Times New Roman"/>
          <w:sz w:val="28"/>
          <w:szCs w:val="28"/>
          <w:lang w:bidi="ar-SA"/>
        </w:rPr>
        <w:t>девятый</w:t>
      </w:r>
      <w:r w:rsidRPr="001E35D7">
        <w:rPr>
          <w:rFonts w:eastAsia="Times New Roman" w:cs="Times New Roman"/>
          <w:sz w:val="28"/>
          <w:szCs w:val="28"/>
          <w:lang w:bidi="ar-SA"/>
        </w:rPr>
        <w:t xml:space="preserve"> изложить в следующей редакции:</w:t>
      </w:r>
    </w:p>
    <w:p w:rsidR="006573E0" w:rsidRPr="00EE21CF" w:rsidRDefault="006573E0" w:rsidP="006573E0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EE21CF">
        <w:rPr>
          <w:rFonts w:eastAsia="Times New Roman" w:cs="Times New Roman"/>
          <w:sz w:val="28"/>
          <w:szCs w:val="28"/>
          <w:lang w:bidi="ar-SA"/>
        </w:rPr>
        <w:t xml:space="preserve">«- информация, содержащаяся в </w:t>
      </w:r>
      <w:r>
        <w:rPr>
          <w:rFonts w:eastAsia="Times New Roman" w:cs="Times New Roman"/>
          <w:sz w:val="28"/>
          <w:szCs w:val="28"/>
          <w:lang w:bidi="ar-SA"/>
        </w:rPr>
        <w:t xml:space="preserve">заявлении, составленном по форме согласно </w:t>
      </w:r>
      <w:r w:rsidRPr="00EE21CF">
        <w:rPr>
          <w:rFonts w:eastAsia="Times New Roman" w:cs="Times New Roman"/>
          <w:sz w:val="28"/>
          <w:szCs w:val="28"/>
          <w:lang w:bidi="ar-SA"/>
        </w:rPr>
        <w:t>п</w:t>
      </w:r>
      <w:r>
        <w:rPr>
          <w:rFonts w:eastAsia="Times New Roman" w:cs="Times New Roman"/>
          <w:sz w:val="28"/>
          <w:szCs w:val="28"/>
          <w:lang w:bidi="ar-SA"/>
        </w:rPr>
        <w:t>риложению</w:t>
      </w:r>
      <w:r w:rsidRPr="00EE21CF">
        <w:rPr>
          <w:rFonts w:eastAsia="Times New Roman" w:cs="Times New Roman"/>
          <w:sz w:val="28"/>
          <w:szCs w:val="28"/>
          <w:lang w:bidi="ar-SA"/>
        </w:rPr>
        <w:t xml:space="preserve"> № 2 к настоящему Административному регламенту, не позволяет идентифицировать земельный участок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;</w:t>
      </w:r>
      <w:r w:rsidRPr="00EE21CF">
        <w:rPr>
          <w:rFonts w:eastAsia="Times New Roman" w:cs="Times New Roman"/>
          <w:sz w:val="28"/>
          <w:szCs w:val="28"/>
          <w:lang w:bidi="ar-SA"/>
        </w:rPr>
        <w:t>»</w:t>
      </w:r>
      <w:proofErr w:type="gramEnd"/>
      <w:r w:rsidRPr="00EE21CF">
        <w:rPr>
          <w:rFonts w:eastAsia="Times New Roman" w:cs="Times New Roman"/>
          <w:sz w:val="28"/>
          <w:szCs w:val="28"/>
          <w:lang w:bidi="ar-SA"/>
        </w:rPr>
        <w:t>.</w:t>
      </w:r>
    </w:p>
    <w:p w:rsidR="006573E0" w:rsidRDefault="006573E0" w:rsidP="006573E0">
      <w:pPr>
        <w:pStyle w:val="a3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3349E9">
        <w:rPr>
          <w:rFonts w:eastAsia="Times New Roman" w:cs="Times New Roman"/>
          <w:sz w:val="28"/>
          <w:szCs w:val="28"/>
          <w:lang w:bidi="ar-SA"/>
        </w:rPr>
        <w:t>Приложени</w:t>
      </w:r>
      <w:r>
        <w:rPr>
          <w:rFonts w:eastAsia="Times New Roman" w:cs="Times New Roman"/>
          <w:sz w:val="28"/>
          <w:szCs w:val="28"/>
          <w:lang w:bidi="ar-SA"/>
        </w:rPr>
        <w:t>е</w:t>
      </w:r>
      <w:r w:rsidRPr="003349E9">
        <w:rPr>
          <w:rFonts w:eastAsia="Times New Roman" w:cs="Times New Roman"/>
          <w:sz w:val="28"/>
          <w:szCs w:val="28"/>
          <w:lang w:bidi="ar-SA"/>
        </w:rPr>
        <w:t xml:space="preserve"> № 2 к Административному регламенту </w:t>
      </w:r>
      <w:r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ind w:left="5664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</w:t>
      </w:r>
      <w:r w:rsidRPr="00323CBD">
        <w:rPr>
          <w:rFonts w:eastAsia="Times New Roman" w:cs="Times New Roman"/>
          <w:sz w:val="28"/>
          <w:szCs w:val="28"/>
          <w:lang w:bidi="ar-SA"/>
        </w:rPr>
        <w:t>Приложение № 2</w:t>
      </w:r>
    </w:p>
    <w:p w:rsidR="006573E0" w:rsidRPr="00893230" w:rsidRDefault="006573E0" w:rsidP="006573E0">
      <w:pPr>
        <w:widowControl/>
        <w:suppressAutoHyphens w:val="0"/>
        <w:autoSpaceDE w:val="0"/>
        <w:autoSpaceDN w:val="0"/>
        <w:adjustRightInd w:val="0"/>
        <w:ind w:left="4956"/>
        <w:jc w:val="center"/>
        <w:rPr>
          <w:rFonts w:eastAsia="Times New Roman" w:cs="Times New Roman"/>
          <w:sz w:val="28"/>
          <w:szCs w:val="28"/>
          <w:lang w:bidi="ar-SA"/>
        </w:rPr>
      </w:pPr>
      <w:r w:rsidRPr="003349E9">
        <w:rPr>
          <w:rFonts w:eastAsia="Times New Roman" w:cs="Times New Roman"/>
          <w:sz w:val="28"/>
          <w:szCs w:val="28"/>
          <w:lang w:bidi="ar-SA"/>
        </w:rPr>
        <w:t xml:space="preserve">к </w:t>
      </w:r>
      <w:r>
        <w:rPr>
          <w:rFonts w:eastAsia="Times New Roman" w:cs="Times New Roman"/>
          <w:sz w:val="28"/>
          <w:szCs w:val="28"/>
          <w:lang w:bidi="ar-SA"/>
        </w:rPr>
        <w:t>А</w:t>
      </w:r>
      <w:r w:rsidRPr="003349E9">
        <w:rPr>
          <w:rFonts w:eastAsia="Times New Roman" w:cs="Times New Roman"/>
          <w:sz w:val="28"/>
          <w:szCs w:val="28"/>
          <w:lang w:bidi="ar-SA"/>
        </w:rPr>
        <w:t>дминистративному регламенту</w:t>
      </w:r>
    </w:p>
    <w:p w:rsidR="00D603D7" w:rsidRDefault="00D603D7"/>
    <w:p w:rsidR="006573E0" w:rsidRDefault="006573E0"/>
    <w:p w:rsidR="006573E0" w:rsidRDefault="006573E0"/>
    <w:p w:rsidR="006573E0" w:rsidRDefault="006573E0"/>
    <w:p w:rsidR="006573E0" w:rsidRDefault="006573E0"/>
    <w:p w:rsidR="006573E0" w:rsidRDefault="006573E0" w:rsidP="006573E0">
      <w:pPr>
        <w:widowControl/>
        <w:suppressAutoHyphens w:val="0"/>
        <w:autoSpaceDE w:val="0"/>
        <w:autoSpaceDN w:val="0"/>
        <w:adjustRightInd w:val="0"/>
        <w:ind w:right="140"/>
        <w:jc w:val="right"/>
        <w:rPr>
          <w:rFonts w:eastAsia="Times New Roman" w:cs="Times New Roman"/>
          <w:sz w:val="28"/>
          <w:szCs w:val="28"/>
          <w:lang w:bidi="ar-SA"/>
        </w:rPr>
      </w:pP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ind w:right="140"/>
        <w:jc w:val="right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Форма </w:t>
      </w: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339"/>
        <w:gridCol w:w="340"/>
        <w:gridCol w:w="397"/>
        <w:gridCol w:w="1587"/>
        <w:gridCol w:w="340"/>
        <w:gridCol w:w="2644"/>
      </w:tblGrid>
      <w:tr w:rsidR="006573E0" w:rsidRPr="00893230" w:rsidTr="0022644B">
        <w:tc>
          <w:tcPr>
            <w:tcW w:w="3968" w:type="dxa"/>
            <w:gridSpan w:val="2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5308" w:type="dxa"/>
            <w:gridSpan w:val="5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Руководителю управления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главного архитектора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администрации </w:t>
            </w:r>
            <w:proofErr w:type="gramStart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городского</w:t>
            </w:r>
            <w:proofErr w:type="gramEnd"/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округа город Воронеж</w:t>
            </w:r>
          </w:p>
        </w:tc>
      </w:tr>
      <w:tr w:rsidR="006573E0" w:rsidRPr="00893230" w:rsidTr="0022644B">
        <w:tc>
          <w:tcPr>
            <w:tcW w:w="3968" w:type="dxa"/>
            <w:gridSpan w:val="2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308" w:type="dxa"/>
            <w:gridSpan w:val="5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для физических лиц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и индивидуальных предпринимателей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от _____________________________,</w:t>
            </w:r>
          </w:p>
          <w:p w:rsidR="006573E0" w:rsidRPr="001E35D7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1E35D7">
              <w:rPr>
                <w:rFonts w:eastAsiaTheme="minorHAnsi" w:cs="Times New Roman"/>
                <w:lang w:eastAsia="en-US" w:bidi="ar-SA"/>
              </w:rPr>
              <w:t>(Ф.И.О.)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документ, удостоверяющий личность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__________________________________</w:t>
            </w:r>
          </w:p>
          <w:p w:rsidR="006573E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_________________________________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,</w:t>
            </w:r>
          </w:p>
          <w:p w:rsidR="006573E0" w:rsidRPr="001E35D7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 xml:space="preserve">     </w:t>
            </w:r>
            <w:r w:rsidRPr="001E35D7">
              <w:rPr>
                <w:rFonts w:eastAsiaTheme="minorHAnsi" w:cs="Times New Roman"/>
                <w:lang w:eastAsia="en-US" w:bidi="ar-SA"/>
              </w:rPr>
              <w:t>(наименование документа, серия, №, кем, когда выдан, код подразделения)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проживающег</w:t>
            </w:r>
            <w:proofErr w:type="gramStart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о(</w:t>
            </w:r>
            <w:proofErr w:type="gramEnd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ей) по адресу: ________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,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контактный телефон ________________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для юридических лиц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от ______________________________ </w:t>
            </w:r>
          </w:p>
          <w:p w:rsidR="006573E0" w:rsidRPr="001E35D7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 xml:space="preserve">                    </w:t>
            </w:r>
            <w:r w:rsidRPr="001E35D7">
              <w:rPr>
                <w:rFonts w:eastAsiaTheme="minorHAnsi" w:cs="Times New Roman"/>
                <w:lang w:eastAsia="en-US" w:bidi="ar-SA"/>
              </w:rPr>
              <w:t>(наименование, адрес, ОГРН, ИНН)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__________________________________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контактный телефон ________________</w:t>
            </w:r>
          </w:p>
        </w:tc>
      </w:tr>
      <w:tr w:rsidR="006573E0" w:rsidRPr="00893230" w:rsidTr="0022644B">
        <w:tc>
          <w:tcPr>
            <w:tcW w:w="9276" w:type="dxa"/>
            <w:gridSpan w:val="7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ЗАЯВЛЕНИЕ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 выдаче градостроительного плана</w:t>
            </w:r>
          </w:p>
        </w:tc>
      </w:tr>
      <w:tr w:rsidR="006573E0" w:rsidRPr="00893230" w:rsidTr="0022644B">
        <w:tc>
          <w:tcPr>
            <w:tcW w:w="9276" w:type="dxa"/>
            <w:gridSpan w:val="7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1. Прошу выдать градостроительный план земельного участка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с кадастровым 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номером _________________________________________.</w:t>
            </w:r>
          </w:p>
          <w:p w:rsidR="006573E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2. Информация о цели использования земел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ьного участка (при ее наличии):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__________________________________________________________.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3. Результат услуги прошу пред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ставить на бумажном носителе/в форме электронного документа на портале услуг (</w:t>
            </w:r>
            <w:proofErr w:type="gramStart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ненужное</w:t>
            </w:r>
            <w:proofErr w:type="gramEnd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зачеркнуть):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</w:t>
            </w:r>
          </w:p>
          <w:p w:rsidR="006573E0" w:rsidRPr="001E35D7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eastAsiaTheme="minorHAnsi" w:cs="Times New Roman"/>
                <w:lang w:eastAsia="en-US" w:bidi="ar-SA"/>
              </w:rPr>
            </w:pPr>
            <w:r w:rsidRPr="001E35D7">
              <w:rPr>
                <w:rFonts w:eastAsiaTheme="minorHAnsi" w:cs="Times New Roman"/>
                <w:lang w:eastAsia="en-US" w:bidi="ar-SA"/>
              </w:rPr>
              <w:t>(адрес электронной почты)</w:t>
            </w:r>
          </w:p>
          <w:p w:rsidR="006573E0" w:rsidRPr="006573E0" w:rsidRDefault="006573E0" w:rsidP="006573E0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6573E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На земельном участке расположены объекты недвижимости </w:t>
            </w:r>
          </w:p>
          <w:p w:rsidR="006573E0" w:rsidRDefault="006573E0" w:rsidP="006573E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  <w:p w:rsidR="006573E0" w:rsidRPr="006573E0" w:rsidRDefault="006573E0" w:rsidP="006573E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  <w:p w:rsidR="006573E0" w:rsidRPr="00893230" w:rsidRDefault="006573E0" w:rsidP="006573E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согласно перечню/объекты недвижимости от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сутствуют (</w:t>
            </w:r>
            <w:proofErr w:type="gramStart"/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ненужное</w:t>
            </w:r>
            <w:proofErr w:type="gramEnd"/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зачеркнуть).</w:t>
            </w:r>
          </w:p>
        </w:tc>
      </w:tr>
      <w:tr w:rsidR="006573E0" w:rsidRPr="00893230" w:rsidTr="0022644B">
        <w:tc>
          <w:tcPr>
            <w:tcW w:w="9276" w:type="dxa"/>
            <w:gridSpan w:val="7"/>
          </w:tcPr>
          <w:p w:rsidR="006573E0" w:rsidRPr="00893230" w:rsidRDefault="006573E0" w:rsidP="006573E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bottom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Перечень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объектов недвижимости, расположенных на земельном участке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(заполняется при наличии объектов недвижимости)</w:t>
            </w:r>
          </w:p>
        </w:tc>
      </w:tr>
      <w:tr w:rsidR="006573E0" w:rsidRPr="00893230" w:rsidTr="00226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№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п</w:t>
            </w:r>
            <w:proofErr w:type="gramEnd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Наименование объекта</w:t>
            </w: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Кадастровый (инвентарный) номер</w:t>
            </w:r>
          </w:p>
        </w:tc>
      </w:tr>
      <w:tr w:rsidR="006573E0" w:rsidRPr="00893230" w:rsidTr="00226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top w:val="single" w:sz="4" w:space="0" w:color="auto"/>
            </w:tcBorders>
          </w:tcPr>
          <w:p w:rsidR="006573E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5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. Дополнительная информация в случае изменения информации, содержащейся в ранее выданном в установленном порядке градостроительном плане указанного в заявлении земельного участка.</w:t>
            </w:r>
          </w:p>
          <w:p w:rsidR="006573E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Прошу отменить градостроительный план земельного участка 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№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RU 36302000-000000000000_______ в связи с измене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нием градостроительной ситуации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_________________________________________________</w:t>
            </w:r>
          </w:p>
          <w:p w:rsidR="006573E0" w:rsidRPr="001E35D7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eastAsiaTheme="minorHAnsi" w:cs="Times New Roman"/>
                <w:lang w:eastAsia="en-US" w:bidi="ar-SA"/>
              </w:rPr>
            </w:pPr>
            <w:r w:rsidRPr="001E35D7">
              <w:rPr>
                <w:rFonts w:eastAsiaTheme="minorHAnsi" w:cs="Times New Roman"/>
                <w:lang w:eastAsia="en-US" w:bidi="ar-SA"/>
              </w:rPr>
              <w:t>(указать, в чем заключаются изменения)</w:t>
            </w:r>
          </w:p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6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. </w:t>
            </w:r>
            <w:proofErr w:type="gramStart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В соответствии с требованиями Федерального </w:t>
            </w:r>
            <w:hyperlink r:id="rId6" w:history="1">
              <w:r w:rsidRPr="00893230">
                <w:rPr>
                  <w:rFonts w:eastAsiaTheme="minorHAnsi" w:cs="Times New Roman"/>
                  <w:sz w:val="28"/>
                  <w:szCs w:val="28"/>
                  <w:lang w:eastAsia="en-US" w:bidi="ar-SA"/>
                </w:rPr>
                <w:t>закона</w:t>
              </w:r>
            </w:hyperlink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br/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от 27.07.2006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</w:t>
            </w:r>
            <w:r w:rsidRPr="00E2444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№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152-ФЗ </w:t>
            </w:r>
            <w:r w:rsidRPr="00E2444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«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 персональных данных</w:t>
            </w:r>
            <w:r w:rsidRPr="00E2444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»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      </w:r>
            <w:proofErr w:type="gramEnd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Настоящее согласие дано мною бессрочно.</w:t>
            </w: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bottom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bookmarkStart w:id="1" w:name="Par83"/>
            <w:bookmarkEnd w:id="1"/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Перечень прилагаемых документов:</w:t>
            </w: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9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6573E0" w:rsidRPr="00893230" w:rsidTr="0022644B">
        <w:tc>
          <w:tcPr>
            <w:tcW w:w="3968" w:type="dxa"/>
            <w:gridSpan w:val="2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     «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»____________20___</w:t>
            </w:r>
            <w:r w:rsidRPr="00893230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г.</w:t>
            </w:r>
          </w:p>
        </w:tc>
        <w:tc>
          <w:tcPr>
            <w:tcW w:w="340" w:type="dxa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  <w:gridSpan w:val="2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_____________</w:t>
            </w:r>
          </w:p>
        </w:tc>
        <w:tc>
          <w:tcPr>
            <w:tcW w:w="340" w:type="dxa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644" w:type="dxa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  ______________</w:t>
            </w:r>
          </w:p>
        </w:tc>
      </w:tr>
      <w:tr w:rsidR="006573E0" w:rsidRPr="00893230" w:rsidTr="0022644B">
        <w:tc>
          <w:tcPr>
            <w:tcW w:w="3968" w:type="dxa"/>
            <w:gridSpan w:val="2"/>
          </w:tcPr>
          <w:p w:rsidR="006573E0" w:rsidRPr="007A201D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7A201D">
              <w:rPr>
                <w:rFonts w:eastAsiaTheme="minorHAnsi" w:cs="Times New Roman"/>
                <w:lang w:eastAsia="en-US" w:bidi="ar-SA"/>
              </w:rPr>
              <w:t>(заполняется в день подачи заявления)</w:t>
            </w:r>
          </w:p>
        </w:tc>
        <w:tc>
          <w:tcPr>
            <w:tcW w:w="340" w:type="dxa"/>
          </w:tcPr>
          <w:p w:rsidR="006573E0" w:rsidRPr="00893230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  <w:gridSpan w:val="2"/>
          </w:tcPr>
          <w:p w:rsidR="006573E0" w:rsidRPr="007A201D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 w:cs="Times New Roman"/>
                <w:lang w:eastAsia="en-US" w:bidi="ar-SA"/>
              </w:rPr>
            </w:pPr>
            <w:r w:rsidRPr="007A201D">
              <w:rPr>
                <w:rFonts w:eastAsiaTheme="minorHAnsi" w:cs="Times New Roman"/>
                <w:lang w:eastAsia="en-US" w:bidi="ar-SA"/>
              </w:rPr>
              <w:t xml:space="preserve">      (подпись)</w:t>
            </w:r>
          </w:p>
        </w:tc>
        <w:tc>
          <w:tcPr>
            <w:tcW w:w="340" w:type="dxa"/>
          </w:tcPr>
          <w:p w:rsidR="006573E0" w:rsidRPr="007A201D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44" w:type="dxa"/>
          </w:tcPr>
          <w:p w:rsidR="006573E0" w:rsidRPr="007A201D" w:rsidRDefault="006573E0" w:rsidP="0022644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 w:cs="Times New Roman"/>
                <w:lang w:eastAsia="en-US" w:bidi="ar-SA"/>
              </w:rPr>
            </w:pPr>
            <w:r w:rsidRPr="007A201D">
              <w:rPr>
                <w:rFonts w:eastAsiaTheme="minorHAnsi" w:cs="Times New Roman"/>
                <w:lang w:eastAsia="en-US" w:bidi="ar-SA"/>
              </w:rPr>
              <w:t>(Ф.И.О.)»</w:t>
            </w:r>
            <w:r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</w:tbl>
    <w:p w:rsidR="006573E0" w:rsidRDefault="006573E0" w:rsidP="006573E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bidi="ar-SA"/>
        </w:rPr>
      </w:pP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bidi="ar-SA"/>
        </w:rPr>
      </w:pPr>
    </w:p>
    <w:p w:rsidR="006573E0" w:rsidRDefault="006573E0" w:rsidP="006573E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bidi="ar-SA"/>
        </w:rPr>
      </w:pPr>
    </w:p>
    <w:p w:rsidR="006573E0" w:rsidRDefault="006573E0" w:rsidP="006573E0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573E0" w:rsidRDefault="006573E0" w:rsidP="006573E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управления</w:t>
      </w:r>
    </w:p>
    <w:p w:rsidR="006573E0" w:rsidRPr="006B48D6" w:rsidRDefault="006573E0" w:rsidP="006573E0">
      <w:pPr>
        <w:adjustRightInd w:val="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>главного архитектора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Н.О. </w:t>
      </w:r>
      <w:proofErr w:type="spellStart"/>
      <w:r>
        <w:rPr>
          <w:sz w:val="28"/>
          <w:szCs w:val="28"/>
        </w:rPr>
        <w:t>Фуфаев</w:t>
      </w:r>
      <w:proofErr w:type="spellEnd"/>
    </w:p>
    <w:p w:rsidR="006573E0" w:rsidRDefault="006573E0"/>
    <w:sectPr w:rsidR="0065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6EA5"/>
    <w:multiLevelType w:val="multilevel"/>
    <w:tmpl w:val="DE224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9C74CD1"/>
    <w:multiLevelType w:val="hybridMultilevel"/>
    <w:tmpl w:val="B224B684"/>
    <w:lvl w:ilvl="0" w:tplc="8B44374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FA44279"/>
    <w:multiLevelType w:val="multilevel"/>
    <w:tmpl w:val="EA0200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76"/>
    <w:rsid w:val="006573E0"/>
    <w:rsid w:val="00895476"/>
    <w:rsid w:val="009C6537"/>
    <w:rsid w:val="00D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E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7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573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573E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E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7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573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573E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C7BA9237E71B00CE0A045F9EA32473F4B73257A3BEC0210D0C832FF4CD6E3CB53636778C8AEF781FA46AFDF9kCq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Елтышева Е.В.</dc:creator>
  <cp:lastModifiedBy>Шульгина</cp:lastModifiedBy>
  <cp:revision>2</cp:revision>
  <dcterms:created xsi:type="dcterms:W3CDTF">2022-12-26T14:25:00Z</dcterms:created>
  <dcterms:modified xsi:type="dcterms:W3CDTF">2022-12-26T14:25:00Z</dcterms:modified>
</cp:coreProperties>
</file>