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EA" w:rsidRPr="0006658A" w:rsidRDefault="00F550EA" w:rsidP="00F64623">
      <w:pPr>
        <w:pStyle w:val="ConsPlusNormal"/>
        <w:ind w:left="4962"/>
        <w:jc w:val="center"/>
        <w:rPr>
          <w:rFonts w:ascii="Times New Roman" w:hAnsi="Times New Roman" w:cs="Times New Roman"/>
          <w:sz w:val="28"/>
          <w:szCs w:val="28"/>
        </w:rPr>
      </w:pPr>
      <w:r w:rsidRPr="0006658A">
        <w:rPr>
          <w:rFonts w:ascii="Times New Roman" w:hAnsi="Times New Roman" w:cs="Times New Roman"/>
          <w:sz w:val="28"/>
          <w:szCs w:val="28"/>
        </w:rPr>
        <w:t>УТВЕРЖДЕНЫ</w:t>
      </w:r>
    </w:p>
    <w:p w:rsidR="00F550EA" w:rsidRPr="0006658A" w:rsidRDefault="00F550EA" w:rsidP="00F64623">
      <w:pPr>
        <w:pStyle w:val="ConsPlusNormal"/>
        <w:ind w:left="4962"/>
        <w:jc w:val="center"/>
        <w:rPr>
          <w:rFonts w:ascii="Times New Roman" w:hAnsi="Times New Roman" w:cs="Times New Roman"/>
          <w:sz w:val="28"/>
          <w:szCs w:val="28"/>
        </w:rPr>
      </w:pPr>
      <w:r w:rsidRPr="0006658A">
        <w:rPr>
          <w:rFonts w:ascii="Times New Roman" w:hAnsi="Times New Roman" w:cs="Times New Roman"/>
          <w:sz w:val="28"/>
          <w:szCs w:val="28"/>
        </w:rPr>
        <w:t>постановлением администрации</w:t>
      </w:r>
    </w:p>
    <w:p w:rsidR="00F550EA" w:rsidRPr="0006658A" w:rsidRDefault="00F550EA" w:rsidP="00F64623">
      <w:pPr>
        <w:pStyle w:val="ConsPlusNormal"/>
        <w:ind w:left="4962"/>
        <w:jc w:val="center"/>
        <w:rPr>
          <w:rFonts w:ascii="Times New Roman" w:hAnsi="Times New Roman" w:cs="Times New Roman"/>
          <w:sz w:val="28"/>
          <w:szCs w:val="28"/>
        </w:rPr>
      </w:pPr>
      <w:r w:rsidRPr="0006658A">
        <w:rPr>
          <w:rFonts w:ascii="Times New Roman" w:hAnsi="Times New Roman" w:cs="Times New Roman"/>
          <w:sz w:val="28"/>
          <w:szCs w:val="28"/>
        </w:rPr>
        <w:t>городского округа город Воронеж</w:t>
      </w:r>
    </w:p>
    <w:p w:rsidR="00F550EA" w:rsidRPr="0006658A" w:rsidRDefault="00F550EA" w:rsidP="00F64623">
      <w:pPr>
        <w:pStyle w:val="ConsPlusNormal"/>
        <w:ind w:left="4962"/>
        <w:jc w:val="center"/>
        <w:rPr>
          <w:rFonts w:ascii="Times New Roman" w:hAnsi="Times New Roman" w:cs="Times New Roman"/>
          <w:sz w:val="28"/>
          <w:szCs w:val="28"/>
        </w:rPr>
      </w:pPr>
      <w:r w:rsidRPr="0006658A">
        <w:rPr>
          <w:rFonts w:ascii="Times New Roman" w:hAnsi="Times New Roman" w:cs="Times New Roman"/>
          <w:sz w:val="28"/>
          <w:szCs w:val="28"/>
        </w:rPr>
        <w:t>от</w:t>
      </w:r>
      <w:r>
        <w:rPr>
          <w:rFonts w:ascii="Times New Roman" w:hAnsi="Times New Roman" w:cs="Times New Roman"/>
          <w:sz w:val="28"/>
          <w:szCs w:val="28"/>
        </w:rPr>
        <w:t xml:space="preserve"> </w:t>
      </w:r>
      <w:r w:rsidR="0001168D">
        <w:rPr>
          <w:rFonts w:ascii="Times New Roman" w:hAnsi="Times New Roman" w:cs="Times New Roman"/>
          <w:sz w:val="28"/>
          <w:szCs w:val="28"/>
        </w:rPr>
        <w:t xml:space="preserve">26.05.2022   </w:t>
      </w:r>
      <w:r>
        <w:rPr>
          <w:rFonts w:ascii="Times New Roman" w:hAnsi="Times New Roman" w:cs="Times New Roman"/>
          <w:sz w:val="28"/>
          <w:szCs w:val="28"/>
        </w:rPr>
        <w:t xml:space="preserve"> </w:t>
      </w:r>
      <w:r w:rsidRPr="0006658A">
        <w:rPr>
          <w:rFonts w:ascii="Times New Roman" w:hAnsi="Times New Roman" w:cs="Times New Roman"/>
          <w:sz w:val="28"/>
          <w:szCs w:val="28"/>
        </w:rPr>
        <w:t>№</w:t>
      </w:r>
      <w:r>
        <w:rPr>
          <w:rFonts w:ascii="Times New Roman" w:hAnsi="Times New Roman" w:cs="Times New Roman"/>
          <w:sz w:val="28"/>
          <w:szCs w:val="28"/>
        </w:rPr>
        <w:t xml:space="preserve"> </w:t>
      </w:r>
      <w:r w:rsidR="0001168D">
        <w:rPr>
          <w:rFonts w:ascii="Times New Roman" w:hAnsi="Times New Roman" w:cs="Times New Roman"/>
          <w:sz w:val="28"/>
          <w:szCs w:val="28"/>
        </w:rPr>
        <w:t>462</w:t>
      </w:r>
      <w:bookmarkStart w:id="0" w:name="_GoBack"/>
      <w:bookmarkEnd w:id="0"/>
    </w:p>
    <w:p w:rsidR="00F550EA" w:rsidRDefault="00F550EA" w:rsidP="00F64623">
      <w:pPr>
        <w:pStyle w:val="ConsPlusNormal"/>
        <w:jc w:val="center"/>
        <w:rPr>
          <w:rFonts w:ascii="Times New Roman" w:hAnsi="Times New Roman" w:cs="Times New Roman"/>
          <w:sz w:val="27"/>
          <w:szCs w:val="27"/>
        </w:rPr>
      </w:pPr>
    </w:p>
    <w:p w:rsidR="00F550EA" w:rsidRPr="0041611F" w:rsidRDefault="00F550EA" w:rsidP="00F64623">
      <w:pPr>
        <w:pStyle w:val="ConsPlusNormal"/>
        <w:jc w:val="center"/>
        <w:rPr>
          <w:rFonts w:ascii="Times New Roman" w:hAnsi="Times New Roman" w:cs="Times New Roman"/>
          <w:sz w:val="27"/>
          <w:szCs w:val="27"/>
        </w:rPr>
      </w:pPr>
    </w:p>
    <w:p w:rsidR="00F550EA" w:rsidRPr="006D4CB2" w:rsidRDefault="00F550EA" w:rsidP="00F64623">
      <w:pPr>
        <w:adjustRightInd w:val="0"/>
        <w:jc w:val="center"/>
        <w:rPr>
          <w:b/>
          <w:color w:val="000000"/>
          <w:sz w:val="28"/>
          <w:szCs w:val="28"/>
        </w:rPr>
      </w:pPr>
      <w:r w:rsidRPr="006D4CB2">
        <w:rPr>
          <w:b/>
          <w:color w:val="000000"/>
          <w:sz w:val="28"/>
          <w:szCs w:val="28"/>
        </w:rPr>
        <w:t xml:space="preserve">ИЗМЕНЕНИЯ </w:t>
      </w:r>
    </w:p>
    <w:p w:rsidR="00F550EA" w:rsidRDefault="00F550EA" w:rsidP="00F64623">
      <w:pPr>
        <w:adjustRightInd w:val="0"/>
        <w:jc w:val="center"/>
        <w:rPr>
          <w:b/>
          <w:sz w:val="28"/>
          <w:szCs w:val="28"/>
        </w:rPr>
      </w:pPr>
      <w:r w:rsidRPr="006D4CB2">
        <w:rPr>
          <w:b/>
          <w:color w:val="000000"/>
          <w:sz w:val="28"/>
          <w:szCs w:val="28"/>
        </w:rPr>
        <w:t>В</w:t>
      </w:r>
      <w:r w:rsidR="00F64623">
        <w:rPr>
          <w:b/>
          <w:color w:val="000000"/>
          <w:sz w:val="28"/>
          <w:szCs w:val="28"/>
        </w:rPr>
        <w:t xml:space="preserve"> </w:t>
      </w:r>
      <w:r w:rsidRPr="006D4CB2">
        <w:rPr>
          <w:b/>
          <w:color w:val="000000"/>
          <w:sz w:val="28"/>
          <w:szCs w:val="28"/>
        </w:rPr>
        <w:t xml:space="preserve"> </w:t>
      </w:r>
      <w:r w:rsidRPr="006D4CB2">
        <w:rPr>
          <w:b/>
          <w:sz w:val="28"/>
          <w:szCs w:val="28"/>
        </w:rPr>
        <w:t xml:space="preserve">АДМИНИСТРАТИВНЫЙ </w:t>
      </w:r>
      <w:r w:rsidR="00F64623">
        <w:rPr>
          <w:b/>
          <w:sz w:val="28"/>
          <w:szCs w:val="28"/>
        </w:rPr>
        <w:t xml:space="preserve"> </w:t>
      </w:r>
      <w:r w:rsidRPr="006D4CB2">
        <w:rPr>
          <w:b/>
          <w:sz w:val="28"/>
          <w:szCs w:val="28"/>
        </w:rPr>
        <w:t>РЕГЛАМЕНТ</w:t>
      </w:r>
    </w:p>
    <w:p w:rsidR="00F550EA" w:rsidRDefault="00F550EA" w:rsidP="00F64623">
      <w:pPr>
        <w:adjustRightInd w:val="0"/>
        <w:jc w:val="center"/>
        <w:rPr>
          <w:b/>
          <w:sz w:val="28"/>
          <w:szCs w:val="28"/>
        </w:rPr>
      </w:pPr>
      <w:r w:rsidRPr="006D4CB2">
        <w:rPr>
          <w:b/>
          <w:sz w:val="28"/>
          <w:szCs w:val="28"/>
        </w:rPr>
        <w:t>АДМИНИСТРАЦИИ</w:t>
      </w:r>
      <w:r w:rsidR="00F64623">
        <w:rPr>
          <w:b/>
          <w:sz w:val="28"/>
          <w:szCs w:val="28"/>
        </w:rPr>
        <w:t xml:space="preserve"> </w:t>
      </w:r>
      <w:r w:rsidRPr="006D4CB2">
        <w:rPr>
          <w:b/>
          <w:sz w:val="28"/>
          <w:szCs w:val="28"/>
        </w:rPr>
        <w:t xml:space="preserve"> ГОРОДСКОГО</w:t>
      </w:r>
      <w:r w:rsidR="00F64623">
        <w:rPr>
          <w:b/>
          <w:sz w:val="28"/>
          <w:szCs w:val="28"/>
        </w:rPr>
        <w:t xml:space="preserve"> </w:t>
      </w:r>
      <w:r w:rsidRPr="006D4CB2">
        <w:rPr>
          <w:b/>
          <w:sz w:val="28"/>
          <w:szCs w:val="28"/>
        </w:rPr>
        <w:t xml:space="preserve"> ОКРУГА </w:t>
      </w:r>
      <w:r w:rsidR="00F64623">
        <w:rPr>
          <w:b/>
          <w:sz w:val="28"/>
          <w:szCs w:val="28"/>
        </w:rPr>
        <w:t xml:space="preserve"> </w:t>
      </w:r>
      <w:r w:rsidRPr="006D4CB2">
        <w:rPr>
          <w:b/>
          <w:sz w:val="28"/>
          <w:szCs w:val="28"/>
        </w:rPr>
        <w:t xml:space="preserve">ГОРОД </w:t>
      </w:r>
      <w:r w:rsidR="00F64623">
        <w:rPr>
          <w:b/>
          <w:sz w:val="28"/>
          <w:szCs w:val="28"/>
        </w:rPr>
        <w:t xml:space="preserve"> </w:t>
      </w:r>
      <w:r w:rsidRPr="006D4CB2">
        <w:rPr>
          <w:b/>
          <w:sz w:val="28"/>
          <w:szCs w:val="28"/>
        </w:rPr>
        <w:t>ВОРОНЕЖ</w:t>
      </w:r>
    </w:p>
    <w:p w:rsidR="00F64623" w:rsidRDefault="00F550EA" w:rsidP="00F64623">
      <w:pPr>
        <w:adjustRightInd w:val="0"/>
        <w:jc w:val="center"/>
        <w:rPr>
          <w:rFonts w:cs="Times New Roman"/>
          <w:b/>
          <w:sz w:val="28"/>
          <w:szCs w:val="28"/>
        </w:rPr>
      </w:pPr>
      <w:r w:rsidRPr="006D4CB2">
        <w:rPr>
          <w:b/>
          <w:sz w:val="28"/>
          <w:szCs w:val="28"/>
        </w:rPr>
        <w:t xml:space="preserve">ПО </w:t>
      </w:r>
      <w:r w:rsidR="00F64623">
        <w:rPr>
          <w:b/>
          <w:sz w:val="28"/>
          <w:szCs w:val="28"/>
        </w:rPr>
        <w:t xml:space="preserve"> </w:t>
      </w:r>
      <w:r w:rsidRPr="006D4CB2">
        <w:rPr>
          <w:b/>
          <w:sz w:val="28"/>
          <w:szCs w:val="28"/>
        </w:rPr>
        <w:t xml:space="preserve">ПРЕДОСТАВЛЕНИЮ </w:t>
      </w:r>
      <w:r w:rsidR="00F64623">
        <w:rPr>
          <w:b/>
          <w:sz w:val="28"/>
          <w:szCs w:val="28"/>
        </w:rPr>
        <w:t xml:space="preserve"> </w:t>
      </w:r>
      <w:r w:rsidRPr="006D4CB2">
        <w:rPr>
          <w:b/>
          <w:sz w:val="28"/>
          <w:szCs w:val="28"/>
        </w:rPr>
        <w:t>МУНИЦИПАЛЬНОЙ</w:t>
      </w:r>
      <w:r w:rsidR="00F64623">
        <w:rPr>
          <w:b/>
          <w:sz w:val="28"/>
          <w:szCs w:val="28"/>
        </w:rPr>
        <w:t xml:space="preserve"> </w:t>
      </w:r>
      <w:r w:rsidRPr="006D4CB2">
        <w:rPr>
          <w:b/>
          <w:sz w:val="28"/>
          <w:szCs w:val="28"/>
        </w:rPr>
        <w:t xml:space="preserve"> УСЛУГИ</w:t>
      </w:r>
      <w:r w:rsidR="001B5F10">
        <w:rPr>
          <w:b/>
          <w:sz w:val="28"/>
          <w:szCs w:val="28"/>
        </w:rPr>
        <w:t xml:space="preserve"> </w:t>
      </w:r>
      <w:r w:rsidR="001B5F10" w:rsidRPr="001B5F10">
        <w:rPr>
          <w:b/>
          <w:sz w:val="28"/>
          <w:szCs w:val="28"/>
        </w:rPr>
        <w:t>«</w:t>
      </w:r>
      <w:r w:rsidR="001B5F10" w:rsidRPr="001B5F10">
        <w:rPr>
          <w:rFonts w:cs="Times New Roman"/>
          <w:b/>
          <w:sz w:val="28"/>
          <w:szCs w:val="28"/>
        </w:rPr>
        <w:t xml:space="preserve">ПРЕДОСТАВЛЕНИЕ </w:t>
      </w:r>
      <w:r w:rsidR="00F64623">
        <w:rPr>
          <w:rFonts w:cs="Times New Roman"/>
          <w:b/>
          <w:sz w:val="28"/>
          <w:szCs w:val="28"/>
        </w:rPr>
        <w:t xml:space="preserve"> </w:t>
      </w:r>
      <w:r w:rsidR="001B5F10" w:rsidRPr="001B5F10">
        <w:rPr>
          <w:rFonts w:cs="Times New Roman"/>
          <w:b/>
          <w:sz w:val="28"/>
          <w:szCs w:val="28"/>
        </w:rPr>
        <w:t>ИНФОРМАЦИИ</w:t>
      </w:r>
    </w:p>
    <w:p w:rsidR="00F64623" w:rsidRDefault="001B5F10" w:rsidP="00F64623">
      <w:pPr>
        <w:adjustRightInd w:val="0"/>
        <w:jc w:val="center"/>
        <w:rPr>
          <w:rFonts w:cs="Times New Roman"/>
          <w:b/>
          <w:sz w:val="28"/>
          <w:szCs w:val="28"/>
        </w:rPr>
      </w:pPr>
      <w:r w:rsidRPr="001B5F10">
        <w:rPr>
          <w:rFonts w:cs="Times New Roman"/>
          <w:b/>
          <w:sz w:val="28"/>
          <w:szCs w:val="28"/>
        </w:rPr>
        <w:t>О</w:t>
      </w:r>
      <w:r w:rsidR="00F64623">
        <w:rPr>
          <w:rFonts w:cs="Times New Roman"/>
          <w:b/>
          <w:sz w:val="28"/>
          <w:szCs w:val="28"/>
        </w:rPr>
        <w:t xml:space="preserve"> </w:t>
      </w:r>
      <w:r w:rsidRPr="001B5F10">
        <w:rPr>
          <w:rFonts w:cs="Times New Roman"/>
          <w:b/>
          <w:sz w:val="28"/>
          <w:szCs w:val="28"/>
        </w:rPr>
        <w:t xml:space="preserve"> ПОРЯДКЕ</w:t>
      </w:r>
      <w:r w:rsidR="00F64623">
        <w:rPr>
          <w:rFonts w:cs="Times New Roman"/>
          <w:b/>
          <w:sz w:val="28"/>
          <w:szCs w:val="28"/>
        </w:rPr>
        <w:t xml:space="preserve"> </w:t>
      </w:r>
      <w:r w:rsidRPr="001B5F10">
        <w:rPr>
          <w:rFonts w:cs="Times New Roman"/>
          <w:b/>
          <w:sz w:val="28"/>
          <w:szCs w:val="28"/>
        </w:rPr>
        <w:t xml:space="preserve"> ПРЕДОСТАВЛЕНИЯ</w:t>
      </w:r>
    </w:p>
    <w:p w:rsidR="00F550EA" w:rsidRPr="001B5F10" w:rsidRDefault="001B5F10" w:rsidP="00F64623">
      <w:pPr>
        <w:adjustRightInd w:val="0"/>
        <w:jc w:val="center"/>
        <w:rPr>
          <w:b/>
          <w:sz w:val="28"/>
          <w:szCs w:val="28"/>
        </w:rPr>
      </w:pPr>
      <w:r w:rsidRPr="001B5F10">
        <w:rPr>
          <w:rFonts w:cs="Times New Roman"/>
          <w:b/>
          <w:sz w:val="28"/>
          <w:szCs w:val="28"/>
        </w:rPr>
        <w:t>ЖИЛИЩНО-КОММУНАЛЬНЫХ</w:t>
      </w:r>
      <w:r w:rsidR="00F64623">
        <w:rPr>
          <w:rFonts w:cs="Times New Roman"/>
          <w:b/>
          <w:sz w:val="28"/>
          <w:szCs w:val="28"/>
        </w:rPr>
        <w:t xml:space="preserve"> </w:t>
      </w:r>
      <w:r w:rsidRPr="001B5F10">
        <w:rPr>
          <w:rFonts w:cs="Times New Roman"/>
          <w:b/>
          <w:sz w:val="28"/>
          <w:szCs w:val="28"/>
        </w:rPr>
        <w:t xml:space="preserve"> УСЛУГ </w:t>
      </w:r>
      <w:r w:rsidR="00F64623">
        <w:rPr>
          <w:rFonts w:cs="Times New Roman"/>
          <w:b/>
          <w:sz w:val="28"/>
          <w:szCs w:val="28"/>
        </w:rPr>
        <w:t xml:space="preserve"> </w:t>
      </w:r>
      <w:r w:rsidRPr="001B5F10">
        <w:rPr>
          <w:rFonts w:cs="Times New Roman"/>
          <w:b/>
          <w:sz w:val="28"/>
          <w:szCs w:val="28"/>
        </w:rPr>
        <w:t>НАСЕЛЕНИЮ</w:t>
      </w:r>
      <w:r w:rsidRPr="001B5F10">
        <w:rPr>
          <w:rFonts w:eastAsia="Times New Roman"/>
          <w:b/>
          <w:sz w:val="28"/>
          <w:szCs w:val="28"/>
          <w:lang w:eastAsia="en-US"/>
        </w:rPr>
        <w:t>»</w:t>
      </w:r>
    </w:p>
    <w:p w:rsidR="0020122D" w:rsidRPr="0041611F" w:rsidRDefault="0020122D" w:rsidP="00F64623">
      <w:pPr>
        <w:widowControl/>
        <w:suppressAutoHyphens w:val="0"/>
        <w:autoSpaceDE w:val="0"/>
        <w:autoSpaceDN w:val="0"/>
        <w:adjustRightInd w:val="0"/>
        <w:jc w:val="both"/>
        <w:rPr>
          <w:rFonts w:eastAsia="Times New Roman" w:cs="Times New Roman"/>
          <w:sz w:val="27"/>
          <w:szCs w:val="27"/>
          <w:lang w:bidi="ar-SA"/>
        </w:rPr>
      </w:pPr>
    </w:p>
    <w:p w:rsidR="00236CD1" w:rsidRPr="009C3629" w:rsidRDefault="00F64623" w:rsidP="00F64623">
      <w:pPr>
        <w:pStyle w:val="a3"/>
        <w:widowControl/>
        <w:autoSpaceDE w:val="0"/>
        <w:autoSpaceDN w:val="0"/>
        <w:adjustRightInd w:val="0"/>
        <w:spacing w:line="360" w:lineRule="auto"/>
        <w:ind w:left="0" w:firstLine="709"/>
        <w:contextualSpacing w:val="0"/>
        <w:jc w:val="both"/>
        <w:rPr>
          <w:rFonts w:eastAsia="Times New Roman" w:cs="Times New Roman"/>
          <w:sz w:val="27"/>
          <w:szCs w:val="27"/>
          <w:lang w:bidi="ar-SA"/>
        </w:rPr>
      </w:pPr>
      <w:r>
        <w:rPr>
          <w:rFonts w:eastAsia="Times New Roman" w:cs="Times New Roman"/>
          <w:sz w:val="27"/>
          <w:szCs w:val="27"/>
          <w:lang w:bidi="ar-SA"/>
        </w:rPr>
        <w:t>1. </w:t>
      </w:r>
      <w:r w:rsidR="00582D30" w:rsidRPr="0041611F">
        <w:rPr>
          <w:rFonts w:eastAsia="Times New Roman" w:cs="Times New Roman"/>
          <w:sz w:val="27"/>
          <w:szCs w:val="27"/>
          <w:lang w:bidi="ar-SA"/>
        </w:rPr>
        <w:t xml:space="preserve">В </w:t>
      </w:r>
      <w:r w:rsidR="00486769" w:rsidRPr="0041611F">
        <w:rPr>
          <w:rFonts w:eastAsia="Times New Roman" w:cs="Times New Roman"/>
          <w:sz w:val="27"/>
          <w:szCs w:val="27"/>
          <w:lang w:bidi="ar-SA"/>
        </w:rPr>
        <w:t>под</w:t>
      </w:r>
      <w:r w:rsidR="00C34011" w:rsidRPr="0041611F">
        <w:rPr>
          <w:rFonts w:eastAsia="Times New Roman" w:cs="Times New Roman"/>
          <w:sz w:val="27"/>
          <w:szCs w:val="27"/>
          <w:lang w:bidi="ar-SA"/>
        </w:rPr>
        <w:t>раздел</w:t>
      </w:r>
      <w:r w:rsidR="00582D30" w:rsidRPr="0041611F">
        <w:rPr>
          <w:rFonts w:eastAsia="Times New Roman" w:cs="Times New Roman"/>
          <w:sz w:val="27"/>
          <w:szCs w:val="27"/>
          <w:lang w:bidi="ar-SA"/>
        </w:rPr>
        <w:t>е</w:t>
      </w:r>
      <w:r w:rsidR="00C34011" w:rsidRPr="0041611F">
        <w:rPr>
          <w:rFonts w:eastAsia="Times New Roman" w:cs="Times New Roman"/>
          <w:sz w:val="27"/>
          <w:szCs w:val="27"/>
          <w:lang w:bidi="ar-SA"/>
        </w:rPr>
        <w:t xml:space="preserve"> 1.3 «Требования к порядку информирования о предоставлении муниципальной услуги» </w:t>
      </w:r>
      <w:r w:rsidR="00486769" w:rsidRPr="0041611F">
        <w:rPr>
          <w:rFonts w:eastAsia="Times New Roman" w:cs="Times New Roman"/>
          <w:sz w:val="27"/>
          <w:szCs w:val="27"/>
          <w:lang w:bidi="ar-SA"/>
        </w:rPr>
        <w:t xml:space="preserve">раздела 1 «Общие положения» </w:t>
      </w:r>
      <w:r w:rsidR="00C34011" w:rsidRPr="0041611F">
        <w:rPr>
          <w:rFonts w:eastAsia="Times New Roman" w:cs="Times New Roman"/>
          <w:sz w:val="27"/>
          <w:szCs w:val="27"/>
          <w:lang w:bidi="ar-SA"/>
        </w:rPr>
        <w:t>Административного регламента администрации городского округа город Воронеж по предоставлению муниципальной услуги «</w:t>
      </w:r>
      <w:r w:rsidR="009C3629" w:rsidRPr="009C3629">
        <w:rPr>
          <w:rFonts w:eastAsia="Times New Roman" w:cs="Times New Roman"/>
          <w:sz w:val="27"/>
          <w:szCs w:val="27"/>
          <w:lang w:bidi="ar-SA"/>
        </w:rPr>
        <w:t>Предоставление информации о порядке предоставления жилищно-коммунальных услуг населению</w:t>
      </w:r>
      <w:r w:rsidR="00C34011" w:rsidRPr="009C3629">
        <w:rPr>
          <w:rFonts w:eastAsia="Times New Roman" w:cs="Times New Roman"/>
          <w:sz w:val="27"/>
          <w:szCs w:val="27"/>
          <w:lang w:bidi="ar-SA"/>
        </w:rPr>
        <w:t>»</w:t>
      </w:r>
      <w:r w:rsidR="00582D30" w:rsidRPr="009C3629">
        <w:rPr>
          <w:rFonts w:eastAsia="Times New Roman" w:cs="Times New Roman"/>
          <w:sz w:val="27"/>
          <w:szCs w:val="27"/>
          <w:lang w:bidi="ar-SA"/>
        </w:rPr>
        <w:t xml:space="preserve"> (далее – Административный регламент)</w:t>
      </w:r>
      <w:r w:rsidR="00236CD1" w:rsidRPr="009C3629">
        <w:rPr>
          <w:rFonts w:eastAsia="Times New Roman" w:cs="Times New Roman"/>
          <w:sz w:val="27"/>
          <w:szCs w:val="27"/>
          <w:lang w:bidi="ar-SA"/>
        </w:rPr>
        <w:t>:</w:t>
      </w:r>
    </w:p>
    <w:p w:rsidR="006A05A1" w:rsidRPr="0041611F" w:rsidRDefault="00F64623" w:rsidP="00F64623">
      <w:pPr>
        <w:pStyle w:val="a3"/>
        <w:widowControl/>
        <w:autoSpaceDE w:val="0"/>
        <w:autoSpaceDN w:val="0"/>
        <w:adjustRightInd w:val="0"/>
        <w:spacing w:line="360" w:lineRule="auto"/>
        <w:ind w:left="0" w:firstLine="709"/>
        <w:contextualSpacing w:val="0"/>
        <w:jc w:val="both"/>
        <w:rPr>
          <w:rFonts w:eastAsia="Times New Roman" w:cs="Times New Roman"/>
          <w:sz w:val="27"/>
          <w:szCs w:val="27"/>
          <w:lang w:bidi="ar-SA"/>
        </w:rPr>
      </w:pPr>
      <w:r>
        <w:rPr>
          <w:rFonts w:eastAsia="Times New Roman" w:cs="Times New Roman"/>
          <w:sz w:val="27"/>
          <w:szCs w:val="27"/>
          <w:lang w:bidi="ar-SA"/>
        </w:rPr>
        <w:t>1.1. </w:t>
      </w:r>
      <w:r w:rsidR="006A05A1" w:rsidRPr="0041611F">
        <w:rPr>
          <w:rFonts w:eastAsia="Times New Roman" w:cs="Times New Roman"/>
          <w:sz w:val="27"/>
          <w:szCs w:val="27"/>
          <w:lang w:bidi="ar-SA"/>
        </w:rPr>
        <w:t xml:space="preserve">Пункт 1.3.2 изложить в следующей редакции: </w:t>
      </w:r>
    </w:p>
    <w:p w:rsidR="006A05A1" w:rsidRDefault="008A68A1" w:rsidP="00F64623">
      <w:pPr>
        <w:widowControl/>
        <w:autoSpaceDE w:val="0"/>
        <w:autoSpaceDN w:val="0"/>
        <w:adjustRightInd w:val="0"/>
        <w:spacing w:line="360" w:lineRule="auto"/>
        <w:ind w:firstLine="709"/>
        <w:jc w:val="both"/>
        <w:rPr>
          <w:rFonts w:eastAsiaTheme="minorHAnsi" w:cs="Times New Roman"/>
          <w:sz w:val="27"/>
          <w:szCs w:val="27"/>
          <w:lang w:eastAsia="en-US" w:bidi="ar-SA"/>
        </w:rPr>
      </w:pPr>
      <w:r>
        <w:rPr>
          <w:rFonts w:eastAsiaTheme="minorHAnsi" w:cs="Times New Roman"/>
          <w:sz w:val="27"/>
          <w:szCs w:val="27"/>
          <w:lang w:eastAsia="en-US" w:bidi="ar-SA"/>
        </w:rPr>
        <w:t>«</w:t>
      </w:r>
      <w:r w:rsidR="006A05A1" w:rsidRPr="0041611F">
        <w:rPr>
          <w:rFonts w:eastAsiaTheme="minorHAnsi" w:cs="Times New Roman"/>
          <w:sz w:val="27"/>
          <w:szCs w:val="27"/>
          <w:lang w:eastAsia="en-US" w:bidi="ar-SA"/>
        </w:rPr>
        <w:t>1.3.2.</w:t>
      </w:r>
      <w:r w:rsidR="00F64623">
        <w:rPr>
          <w:rFonts w:eastAsiaTheme="minorHAnsi" w:cs="Times New Roman"/>
          <w:sz w:val="27"/>
          <w:szCs w:val="27"/>
          <w:lang w:eastAsia="en-US" w:bidi="ar-SA"/>
        </w:rPr>
        <w:t> </w:t>
      </w:r>
      <w:hyperlink r:id="rId9" w:history="1">
        <w:r w:rsidR="006A05A1" w:rsidRPr="0041611F">
          <w:rPr>
            <w:rFonts w:eastAsiaTheme="minorHAnsi" w:cs="Times New Roman"/>
            <w:sz w:val="27"/>
            <w:szCs w:val="27"/>
            <w:lang w:eastAsia="en-US" w:bidi="ar-SA"/>
          </w:rPr>
          <w:t>Сведения</w:t>
        </w:r>
      </w:hyperlink>
      <w:r w:rsidR="006A05A1" w:rsidRPr="0041611F">
        <w:rPr>
          <w:rFonts w:eastAsiaTheme="minorHAnsi" w:cs="Times New Roman"/>
          <w:sz w:val="27"/>
          <w:szCs w:val="27"/>
          <w:lang w:eastAsia="en-US" w:bidi="ar-SA"/>
        </w:rPr>
        <w:t xml:space="preserve"> о месте нахождения, графике (режиме) работы, контактных телефонах (телефонах для справок и консультаций), </w:t>
      </w:r>
      <w:proofErr w:type="gramStart"/>
      <w:r w:rsidR="006A05A1" w:rsidRPr="0041611F">
        <w:rPr>
          <w:rFonts w:eastAsiaTheme="minorHAnsi" w:cs="Times New Roman"/>
          <w:sz w:val="27"/>
          <w:szCs w:val="27"/>
          <w:lang w:eastAsia="en-US" w:bidi="ar-SA"/>
        </w:rPr>
        <w:t>интернет-адресах</w:t>
      </w:r>
      <w:proofErr w:type="gramEnd"/>
      <w:r w:rsidR="006A05A1" w:rsidRPr="0041611F">
        <w:rPr>
          <w:rFonts w:eastAsiaTheme="minorHAnsi" w:cs="Times New Roman"/>
          <w:sz w:val="27"/>
          <w:szCs w:val="27"/>
          <w:lang w:eastAsia="en-US" w:bidi="ar-SA"/>
        </w:rPr>
        <w:t>, адресах электронной почты администрации городского округа город Воронеж, управления размещены:</w:t>
      </w:r>
    </w:p>
    <w:p w:rsidR="006A05A1" w:rsidRPr="0041611F" w:rsidRDefault="006A05A1" w:rsidP="00F64623">
      <w:pPr>
        <w:widowControl/>
        <w:autoSpaceDE w:val="0"/>
        <w:autoSpaceDN w:val="0"/>
        <w:adjustRightInd w:val="0"/>
        <w:spacing w:line="360" w:lineRule="auto"/>
        <w:ind w:firstLine="709"/>
        <w:jc w:val="both"/>
        <w:rPr>
          <w:rFonts w:eastAsiaTheme="minorHAnsi" w:cs="Times New Roman"/>
          <w:sz w:val="27"/>
          <w:szCs w:val="27"/>
          <w:lang w:eastAsia="en-US" w:bidi="ar-SA"/>
        </w:rPr>
      </w:pPr>
      <w:r w:rsidRPr="0041611F">
        <w:rPr>
          <w:rFonts w:eastAsiaTheme="minorHAnsi" w:cs="Times New Roman"/>
          <w:sz w:val="27"/>
          <w:szCs w:val="27"/>
          <w:lang w:eastAsia="en-US" w:bidi="ar-SA"/>
        </w:rPr>
        <w:t>-</w:t>
      </w:r>
      <w:r w:rsidR="00F64623">
        <w:rPr>
          <w:rFonts w:eastAsiaTheme="minorHAnsi" w:cs="Times New Roman"/>
          <w:sz w:val="27"/>
          <w:szCs w:val="27"/>
          <w:lang w:eastAsia="en-US" w:bidi="ar-SA"/>
        </w:rPr>
        <w:t> </w:t>
      </w:r>
      <w:r w:rsidRPr="0041611F">
        <w:rPr>
          <w:rFonts w:eastAsiaTheme="minorHAnsi" w:cs="Times New Roman"/>
          <w:sz w:val="27"/>
          <w:szCs w:val="27"/>
          <w:lang w:eastAsia="en-US" w:bidi="ar-SA"/>
        </w:rPr>
        <w:t>на официальном сайте администрации городского округа город Воронеж в сети Интернет (www.voronezh-city.ru);</w:t>
      </w:r>
    </w:p>
    <w:p w:rsidR="006A05A1" w:rsidRPr="0041611F" w:rsidRDefault="006A05A1" w:rsidP="00F64623">
      <w:pPr>
        <w:widowControl/>
        <w:autoSpaceDE w:val="0"/>
        <w:autoSpaceDN w:val="0"/>
        <w:adjustRightInd w:val="0"/>
        <w:spacing w:line="360" w:lineRule="auto"/>
        <w:ind w:firstLine="709"/>
        <w:jc w:val="both"/>
        <w:rPr>
          <w:rFonts w:eastAsiaTheme="minorHAnsi" w:cs="Times New Roman"/>
          <w:sz w:val="27"/>
          <w:szCs w:val="27"/>
          <w:lang w:eastAsia="en-US" w:bidi="ar-SA"/>
        </w:rPr>
      </w:pPr>
      <w:r w:rsidRPr="0041611F">
        <w:rPr>
          <w:rFonts w:eastAsiaTheme="minorHAnsi" w:cs="Times New Roman"/>
          <w:sz w:val="27"/>
          <w:szCs w:val="27"/>
          <w:lang w:eastAsia="en-US" w:bidi="ar-SA"/>
        </w:rPr>
        <w:t>-</w:t>
      </w:r>
      <w:r w:rsidR="00F64623">
        <w:rPr>
          <w:rFonts w:eastAsiaTheme="minorHAnsi" w:cs="Times New Roman"/>
          <w:sz w:val="27"/>
          <w:szCs w:val="27"/>
          <w:lang w:eastAsia="en-US" w:bidi="ar-SA"/>
        </w:rPr>
        <w:t> </w:t>
      </w:r>
      <w:r w:rsidRPr="0041611F">
        <w:rPr>
          <w:rFonts w:eastAsiaTheme="minorHAnsi" w:cs="Times New Roman"/>
          <w:sz w:val="27"/>
          <w:szCs w:val="27"/>
          <w:lang w:eastAsia="en-US" w:bidi="ar-SA"/>
        </w:rPr>
        <w:t xml:space="preserve">на официальном сайте правительства Воронежской области в сети Интернет, в информационной системе Воронежской области «Портал Воронежской области в сети Интернет» (www.govvrn.ru) (далее </w:t>
      </w:r>
      <w:r w:rsidR="00F64623">
        <w:rPr>
          <w:rFonts w:eastAsiaTheme="minorHAnsi" w:cs="Times New Roman"/>
          <w:sz w:val="27"/>
          <w:szCs w:val="27"/>
          <w:lang w:eastAsia="en-US" w:bidi="ar-SA"/>
        </w:rPr>
        <w:t>–</w:t>
      </w:r>
      <w:r w:rsidRPr="0041611F">
        <w:rPr>
          <w:rFonts w:eastAsiaTheme="minorHAnsi" w:cs="Times New Roman"/>
          <w:sz w:val="27"/>
          <w:szCs w:val="27"/>
          <w:lang w:eastAsia="en-US" w:bidi="ar-SA"/>
        </w:rPr>
        <w:t xml:space="preserve"> Портал Воронежской области в сети Интернет);</w:t>
      </w:r>
    </w:p>
    <w:p w:rsidR="006A05A1" w:rsidRPr="0041611F" w:rsidRDefault="006A05A1" w:rsidP="00F64623">
      <w:pPr>
        <w:widowControl/>
        <w:autoSpaceDE w:val="0"/>
        <w:autoSpaceDN w:val="0"/>
        <w:adjustRightInd w:val="0"/>
        <w:spacing w:line="360" w:lineRule="auto"/>
        <w:ind w:firstLine="709"/>
        <w:jc w:val="both"/>
        <w:rPr>
          <w:rFonts w:eastAsiaTheme="minorHAnsi" w:cs="Times New Roman"/>
          <w:sz w:val="27"/>
          <w:szCs w:val="27"/>
          <w:lang w:eastAsia="en-US" w:bidi="ar-SA"/>
        </w:rPr>
      </w:pPr>
      <w:r w:rsidRPr="0041611F">
        <w:rPr>
          <w:rFonts w:eastAsiaTheme="minorHAnsi" w:cs="Times New Roman"/>
          <w:sz w:val="27"/>
          <w:szCs w:val="27"/>
          <w:lang w:eastAsia="en-US" w:bidi="ar-SA"/>
        </w:rPr>
        <w:t>-</w:t>
      </w:r>
      <w:r w:rsidR="00F64623">
        <w:rPr>
          <w:rFonts w:eastAsiaTheme="minorHAnsi" w:cs="Times New Roman"/>
          <w:sz w:val="27"/>
          <w:szCs w:val="27"/>
          <w:lang w:eastAsia="en-US" w:bidi="ar-SA"/>
        </w:rPr>
        <w:t> </w:t>
      </w:r>
      <w:r w:rsidRPr="0041611F">
        <w:rPr>
          <w:rFonts w:eastAsiaTheme="minorHAnsi" w:cs="Times New Roman"/>
          <w:sz w:val="27"/>
          <w:szCs w:val="27"/>
          <w:lang w:eastAsia="en-US" w:bidi="ar-SA"/>
        </w:rPr>
        <w:t>на Едином портале государственных и муниципальных услуг (функций) в сети Интернет (www.gosuslugi.ru);</w:t>
      </w:r>
    </w:p>
    <w:p w:rsidR="006A05A1" w:rsidRPr="0041611F" w:rsidRDefault="006A05A1" w:rsidP="00F64623">
      <w:pPr>
        <w:widowControl/>
        <w:autoSpaceDE w:val="0"/>
        <w:autoSpaceDN w:val="0"/>
        <w:adjustRightInd w:val="0"/>
        <w:spacing w:line="360" w:lineRule="auto"/>
        <w:ind w:firstLine="709"/>
        <w:jc w:val="both"/>
        <w:rPr>
          <w:rFonts w:eastAsiaTheme="minorHAnsi" w:cs="Times New Roman"/>
          <w:sz w:val="27"/>
          <w:szCs w:val="27"/>
          <w:lang w:eastAsia="en-US" w:bidi="ar-SA"/>
        </w:rPr>
      </w:pPr>
      <w:r w:rsidRPr="0041611F">
        <w:rPr>
          <w:rFonts w:eastAsiaTheme="minorHAnsi" w:cs="Times New Roman"/>
          <w:sz w:val="27"/>
          <w:szCs w:val="27"/>
          <w:lang w:eastAsia="en-US" w:bidi="ar-SA"/>
        </w:rPr>
        <w:t>-</w:t>
      </w:r>
      <w:r w:rsidR="00F64623">
        <w:rPr>
          <w:rFonts w:eastAsiaTheme="minorHAnsi" w:cs="Times New Roman"/>
          <w:sz w:val="27"/>
          <w:szCs w:val="27"/>
          <w:lang w:eastAsia="en-US" w:bidi="ar-SA"/>
        </w:rPr>
        <w:t> </w:t>
      </w:r>
      <w:r w:rsidRPr="0041611F">
        <w:rPr>
          <w:rFonts w:eastAsiaTheme="minorHAnsi" w:cs="Times New Roman"/>
          <w:sz w:val="27"/>
          <w:szCs w:val="27"/>
          <w:lang w:eastAsia="en-US" w:bidi="ar-SA"/>
        </w:rPr>
        <w:t>на инф</w:t>
      </w:r>
      <w:r w:rsidR="007516DB">
        <w:rPr>
          <w:rFonts w:eastAsiaTheme="minorHAnsi" w:cs="Times New Roman"/>
          <w:sz w:val="27"/>
          <w:szCs w:val="27"/>
          <w:lang w:eastAsia="en-US" w:bidi="ar-SA"/>
        </w:rPr>
        <w:t>ормационном стенде в управлении.</w:t>
      </w:r>
    </w:p>
    <w:p w:rsidR="006A05A1" w:rsidRPr="006A05A1" w:rsidRDefault="006A05A1" w:rsidP="00F64623">
      <w:pPr>
        <w:widowControl/>
        <w:autoSpaceDE w:val="0"/>
        <w:autoSpaceDN w:val="0"/>
        <w:adjustRightInd w:val="0"/>
        <w:spacing w:line="360" w:lineRule="auto"/>
        <w:ind w:firstLine="709"/>
        <w:jc w:val="both"/>
        <w:rPr>
          <w:rFonts w:eastAsiaTheme="minorHAnsi" w:cs="Times New Roman"/>
          <w:sz w:val="27"/>
          <w:szCs w:val="27"/>
          <w:lang w:eastAsia="en-US" w:bidi="ar-SA"/>
        </w:rPr>
      </w:pPr>
      <w:r w:rsidRPr="006A05A1">
        <w:rPr>
          <w:rFonts w:eastAsiaTheme="minorHAnsi" w:cs="Times New Roman"/>
          <w:sz w:val="27"/>
          <w:szCs w:val="27"/>
          <w:lang w:eastAsia="en-US" w:bidi="ar-SA"/>
        </w:rPr>
        <w:t xml:space="preserve">Сведения о месте нахождения, графике (режиме) работы, контактных телефонах (телефонах для справок и консультаций), </w:t>
      </w:r>
      <w:proofErr w:type="gramStart"/>
      <w:r w:rsidRPr="006A05A1">
        <w:rPr>
          <w:rFonts w:eastAsiaTheme="minorHAnsi" w:cs="Times New Roman"/>
          <w:sz w:val="27"/>
          <w:szCs w:val="27"/>
          <w:lang w:eastAsia="en-US" w:bidi="ar-SA"/>
        </w:rPr>
        <w:t>интернет-адресах</w:t>
      </w:r>
      <w:proofErr w:type="gramEnd"/>
      <w:r w:rsidRPr="006A05A1">
        <w:rPr>
          <w:rFonts w:eastAsiaTheme="minorHAnsi" w:cs="Times New Roman"/>
          <w:sz w:val="27"/>
          <w:szCs w:val="27"/>
          <w:lang w:eastAsia="en-US" w:bidi="ar-SA"/>
        </w:rPr>
        <w:t>, адресах электронной почты МФЦ размещены на официальном сайте МФЦ (</w:t>
      </w:r>
      <w:r w:rsidR="008A68A1" w:rsidRPr="0041611F">
        <w:rPr>
          <w:rFonts w:eastAsiaTheme="minorHAnsi" w:cs="Times New Roman"/>
          <w:sz w:val="27"/>
          <w:szCs w:val="27"/>
          <w:lang w:eastAsia="en-US" w:bidi="ar-SA"/>
        </w:rPr>
        <w:t>www.</w:t>
      </w:r>
      <w:r w:rsidRPr="006A05A1">
        <w:rPr>
          <w:rFonts w:eastAsiaTheme="minorHAnsi" w:cs="Times New Roman"/>
          <w:sz w:val="27"/>
          <w:szCs w:val="27"/>
          <w:lang w:eastAsia="en-US" w:bidi="ar-SA"/>
        </w:rPr>
        <w:t>mydocuments36.ru).</w:t>
      </w:r>
      <w:r w:rsidR="008A68A1">
        <w:rPr>
          <w:rFonts w:eastAsiaTheme="minorHAnsi" w:cs="Times New Roman"/>
          <w:sz w:val="27"/>
          <w:szCs w:val="27"/>
          <w:lang w:eastAsia="en-US" w:bidi="ar-SA"/>
        </w:rPr>
        <w:t>».</w:t>
      </w:r>
    </w:p>
    <w:p w:rsidR="00582D30" w:rsidRPr="0041611F" w:rsidRDefault="00F64623" w:rsidP="00F64623">
      <w:pPr>
        <w:pStyle w:val="a3"/>
        <w:widowControl/>
        <w:autoSpaceDE w:val="0"/>
        <w:autoSpaceDN w:val="0"/>
        <w:adjustRightInd w:val="0"/>
        <w:spacing w:line="360" w:lineRule="auto"/>
        <w:ind w:left="0" w:firstLine="709"/>
        <w:contextualSpacing w:val="0"/>
        <w:jc w:val="both"/>
        <w:rPr>
          <w:rFonts w:eastAsia="Times New Roman" w:cs="Times New Roman"/>
          <w:sz w:val="27"/>
          <w:szCs w:val="27"/>
          <w:lang w:bidi="ar-SA"/>
        </w:rPr>
      </w:pPr>
      <w:r>
        <w:rPr>
          <w:rFonts w:eastAsia="Times New Roman" w:cs="Times New Roman"/>
          <w:sz w:val="27"/>
          <w:szCs w:val="27"/>
          <w:lang w:bidi="ar-SA"/>
        </w:rPr>
        <w:t>1.2. </w:t>
      </w:r>
      <w:r w:rsidR="00582D30" w:rsidRPr="0041611F">
        <w:rPr>
          <w:rFonts w:eastAsia="Times New Roman" w:cs="Times New Roman"/>
          <w:sz w:val="27"/>
          <w:szCs w:val="27"/>
          <w:lang w:bidi="ar-SA"/>
        </w:rPr>
        <w:t xml:space="preserve">Абзац </w:t>
      </w:r>
      <w:r w:rsidR="00A82905" w:rsidRPr="0041611F">
        <w:rPr>
          <w:rFonts w:eastAsia="Times New Roman" w:cs="Times New Roman"/>
          <w:sz w:val="27"/>
          <w:szCs w:val="27"/>
          <w:lang w:bidi="ar-SA"/>
        </w:rPr>
        <w:t>второй</w:t>
      </w:r>
      <w:r w:rsidR="00582D30" w:rsidRPr="0041611F">
        <w:rPr>
          <w:rFonts w:eastAsia="Times New Roman" w:cs="Times New Roman"/>
          <w:sz w:val="27"/>
          <w:szCs w:val="27"/>
          <w:lang w:bidi="ar-SA"/>
        </w:rPr>
        <w:t xml:space="preserve"> пункта 1.3.4 изложить в следующей редакции:</w:t>
      </w:r>
    </w:p>
    <w:p w:rsidR="00236CD1" w:rsidRPr="00533082" w:rsidRDefault="00236CD1" w:rsidP="00F64623">
      <w:pPr>
        <w:widowControl/>
        <w:autoSpaceDE w:val="0"/>
        <w:autoSpaceDN w:val="0"/>
        <w:adjustRightInd w:val="0"/>
        <w:spacing w:line="360" w:lineRule="auto"/>
        <w:ind w:firstLine="709"/>
        <w:jc w:val="both"/>
        <w:rPr>
          <w:rFonts w:eastAsia="Times New Roman" w:cs="Times New Roman"/>
          <w:sz w:val="27"/>
          <w:szCs w:val="27"/>
          <w:lang w:bidi="ar-SA"/>
        </w:rPr>
      </w:pPr>
      <w:r w:rsidRPr="0041611F">
        <w:rPr>
          <w:rFonts w:eastAsia="Times New Roman" w:cs="Times New Roman"/>
          <w:sz w:val="27"/>
          <w:szCs w:val="27"/>
          <w:lang w:bidi="ar-SA"/>
        </w:rPr>
        <w:t>«Информирование о ходе предоставления муниципальной услуги осуществляется специалистами при личном контакте с заявителем или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w:t>
      </w:r>
      <w:r w:rsidR="00582D30" w:rsidRPr="0041611F">
        <w:rPr>
          <w:rFonts w:eastAsia="Times New Roman" w:cs="Times New Roman"/>
          <w:sz w:val="27"/>
          <w:szCs w:val="27"/>
          <w:lang w:bidi="ar-SA"/>
        </w:rPr>
        <w:t xml:space="preserve"> и (или)</w:t>
      </w:r>
      <w:r w:rsidRPr="0041611F">
        <w:rPr>
          <w:rFonts w:eastAsia="Times New Roman" w:cs="Times New Roman"/>
          <w:sz w:val="27"/>
          <w:szCs w:val="27"/>
          <w:lang w:bidi="ar-SA"/>
        </w:rPr>
        <w:t xml:space="preserve"> Портала Воронежской области в сети Интернет</w:t>
      </w:r>
      <w:proofErr w:type="gramStart"/>
      <w:r w:rsidRPr="00533082">
        <w:rPr>
          <w:rFonts w:eastAsia="Times New Roman" w:cs="Times New Roman"/>
          <w:sz w:val="27"/>
          <w:szCs w:val="27"/>
          <w:lang w:bidi="ar-SA"/>
        </w:rPr>
        <w:t>.».</w:t>
      </w:r>
      <w:proofErr w:type="gramEnd"/>
    </w:p>
    <w:p w:rsidR="00827F78" w:rsidRPr="0041611F" w:rsidRDefault="00827F78" w:rsidP="00F64623">
      <w:pPr>
        <w:widowControl/>
        <w:autoSpaceDE w:val="0"/>
        <w:autoSpaceDN w:val="0"/>
        <w:adjustRightInd w:val="0"/>
        <w:spacing w:line="360" w:lineRule="auto"/>
        <w:ind w:firstLine="709"/>
        <w:jc w:val="both"/>
        <w:rPr>
          <w:rFonts w:eastAsia="Times New Roman" w:cs="Times New Roman"/>
          <w:sz w:val="27"/>
          <w:szCs w:val="27"/>
          <w:lang w:bidi="ar-SA"/>
        </w:rPr>
      </w:pPr>
      <w:r w:rsidRPr="0041611F">
        <w:rPr>
          <w:rFonts w:eastAsia="Times New Roman" w:cs="Times New Roman"/>
          <w:sz w:val="27"/>
          <w:szCs w:val="27"/>
          <w:lang w:bidi="ar-SA"/>
        </w:rPr>
        <w:t>2.</w:t>
      </w:r>
      <w:r w:rsidR="00F64623">
        <w:rPr>
          <w:rFonts w:eastAsia="Times New Roman" w:cs="Times New Roman"/>
          <w:sz w:val="27"/>
          <w:szCs w:val="27"/>
          <w:lang w:bidi="ar-SA"/>
        </w:rPr>
        <w:t> </w:t>
      </w:r>
      <w:r w:rsidRPr="0041611F">
        <w:rPr>
          <w:rFonts w:eastAsia="Times New Roman" w:cs="Times New Roman"/>
          <w:sz w:val="27"/>
          <w:szCs w:val="27"/>
          <w:lang w:bidi="ar-SA"/>
        </w:rPr>
        <w:t xml:space="preserve">В </w:t>
      </w:r>
      <w:r w:rsidR="008A68A1" w:rsidRPr="0041611F">
        <w:rPr>
          <w:rFonts w:eastAsia="Times New Roman" w:cs="Times New Roman"/>
          <w:sz w:val="27"/>
          <w:szCs w:val="27"/>
          <w:lang w:bidi="ar-SA"/>
        </w:rPr>
        <w:t>раздел</w:t>
      </w:r>
      <w:r w:rsidR="008A68A1">
        <w:rPr>
          <w:rFonts w:eastAsia="Times New Roman" w:cs="Times New Roman"/>
          <w:sz w:val="27"/>
          <w:szCs w:val="27"/>
          <w:lang w:bidi="ar-SA"/>
        </w:rPr>
        <w:t>е</w:t>
      </w:r>
      <w:r w:rsidR="008A68A1" w:rsidRPr="0041611F">
        <w:rPr>
          <w:rFonts w:eastAsia="Times New Roman" w:cs="Times New Roman"/>
          <w:sz w:val="27"/>
          <w:szCs w:val="27"/>
          <w:lang w:bidi="ar-SA"/>
        </w:rPr>
        <w:t xml:space="preserve"> 2 «Стандарт предоставления муниципальной услуги</w:t>
      </w:r>
      <w:r w:rsidR="008A68A1">
        <w:rPr>
          <w:rFonts w:eastAsia="Times New Roman" w:cs="Times New Roman"/>
          <w:sz w:val="27"/>
          <w:szCs w:val="27"/>
          <w:lang w:bidi="ar-SA"/>
        </w:rPr>
        <w:t>»</w:t>
      </w:r>
      <w:r w:rsidR="008A68A1" w:rsidRPr="0041611F">
        <w:rPr>
          <w:rFonts w:eastAsia="Times New Roman" w:cs="Times New Roman"/>
          <w:sz w:val="27"/>
          <w:szCs w:val="27"/>
          <w:lang w:bidi="ar-SA"/>
        </w:rPr>
        <w:t xml:space="preserve"> Административного регламента:</w:t>
      </w:r>
    </w:p>
    <w:p w:rsidR="00827F78" w:rsidRPr="0041611F" w:rsidRDefault="00827F78" w:rsidP="00F64623">
      <w:pPr>
        <w:widowControl/>
        <w:autoSpaceDE w:val="0"/>
        <w:autoSpaceDN w:val="0"/>
        <w:adjustRightInd w:val="0"/>
        <w:spacing w:line="360" w:lineRule="auto"/>
        <w:ind w:firstLine="709"/>
        <w:jc w:val="both"/>
        <w:rPr>
          <w:rFonts w:eastAsia="Times New Roman" w:cs="Times New Roman"/>
          <w:sz w:val="27"/>
          <w:szCs w:val="27"/>
          <w:lang w:bidi="ar-SA"/>
        </w:rPr>
      </w:pPr>
      <w:r w:rsidRPr="0041611F">
        <w:rPr>
          <w:rFonts w:eastAsia="Times New Roman" w:cs="Times New Roman"/>
          <w:sz w:val="27"/>
          <w:szCs w:val="27"/>
          <w:lang w:bidi="ar-SA"/>
        </w:rPr>
        <w:t>2.1</w:t>
      </w:r>
      <w:r w:rsidR="00DC3C40">
        <w:rPr>
          <w:rFonts w:eastAsia="Times New Roman" w:cs="Times New Roman"/>
          <w:sz w:val="27"/>
          <w:szCs w:val="27"/>
          <w:lang w:bidi="ar-SA"/>
        </w:rPr>
        <w:t>.</w:t>
      </w:r>
      <w:r w:rsidR="00F64623">
        <w:rPr>
          <w:rFonts w:eastAsia="Times New Roman" w:cs="Times New Roman"/>
          <w:sz w:val="27"/>
          <w:szCs w:val="27"/>
          <w:lang w:bidi="ar-SA"/>
        </w:rPr>
        <w:t> </w:t>
      </w:r>
      <w:r w:rsidRPr="0041611F">
        <w:rPr>
          <w:rFonts w:eastAsia="Times New Roman" w:cs="Times New Roman"/>
          <w:sz w:val="27"/>
          <w:szCs w:val="27"/>
          <w:lang w:bidi="ar-SA"/>
        </w:rPr>
        <w:t>Пункт 2.2.</w:t>
      </w:r>
      <w:r w:rsidR="009A6153">
        <w:rPr>
          <w:rFonts w:eastAsia="Times New Roman" w:cs="Times New Roman"/>
          <w:sz w:val="27"/>
          <w:szCs w:val="27"/>
          <w:lang w:bidi="ar-SA"/>
        </w:rPr>
        <w:t>2</w:t>
      </w:r>
      <w:r w:rsidRPr="0041611F">
        <w:rPr>
          <w:rFonts w:eastAsia="Times New Roman" w:cs="Times New Roman"/>
          <w:sz w:val="27"/>
          <w:szCs w:val="27"/>
          <w:lang w:bidi="ar-SA"/>
        </w:rPr>
        <w:t xml:space="preserve"> </w:t>
      </w:r>
      <w:r w:rsidR="008A68A1" w:rsidRPr="0041611F">
        <w:rPr>
          <w:rFonts w:eastAsia="Times New Roman" w:cs="Times New Roman"/>
          <w:sz w:val="27"/>
          <w:szCs w:val="27"/>
          <w:lang w:bidi="ar-SA"/>
        </w:rPr>
        <w:t>подраздел</w:t>
      </w:r>
      <w:r w:rsidR="008A68A1">
        <w:rPr>
          <w:rFonts w:eastAsia="Times New Roman" w:cs="Times New Roman"/>
          <w:sz w:val="27"/>
          <w:szCs w:val="27"/>
          <w:lang w:bidi="ar-SA"/>
        </w:rPr>
        <w:t>а</w:t>
      </w:r>
      <w:r w:rsidR="008A68A1" w:rsidRPr="0041611F">
        <w:rPr>
          <w:rFonts w:eastAsia="Times New Roman" w:cs="Times New Roman"/>
          <w:sz w:val="27"/>
          <w:szCs w:val="27"/>
          <w:lang w:bidi="ar-SA"/>
        </w:rPr>
        <w:t xml:space="preserve"> 2.2 «Наименование органа, предоставляющего муниципальную услугу»</w:t>
      </w:r>
      <w:r w:rsidR="008A68A1">
        <w:rPr>
          <w:rFonts w:eastAsia="Times New Roman" w:cs="Times New Roman"/>
          <w:sz w:val="27"/>
          <w:szCs w:val="27"/>
          <w:lang w:bidi="ar-SA"/>
        </w:rPr>
        <w:t xml:space="preserve"> </w:t>
      </w:r>
      <w:r w:rsidRPr="0041611F">
        <w:rPr>
          <w:rFonts w:eastAsia="Times New Roman" w:cs="Times New Roman"/>
          <w:sz w:val="27"/>
          <w:szCs w:val="27"/>
          <w:lang w:bidi="ar-SA"/>
        </w:rPr>
        <w:t>изложить в следующей редакции:</w:t>
      </w:r>
    </w:p>
    <w:p w:rsidR="00827F78" w:rsidRPr="0041611F" w:rsidRDefault="00827F78" w:rsidP="00F64623">
      <w:pPr>
        <w:widowControl/>
        <w:autoSpaceDE w:val="0"/>
        <w:autoSpaceDN w:val="0"/>
        <w:adjustRightInd w:val="0"/>
        <w:spacing w:line="360" w:lineRule="auto"/>
        <w:ind w:firstLine="709"/>
        <w:jc w:val="both"/>
        <w:rPr>
          <w:rFonts w:eastAsia="Times New Roman" w:cs="Times New Roman"/>
          <w:sz w:val="27"/>
          <w:szCs w:val="27"/>
          <w:lang w:bidi="ar-SA"/>
        </w:rPr>
      </w:pPr>
      <w:r w:rsidRPr="0041611F">
        <w:rPr>
          <w:rFonts w:eastAsia="Times New Roman" w:cs="Times New Roman"/>
          <w:sz w:val="27"/>
          <w:szCs w:val="27"/>
          <w:lang w:bidi="ar-SA"/>
        </w:rPr>
        <w:t>«</w:t>
      </w:r>
      <w:r w:rsidR="008A68A1">
        <w:rPr>
          <w:rFonts w:eastAsia="Times New Roman" w:cs="Times New Roman"/>
          <w:sz w:val="27"/>
          <w:szCs w:val="27"/>
          <w:lang w:bidi="ar-SA"/>
        </w:rPr>
        <w:t>2.2.2.</w:t>
      </w:r>
      <w:r w:rsidR="00F64623">
        <w:rPr>
          <w:rFonts w:eastAsia="Times New Roman" w:cs="Times New Roman"/>
          <w:sz w:val="27"/>
          <w:szCs w:val="27"/>
          <w:lang w:bidi="ar-SA"/>
        </w:rPr>
        <w:t> </w:t>
      </w:r>
      <w:proofErr w:type="gramStart"/>
      <w:r w:rsidRPr="0041611F">
        <w:rPr>
          <w:rFonts w:eastAsia="Times New Roman" w:cs="Times New Roman"/>
          <w:sz w:val="27"/>
          <w:szCs w:val="27"/>
          <w:lang w:bidi="ar-SA"/>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w:t>
      </w:r>
      <w:r w:rsidR="006B2D91">
        <w:rPr>
          <w:rFonts w:eastAsia="Times New Roman" w:cs="Times New Roman"/>
          <w:sz w:val="27"/>
          <w:szCs w:val="27"/>
          <w:lang w:bidi="ar-SA"/>
        </w:rPr>
        <w:t xml:space="preserve">           </w:t>
      </w:r>
      <w:r w:rsidRPr="0041611F">
        <w:rPr>
          <w:rFonts w:eastAsia="Times New Roman" w:cs="Times New Roman"/>
          <w:sz w:val="27"/>
          <w:szCs w:val="27"/>
          <w:lang w:bidi="ar-SA"/>
        </w:rPr>
        <w:t xml:space="preserve">в </w:t>
      </w:r>
      <w:hyperlink r:id="rId10" w:history="1">
        <w:r w:rsidRPr="0041611F">
          <w:rPr>
            <w:rFonts w:eastAsia="Times New Roman" w:cs="Times New Roman"/>
            <w:sz w:val="27"/>
            <w:szCs w:val="27"/>
            <w:lang w:bidi="ar-SA"/>
          </w:rPr>
          <w:t>перечень</w:t>
        </w:r>
      </w:hyperlink>
      <w:r w:rsidRPr="0041611F">
        <w:rPr>
          <w:rFonts w:eastAsia="Times New Roman" w:cs="Times New Roman"/>
          <w:sz w:val="27"/>
          <w:szCs w:val="27"/>
          <w:lang w:bidi="ar-SA"/>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 721-III «Об утверждении Перечня услуг, которые являются необходимыми и</w:t>
      </w:r>
      <w:proofErr w:type="gramEnd"/>
      <w:r w:rsidRPr="0041611F">
        <w:rPr>
          <w:rFonts w:eastAsia="Times New Roman" w:cs="Times New Roman"/>
          <w:sz w:val="27"/>
          <w:szCs w:val="27"/>
          <w:lang w:bidi="ar-SA"/>
        </w:rPr>
        <w:t xml:space="preserve">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proofErr w:type="gramStart"/>
      <w:r w:rsidR="008A68A1">
        <w:rPr>
          <w:rFonts w:eastAsia="Times New Roman" w:cs="Times New Roman"/>
          <w:sz w:val="27"/>
          <w:szCs w:val="27"/>
          <w:lang w:bidi="ar-SA"/>
        </w:rPr>
        <w:t>.</w:t>
      </w:r>
      <w:r w:rsidRPr="0041611F">
        <w:rPr>
          <w:rFonts w:eastAsia="Times New Roman" w:cs="Times New Roman"/>
          <w:sz w:val="27"/>
          <w:szCs w:val="27"/>
          <w:lang w:bidi="ar-SA"/>
        </w:rPr>
        <w:t>»</w:t>
      </w:r>
      <w:proofErr w:type="gramEnd"/>
      <w:r w:rsidRPr="0041611F">
        <w:rPr>
          <w:rFonts w:eastAsia="Times New Roman" w:cs="Times New Roman"/>
          <w:sz w:val="27"/>
          <w:szCs w:val="27"/>
          <w:lang w:bidi="ar-SA"/>
        </w:rPr>
        <w:t>.</w:t>
      </w:r>
    </w:p>
    <w:p w:rsidR="006C5113" w:rsidRPr="0041611F" w:rsidRDefault="006C5113" w:rsidP="00F64623">
      <w:pPr>
        <w:widowControl/>
        <w:autoSpaceDE w:val="0"/>
        <w:autoSpaceDN w:val="0"/>
        <w:adjustRightInd w:val="0"/>
        <w:spacing w:line="360" w:lineRule="auto"/>
        <w:ind w:firstLine="709"/>
        <w:jc w:val="both"/>
        <w:rPr>
          <w:rFonts w:eastAsia="Times New Roman" w:cs="Times New Roman"/>
          <w:sz w:val="27"/>
          <w:szCs w:val="27"/>
          <w:lang w:bidi="ar-SA"/>
        </w:rPr>
      </w:pPr>
      <w:r w:rsidRPr="0041611F">
        <w:rPr>
          <w:rFonts w:eastAsia="Times New Roman" w:cs="Times New Roman"/>
          <w:sz w:val="27"/>
          <w:szCs w:val="27"/>
          <w:lang w:bidi="ar-SA"/>
        </w:rPr>
        <w:t>2.2</w:t>
      </w:r>
      <w:r w:rsidR="00DC3C40">
        <w:rPr>
          <w:rFonts w:eastAsia="Times New Roman" w:cs="Times New Roman"/>
          <w:sz w:val="27"/>
          <w:szCs w:val="27"/>
          <w:lang w:bidi="ar-SA"/>
        </w:rPr>
        <w:t>.</w:t>
      </w:r>
      <w:r w:rsidR="00F64623">
        <w:rPr>
          <w:rFonts w:eastAsia="Times New Roman" w:cs="Times New Roman"/>
          <w:sz w:val="27"/>
          <w:szCs w:val="27"/>
          <w:lang w:bidi="ar-SA"/>
        </w:rPr>
        <w:t> </w:t>
      </w:r>
      <w:r w:rsidRPr="0041611F">
        <w:rPr>
          <w:rFonts w:eastAsia="Times New Roman" w:cs="Times New Roman"/>
          <w:sz w:val="27"/>
          <w:szCs w:val="27"/>
          <w:lang w:bidi="ar-SA"/>
        </w:rPr>
        <w:t xml:space="preserve">Подраздел 2.5 «Правовые основания </w:t>
      </w:r>
      <w:r w:rsidR="001B5F10">
        <w:rPr>
          <w:rFonts w:eastAsia="Times New Roman" w:cs="Times New Roman"/>
          <w:sz w:val="27"/>
          <w:szCs w:val="27"/>
          <w:lang w:bidi="ar-SA"/>
        </w:rPr>
        <w:t xml:space="preserve">для </w:t>
      </w:r>
      <w:r w:rsidRPr="0041611F">
        <w:rPr>
          <w:rFonts w:eastAsia="Times New Roman" w:cs="Times New Roman"/>
          <w:sz w:val="27"/>
          <w:szCs w:val="27"/>
          <w:lang w:bidi="ar-SA"/>
        </w:rPr>
        <w:t xml:space="preserve">предоставления муниципальной услуги» </w:t>
      </w:r>
      <w:r w:rsidR="004D21A4">
        <w:rPr>
          <w:rFonts w:eastAsia="Times New Roman" w:cs="Times New Roman"/>
          <w:sz w:val="27"/>
          <w:szCs w:val="27"/>
          <w:lang w:bidi="ar-SA"/>
        </w:rPr>
        <w:t>дополнить абзацем следующего содержания</w:t>
      </w:r>
      <w:r w:rsidRPr="0041611F">
        <w:rPr>
          <w:rFonts w:eastAsia="Times New Roman" w:cs="Times New Roman"/>
          <w:sz w:val="27"/>
          <w:szCs w:val="27"/>
          <w:lang w:bidi="ar-SA"/>
        </w:rPr>
        <w:t>:</w:t>
      </w:r>
    </w:p>
    <w:p w:rsidR="006C5113" w:rsidRPr="0041611F" w:rsidRDefault="006C5113" w:rsidP="00F64623">
      <w:pPr>
        <w:widowControl/>
        <w:autoSpaceDE w:val="0"/>
        <w:autoSpaceDN w:val="0"/>
        <w:adjustRightInd w:val="0"/>
        <w:spacing w:line="360" w:lineRule="auto"/>
        <w:ind w:firstLine="709"/>
        <w:jc w:val="both"/>
        <w:rPr>
          <w:rFonts w:eastAsia="Times New Roman" w:cs="Times New Roman"/>
          <w:sz w:val="27"/>
          <w:szCs w:val="27"/>
          <w:lang w:bidi="ar-SA"/>
        </w:rPr>
      </w:pPr>
      <w:r w:rsidRPr="0041611F">
        <w:rPr>
          <w:rFonts w:eastAsia="Times New Roman" w:cs="Times New Roman"/>
          <w:sz w:val="27"/>
          <w:szCs w:val="27"/>
          <w:lang w:bidi="ar-SA"/>
        </w:rPr>
        <w:t>«Перечень нормативных правовых актов, регулирующих предоставление муниципальной услуги «</w:t>
      </w:r>
      <w:r w:rsidR="00F67812" w:rsidRPr="00F67812">
        <w:rPr>
          <w:rFonts w:eastAsia="Times New Roman" w:cs="Times New Roman"/>
          <w:sz w:val="27"/>
          <w:szCs w:val="27"/>
          <w:lang w:bidi="ar-SA"/>
        </w:rPr>
        <w:t>Предоставление информации о порядке предоставления жилищно-коммунальных услуг населению</w:t>
      </w:r>
      <w:r w:rsidRPr="0041611F">
        <w:rPr>
          <w:rFonts w:eastAsia="Times New Roman" w:cs="Times New Roman"/>
          <w:sz w:val="27"/>
          <w:szCs w:val="27"/>
          <w:lang w:bidi="ar-SA"/>
        </w:rPr>
        <w:t>» (с указанием их реквизитов и источников официального опубликования), размещен на Едином портале государственных и муниципальных услуг (функций)</w:t>
      </w:r>
      <w:r w:rsidR="008A68A1">
        <w:rPr>
          <w:rFonts w:eastAsia="Times New Roman" w:cs="Times New Roman"/>
          <w:sz w:val="27"/>
          <w:szCs w:val="27"/>
          <w:lang w:bidi="ar-SA"/>
        </w:rPr>
        <w:t>,</w:t>
      </w:r>
      <w:r w:rsidRPr="0041611F">
        <w:rPr>
          <w:rFonts w:eastAsia="Times New Roman" w:cs="Times New Roman"/>
          <w:sz w:val="27"/>
          <w:szCs w:val="27"/>
          <w:lang w:bidi="ar-SA"/>
        </w:rPr>
        <w:t xml:space="preserve"> Портале Воронежской области в сети Интернет</w:t>
      </w:r>
      <w:r w:rsidR="00F67812">
        <w:rPr>
          <w:rFonts w:eastAsia="Times New Roman" w:cs="Times New Roman"/>
          <w:sz w:val="27"/>
          <w:szCs w:val="27"/>
          <w:lang w:bidi="ar-SA"/>
        </w:rPr>
        <w:t xml:space="preserve"> и</w:t>
      </w:r>
      <w:r w:rsidRPr="0041611F">
        <w:rPr>
          <w:rFonts w:eastAsia="Times New Roman" w:cs="Times New Roman"/>
          <w:sz w:val="27"/>
          <w:szCs w:val="27"/>
          <w:lang w:bidi="ar-SA"/>
        </w:rPr>
        <w:t xml:space="preserve"> на официальном сайте администрации городского округа город Воронеж</w:t>
      </w:r>
      <w:proofErr w:type="gramStart"/>
      <w:r w:rsidRPr="0041611F">
        <w:rPr>
          <w:rFonts w:eastAsia="Times New Roman" w:cs="Times New Roman"/>
          <w:sz w:val="27"/>
          <w:szCs w:val="27"/>
          <w:lang w:bidi="ar-SA"/>
        </w:rPr>
        <w:t>.».</w:t>
      </w:r>
      <w:proofErr w:type="gramEnd"/>
    </w:p>
    <w:p w:rsidR="00F61536" w:rsidRPr="0041611F" w:rsidRDefault="00F61536" w:rsidP="00F64623">
      <w:pPr>
        <w:widowControl/>
        <w:autoSpaceDE w:val="0"/>
        <w:autoSpaceDN w:val="0"/>
        <w:adjustRightInd w:val="0"/>
        <w:spacing w:line="360" w:lineRule="auto"/>
        <w:ind w:firstLine="709"/>
        <w:jc w:val="both"/>
        <w:rPr>
          <w:rFonts w:eastAsia="Times New Roman" w:cs="Times New Roman"/>
          <w:sz w:val="27"/>
          <w:szCs w:val="27"/>
          <w:lang w:bidi="ar-SA"/>
        </w:rPr>
      </w:pPr>
      <w:r w:rsidRPr="00FF160D">
        <w:rPr>
          <w:rFonts w:eastAsia="Times New Roman" w:cs="Times New Roman"/>
          <w:sz w:val="27"/>
          <w:szCs w:val="27"/>
          <w:lang w:bidi="ar-SA"/>
        </w:rPr>
        <w:t>2.3</w:t>
      </w:r>
      <w:r w:rsidR="00DC3C40" w:rsidRPr="00FF160D">
        <w:rPr>
          <w:rFonts w:eastAsia="Times New Roman" w:cs="Times New Roman"/>
          <w:sz w:val="27"/>
          <w:szCs w:val="27"/>
          <w:lang w:bidi="ar-SA"/>
        </w:rPr>
        <w:t>.</w:t>
      </w:r>
      <w:r w:rsidR="00F64623">
        <w:rPr>
          <w:rFonts w:eastAsia="Times New Roman" w:cs="Times New Roman"/>
          <w:sz w:val="27"/>
          <w:szCs w:val="27"/>
          <w:lang w:bidi="ar-SA"/>
        </w:rPr>
        <w:t> </w:t>
      </w:r>
      <w:r w:rsidRPr="00FF160D">
        <w:rPr>
          <w:rFonts w:eastAsia="Times New Roman" w:cs="Times New Roman"/>
          <w:sz w:val="27"/>
          <w:szCs w:val="27"/>
          <w:lang w:bidi="ar-SA"/>
        </w:rPr>
        <w:t>В подразделе 2.6 «Исчерпывающий перечень документов, необходимых в соответствии с законодательными или иными нормативными правовыми актами для</w:t>
      </w:r>
      <w:r w:rsidRPr="0041611F">
        <w:rPr>
          <w:rFonts w:eastAsia="Times New Roman" w:cs="Times New Roman"/>
          <w:sz w:val="27"/>
          <w:szCs w:val="27"/>
          <w:lang w:bidi="ar-SA"/>
        </w:rPr>
        <w:t xml:space="preserve"> предоставления муниципальной услуги»:</w:t>
      </w:r>
    </w:p>
    <w:p w:rsidR="004E5E26" w:rsidRPr="00706064" w:rsidRDefault="008A68A1" w:rsidP="00F64623">
      <w:pPr>
        <w:widowControl/>
        <w:autoSpaceDE w:val="0"/>
        <w:autoSpaceDN w:val="0"/>
        <w:adjustRightInd w:val="0"/>
        <w:spacing w:line="360" w:lineRule="auto"/>
        <w:ind w:firstLine="709"/>
        <w:jc w:val="both"/>
        <w:rPr>
          <w:rFonts w:eastAsia="Times New Roman" w:cs="Times New Roman"/>
          <w:sz w:val="27"/>
          <w:szCs w:val="27"/>
          <w:lang w:bidi="ar-SA"/>
        </w:rPr>
      </w:pPr>
      <w:r>
        <w:rPr>
          <w:rFonts w:eastAsia="Times New Roman" w:cs="Times New Roman"/>
          <w:sz w:val="27"/>
          <w:szCs w:val="27"/>
          <w:lang w:bidi="ar-SA"/>
        </w:rPr>
        <w:t>-</w:t>
      </w:r>
      <w:r w:rsidR="00F64623">
        <w:rPr>
          <w:rFonts w:eastAsia="Times New Roman" w:cs="Times New Roman"/>
          <w:sz w:val="27"/>
          <w:szCs w:val="27"/>
          <w:lang w:bidi="ar-SA"/>
        </w:rPr>
        <w:t> </w:t>
      </w:r>
      <w:r>
        <w:rPr>
          <w:rFonts w:eastAsia="Times New Roman" w:cs="Times New Roman"/>
          <w:sz w:val="27"/>
          <w:szCs w:val="27"/>
          <w:lang w:bidi="ar-SA"/>
        </w:rPr>
        <w:t>а</w:t>
      </w:r>
      <w:r w:rsidR="004E5E26" w:rsidRPr="00706064">
        <w:rPr>
          <w:rFonts w:eastAsia="Times New Roman" w:cs="Times New Roman"/>
          <w:sz w:val="27"/>
          <w:szCs w:val="27"/>
          <w:lang w:bidi="ar-SA"/>
        </w:rPr>
        <w:t xml:space="preserve">бзац </w:t>
      </w:r>
      <w:r w:rsidR="00706064" w:rsidRPr="00706064">
        <w:rPr>
          <w:rFonts w:eastAsia="Times New Roman" w:cs="Times New Roman"/>
          <w:sz w:val="27"/>
          <w:szCs w:val="27"/>
          <w:lang w:bidi="ar-SA"/>
        </w:rPr>
        <w:t>десятый</w:t>
      </w:r>
      <w:r w:rsidR="004E5E26" w:rsidRPr="00706064">
        <w:rPr>
          <w:rFonts w:eastAsia="Times New Roman" w:cs="Times New Roman"/>
          <w:sz w:val="27"/>
          <w:szCs w:val="27"/>
          <w:lang w:bidi="ar-SA"/>
        </w:rPr>
        <w:t xml:space="preserve"> </w:t>
      </w:r>
      <w:r w:rsidR="00DC3C40" w:rsidRPr="00706064">
        <w:rPr>
          <w:rFonts w:eastAsia="Times New Roman" w:cs="Times New Roman"/>
          <w:sz w:val="27"/>
          <w:szCs w:val="27"/>
          <w:lang w:bidi="ar-SA"/>
        </w:rPr>
        <w:t>п</w:t>
      </w:r>
      <w:r>
        <w:rPr>
          <w:rFonts w:eastAsia="Times New Roman" w:cs="Times New Roman"/>
          <w:sz w:val="27"/>
          <w:szCs w:val="27"/>
          <w:lang w:bidi="ar-SA"/>
        </w:rPr>
        <w:t>ункта</w:t>
      </w:r>
      <w:r w:rsidR="00DC3C40" w:rsidRPr="00706064">
        <w:rPr>
          <w:rFonts w:eastAsia="Times New Roman" w:cs="Times New Roman"/>
          <w:sz w:val="27"/>
          <w:szCs w:val="27"/>
          <w:lang w:bidi="ar-SA"/>
        </w:rPr>
        <w:t xml:space="preserve"> 2.6.1 </w:t>
      </w:r>
      <w:r w:rsidR="004E5E26" w:rsidRPr="00706064">
        <w:rPr>
          <w:rFonts w:eastAsia="Times New Roman" w:cs="Times New Roman"/>
          <w:sz w:val="27"/>
          <w:szCs w:val="27"/>
          <w:lang w:bidi="ar-SA"/>
        </w:rPr>
        <w:t>изложить в следующей редакции:</w:t>
      </w:r>
    </w:p>
    <w:p w:rsidR="007E237E" w:rsidRPr="0041611F" w:rsidRDefault="007E237E" w:rsidP="00F64623">
      <w:pPr>
        <w:widowControl/>
        <w:autoSpaceDE w:val="0"/>
        <w:autoSpaceDN w:val="0"/>
        <w:adjustRightInd w:val="0"/>
        <w:spacing w:line="360" w:lineRule="auto"/>
        <w:ind w:firstLine="709"/>
        <w:jc w:val="both"/>
        <w:rPr>
          <w:rFonts w:eastAsia="Times New Roman" w:cs="Times New Roman"/>
          <w:sz w:val="27"/>
          <w:szCs w:val="27"/>
          <w:lang w:bidi="ar-SA"/>
        </w:rPr>
      </w:pPr>
      <w:r w:rsidRPr="0041611F">
        <w:rPr>
          <w:rFonts w:eastAsia="Times New Roman" w:cs="Times New Roman"/>
          <w:sz w:val="27"/>
          <w:szCs w:val="27"/>
          <w:lang w:bidi="ar-SA"/>
        </w:rPr>
        <w:t>«В электронной форме заявление представляется путем заполнения формы, размещенной на Едином портале государственных и муниципальных услуг (функций) и (или) Портале Воронежской области в сети Интернет</w:t>
      </w:r>
      <w:proofErr w:type="gramStart"/>
      <w:r w:rsidRPr="0041611F">
        <w:rPr>
          <w:rFonts w:eastAsia="Times New Roman" w:cs="Times New Roman"/>
          <w:sz w:val="27"/>
          <w:szCs w:val="27"/>
          <w:lang w:bidi="ar-SA"/>
        </w:rPr>
        <w:t>.»</w:t>
      </w:r>
      <w:r w:rsidR="008A68A1">
        <w:rPr>
          <w:rFonts w:eastAsia="Times New Roman" w:cs="Times New Roman"/>
          <w:sz w:val="27"/>
          <w:szCs w:val="27"/>
          <w:lang w:bidi="ar-SA"/>
        </w:rPr>
        <w:t>;</w:t>
      </w:r>
      <w:proofErr w:type="gramEnd"/>
    </w:p>
    <w:p w:rsidR="00461396" w:rsidRPr="0041611F" w:rsidRDefault="008A68A1" w:rsidP="00F64623">
      <w:pPr>
        <w:widowControl/>
        <w:autoSpaceDE w:val="0"/>
        <w:autoSpaceDN w:val="0"/>
        <w:adjustRightInd w:val="0"/>
        <w:spacing w:line="360" w:lineRule="auto"/>
        <w:ind w:firstLine="709"/>
        <w:jc w:val="both"/>
        <w:rPr>
          <w:rFonts w:cs="Times New Roman"/>
          <w:sz w:val="27"/>
          <w:szCs w:val="27"/>
        </w:rPr>
      </w:pPr>
      <w:r>
        <w:rPr>
          <w:rFonts w:eastAsia="Times New Roman" w:cs="Times New Roman"/>
          <w:sz w:val="27"/>
          <w:szCs w:val="27"/>
          <w:lang w:bidi="ar-SA"/>
        </w:rPr>
        <w:t>-</w:t>
      </w:r>
      <w:r w:rsidR="00F64623">
        <w:rPr>
          <w:rFonts w:eastAsia="Times New Roman" w:cs="Times New Roman"/>
          <w:sz w:val="27"/>
          <w:szCs w:val="27"/>
          <w:lang w:bidi="ar-SA"/>
        </w:rPr>
        <w:t> </w:t>
      </w:r>
      <w:r>
        <w:rPr>
          <w:rFonts w:eastAsia="Times New Roman" w:cs="Times New Roman"/>
          <w:sz w:val="27"/>
          <w:szCs w:val="27"/>
          <w:lang w:bidi="ar-SA"/>
        </w:rPr>
        <w:t>п</w:t>
      </w:r>
      <w:r w:rsidR="00461396" w:rsidRPr="0041611F">
        <w:rPr>
          <w:rFonts w:eastAsia="Times New Roman" w:cs="Times New Roman"/>
          <w:sz w:val="27"/>
          <w:szCs w:val="27"/>
          <w:lang w:bidi="ar-SA"/>
        </w:rPr>
        <w:t xml:space="preserve">ункт </w:t>
      </w:r>
      <w:r w:rsidR="00461396" w:rsidRPr="0041611F">
        <w:rPr>
          <w:rFonts w:cs="Times New Roman"/>
          <w:sz w:val="27"/>
          <w:szCs w:val="27"/>
        </w:rPr>
        <w:t xml:space="preserve">2.6.2 </w:t>
      </w:r>
      <w:r w:rsidR="00231131">
        <w:rPr>
          <w:rFonts w:cs="Times New Roman"/>
          <w:sz w:val="27"/>
          <w:szCs w:val="27"/>
        </w:rPr>
        <w:t xml:space="preserve">изложить в </w:t>
      </w:r>
      <w:r w:rsidR="007C3201">
        <w:rPr>
          <w:rFonts w:cs="Times New Roman"/>
          <w:sz w:val="27"/>
          <w:szCs w:val="27"/>
        </w:rPr>
        <w:t>следующей редакции</w:t>
      </w:r>
      <w:r w:rsidR="00461396" w:rsidRPr="0041611F">
        <w:rPr>
          <w:rFonts w:cs="Times New Roman"/>
          <w:sz w:val="27"/>
          <w:szCs w:val="27"/>
        </w:rPr>
        <w:t>:</w:t>
      </w:r>
    </w:p>
    <w:p w:rsidR="007C3201" w:rsidRPr="007C3201" w:rsidRDefault="007C3201" w:rsidP="00F64623">
      <w:pPr>
        <w:widowControl/>
        <w:autoSpaceDE w:val="0"/>
        <w:autoSpaceDN w:val="0"/>
        <w:adjustRightInd w:val="0"/>
        <w:spacing w:line="360" w:lineRule="auto"/>
        <w:ind w:firstLine="709"/>
        <w:jc w:val="both"/>
        <w:rPr>
          <w:rFonts w:eastAsiaTheme="minorHAnsi" w:cs="Times New Roman"/>
          <w:sz w:val="27"/>
          <w:szCs w:val="27"/>
          <w:lang w:eastAsia="en-US" w:bidi="ar-SA"/>
        </w:rPr>
      </w:pPr>
      <w:r>
        <w:rPr>
          <w:rFonts w:eastAsiaTheme="minorHAnsi" w:cs="Times New Roman"/>
          <w:sz w:val="27"/>
          <w:szCs w:val="27"/>
          <w:lang w:eastAsia="en-US" w:bidi="ar-SA"/>
        </w:rPr>
        <w:t>«</w:t>
      </w:r>
      <w:r w:rsidRPr="007C3201">
        <w:rPr>
          <w:rFonts w:eastAsiaTheme="minorHAnsi" w:cs="Times New Roman"/>
          <w:sz w:val="27"/>
          <w:szCs w:val="27"/>
          <w:lang w:eastAsia="en-US" w:bidi="ar-SA"/>
        </w:rPr>
        <w:t>2.6.2.</w:t>
      </w:r>
      <w:r w:rsidR="00F64623">
        <w:rPr>
          <w:rFonts w:eastAsiaTheme="minorHAnsi" w:cs="Times New Roman"/>
          <w:sz w:val="27"/>
          <w:szCs w:val="27"/>
          <w:lang w:eastAsia="en-US" w:bidi="ar-SA"/>
        </w:rPr>
        <w:t> </w:t>
      </w:r>
      <w:r w:rsidRPr="007C3201">
        <w:rPr>
          <w:rFonts w:eastAsiaTheme="minorHAnsi" w:cs="Times New Roman"/>
          <w:sz w:val="27"/>
          <w:szCs w:val="27"/>
          <w:lang w:eastAsia="en-US" w:bidi="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533082" w:rsidRDefault="008A68A1" w:rsidP="00F64623">
      <w:pPr>
        <w:widowControl/>
        <w:autoSpaceDE w:val="0"/>
        <w:autoSpaceDN w:val="0"/>
        <w:adjustRightInd w:val="0"/>
        <w:spacing w:line="360" w:lineRule="auto"/>
        <w:ind w:firstLine="709"/>
        <w:jc w:val="both"/>
        <w:rPr>
          <w:rFonts w:eastAsiaTheme="minorHAnsi" w:cs="Times New Roman"/>
          <w:sz w:val="27"/>
          <w:szCs w:val="27"/>
          <w:lang w:eastAsia="en-US" w:bidi="ar-SA"/>
        </w:rPr>
      </w:pPr>
      <w:r>
        <w:rPr>
          <w:rFonts w:eastAsiaTheme="minorHAnsi" w:cs="Times New Roman"/>
          <w:sz w:val="27"/>
          <w:szCs w:val="27"/>
          <w:lang w:eastAsia="en-US" w:bidi="ar-SA"/>
        </w:rPr>
        <w:t>п</w:t>
      </w:r>
      <w:r w:rsidR="00533082" w:rsidRPr="00533082">
        <w:rPr>
          <w:rFonts w:eastAsiaTheme="minorHAnsi" w:cs="Times New Roman"/>
          <w:sz w:val="27"/>
          <w:szCs w:val="27"/>
          <w:lang w:eastAsia="en-US" w:bidi="ar-SA"/>
        </w:rPr>
        <w:t>еречень таких документов отсутствует.</w:t>
      </w:r>
    </w:p>
    <w:p w:rsidR="00337C8E" w:rsidRPr="00A90CEF" w:rsidRDefault="00337C8E" w:rsidP="00F64623">
      <w:pPr>
        <w:widowControl/>
        <w:autoSpaceDE w:val="0"/>
        <w:autoSpaceDN w:val="0"/>
        <w:adjustRightInd w:val="0"/>
        <w:spacing w:line="360" w:lineRule="auto"/>
        <w:ind w:firstLine="709"/>
        <w:jc w:val="both"/>
        <w:rPr>
          <w:rFonts w:eastAsiaTheme="minorHAnsi" w:cs="Times New Roman"/>
          <w:sz w:val="27"/>
          <w:szCs w:val="27"/>
          <w:lang w:eastAsia="en-US" w:bidi="ar-SA"/>
        </w:rPr>
      </w:pPr>
      <w:r w:rsidRPr="00A90CEF">
        <w:rPr>
          <w:rFonts w:eastAsiaTheme="minorHAnsi" w:cs="Times New Roman"/>
          <w:sz w:val="27"/>
          <w:szCs w:val="27"/>
          <w:lang w:eastAsia="en-US" w:bidi="ar-SA"/>
        </w:rPr>
        <w:t>Управление не вправе требовать от заявителя:</w:t>
      </w:r>
    </w:p>
    <w:p w:rsidR="00B72490" w:rsidRPr="00A90CEF" w:rsidRDefault="00B72490" w:rsidP="00F64623">
      <w:pPr>
        <w:widowControl/>
        <w:autoSpaceDE w:val="0"/>
        <w:autoSpaceDN w:val="0"/>
        <w:adjustRightInd w:val="0"/>
        <w:spacing w:line="360" w:lineRule="auto"/>
        <w:ind w:firstLine="709"/>
        <w:jc w:val="both"/>
        <w:rPr>
          <w:rFonts w:cs="Times New Roman"/>
          <w:sz w:val="27"/>
          <w:szCs w:val="27"/>
        </w:rPr>
      </w:pPr>
      <w:r w:rsidRPr="00A90CEF">
        <w:rPr>
          <w:rFonts w:cs="Times New Roman"/>
          <w:sz w:val="27"/>
          <w:szCs w:val="27"/>
        </w:rPr>
        <w:t>-</w:t>
      </w:r>
      <w:r w:rsidR="00F64623">
        <w:rPr>
          <w:rFonts w:cs="Times New Roman"/>
          <w:sz w:val="27"/>
          <w:szCs w:val="27"/>
        </w:rPr>
        <w:t> </w:t>
      </w:r>
      <w:r w:rsidRPr="00A90CEF">
        <w:rPr>
          <w:rFonts w:cs="Times New Roman"/>
          <w:sz w:val="27"/>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62FAF" w:rsidRPr="00A90CEF" w:rsidRDefault="00EE168E" w:rsidP="00F64623">
      <w:pPr>
        <w:widowControl/>
        <w:autoSpaceDE w:val="0"/>
        <w:autoSpaceDN w:val="0"/>
        <w:adjustRightInd w:val="0"/>
        <w:spacing w:line="360" w:lineRule="auto"/>
        <w:ind w:firstLine="709"/>
        <w:jc w:val="both"/>
        <w:rPr>
          <w:rFonts w:eastAsiaTheme="minorHAnsi" w:cs="Times New Roman"/>
          <w:sz w:val="27"/>
          <w:szCs w:val="27"/>
          <w:lang w:eastAsia="en-US" w:bidi="ar-SA"/>
        </w:rPr>
      </w:pPr>
      <w:proofErr w:type="gramStart"/>
      <w:r w:rsidRPr="00A90CEF">
        <w:rPr>
          <w:rFonts w:cs="Times New Roman"/>
          <w:sz w:val="27"/>
          <w:szCs w:val="27"/>
        </w:rPr>
        <w:t>-</w:t>
      </w:r>
      <w:r w:rsidR="00F64623">
        <w:rPr>
          <w:rFonts w:cs="Times New Roman"/>
          <w:sz w:val="27"/>
          <w:szCs w:val="27"/>
        </w:rPr>
        <w:t> </w:t>
      </w:r>
      <w:r w:rsidRPr="00A90CEF">
        <w:rPr>
          <w:rFonts w:cs="Times New Roman"/>
          <w:sz w:val="27"/>
          <w:szCs w:val="27"/>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w:t>
      </w:r>
      <w:r w:rsidR="004A2D62">
        <w:rPr>
          <w:rFonts w:cs="Times New Roman"/>
          <w:sz w:val="27"/>
          <w:szCs w:val="27"/>
        </w:rPr>
        <w:t xml:space="preserve"> «О</w:t>
      </w:r>
      <w:r w:rsidR="004A2D62" w:rsidRPr="004A2D62">
        <w:rPr>
          <w:rFonts w:cs="Times New Roman"/>
          <w:sz w:val="27"/>
          <w:szCs w:val="27"/>
        </w:rPr>
        <w:t>б организации предоставления</w:t>
      </w:r>
      <w:r w:rsidR="004A2D62">
        <w:rPr>
          <w:rFonts w:cs="Times New Roman"/>
          <w:sz w:val="27"/>
          <w:szCs w:val="27"/>
        </w:rPr>
        <w:t xml:space="preserve"> </w:t>
      </w:r>
      <w:r w:rsidR="004A2D62" w:rsidRPr="004A2D62">
        <w:rPr>
          <w:rFonts w:cs="Times New Roman"/>
          <w:sz w:val="27"/>
          <w:szCs w:val="27"/>
        </w:rPr>
        <w:t>государственных и</w:t>
      </w:r>
      <w:proofErr w:type="gramEnd"/>
      <w:r w:rsidR="004A2D62" w:rsidRPr="004A2D62">
        <w:rPr>
          <w:rFonts w:cs="Times New Roman"/>
          <w:sz w:val="27"/>
          <w:szCs w:val="27"/>
        </w:rPr>
        <w:t xml:space="preserve"> </w:t>
      </w:r>
      <w:proofErr w:type="gramStart"/>
      <w:r w:rsidR="004A2D62" w:rsidRPr="004A2D62">
        <w:rPr>
          <w:rFonts w:cs="Times New Roman"/>
          <w:sz w:val="27"/>
          <w:szCs w:val="27"/>
        </w:rPr>
        <w:t>муниципальных услуг</w:t>
      </w:r>
      <w:r w:rsidR="004A2D62">
        <w:rPr>
          <w:rFonts w:cs="Times New Roman"/>
          <w:sz w:val="27"/>
          <w:szCs w:val="27"/>
        </w:rPr>
        <w:t>» государственных и муниципальных услуг</w:t>
      </w:r>
      <w:r w:rsidRPr="00A90CEF">
        <w:rPr>
          <w:rFonts w:cs="Times New Roman"/>
          <w:sz w:val="27"/>
          <w:szCs w:val="27"/>
        </w:rPr>
        <w:t xml:space="preserve">,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w:t>
      </w:r>
      <w:r w:rsidR="004A2D62" w:rsidRPr="004A2D62">
        <w:rPr>
          <w:rFonts w:cs="Times New Roman"/>
          <w:sz w:val="27"/>
          <w:szCs w:val="27"/>
        </w:rPr>
        <w:t>«Об организации предоставления государственных и муниципальных услуг»</w:t>
      </w:r>
      <w:r w:rsidR="004A2D62">
        <w:rPr>
          <w:rFonts w:cs="Times New Roman"/>
          <w:sz w:val="27"/>
          <w:szCs w:val="27"/>
        </w:rPr>
        <w:t xml:space="preserve"> </w:t>
      </w:r>
      <w:r w:rsidRPr="00A90CEF">
        <w:rPr>
          <w:rFonts w:cs="Times New Roman"/>
          <w:sz w:val="27"/>
          <w:szCs w:val="27"/>
        </w:rPr>
        <w:t>перечень документов</w:t>
      </w:r>
      <w:r w:rsidR="00A62FAF" w:rsidRPr="00A90CEF">
        <w:rPr>
          <w:rFonts w:cs="Times New Roman"/>
          <w:sz w:val="27"/>
          <w:szCs w:val="27"/>
        </w:rPr>
        <w:t>.</w:t>
      </w:r>
      <w:proofErr w:type="gramEnd"/>
      <w:r w:rsidR="00A62FAF" w:rsidRPr="00A90CEF">
        <w:rPr>
          <w:rFonts w:cs="Times New Roman"/>
          <w:sz w:val="27"/>
          <w:szCs w:val="27"/>
        </w:rPr>
        <w:t xml:space="preserve"> </w:t>
      </w:r>
      <w:r w:rsidR="00A62FAF" w:rsidRPr="0058491F">
        <w:rPr>
          <w:rFonts w:eastAsiaTheme="minorHAnsi" w:cs="Times New Roman"/>
          <w:sz w:val="27"/>
          <w:szCs w:val="27"/>
          <w:lang w:eastAsia="en-US" w:bidi="ar-SA"/>
        </w:rPr>
        <w:t>Заявитель вправе представить указанные документы и информацию в орган, предоставляющий муниципальную услугу, по собственной инициативе;</w:t>
      </w:r>
    </w:p>
    <w:p w:rsidR="00B72490" w:rsidRPr="00A90CEF" w:rsidRDefault="00B72490" w:rsidP="00F64623">
      <w:pPr>
        <w:widowControl/>
        <w:autoSpaceDE w:val="0"/>
        <w:autoSpaceDN w:val="0"/>
        <w:adjustRightInd w:val="0"/>
        <w:spacing w:line="360" w:lineRule="auto"/>
        <w:ind w:firstLine="709"/>
        <w:jc w:val="both"/>
        <w:rPr>
          <w:rFonts w:cs="Times New Roman"/>
          <w:sz w:val="27"/>
          <w:szCs w:val="27"/>
        </w:rPr>
      </w:pPr>
      <w:proofErr w:type="gramStart"/>
      <w:r w:rsidRPr="00A90CEF">
        <w:rPr>
          <w:rFonts w:cs="Times New Roman"/>
          <w:sz w:val="27"/>
          <w:szCs w:val="27"/>
        </w:rPr>
        <w:t>-</w:t>
      </w:r>
      <w:r w:rsidR="00F64623">
        <w:rPr>
          <w:rFonts w:cs="Times New Roman"/>
          <w:sz w:val="27"/>
          <w:szCs w:val="27"/>
        </w:rPr>
        <w:t> </w:t>
      </w:r>
      <w:r w:rsidRPr="00A90CEF">
        <w:rPr>
          <w:rFonts w:cs="Times New Roman"/>
          <w:sz w:val="27"/>
          <w:szCs w:val="27"/>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F64623">
        <w:rPr>
          <w:rFonts w:cs="Times New Roman"/>
          <w:sz w:val="27"/>
          <w:szCs w:val="27"/>
        </w:rPr>
        <w:t> </w:t>
      </w:r>
      <w:r w:rsidR="0041611F" w:rsidRPr="00A90CEF">
        <w:rPr>
          <w:rFonts w:cs="Times New Roman"/>
          <w:sz w:val="27"/>
          <w:szCs w:val="27"/>
        </w:rPr>
        <w:t>210-ФЗ</w:t>
      </w:r>
      <w:r w:rsidR="004A2D62">
        <w:rPr>
          <w:rFonts w:cs="Times New Roman"/>
          <w:sz w:val="27"/>
          <w:szCs w:val="27"/>
        </w:rPr>
        <w:t xml:space="preserve"> </w:t>
      </w:r>
      <w:r w:rsidR="004A2D62" w:rsidRPr="004A2D62">
        <w:rPr>
          <w:rFonts w:cs="Times New Roman"/>
          <w:sz w:val="27"/>
          <w:szCs w:val="27"/>
        </w:rPr>
        <w:t>«Об организации предоставления государственных и муниципальных услуг»</w:t>
      </w:r>
      <w:r w:rsidRPr="00A90CEF">
        <w:rPr>
          <w:rFonts w:cs="Times New Roman"/>
          <w:sz w:val="27"/>
          <w:szCs w:val="27"/>
        </w:rPr>
        <w:t>;</w:t>
      </w:r>
      <w:proofErr w:type="gramEnd"/>
    </w:p>
    <w:p w:rsidR="00B72490" w:rsidRPr="00A90CEF" w:rsidRDefault="00B72490" w:rsidP="00F64623">
      <w:pPr>
        <w:widowControl/>
        <w:autoSpaceDE w:val="0"/>
        <w:autoSpaceDN w:val="0"/>
        <w:adjustRightInd w:val="0"/>
        <w:spacing w:line="360" w:lineRule="auto"/>
        <w:ind w:firstLine="709"/>
        <w:jc w:val="both"/>
        <w:rPr>
          <w:rFonts w:cs="Times New Roman"/>
          <w:sz w:val="27"/>
          <w:szCs w:val="27"/>
        </w:rPr>
      </w:pPr>
      <w:r w:rsidRPr="00A90CEF">
        <w:rPr>
          <w:rFonts w:cs="Times New Roman"/>
          <w:sz w:val="27"/>
          <w:szCs w:val="27"/>
        </w:rPr>
        <w:t>-</w:t>
      </w:r>
      <w:r w:rsidR="00F64623">
        <w:rPr>
          <w:rFonts w:cs="Times New Roman"/>
          <w:sz w:val="27"/>
          <w:szCs w:val="27"/>
        </w:rPr>
        <w:t> </w:t>
      </w:r>
      <w:r w:rsidRPr="00A90CEF">
        <w:rPr>
          <w:rFonts w:cs="Times New Roman"/>
          <w:sz w:val="27"/>
          <w:szCs w:val="27"/>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2490" w:rsidRPr="00A90CEF" w:rsidRDefault="00B72490" w:rsidP="00F64623">
      <w:pPr>
        <w:widowControl/>
        <w:autoSpaceDE w:val="0"/>
        <w:autoSpaceDN w:val="0"/>
        <w:adjustRightInd w:val="0"/>
        <w:spacing w:line="360" w:lineRule="auto"/>
        <w:ind w:firstLine="709"/>
        <w:jc w:val="both"/>
        <w:rPr>
          <w:rFonts w:cs="Times New Roman"/>
          <w:sz w:val="27"/>
          <w:szCs w:val="27"/>
        </w:rPr>
      </w:pPr>
      <w:r w:rsidRPr="00A90CEF">
        <w:rPr>
          <w:rFonts w:cs="Times New Roman"/>
          <w:sz w:val="27"/>
          <w:szCs w:val="27"/>
        </w:rPr>
        <w:t>а)</w:t>
      </w:r>
      <w:r w:rsidR="00F64623">
        <w:rPr>
          <w:rFonts w:cs="Times New Roman"/>
          <w:sz w:val="27"/>
          <w:szCs w:val="27"/>
        </w:rPr>
        <w:t> </w:t>
      </w:r>
      <w:r w:rsidRPr="00A90CEF">
        <w:rPr>
          <w:rFonts w:cs="Times New Roman"/>
          <w:sz w:val="27"/>
          <w:szCs w:val="27"/>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72490" w:rsidRPr="00A90CEF" w:rsidRDefault="00B72490" w:rsidP="00F64623">
      <w:pPr>
        <w:widowControl/>
        <w:autoSpaceDE w:val="0"/>
        <w:autoSpaceDN w:val="0"/>
        <w:adjustRightInd w:val="0"/>
        <w:spacing w:line="360" w:lineRule="auto"/>
        <w:ind w:firstLine="709"/>
        <w:jc w:val="both"/>
        <w:rPr>
          <w:rFonts w:cs="Times New Roman"/>
          <w:sz w:val="27"/>
          <w:szCs w:val="27"/>
        </w:rPr>
      </w:pPr>
      <w:r w:rsidRPr="00A90CEF">
        <w:rPr>
          <w:rFonts w:cs="Times New Roman"/>
          <w:sz w:val="27"/>
          <w:szCs w:val="27"/>
        </w:rPr>
        <w:t>б)</w:t>
      </w:r>
      <w:r w:rsidR="00F64623">
        <w:rPr>
          <w:rFonts w:cs="Times New Roman"/>
          <w:sz w:val="27"/>
          <w:szCs w:val="27"/>
        </w:rPr>
        <w:t> </w:t>
      </w:r>
      <w:r w:rsidRPr="00A90CEF">
        <w:rPr>
          <w:rFonts w:cs="Times New Roman"/>
          <w:sz w:val="27"/>
          <w:szCs w:val="27"/>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2490" w:rsidRPr="00A90CEF" w:rsidRDefault="00B72490" w:rsidP="00F64623">
      <w:pPr>
        <w:widowControl/>
        <w:autoSpaceDE w:val="0"/>
        <w:autoSpaceDN w:val="0"/>
        <w:adjustRightInd w:val="0"/>
        <w:spacing w:line="360" w:lineRule="auto"/>
        <w:ind w:firstLine="709"/>
        <w:jc w:val="both"/>
        <w:rPr>
          <w:rFonts w:cs="Times New Roman"/>
          <w:sz w:val="27"/>
          <w:szCs w:val="27"/>
        </w:rPr>
      </w:pPr>
      <w:r w:rsidRPr="00A90CEF">
        <w:rPr>
          <w:rFonts w:cs="Times New Roman"/>
          <w:sz w:val="27"/>
          <w:szCs w:val="27"/>
        </w:rPr>
        <w:t>в)</w:t>
      </w:r>
      <w:r w:rsidR="00F64623">
        <w:rPr>
          <w:rFonts w:cs="Times New Roman"/>
          <w:sz w:val="27"/>
          <w:szCs w:val="27"/>
        </w:rPr>
        <w:t> </w:t>
      </w:r>
      <w:r w:rsidRPr="00A90CEF">
        <w:rPr>
          <w:rFonts w:cs="Times New Roman"/>
          <w:sz w:val="27"/>
          <w:szCs w:val="27"/>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72490" w:rsidRPr="00A90CEF" w:rsidRDefault="00B72490" w:rsidP="00F64623">
      <w:pPr>
        <w:widowControl/>
        <w:autoSpaceDE w:val="0"/>
        <w:autoSpaceDN w:val="0"/>
        <w:adjustRightInd w:val="0"/>
        <w:spacing w:line="360" w:lineRule="auto"/>
        <w:ind w:firstLine="709"/>
        <w:jc w:val="both"/>
        <w:rPr>
          <w:rFonts w:cs="Times New Roman"/>
          <w:sz w:val="27"/>
          <w:szCs w:val="27"/>
        </w:rPr>
      </w:pPr>
      <w:proofErr w:type="gramStart"/>
      <w:r w:rsidRPr="00A90CEF">
        <w:rPr>
          <w:rFonts w:cs="Times New Roman"/>
          <w:sz w:val="27"/>
          <w:szCs w:val="27"/>
        </w:rPr>
        <w:t>г)</w:t>
      </w:r>
      <w:r w:rsidR="00F64623">
        <w:rPr>
          <w:rFonts w:cs="Times New Roman"/>
          <w:sz w:val="27"/>
          <w:szCs w:val="27"/>
        </w:rPr>
        <w:t> </w:t>
      </w:r>
      <w:r w:rsidRPr="00A90CEF">
        <w:rPr>
          <w:rFonts w:cs="Times New Roman"/>
          <w:sz w:val="27"/>
          <w:szCs w:val="27"/>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w:t>
      </w:r>
      <w:r w:rsidR="00174028" w:rsidRPr="00A90CEF">
        <w:rPr>
          <w:rFonts w:cs="Times New Roman"/>
          <w:sz w:val="27"/>
          <w:szCs w:val="27"/>
        </w:rPr>
        <w:t xml:space="preserve"> </w:t>
      </w:r>
      <w:r w:rsidRPr="00A90CEF">
        <w:rPr>
          <w:rFonts w:cs="Times New Roman"/>
          <w:sz w:val="27"/>
          <w:szCs w:val="27"/>
        </w:rPr>
        <w:t>№</w:t>
      </w:r>
      <w:r w:rsidR="00F64623">
        <w:rPr>
          <w:rFonts w:cs="Times New Roman"/>
          <w:sz w:val="27"/>
          <w:szCs w:val="27"/>
        </w:rPr>
        <w:t> </w:t>
      </w:r>
      <w:r w:rsidR="0041611F" w:rsidRPr="00A90CEF">
        <w:rPr>
          <w:rFonts w:cs="Times New Roman"/>
          <w:sz w:val="27"/>
          <w:szCs w:val="27"/>
        </w:rPr>
        <w:t>210-ФЗ</w:t>
      </w:r>
      <w:r w:rsidR="004A2D62">
        <w:rPr>
          <w:rFonts w:cs="Times New Roman"/>
          <w:sz w:val="27"/>
          <w:szCs w:val="27"/>
        </w:rPr>
        <w:t xml:space="preserve"> </w:t>
      </w:r>
      <w:r w:rsidR="004A2D62" w:rsidRPr="004A2D62">
        <w:rPr>
          <w:rFonts w:cs="Times New Roman"/>
          <w:sz w:val="27"/>
          <w:szCs w:val="27"/>
        </w:rPr>
        <w:t>«Об организации предоставления государственных и муниципальных услуг»</w:t>
      </w:r>
      <w:r w:rsidRPr="00A90CEF">
        <w:rPr>
          <w:rFonts w:cs="Times New Roman"/>
          <w:sz w:val="27"/>
          <w:szCs w:val="27"/>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A90CEF">
        <w:rPr>
          <w:rFonts w:cs="Times New Roman"/>
          <w:sz w:val="27"/>
          <w:szCs w:val="27"/>
        </w:rPr>
        <w:t xml:space="preserve"> </w:t>
      </w:r>
      <w:proofErr w:type="gramStart"/>
      <w:r w:rsidRPr="00A90CEF">
        <w:rPr>
          <w:rFonts w:cs="Times New Roman"/>
          <w:sz w:val="27"/>
          <w:szCs w:val="27"/>
        </w:rPr>
        <w:t>письменном виде за подписью руководителя</w:t>
      </w:r>
      <w:r w:rsidR="0017686B" w:rsidRPr="00A90CEF">
        <w:rPr>
          <w:rFonts w:cs="Times New Roman"/>
          <w:sz w:val="27"/>
          <w:szCs w:val="27"/>
        </w:rPr>
        <w:t xml:space="preserve"> органа, предоставляющего </w:t>
      </w:r>
      <w:r w:rsidRPr="00A90CEF">
        <w:rPr>
          <w:rFonts w:cs="Times New Roman"/>
          <w:sz w:val="27"/>
          <w:szCs w:val="27"/>
        </w:rPr>
        <w:t xml:space="preserve">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17686B" w:rsidRPr="00A90CEF">
        <w:rPr>
          <w:rFonts w:cs="Times New Roman"/>
          <w:sz w:val="27"/>
          <w:szCs w:val="27"/>
        </w:rPr>
        <w:t>м</w:t>
      </w:r>
      <w:r w:rsidRPr="00A90CEF">
        <w:rPr>
          <w:rFonts w:cs="Times New Roman"/>
          <w:sz w:val="27"/>
          <w:szCs w:val="27"/>
        </w:rPr>
        <w:t>униципальной услуги, либо руководителя организации, предусмотренной частью 1.1 статьи 16 Федерального закона от 27.07.2010 №</w:t>
      </w:r>
      <w:r w:rsidR="0041611F" w:rsidRPr="00A90CEF">
        <w:rPr>
          <w:rFonts w:cs="Times New Roman"/>
          <w:sz w:val="27"/>
          <w:szCs w:val="27"/>
        </w:rPr>
        <w:t xml:space="preserve"> 210-ФЗ</w:t>
      </w:r>
      <w:r w:rsidR="004A2D62">
        <w:rPr>
          <w:rFonts w:cs="Times New Roman"/>
          <w:sz w:val="27"/>
          <w:szCs w:val="27"/>
        </w:rPr>
        <w:t xml:space="preserve"> </w:t>
      </w:r>
      <w:r w:rsidR="004A2D62" w:rsidRPr="004A2D62">
        <w:rPr>
          <w:rFonts w:cs="Times New Roman"/>
          <w:sz w:val="27"/>
          <w:szCs w:val="27"/>
        </w:rPr>
        <w:t>«Об организации предоставления государственных и муниципальных услуг»</w:t>
      </w:r>
      <w:r w:rsidR="00F64623">
        <w:rPr>
          <w:rFonts w:cs="Times New Roman"/>
          <w:sz w:val="27"/>
          <w:szCs w:val="27"/>
        </w:rPr>
        <w:t>,</w:t>
      </w:r>
      <w:r w:rsidR="0041611F" w:rsidRPr="00A90CEF">
        <w:rPr>
          <w:rFonts w:cs="Times New Roman"/>
          <w:sz w:val="27"/>
          <w:szCs w:val="27"/>
        </w:rPr>
        <w:t xml:space="preserve"> </w:t>
      </w:r>
      <w:r w:rsidRPr="00A90CEF">
        <w:rPr>
          <w:rFonts w:cs="Times New Roman"/>
          <w:sz w:val="27"/>
          <w:szCs w:val="27"/>
        </w:rPr>
        <w:t>уведомляется заявитель, а также приносятся извинения за доставленные неудобства;</w:t>
      </w:r>
      <w:proofErr w:type="gramEnd"/>
    </w:p>
    <w:p w:rsidR="00337C8E" w:rsidRDefault="00B72490" w:rsidP="00F64623">
      <w:pPr>
        <w:widowControl/>
        <w:autoSpaceDE w:val="0"/>
        <w:autoSpaceDN w:val="0"/>
        <w:adjustRightInd w:val="0"/>
        <w:spacing w:line="360" w:lineRule="auto"/>
        <w:ind w:firstLine="709"/>
        <w:jc w:val="both"/>
        <w:rPr>
          <w:rFonts w:cs="Times New Roman"/>
          <w:sz w:val="27"/>
          <w:szCs w:val="27"/>
        </w:rPr>
      </w:pPr>
      <w:proofErr w:type="gramStart"/>
      <w:r w:rsidRPr="0041611F">
        <w:rPr>
          <w:rFonts w:cs="Times New Roman"/>
          <w:sz w:val="27"/>
          <w:szCs w:val="27"/>
        </w:rPr>
        <w:t>-</w:t>
      </w:r>
      <w:r w:rsidR="00F64623">
        <w:rPr>
          <w:rFonts w:cs="Times New Roman"/>
          <w:sz w:val="27"/>
          <w:szCs w:val="27"/>
        </w:rPr>
        <w:t> </w:t>
      </w:r>
      <w:r w:rsidRPr="0041611F">
        <w:rPr>
          <w:rFonts w:cs="Times New Roman"/>
          <w:sz w:val="27"/>
          <w:szCs w:val="27"/>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w:t>
      </w:r>
      <w:r w:rsidR="0017686B">
        <w:rPr>
          <w:rFonts w:cs="Times New Roman"/>
          <w:sz w:val="27"/>
          <w:szCs w:val="27"/>
        </w:rPr>
        <w:t>ерального закона от 27.07.2010 №</w:t>
      </w:r>
      <w:r w:rsidRPr="0041611F">
        <w:rPr>
          <w:rFonts w:cs="Times New Roman"/>
          <w:sz w:val="27"/>
          <w:szCs w:val="27"/>
        </w:rPr>
        <w:t xml:space="preserve"> 210-ФЗ</w:t>
      </w:r>
      <w:r w:rsidR="00992E89">
        <w:rPr>
          <w:rFonts w:cs="Times New Roman"/>
          <w:sz w:val="27"/>
          <w:szCs w:val="27"/>
        </w:rPr>
        <w:t xml:space="preserve"> </w:t>
      </w:r>
      <w:r w:rsidR="00992E89" w:rsidRPr="00992E89">
        <w:rPr>
          <w:rFonts w:cs="Times New Roman"/>
          <w:sz w:val="27"/>
          <w:szCs w:val="27"/>
        </w:rPr>
        <w:t>«Об организации предоставления государственных и муниципальных услуг»</w:t>
      </w:r>
      <w:r w:rsidRPr="0041611F">
        <w:rPr>
          <w:rFonts w:cs="Times New Roman"/>
          <w:sz w:val="27"/>
          <w:szCs w:val="27"/>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992E89">
        <w:rPr>
          <w:rFonts w:cs="Times New Roman"/>
          <w:sz w:val="27"/>
          <w:szCs w:val="27"/>
        </w:rPr>
        <w:t>.</w:t>
      </w:r>
      <w:r w:rsidRPr="0041611F">
        <w:rPr>
          <w:rFonts w:cs="Times New Roman"/>
          <w:sz w:val="27"/>
          <w:szCs w:val="27"/>
        </w:rPr>
        <w:t>»</w:t>
      </w:r>
      <w:r w:rsidR="00A6721D">
        <w:rPr>
          <w:rFonts w:cs="Times New Roman"/>
          <w:sz w:val="27"/>
          <w:szCs w:val="27"/>
        </w:rPr>
        <w:t>;</w:t>
      </w:r>
      <w:proofErr w:type="gramEnd"/>
    </w:p>
    <w:p w:rsidR="0039052E" w:rsidRPr="0041611F" w:rsidRDefault="00992E89" w:rsidP="00F64623">
      <w:pPr>
        <w:widowControl/>
        <w:autoSpaceDE w:val="0"/>
        <w:autoSpaceDN w:val="0"/>
        <w:adjustRightInd w:val="0"/>
        <w:spacing w:line="360" w:lineRule="auto"/>
        <w:ind w:firstLine="709"/>
        <w:jc w:val="both"/>
        <w:rPr>
          <w:rFonts w:cs="Times New Roman"/>
          <w:sz w:val="27"/>
          <w:szCs w:val="27"/>
        </w:rPr>
      </w:pPr>
      <w:r>
        <w:rPr>
          <w:rFonts w:eastAsia="Times New Roman" w:cs="Times New Roman"/>
          <w:sz w:val="27"/>
          <w:szCs w:val="27"/>
          <w:lang w:bidi="ar-SA"/>
        </w:rPr>
        <w:t>-</w:t>
      </w:r>
      <w:r w:rsidR="00F64623">
        <w:rPr>
          <w:rFonts w:eastAsia="Times New Roman" w:cs="Times New Roman"/>
          <w:sz w:val="27"/>
          <w:szCs w:val="27"/>
          <w:lang w:bidi="ar-SA"/>
        </w:rPr>
        <w:t> </w:t>
      </w:r>
      <w:r>
        <w:rPr>
          <w:rFonts w:eastAsia="Times New Roman" w:cs="Times New Roman"/>
          <w:sz w:val="27"/>
          <w:szCs w:val="27"/>
          <w:lang w:bidi="ar-SA"/>
        </w:rPr>
        <w:t>п</w:t>
      </w:r>
      <w:r w:rsidR="0039052E" w:rsidRPr="0041611F">
        <w:rPr>
          <w:rFonts w:eastAsia="Times New Roman" w:cs="Times New Roman"/>
          <w:sz w:val="27"/>
          <w:szCs w:val="27"/>
          <w:lang w:bidi="ar-SA"/>
        </w:rPr>
        <w:t xml:space="preserve">ункт </w:t>
      </w:r>
      <w:r w:rsidR="0039052E" w:rsidRPr="0041611F">
        <w:rPr>
          <w:rFonts w:cs="Times New Roman"/>
          <w:sz w:val="27"/>
          <w:szCs w:val="27"/>
        </w:rPr>
        <w:t>2.6.</w:t>
      </w:r>
      <w:r w:rsidR="0039052E">
        <w:rPr>
          <w:rFonts w:cs="Times New Roman"/>
          <w:sz w:val="27"/>
          <w:szCs w:val="27"/>
        </w:rPr>
        <w:t>3</w:t>
      </w:r>
      <w:r w:rsidR="0039052E" w:rsidRPr="0041611F">
        <w:rPr>
          <w:rFonts w:cs="Times New Roman"/>
          <w:sz w:val="27"/>
          <w:szCs w:val="27"/>
        </w:rPr>
        <w:t xml:space="preserve"> </w:t>
      </w:r>
      <w:r w:rsidR="0039052E">
        <w:rPr>
          <w:rFonts w:cs="Times New Roman"/>
          <w:sz w:val="27"/>
          <w:szCs w:val="27"/>
        </w:rPr>
        <w:t>изложить в следующей редакции</w:t>
      </w:r>
      <w:r w:rsidR="0039052E" w:rsidRPr="0041611F">
        <w:rPr>
          <w:rFonts w:cs="Times New Roman"/>
          <w:sz w:val="27"/>
          <w:szCs w:val="27"/>
        </w:rPr>
        <w:t>:</w:t>
      </w:r>
    </w:p>
    <w:p w:rsidR="0039052E" w:rsidRPr="0058491F" w:rsidRDefault="0039052E" w:rsidP="00F64623">
      <w:pPr>
        <w:widowControl/>
        <w:autoSpaceDE w:val="0"/>
        <w:autoSpaceDN w:val="0"/>
        <w:adjustRightInd w:val="0"/>
        <w:spacing w:line="360" w:lineRule="auto"/>
        <w:ind w:firstLine="709"/>
        <w:jc w:val="both"/>
        <w:rPr>
          <w:rFonts w:cs="Times New Roman"/>
          <w:sz w:val="27"/>
          <w:szCs w:val="27"/>
        </w:rPr>
      </w:pPr>
      <w:r>
        <w:rPr>
          <w:rFonts w:cs="Times New Roman"/>
          <w:sz w:val="27"/>
          <w:szCs w:val="27"/>
        </w:rPr>
        <w:t>«</w:t>
      </w:r>
      <w:r w:rsidRPr="0039052E">
        <w:rPr>
          <w:rFonts w:cs="Times New Roman"/>
          <w:sz w:val="27"/>
          <w:szCs w:val="27"/>
        </w:rPr>
        <w:t>2.6.3.</w:t>
      </w:r>
      <w:r w:rsidR="00F64623">
        <w:rPr>
          <w:rFonts w:cs="Times New Roman"/>
          <w:sz w:val="27"/>
          <w:szCs w:val="27"/>
        </w:rPr>
        <w:t> </w:t>
      </w:r>
      <w:r w:rsidRPr="0039052E">
        <w:rPr>
          <w:rFonts w:cs="Times New Roman"/>
          <w:sz w:val="27"/>
          <w:szCs w:val="27"/>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w:t>
      </w:r>
      <w:r>
        <w:rPr>
          <w:rFonts w:cs="Times New Roman"/>
          <w:sz w:val="27"/>
          <w:szCs w:val="27"/>
        </w:rPr>
        <w:t xml:space="preserve"> и уполномоченными в соответствии с законодательством Российской Федерации экспертами</w:t>
      </w:r>
      <w:r w:rsidRPr="0039052E">
        <w:rPr>
          <w:rFonts w:cs="Times New Roman"/>
          <w:sz w:val="27"/>
          <w:szCs w:val="27"/>
        </w:rPr>
        <w:t xml:space="preserve">, </w:t>
      </w:r>
      <w:r w:rsidRPr="0058491F">
        <w:rPr>
          <w:rFonts w:cs="Times New Roman"/>
          <w:sz w:val="27"/>
          <w:szCs w:val="27"/>
        </w:rPr>
        <w:t>участвующими в предоставлении муниципальной услуги:</w:t>
      </w:r>
    </w:p>
    <w:p w:rsidR="0039052E" w:rsidRPr="0058491F" w:rsidRDefault="00992E89" w:rsidP="00F64623">
      <w:pPr>
        <w:widowControl/>
        <w:autoSpaceDE w:val="0"/>
        <w:autoSpaceDN w:val="0"/>
        <w:adjustRightInd w:val="0"/>
        <w:spacing w:line="360" w:lineRule="auto"/>
        <w:ind w:firstLine="709"/>
        <w:jc w:val="both"/>
        <w:rPr>
          <w:rFonts w:cs="Times New Roman"/>
          <w:sz w:val="27"/>
          <w:szCs w:val="27"/>
        </w:rPr>
      </w:pPr>
      <w:proofErr w:type="gramStart"/>
      <w:r>
        <w:rPr>
          <w:rFonts w:cs="Times New Roman"/>
          <w:sz w:val="27"/>
          <w:szCs w:val="27"/>
        </w:rPr>
        <w:t>п</w:t>
      </w:r>
      <w:r w:rsidR="0039052E" w:rsidRPr="0058491F">
        <w:rPr>
          <w:rFonts w:cs="Times New Roman"/>
          <w:sz w:val="27"/>
          <w:szCs w:val="27"/>
        </w:rPr>
        <w:t>олучение заявителем услуг, являющихся необходимыми и обязательными для предоставления муниципальной услуги, перечень которых утвержден решением Воронежской городской Думы от 14.03.2012 № 721-</w:t>
      </w:r>
      <w:r w:rsidR="0039052E" w:rsidRPr="0058491F">
        <w:rPr>
          <w:rFonts w:cs="Times New Roman"/>
          <w:sz w:val="27"/>
          <w:szCs w:val="27"/>
          <w:lang w:val="en-US"/>
        </w:rPr>
        <w:t>III</w:t>
      </w:r>
      <w:r>
        <w:rPr>
          <w:rFonts w:cs="Times New Roman"/>
          <w:sz w:val="27"/>
          <w:szCs w:val="27"/>
        </w:rPr>
        <w:t xml:space="preserve"> «</w:t>
      </w:r>
      <w:r w:rsidRPr="00992E89">
        <w:rPr>
          <w:rFonts w:cs="Times New Roman"/>
          <w:sz w:val="27"/>
          <w:szCs w:val="27"/>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r>
        <w:rPr>
          <w:rFonts w:cs="Times New Roman"/>
          <w:sz w:val="27"/>
          <w:szCs w:val="27"/>
        </w:rPr>
        <w:t>»</w:t>
      </w:r>
      <w:r w:rsidR="0039052E" w:rsidRPr="0058491F">
        <w:rPr>
          <w:rFonts w:cs="Times New Roman"/>
          <w:sz w:val="27"/>
          <w:szCs w:val="27"/>
        </w:rPr>
        <w:t>, не</w:t>
      </w:r>
      <w:r w:rsidR="00F64623">
        <w:rPr>
          <w:rFonts w:cs="Times New Roman"/>
          <w:sz w:val="27"/>
          <w:szCs w:val="27"/>
        </w:rPr>
        <w:t> </w:t>
      </w:r>
      <w:r w:rsidR="0039052E" w:rsidRPr="0058491F">
        <w:rPr>
          <w:rFonts w:cs="Times New Roman"/>
          <w:sz w:val="27"/>
          <w:szCs w:val="27"/>
        </w:rPr>
        <w:t>требуется.</w:t>
      </w:r>
      <w:r>
        <w:rPr>
          <w:rFonts w:cs="Times New Roman"/>
          <w:sz w:val="27"/>
          <w:szCs w:val="27"/>
        </w:rPr>
        <w:t>».</w:t>
      </w:r>
      <w:proofErr w:type="gramEnd"/>
    </w:p>
    <w:p w:rsidR="009F4EAB" w:rsidRPr="0058491F" w:rsidRDefault="009F4EAB" w:rsidP="00F64623">
      <w:pPr>
        <w:widowControl/>
        <w:autoSpaceDE w:val="0"/>
        <w:autoSpaceDN w:val="0"/>
        <w:adjustRightInd w:val="0"/>
        <w:spacing w:line="360" w:lineRule="auto"/>
        <w:ind w:firstLine="709"/>
        <w:jc w:val="both"/>
        <w:rPr>
          <w:sz w:val="27"/>
          <w:szCs w:val="27"/>
        </w:rPr>
      </w:pPr>
      <w:r w:rsidRPr="0058491F">
        <w:rPr>
          <w:rFonts w:cs="Times New Roman"/>
          <w:sz w:val="27"/>
          <w:szCs w:val="27"/>
        </w:rPr>
        <w:t>3.</w:t>
      </w:r>
      <w:r w:rsidR="00F64623">
        <w:rPr>
          <w:rFonts w:cs="Times New Roman"/>
          <w:sz w:val="27"/>
          <w:szCs w:val="27"/>
        </w:rPr>
        <w:t> </w:t>
      </w:r>
      <w:r w:rsidR="005A6C13" w:rsidRPr="0058491F">
        <w:rPr>
          <w:rFonts w:cs="Times New Roman"/>
          <w:sz w:val="27"/>
          <w:szCs w:val="27"/>
        </w:rPr>
        <w:t xml:space="preserve">Подраздел </w:t>
      </w:r>
      <w:r w:rsidR="005A6C13" w:rsidRPr="0058491F">
        <w:rPr>
          <w:sz w:val="27"/>
          <w:szCs w:val="27"/>
        </w:rPr>
        <w:t xml:space="preserve">3.1 «Исчерпывающий перечень административных процедур» </w:t>
      </w:r>
      <w:r w:rsidRPr="0058491F">
        <w:rPr>
          <w:sz w:val="27"/>
          <w:szCs w:val="27"/>
        </w:rPr>
        <w:t>раздел</w:t>
      </w:r>
      <w:r w:rsidR="005A6C13" w:rsidRPr="0058491F">
        <w:rPr>
          <w:sz w:val="27"/>
          <w:szCs w:val="27"/>
        </w:rPr>
        <w:t>а</w:t>
      </w:r>
      <w:r w:rsidRPr="0058491F">
        <w:rPr>
          <w:sz w:val="27"/>
          <w:szCs w:val="27"/>
        </w:rPr>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w:t>
      </w:r>
      <w:r w:rsidR="005A6C13" w:rsidRPr="0058491F">
        <w:rPr>
          <w:sz w:val="27"/>
          <w:szCs w:val="27"/>
        </w:rPr>
        <w:t xml:space="preserve">г» Административного регламента </w:t>
      </w:r>
      <w:r w:rsidRPr="0058491F">
        <w:rPr>
          <w:sz w:val="27"/>
          <w:szCs w:val="27"/>
        </w:rPr>
        <w:t>дополнить пунктом</w:t>
      </w:r>
      <w:r w:rsidR="00F64623">
        <w:rPr>
          <w:sz w:val="27"/>
          <w:szCs w:val="27"/>
        </w:rPr>
        <w:t> </w:t>
      </w:r>
      <w:r w:rsidR="00992E89">
        <w:rPr>
          <w:sz w:val="27"/>
          <w:szCs w:val="27"/>
        </w:rPr>
        <w:t>3.1.3</w:t>
      </w:r>
      <w:r w:rsidRPr="0058491F">
        <w:rPr>
          <w:sz w:val="27"/>
          <w:szCs w:val="27"/>
        </w:rPr>
        <w:t xml:space="preserve"> следующего содержания:</w:t>
      </w:r>
    </w:p>
    <w:p w:rsidR="009F4EAB" w:rsidRPr="0058491F" w:rsidRDefault="009F4EAB" w:rsidP="00F64623">
      <w:pPr>
        <w:widowControl/>
        <w:autoSpaceDE w:val="0"/>
        <w:autoSpaceDN w:val="0"/>
        <w:adjustRightInd w:val="0"/>
        <w:spacing w:line="360" w:lineRule="auto"/>
        <w:ind w:firstLine="709"/>
        <w:jc w:val="both"/>
        <w:rPr>
          <w:sz w:val="27"/>
          <w:szCs w:val="27"/>
        </w:rPr>
      </w:pPr>
      <w:r w:rsidRPr="0058491F">
        <w:rPr>
          <w:sz w:val="27"/>
          <w:szCs w:val="27"/>
        </w:rPr>
        <w:t>«3.1.3.</w:t>
      </w:r>
      <w:r w:rsidR="00F64623">
        <w:rPr>
          <w:sz w:val="27"/>
          <w:szCs w:val="27"/>
        </w:rPr>
        <w:t> </w:t>
      </w:r>
      <w:r w:rsidRPr="0058491F">
        <w:rPr>
          <w:sz w:val="27"/>
          <w:szCs w:val="27"/>
        </w:rPr>
        <w:t>Порядок пред</w:t>
      </w:r>
      <w:r w:rsidR="00992E89">
        <w:rPr>
          <w:sz w:val="27"/>
          <w:szCs w:val="27"/>
        </w:rPr>
        <w:t>о</w:t>
      </w:r>
      <w:r w:rsidRPr="0058491F">
        <w:rPr>
          <w:sz w:val="27"/>
          <w:szCs w:val="27"/>
        </w:rPr>
        <w:t>ставления муниципальной услуги для всех категорий заявителей является единым</w:t>
      </w:r>
      <w:proofErr w:type="gramStart"/>
      <w:r w:rsidRPr="0058491F">
        <w:rPr>
          <w:sz w:val="27"/>
          <w:szCs w:val="27"/>
        </w:rPr>
        <w:t>.».</w:t>
      </w:r>
      <w:proofErr w:type="gramEnd"/>
    </w:p>
    <w:p w:rsidR="00E52DD3" w:rsidRPr="0058491F" w:rsidRDefault="005A6C13" w:rsidP="00F64623">
      <w:pPr>
        <w:widowControl/>
        <w:autoSpaceDE w:val="0"/>
        <w:autoSpaceDN w:val="0"/>
        <w:adjustRightInd w:val="0"/>
        <w:spacing w:line="360" w:lineRule="auto"/>
        <w:ind w:firstLine="709"/>
        <w:jc w:val="both"/>
        <w:rPr>
          <w:rFonts w:eastAsia="Times New Roman" w:cs="Times New Roman"/>
          <w:sz w:val="27"/>
          <w:szCs w:val="27"/>
          <w:lang w:bidi="ar-SA"/>
        </w:rPr>
      </w:pPr>
      <w:r w:rsidRPr="0058491F">
        <w:rPr>
          <w:rFonts w:eastAsia="Times New Roman" w:cs="Times New Roman"/>
          <w:sz w:val="27"/>
          <w:szCs w:val="27"/>
          <w:lang w:bidi="ar-SA"/>
        </w:rPr>
        <w:t>4</w:t>
      </w:r>
      <w:r w:rsidR="00DC4DD7" w:rsidRPr="0058491F">
        <w:rPr>
          <w:rFonts w:eastAsia="Times New Roman" w:cs="Times New Roman"/>
          <w:sz w:val="27"/>
          <w:szCs w:val="27"/>
          <w:lang w:bidi="ar-SA"/>
        </w:rPr>
        <w:t>.</w:t>
      </w:r>
      <w:r w:rsidR="00F64623">
        <w:rPr>
          <w:rFonts w:eastAsia="Times New Roman" w:cs="Times New Roman"/>
          <w:sz w:val="27"/>
          <w:szCs w:val="27"/>
          <w:lang w:bidi="ar-SA"/>
        </w:rPr>
        <w:t> </w:t>
      </w:r>
      <w:r w:rsidR="00DC4DD7" w:rsidRPr="0058491F">
        <w:rPr>
          <w:rFonts w:eastAsia="Times New Roman" w:cs="Times New Roman"/>
          <w:sz w:val="27"/>
          <w:szCs w:val="27"/>
          <w:lang w:bidi="ar-SA"/>
        </w:rPr>
        <w:t>Приложение №</w:t>
      </w:r>
      <w:r w:rsidR="006B2D91" w:rsidRPr="0058491F">
        <w:rPr>
          <w:rFonts w:eastAsia="Times New Roman" w:cs="Times New Roman"/>
          <w:sz w:val="27"/>
          <w:szCs w:val="27"/>
          <w:lang w:bidi="ar-SA"/>
        </w:rPr>
        <w:t xml:space="preserve"> </w:t>
      </w:r>
      <w:r w:rsidR="00DC4DD7" w:rsidRPr="0058491F">
        <w:rPr>
          <w:rFonts w:eastAsia="Times New Roman" w:cs="Times New Roman"/>
          <w:sz w:val="27"/>
          <w:szCs w:val="27"/>
          <w:lang w:bidi="ar-SA"/>
        </w:rPr>
        <w:t>1 к Административному регламенту признать утратившим силу.</w:t>
      </w:r>
    </w:p>
    <w:p w:rsidR="00811FFC" w:rsidRPr="00992E89" w:rsidRDefault="00811FFC" w:rsidP="00302C4B">
      <w:pPr>
        <w:pStyle w:val="ConsPlusNormal"/>
        <w:rPr>
          <w:rFonts w:ascii="Times New Roman" w:hAnsi="Times New Roman" w:cs="Times New Roman"/>
          <w:sz w:val="28"/>
          <w:szCs w:val="28"/>
        </w:rPr>
      </w:pPr>
    </w:p>
    <w:p w:rsidR="0039052E" w:rsidRPr="00992E89" w:rsidRDefault="0039052E" w:rsidP="00302C4B">
      <w:pPr>
        <w:pStyle w:val="ConsPlusNormal"/>
        <w:rPr>
          <w:rFonts w:ascii="Times New Roman" w:hAnsi="Times New Roman" w:cs="Times New Roman"/>
          <w:sz w:val="28"/>
          <w:szCs w:val="28"/>
        </w:rPr>
      </w:pPr>
    </w:p>
    <w:p w:rsidR="007A6F96" w:rsidRDefault="007A6F96" w:rsidP="00302C4B">
      <w:pPr>
        <w:pStyle w:val="ConsPlusNormal"/>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64623" w:rsidRPr="00F64623" w:rsidTr="00F64623">
        <w:tc>
          <w:tcPr>
            <w:tcW w:w="4785" w:type="dxa"/>
          </w:tcPr>
          <w:p w:rsidR="00F64623" w:rsidRPr="00F64623" w:rsidRDefault="00F64623" w:rsidP="00F64623">
            <w:pPr>
              <w:widowControl/>
              <w:suppressAutoHyphens w:val="0"/>
              <w:rPr>
                <w:rFonts w:eastAsia="Times New Roman" w:cs="Times New Roman"/>
                <w:sz w:val="28"/>
                <w:szCs w:val="28"/>
                <w:lang w:bidi="ar-SA"/>
              </w:rPr>
            </w:pPr>
            <w:r w:rsidRPr="00F64623">
              <w:rPr>
                <w:rFonts w:eastAsia="Times New Roman" w:cs="Times New Roman"/>
                <w:sz w:val="28"/>
                <w:szCs w:val="28"/>
                <w:lang w:bidi="ar-SA"/>
              </w:rPr>
              <w:t xml:space="preserve">Руководитель управления </w:t>
            </w:r>
          </w:p>
          <w:p w:rsidR="00F64623" w:rsidRPr="00F64623" w:rsidRDefault="00F64623" w:rsidP="00F64623">
            <w:pPr>
              <w:widowControl/>
              <w:suppressAutoHyphens w:val="0"/>
              <w:rPr>
                <w:rFonts w:cs="Times New Roman"/>
                <w:sz w:val="28"/>
                <w:szCs w:val="28"/>
              </w:rPr>
            </w:pPr>
            <w:r w:rsidRPr="00F64623">
              <w:rPr>
                <w:rFonts w:eastAsia="Times New Roman" w:cs="Times New Roman"/>
                <w:sz w:val="28"/>
                <w:szCs w:val="28"/>
                <w:lang w:bidi="ar-SA"/>
              </w:rPr>
              <w:t>жилищно-коммунального</w:t>
            </w:r>
            <w:r>
              <w:rPr>
                <w:rFonts w:eastAsia="Times New Roman" w:cs="Times New Roman"/>
                <w:sz w:val="28"/>
                <w:szCs w:val="28"/>
                <w:lang w:bidi="ar-SA"/>
              </w:rPr>
              <w:t xml:space="preserve"> </w:t>
            </w:r>
            <w:r w:rsidRPr="00F64623">
              <w:rPr>
                <w:rFonts w:eastAsia="Times New Roman" w:cs="Times New Roman"/>
                <w:sz w:val="28"/>
                <w:szCs w:val="28"/>
                <w:lang w:bidi="ar-SA"/>
              </w:rPr>
              <w:t>хозяйства администрации</w:t>
            </w:r>
            <w:r>
              <w:rPr>
                <w:rFonts w:eastAsia="Times New Roman" w:cs="Times New Roman"/>
                <w:sz w:val="28"/>
                <w:szCs w:val="28"/>
                <w:lang w:bidi="ar-SA"/>
              </w:rPr>
              <w:t xml:space="preserve"> </w:t>
            </w:r>
            <w:r w:rsidRPr="00F64623">
              <w:rPr>
                <w:rFonts w:eastAsia="Times New Roman" w:cs="Times New Roman"/>
                <w:sz w:val="28"/>
                <w:szCs w:val="28"/>
                <w:lang w:bidi="ar-SA"/>
              </w:rPr>
              <w:t>городского округа город Воронеж</w:t>
            </w:r>
          </w:p>
        </w:tc>
        <w:tc>
          <w:tcPr>
            <w:tcW w:w="4785" w:type="dxa"/>
          </w:tcPr>
          <w:p w:rsidR="00F64623" w:rsidRDefault="00F64623" w:rsidP="00302C4B">
            <w:pPr>
              <w:pStyle w:val="ConsPlusNormal"/>
              <w:rPr>
                <w:rFonts w:ascii="Times New Roman" w:hAnsi="Times New Roman" w:cs="Times New Roman"/>
                <w:sz w:val="28"/>
                <w:szCs w:val="28"/>
              </w:rPr>
            </w:pPr>
          </w:p>
          <w:p w:rsidR="00F64623" w:rsidRDefault="00F64623" w:rsidP="00302C4B">
            <w:pPr>
              <w:pStyle w:val="ConsPlusNormal"/>
              <w:rPr>
                <w:rFonts w:ascii="Times New Roman" w:hAnsi="Times New Roman" w:cs="Times New Roman"/>
                <w:sz w:val="28"/>
                <w:szCs w:val="28"/>
              </w:rPr>
            </w:pPr>
          </w:p>
          <w:p w:rsidR="00F64623" w:rsidRDefault="00F64623" w:rsidP="00302C4B">
            <w:pPr>
              <w:pStyle w:val="ConsPlusNormal"/>
              <w:rPr>
                <w:rFonts w:ascii="Times New Roman" w:hAnsi="Times New Roman" w:cs="Times New Roman"/>
                <w:sz w:val="28"/>
                <w:szCs w:val="28"/>
              </w:rPr>
            </w:pPr>
          </w:p>
          <w:p w:rsidR="00F64623" w:rsidRPr="00F64623" w:rsidRDefault="00F64623" w:rsidP="00F64623">
            <w:pPr>
              <w:pStyle w:val="ConsPlusNormal"/>
              <w:jc w:val="right"/>
              <w:rPr>
                <w:rFonts w:ascii="Times New Roman" w:hAnsi="Times New Roman" w:cs="Times New Roman"/>
                <w:sz w:val="28"/>
                <w:szCs w:val="28"/>
              </w:rPr>
            </w:pPr>
            <w:r w:rsidRPr="00F64623">
              <w:rPr>
                <w:rFonts w:ascii="Times New Roman" w:hAnsi="Times New Roman" w:cs="Times New Roman"/>
                <w:sz w:val="28"/>
                <w:szCs w:val="28"/>
              </w:rPr>
              <w:t xml:space="preserve">Д.В. </w:t>
            </w:r>
            <w:proofErr w:type="spellStart"/>
            <w:r w:rsidRPr="00F64623">
              <w:rPr>
                <w:rFonts w:ascii="Times New Roman" w:hAnsi="Times New Roman" w:cs="Times New Roman"/>
                <w:sz w:val="28"/>
                <w:szCs w:val="28"/>
              </w:rPr>
              <w:t>Соломаха</w:t>
            </w:r>
            <w:proofErr w:type="spellEnd"/>
          </w:p>
        </w:tc>
      </w:tr>
    </w:tbl>
    <w:p w:rsidR="004569B2" w:rsidRPr="00706064" w:rsidRDefault="004569B2" w:rsidP="00F64623">
      <w:pPr>
        <w:pStyle w:val="ConsPlusNormal"/>
        <w:rPr>
          <w:rFonts w:cs="Times New Roman"/>
          <w:sz w:val="28"/>
          <w:szCs w:val="28"/>
        </w:rPr>
      </w:pPr>
    </w:p>
    <w:sectPr w:rsidR="004569B2" w:rsidRPr="00706064" w:rsidSect="00F64623">
      <w:headerReference w:type="default" r:id="rId11"/>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CEF" w:rsidRDefault="00A44CEF" w:rsidP="00BF32A7">
      <w:r>
        <w:separator/>
      </w:r>
    </w:p>
  </w:endnote>
  <w:endnote w:type="continuationSeparator" w:id="0">
    <w:p w:rsidR="00A44CEF" w:rsidRDefault="00A44CEF" w:rsidP="00BF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CEF" w:rsidRDefault="00A44CEF" w:rsidP="00BF32A7">
      <w:r>
        <w:separator/>
      </w:r>
    </w:p>
  </w:footnote>
  <w:footnote w:type="continuationSeparator" w:id="0">
    <w:p w:rsidR="00A44CEF" w:rsidRDefault="00A44CEF" w:rsidP="00BF3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157495"/>
      <w:docPartObj>
        <w:docPartGallery w:val="Page Numbers (Top of Page)"/>
        <w:docPartUnique/>
      </w:docPartObj>
    </w:sdtPr>
    <w:sdtEndPr/>
    <w:sdtContent>
      <w:p w:rsidR="00BF32A7" w:rsidRDefault="00BF32A7">
        <w:pPr>
          <w:pStyle w:val="a6"/>
          <w:jc w:val="center"/>
        </w:pPr>
        <w:r>
          <w:fldChar w:fldCharType="begin"/>
        </w:r>
        <w:r>
          <w:instrText>PAGE   \* MERGEFORMAT</w:instrText>
        </w:r>
        <w:r>
          <w:fldChar w:fldCharType="separate"/>
        </w:r>
        <w:r w:rsidR="0001168D">
          <w:rPr>
            <w:noProof/>
          </w:rPr>
          <w:t>2</w:t>
        </w:r>
        <w:r>
          <w:fldChar w:fldCharType="end"/>
        </w:r>
      </w:p>
    </w:sdtContent>
  </w:sdt>
  <w:p w:rsidR="00BF32A7" w:rsidRDefault="00BF32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B37"/>
    <w:multiLevelType w:val="hybridMultilevel"/>
    <w:tmpl w:val="161804DA"/>
    <w:lvl w:ilvl="0" w:tplc="1C647824">
      <w:start w:val="1"/>
      <w:numFmt w:val="bullet"/>
      <w:lvlText w:val=""/>
      <w:lvlJc w:val="left"/>
      <w:pPr>
        <w:ind w:left="1789" w:hanging="360"/>
      </w:pPr>
      <w:rPr>
        <w:rFonts w:ascii="Symbol" w:hAnsi="Symbol"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2B87139D"/>
    <w:multiLevelType w:val="hybridMultilevel"/>
    <w:tmpl w:val="3A80C3A2"/>
    <w:lvl w:ilvl="0" w:tplc="1C6478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DED1CF9"/>
    <w:multiLevelType w:val="hybridMultilevel"/>
    <w:tmpl w:val="6E067ACE"/>
    <w:lvl w:ilvl="0" w:tplc="582AC4AC">
      <w:start w:val="3"/>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5361C7B"/>
    <w:multiLevelType w:val="hybridMultilevel"/>
    <w:tmpl w:val="9F621B76"/>
    <w:lvl w:ilvl="0" w:tplc="1C6478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5C5028A"/>
    <w:multiLevelType w:val="hybridMultilevel"/>
    <w:tmpl w:val="882ED2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6120946"/>
    <w:multiLevelType w:val="hybridMultilevel"/>
    <w:tmpl w:val="2AA69780"/>
    <w:lvl w:ilvl="0" w:tplc="948C66B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B166E84"/>
    <w:multiLevelType w:val="hybridMultilevel"/>
    <w:tmpl w:val="22B02BFC"/>
    <w:lvl w:ilvl="0" w:tplc="9CEA5246">
      <w:start w:val="1"/>
      <w:numFmt w:val="decimal"/>
      <w:lvlText w:val="5.%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3EB72FDE"/>
    <w:multiLevelType w:val="hybridMultilevel"/>
    <w:tmpl w:val="F628F5D8"/>
    <w:lvl w:ilvl="0" w:tplc="F3523504">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88276FF"/>
    <w:multiLevelType w:val="hybridMultilevel"/>
    <w:tmpl w:val="2AA45BA0"/>
    <w:lvl w:ilvl="0" w:tplc="69344ADC">
      <w:start w:val="1"/>
      <w:numFmt w:val="decimal"/>
      <w:lvlText w:val="2.%1."/>
      <w:lvlJc w:val="left"/>
      <w:pPr>
        <w:ind w:left="928"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9">
    <w:nsid w:val="49186B4E"/>
    <w:multiLevelType w:val="hybridMultilevel"/>
    <w:tmpl w:val="DA28D2DE"/>
    <w:lvl w:ilvl="0" w:tplc="582AC4AC">
      <w:start w:val="3"/>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D96791"/>
    <w:multiLevelType w:val="multilevel"/>
    <w:tmpl w:val="33C80436"/>
    <w:lvl w:ilvl="0">
      <w:start w:val="1"/>
      <w:numFmt w:val="decimal"/>
      <w:lvlText w:val="%1."/>
      <w:lvlJc w:val="left"/>
      <w:pPr>
        <w:ind w:left="90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1">
    <w:nsid w:val="4EA2736D"/>
    <w:multiLevelType w:val="hybridMultilevel"/>
    <w:tmpl w:val="E458AE26"/>
    <w:lvl w:ilvl="0" w:tplc="582AC4AC">
      <w:start w:val="3"/>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5D75ADA"/>
    <w:multiLevelType w:val="hybridMultilevel"/>
    <w:tmpl w:val="62B05A8E"/>
    <w:lvl w:ilvl="0" w:tplc="1C6478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67E46D7F"/>
    <w:multiLevelType w:val="hybridMultilevel"/>
    <w:tmpl w:val="F802F8E4"/>
    <w:lvl w:ilvl="0" w:tplc="A26A3222">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4B3910"/>
    <w:multiLevelType w:val="hybridMultilevel"/>
    <w:tmpl w:val="8CAAEC8C"/>
    <w:lvl w:ilvl="0" w:tplc="C2BC6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08C742D"/>
    <w:multiLevelType w:val="hybridMultilevel"/>
    <w:tmpl w:val="B2DAC158"/>
    <w:lvl w:ilvl="0" w:tplc="A882FA64">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32D610B"/>
    <w:multiLevelType w:val="hybridMultilevel"/>
    <w:tmpl w:val="3D7E8F22"/>
    <w:lvl w:ilvl="0" w:tplc="F180697A">
      <w:start w:val="2"/>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2E7B44"/>
    <w:multiLevelType w:val="hybridMultilevel"/>
    <w:tmpl w:val="8B54C1F4"/>
    <w:lvl w:ilvl="0" w:tplc="2076A8F2">
      <w:start w:val="2"/>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48486A"/>
    <w:multiLevelType w:val="hybridMultilevel"/>
    <w:tmpl w:val="857A2B50"/>
    <w:lvl w:ilvl="0" w:tplc="9CEA5246">
      <w:start w:val="1"/>
      <w:numFmt w:val="decimal"/>
      <w:lvlText w:val="5.%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10"/>
  </w:num>
  <w:num w:numId="2">
    <w:abstractNumId w:val="14"/>
  </w:num>
  <w:num w:numId="3">
    <w:abstractNumId w:val="4"/>
  </w:num>
  <w:num w:numId="4">
    <w:abstractNumId w:val="5"/>
  </w:num>
  <w:num w:numId="5">
    <w:abstractNumId w:val="8"/>
  </w:num>
  <w:num w:numId="6">
    <w:abstractNumId w:val="16"/>
  </w:num>
  <w:num w:numId="7">
    <w:abstractNumId w:val="1"/>
  </w:num>
  <w:num w:numId="8">
    <w:abstractNumId w:val="17"/>
  </w:num>
  <w:num w:numId="9">
    <w:abstractNumId w:val="9"/>
  </w:num>
  <w:num w:numId="10">
    <w:abstractNumId w:val="13"/>
  </w:num>
  <w:num w:numId="11">
    <w:abstractNumId w:val="11"/>
  </w:num>
  <w:num w:numId="12">
    <w:abstractNumId w:val="2"/>
  </w:num>
  <w:num w:numId="13">
    <w:abstractNumId w:val="15"/>
  </w:num>
  <w:num w:numId="14">
    <w:abstractNumId w:val="3"/>
  </w:num>
  <w:num w:numId="15">
    <w:abstractNumId w:val="12"/>
  </w:num>
  <w:num w:numId="16">
    <w:abstractNumId w:val="6"/>
  </w:num>
  <w:num w:numId="17">
    <w:abstractNumId w:val="18"/>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29"/>
    <w:rsid w:val="00004AEF"/>
    <w:rsid w:val="00010D01"/>
    <w:rsid w:val="0001168D"/>
    <w:rsid w:val="00015C9F"/>
    <w:rsid w:val="00022B99"/>
    <w:rsid w:val="00034EFA"/>
    <w:rsid w:val="00044554"/>
    <w:rsid w:val="0004787B"/>
    <w:rsid w:val="000504A2"/>
    <w:rsid w:val="00054C2F"/>
    <w:rsid w:val="000612D8"/>
    <w:rsid w:val="00066ED9"/>
    <w:rsid w:val="000A0628"/>
    <w:rsid w:val="000B5762"/>
    <w:rsid w:val="000B58AC"/>
    <w:rsid w:val="000C4E17"/>
    <w:rsid w:val="000C6BA8"/>
    <w:rsid w:val="000D163F"/>
    <w:rsid w:val="000E0794"/>
    <w:rsid w:val="000E68F1"/>
    <w:rsid w:val="00106AAF"/>
    <w:rsid w:val="00113B72"/>
    <w:rsid w:val="00121AF1"/>
    <w:rsid w:val="00123A8F"/>
    <w:rsid w:val="00127144"/>
    <w:rsid w:val="00131A42"/>
    <w:rsid w:val="00156C34"/>
    <w:rsid w:val="00174028"/>
    <w:rsid w:val="00174379"/>
    <w:rsid w:val="0017686B"/>
    <w:rsid w:val="00180A57"/>
    <w:rsid w:val="00183FFD"/>
    <w:rsid w:val="00190B94"/>
    <w:rsid w:val="00191690"/>
    <w:rsid w:val="001B312F"/>
    <w:rsid w:val="001B5F10"/>
    <w:rsid w:val="001C5F9F"/>
    <w:rsid w:val="001D06AB"/>
    <w:rsid w:val="001D1BF6"/>
    <w:rsid w:val="001D2F18"/>
    <w:rsid w:val="001F2557"/>
    <w:rsid w:val="0020122D"/>
    <w:rsid w:val="002111C6"/>
    <w:rsid w:val="00214D48"/>
    <w:rsid w:val="002227D7"/>
    <w:rsid w:val="002235D3"/>
    <w:rsid w:val="0022543D"/>
    <w:rsid w:val="00226A2A"/>
    <w:rsid w:val="002271BB"/>
    <w:rsid w:val="00231131"/>
    <w:rsid w:val="00236CD1"/>
    <w:rsid w:val="002436B6"/>
    <w:rsid w:val="002463AF"/>
    <w:rsid w:val="00246EAB"/>
    <w:rsid w:val="002507FA"/>
    <w:rsid w:val="00251500"/>
    <w:rsid w:val="00257260"/>
    <w:rsid w:val="002656BD"/>
    <w:rsid w:val="00273D84"/>
    <w:rsid w:val="002766B9"/>
    <w:rsid w:val="002A70A9"/>
    <w:rsid w:val="002C3BCE"/>
    <w:rsid w:val="002E24BB"/>
    <w:rsid w:val="002F5BDD"/>
    <w:rsid w:val="002F70E8"/>
    <w:rsid w:val="00302C4B"/>
    <w:rsid w:val="003056C5"/>
    <w:rsid w:val="00307492"/>
    <w:rsid w:val="00327CE5"/>
    <w:rsid w:val="003357B6"/>
    <w:rsid w:val="00337C8E"/>
    <w:rsid w:val="003411BD"/>
    <w:rsid w:val="0035138B"/>
    <w:rsid w:val="0035643D"/>
    <w:rsid w:val="00363A72"/>
    <w:rsid w:val="00367CD3"/>
    <w:rsid w:val="00377330"/>
    <w:rsid w:val="003865B9"/>
    <w:rsid w:val="0039052E"/>
    <w:rsid w:val="003914B4"/>
    <w:rsid w:val="003956A8"/>
    <w:rsid w:val="003978ED"/>
    <w:rsid w:val="003A13B8"/>
    <w:rsid w:val="003B17AC"/>
    <w:rsid w:val="003B1F3D"/>
    <w:rsid w:val="003B6BC1"/>
    <w:rsid w:val="003D202A"/>
    <w:rsid w:val="003D695F"/>
    <w:rsid w:val="003D7BB3"/>
    <w:rsid w:val="003D7EF2"/>
    <w:rsid w:val="003E0960"/>
    <w:rsid w:val="003F0289"/>
    <w:rsid w:val="003F7CB7"/>
    <w:rsid w:val="00405525"/>
    <w:rsid w:val="004141CE"/>
    <w:rsid w:val="0041611F"/>
    <w:rsid w:val="00416D3B"/>
    <w:rsid w:val="004221DA"/>
    <w:rsid w:val="00423730"/>
    <w:rsid w:val="00425355"/>
    <w:rsid w:val="00425D9E"/>
    <w:rsid w:val="00430C0C"/>
    <w:rsid w:val="00435732"/>
    <w:rsid w:val="004569B2"/>
    <w:rsid w:val="00461396"/>
    <w:rsid w:val="00483087"/>
    <w:rsid w:val="00486769"/>
    <w:rsid w:val="00491E2D"/>
    <w:rsid w:val="004929C0"/>
    <w:rsid w:val="004A2650"/>
    <w:rsid w:val="004A2D62"/>
    <w:rsid w:val="004A6488"/>
    <w:rsid w:val="004B07D3"/>
    <w:rsid w:val="004B3038"/>
    <w:rsid w:val="004B3817"/>
    <w:rsid w:val="004C14FE"/>
    <w:rsid w:val="004C3FA1"/>
    <w:rsid w:val="004D21A4"/>
    <w:rsid w:val="004D4D6F"/>
    <w:rsid w:val="004D63AE"/>
    <w:rsid w:val="004E2D1C"/>
    <w:rsid w:val="004E5E26"/>
    <w:rsid w:val="004F74DA"/>
    <w:rsid w:val="005039ED"/>
    <w:rsid w:val="00505F31"/>
    <w:rsid w:val="00507588"/>
    <w:rsid w:val="00520029"/>
    <w:rsid w:val="0052456B"/>
    <w:rsid w:val="00525981"/>
    <w:rsid w:val="00533082"/>
    <w:rsid w:val="00533685"/>
    <w:rsid w:val="005453E6"/>
    <w:rsid w:val="00547C21"/>
    <w:rsid w:val="00547FD6"/>
    <w:rsid w:val="00554261"/>
    <w:rsid w:val="00554C69"/>
    <w:rsid w:val="005621C2"/>
    <w:rsid w:val="00564989"/>
    <w:rsid w:val="0057233B"/>
    <w:rsid w:val="00582D30"/>
    <w:rsid w:val="0058491F"/>
    <w:rsid w:val="00593BB0"/>
    <w:rsid w:val="005A6C13"/>
    <w:rsid w:val="005B56C5"/>
    <w:rsid w:val="005C2D1F"/>
    <w:rsid w:val="005D3265"/>
    <w:rsid w:val="006029CB"/>
    <w:rsid w:val="006034B9"/>
    <w:rsid w:val="00604947"/>
    <w:rsid w:val="006069AE"/>
    <w:rsid w:val="00626531"/>
    <w:rsid w:val="00630940"/>
    <w:rsid w:val="00644674"/>
    <w:rsid w:val="00653E49"/>
    <w:rsid w:val="006635A8"/>
    <w:rsid w:val="00664DF9"/>
    <w:rsid w:val="006716B9"/>
    <w:rsid w:val="00674CA2"/>
    <w:rsid w:val="0067520E"/>
    <w:rsid w:val="00686A16"/>
    <w:rsid w:val="006971E0"/>
    <w:rsid w:val="006A05A1"/>
    <w:rsid w:val="006B2D91"/>
    <w:rsid w:val="006B36A1"/>
    <w:rsid w:val="006C5113"/>
    <w:rsid w:val="006C64C6"/>
    <w:rsid w:val="006D6854"/>
    <w:rsid w:val="006E5348"/>
    <w:rsid w:val="006F0DED"/>
    <w:rsid w:val="006F271B"/>
    <w:rsid w:val="006F69EB"/>
    <w:rsid w:val="00700870"/>
    <w:rsid w:val="00703C8E"/>
    <w:rsid w:val="00706064"/>
    <w:rsid w:val="00717D27"/>
    <w:rsid w:val="00723414"/>
    <w:rsid w:val="00723B1C"/>
    <w:rsid w:val="00725020"/>
    <w:rsid w:val="00740A5C"/>
    <w:rsid w:val="007445A9"/>
    <w:rsid w:val="007516DB"/>
    <w:rsid w:val="00766C9F"/>
    <w:rsid w:val="00771E52"/>
    <w:rsid w:val="007934D7"/>
    <w:rsid w:val="007965DF"/>
    <w:rsid w:val="007975F4"/>
    <w:rsid w:val="007A1CD8"/>
    <w:rsid w:val="007A6F96"/>
    <w:rsid w:val="007B1269"/>
    <w:rsid w:val="007B7922"/>
    <w:rsid w:val="007C2BDD"/>
    <w:rsid w:val="007C3201"/>
    <w:rsid w:val="007C53B0"/>
    <w:rsid w:val="007C7CB2"/>
    <w:rsid w:val="007C7E6E"/>
    <w:rsid w:val="007D1123"/>
    <w:rsid w:val="007D11E9"/>
    <w:rsid w:val="007E237E"/>
    <w:rsid w:val="007F3E9A"/>
    <w:rsid w:val="00805708"/>
    <w:rsid w:val="00811FFC"/>
    <w:rsid w:val="00827F78"/>
    <w:rsid w:val="008358AD"/>
    <w:rsid w:val="00846A3B"/>
    <w:rsid w:val="008573B0"/>
    <w:rsid w:val="0085762A"/>
    <w:rsid w:val="0087230F"/>
    <w:rsid w:val="008734E2"/>
    <w:rsid w:val="008739B2"/>
    <w:rsid w:val="0087550B"/>
    <w:rsid w:val="00890D97"/>
    <w:rsid w:val="008A68A1"/>
    <w:rsid w:val="008C376F"/>
    <w:rsid w:val="008C4A8E"/>
    <w:rsid w:val="008E3448"/>
    <w:rsid w:val="008E7255"/>
    <w:rsid w:val="008F0419"/>
    <w:rsid w:val="008F442F"/>
    <w:rsid w:val="008F5206"/>
    <w:rsid w:val="008F5771"/>
    <w:rsid w:val="00915963"/>
    <w:rsid w:val="00916945"/>
    <w:rsid w:val="009355C7"/>
    <w:rsid w:val="009418EF"/>
    <w:rsid w:val="009632DF"/>
    <w:rsid w:val="00965D2C"/>
    <w:rsid w:val="00972665"/>
    <w:rsid w:val="00975C22"/>
    <w:rsid w:val="00992E89"/>
    <w:rsid w:val="009A6153"/>
    <w:rsid w:val="009A748D"/>
    <w:rsid w:val="009B0051"/>
    <w:rsid w:val="009B2742"/>
    <w:rsid w:val="009C3629"/>
    <w:rsid w:val="009D0619"/>
    <w:rsid w:val="009D27FE"/>
    <w:rsid w:val="009E6085"/>
    <w:rsid w:val="009E60FE"/>
    <w:rsid w:val="009E7D07"/>
    <w:rsid w:val="009F107C"/>
    <w:rsid w:val="009F1327"/>
    <w:rsid w:val="009F4EAB"/>
    <w:rsid w:val="009F5B3E"/>
    <w:rsid w:val="009F7DDA"/>
    <w:rsid w:val="00A16B70"/>
    <w:rsid w:val="00A26E4B"/>
    <w:rsid w:val="00A4298C"/>
    <w:rsid w:val="00A44CEF"/>
    <w:rsid w:val="00A477D4"/>
    <w:rsid w:val="00A5423A"/>
    <w:rsid w:val="00A55856"/>
    <w:rsid w:val="00A62FAF"/>
    <w:rsid w:val="00A6721D"/>
    <w:rsid w:val="00A7286C"/>
    <w:rsid w:val="00A74EB3"/>
    <w:rsid w:val="00A82905"/>
    <w:rsid w:val="00A90CEF"/>
    <w:rsid w:val="00A92B86"/>
    <w:rsid w:val="00AC531E"/>
    <w:rsid w:val="00AE7224"/>
    <w:rsid w:val="00AF6F75"/>
    <w:rsid w:val="00AF7265"/>
    <w:rsid w:val="00AF72DB"/>
    <w:rsid w:val="00AF7719"/>
    <w:rsid w:val="00B00DA0"/>
    <w:rsid w:val="00B10E38"/>
    <w:rsid w:val="00B11A9D"/>
    <w:rsid w:val="00B32C68"/>
    <w:rsid w:val="00B37C5D"/>
    <w:rsid w:val="00B41CE4"/>
    <w:rsid w:val="00B569B5"/>
    <w:rsid w:val="00B575BF"/>
    <w:rsid w:val="00B67C98"/>
    <w:rsid w:val="00B72490"/>
    <w:rsid w:val="00B80E54"/>
    <w:rsid w:val="00B82957"/>
    <w:rsid w:val="00BC3D08"/>
    <w:rsid w:val="00BD5DC5"/>
    <w:rsid w:val="00BE0EBF"/>
    <w:rsid w:val="00BE407B"/>
    <w:rsid w:val="00BF2AA8"/>
    <w:rsid w:val="00BF32A7"/>
    <w:rsid w:val="00C16DF3"/>
    <w:rsid w:val="00C2711F"/>
    <w:rsid w:val="00C31F90"/>
    <w:rsid w:val="00C34011"/>
    <w:rsid w:val="00C46C95"/>
    <w:rsid w:val="00C503BB"/>
    <w:rsid w:val="00C50AD5"/>
    <w:rsid w:val="00C53A9C"/>
    <w:rsid w:val="00C846CC"/>
    <w:rsid w:val="00C9468C"/>
    <w:rsid w:val="00C94CC7"/>
    <w:rsid w:val="00CA039A"/>
    <w:rsid w:val="00CA5695"/>
    <w:rsid w:val="00CB1458"/>
    <w:rsid w:val="00CB4934"/>
    <w:rsid w:val="00CC4729"/>
    <w:rsid w:val="00CD7071"/>
    <w:rsid w:val="00CF0ACA"/>
    <w:rsid w:val="00D04EC9"/>
    <w:rsid w:val="00D11362"/>
    <w:rsid w:val="00D15D04"/>
    <w:rsid w:val="00D15E2E"/>
    <w:rsid w:val="00D21356"/>
    <w:rsid w:val="00D22210"/>
    <w:rsid w:val="00D43145"/>
    <w:rsid w:val="00D45814"/>
    <w:rsid w:val="00D45EDB"/>
    <w:rsid w:val="00DA3806"/>
    <w:rsid w:val="00DA4454"/>
    <w:rsid w:val="00DC033E"/>
    <w:rsid w:val="00DC1512"/>
    <w:rsid w:val="00DC3C40"/>
    <w:rsid w:val="00DC4DD7"/>
    <w:rsid w:val="00DC7551"/>
    <w:rsid w:val="00DD0757"/>
    <w:rsid w:val="00DE1AFD"/>
    <w:rsid w:val="00E24E7C"/>
    <w:rsid w:val="00E26C07"/>
    <w:rsid w:val="00E30121"/>
    <w:rsid w:val="00E302FA"/>
    <w:rsid w:val="00E362A7"/>
    <w:rsid w:val="00E3687E"/>
    <w:rsid w:val="00E44A7E"/>
    <w:rsid w:val="00E45EB2"/>
    <w:rsid w:val="00E52DD3"/>
    <w:rsid w:val="00E7084C"/>
    <w:rsid w:val="00E71039"/>
    <w:rsid w:val="00E7183A"/>
    <w:rsid w:val="00E7776E"/>
    <w:rsid w:val="00E8782F"/>
    <w:rsid w:val="00EC5223"/>
    <w:rsid w:val="00ED402A"/>
    <w:rsid w:val="00ED574F"/>
    <w:rsid w:val="00EE168E"/>
    <w:rsid w:val="00EE22E5"/>
    <w:rsid w:val="00EE69C1"/>
    <w:rsid w:val="00F0537F"/>
    <w:rsid w:val="00F05715"/>
    <w:rsid w:val="00F0594E"/>
    <w:rsid w:val="00F07091"/>
    <w:rsid w:val="00F1115B"/>
    <w:rsid w:val="00F13CDE"/>
    <w:rsid w:val="00F154CC"/>
    <w:rsid w:val="00F1716B"/>
    <w:rsid w:val="00F17D65"/>
    <w:rsid w:val="00F278AA"/>
    <w:rsid w:val="00F36907"/>
    <w:rsid w:val="00F43B21"/>
    <w:rsid w:val="00F46CB3"/>
    <w:rsid w:val="00F550EA"/>
    <w:rsid w:val="00F61536"/>
    <w:rsid w:val="00F64623"/>
    <w:rsid w:val="00F67812"/>
    <w:rsid w:val="00F74E3C"/>
    <w:rsid w:val="00F91795"/>
    <w:rsid w:val="00F943F6"/>
    <w:rsid w:val="00F96525"/>
    <w:rsid w:val="00FA1224"/>
    <w:rsid w:val="00FA6431"/>
    <w:rsid w:val="00FB3E47"/>
    <w:rsid w:val="00FB4D40"/>
    <w:rsid w:val="00FC065D"/>
    <w:rsid w:val="00FC0DD0"/>
    <w:rsid w:val="00FF1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D48"/>
    <w:pPr>
      <w:widowControl w:val="0"/>
      <w:suppressAutoHyphens/>
      <w:spacing w:after="0" w:line="240" w:lineRule="auto"/>
    </w:pPr>
    <w:rPr>
      <w:rFonts w:ascii="Times New Roman" w:eastAsia="Lucida Sans Unicode" w:hAnsi="Times New Roman" w:cs="Tahoma"/>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0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00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002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5D3265"/>
    <w:pPr>
      <w:ind w:left="720"/>
      <w:contextualSpacing/>
    </w:pPr>
  </w:style>
  <w:style w:type="paragraph" w:styleId="a4">
    <w:name w:val="Balloon Text"/>
    <w:basedOn w:val="a"/>
    <w:link w:val="a5"/>
    <w:uiPriority w:val="99"/>
    <w:semiHidden/>
    <w:unhideWhenUsed/>
    <w:rsid w:val="0067520E"/>
    <w:rPr>
      <w:rFonts w:ascii="Tahoma" w:hAnsi="Tahoma"/>
      <w:sz w:val="16"/>
      <w:szCs w:val="16"/>
    </w:rPr>
  </w:style>
  <w:style w:type="character" w:customStyle="1" w:styleId="a5">
    <w:name w:val="Текст выноски Знак"/>
    <w:basedOn w:val="a0"/>
    <w:link w:val="a4"/>
    <w:uiPriority w:val="99"/>
    <w:semiHidden/>
    <w:rsid w:val="0067520E"/>
    <w:rPr>
      <w:rFonts w:ascii="Tahoma" w:eastAsia="Lucida Sans Unicode" w:hAnsi="Tahoma" w:cs="Tahoma"/>
      <w:sz w:val="16"/>
      <w:szCs w:val="16"/>
      <w:lang w:eastAsia="ru-RU" w:bidi="ru-RU"/>
    </w:rPr>
  </w:style>
  <w:style w:type="paragraph" w:styleId="a6">
    <w:name w:val="header"/>
    <w:basedOn w:val="a"/>
    <w:link w:val="a7"/>
    <w:uiPriority w:val="99"/>
    <w:unhideWhenUsed/>
    <w:rsid w:val="00BF32A7"/>
    <w:pPr>
      <w:tabs>
        <w:tab w:val="center" w:pos="4677"/>
        <w:tab w:val="right" w:pos="9355"/>
      </w:tabs>
    </w:pPr>
  </w:style>
  <w:style w:type="character" w:customStyle="1" w:styleId="a7">
    <w:name w:val="Верхний колонтитул Знак"/>
    <w:basedOn w:val="a0"/>
    <w:link w:val="a6"/>
    <w:uiPriority w:val="99"/>
    <w:rsid w:val="00BF32A7"/>
    <w:rPr>
      <w:rFonts w:ascii="Times New Roman" w:eastAsia="Lucida Sans Unicode" w:hAnsi="Times New Roman" w:cs="Tahoma"/>
      <w:sz w:val="24"/>
      <w:szCs w:val="24"/>
      <w:lang w:eastAsia="ru-RU" w:bidi="ru-RU"/>
    </w:rPr>
  </w:style>
  <w:style w:type="paragraph" w:styleId="a8">
    <w:name w:val="footer"/>
    <w:basedOn w:val="a"/>
    <w:link w:val="a9"/>
    <w:uiPriority w:val="99"/>
    <w:unhideWhenUsed/>
    <w:rsid w:val="00BF32A7"/>
    <w:pPr>
      <w:tabs>
        <w:tab w:val="center" w:pos="4677"/>
        <w:tab w:val="right" w:pos="9355"/>
      </w:tabs>
    </w:pPr>
  </w:style>
  <w:style w:type="character" w:customStyle="1" w:styleId="a9">
    <w:name w:val="Нижний колонтитул Знак"/>
    <w:basedOn w:val="a0"/>
    <w:link w:val="a8"/>
    <w:uiPriority w:val="99"/>
    <w:rsid w:val="00BF32A7"/>
    <w:rPr>
      <w:rFonts w:ascii="Times New Roman" w:eastAsia="Lucida Sans Unicode" w:hAnsi="Times New Roman" w:cs="Tahoma"/>
      <w:sz w:val="24"/>
      <w:szCs w:val="24"/>
      <w:lang w:eastAsia="ru-RU" w:bidi="ru-RU"/>
    </w:rPr>
  </w:style>
  <w:style w:type="paragraph" w:customStyle="1" w:styleId="ConsPlusNonformat">
    <w:name w:val="ConsPlusNonformat"/>
    <w:rsid w:val="00010D0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unhideWhenUsed/>
    <w:rsid w:val="00A26E4B"/>
    <w:rPr>
      <w:color w:val="0000FF" w:themeColor="hyperlink"/>
      <w:u w:val="single"/>
    </w:rPr>
  </w:style>
  <w:style w:type="character" w:customStyle="1" w:styleId="ConsPlusNormal0">
    <w:name w:val="ConsPlusNormal Знак"/>
    <w:link w:val="ConsPlusNormal"/>
    <w:locked/>
    <w:rsid w:val="00F550EA"/>
    <w:rPr>
      <w:rFonts w:ascii="Calibri" w:eastAsia="Times New Roman" w:hAnsi="Calibri" w:cs="Calibri"/>
      <w:szCs w:val="20"/>
      <w:lang w:eastAsia="ru-RU"/>
    </w:rPr>
  </w:style>
  <w:style w:type="table" w:styleId="ab">
    <w:name w:val="Table Grid"/>
    <w:basedOn w:val="a1"/>
    <w:uiPriority w:val="59"/>
    <w:rsid w:val="00F64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D48"/>
    <w:pPr>
      <w:widowControl w:val="0"/>
      <w:suppressAutoHyphens/>
      <w:spacing w:after="0" w:line="240" w:lineRule="auto"/>
    </w:pPr>
    <w:rPr>
      <w:rFonts w:ascii="Times New Roman" w:eastAsia="Lucida Sans Unicode" w:hAnsi="Times New Roman" w:cs="Tahoma"/>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0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00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002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5D3265"/>
    <w:pPr>
      <w:ind w:left="720"/>
      <w:contextualSpacing/>
    </w:pPr>
  </w:style>
  <w:style w:type="paragraph" w:styleId="a4">
    <w:name w:val="Balloon Text"/>
    <w:basedOn w:val="a"/>
    <w:link w:val="a5"/>
    <w:uiPriority w:val="99"/>
    <w:semiHidden/>
    <w:unhideWhenUsed/>
    <w:rsid w:val="0067520E"/>
    <w:rPr>
      <w:rFonts w:ascii="Tahoma" w:hAnsi="Tahoma"/>
      <w:sz w:val="16"/>
      <w:szCs w:val="16"/>
    </w:rPr>
  </w:style>
  <w:style w:type="character" w:customStyle="1" w:styleId="a5">
    <w:name w:val="Текст выноски Знак"/>
    <w:basedOn w:val="a0"/>
    <w:link w:val="a4"/>
    <w:uiPriority w:val="99"/>
    <w:semiHidden/>
    <w:rsid w:val="0067520E"/>
    <w:rPr>
      <w:rFonts w:ascii="Tahoma" w:eastAsia="Lucida Sans Unicode" w:hAnsi="Tahoma" w:cs="Tahoma"/>
      <w:sz w:val="16"/>
      <w:szCs w:val="16"/>
      <w:lang w:eastAsia="ru-RU" w:bidi="ru-RU"/>
    </w:rPr>
  </w:style>
  <w:style w:type="paragraph" w:styleId="a6">
    <w:name w:val="header"/>
    <w:basedOn w:val="a"/>
    <w:link w:val="a7"/>
    <w:uiPriority w:val="99"/>
    <w:unhideWhenUsed/>
    <w:rsid w:val="00BF32A7"/>
    <w:pPr>
      <w:tabs>
        <w:tab w:val="center" w:pos="4677"/>
        <w:tab w:val="right" w:pos="9355"/>
      </w:tabs>
    </w:pPr>
  </w:style>
  <w:style w:type="character" w:customStyle="1" w:styleId="a7">
    <w:name w:val="Верхний колонтитул Знак"/>
    <w:basedOn w:val="a0"/>
    <w:link w:val="a6"/>
    <w:uiPriority w:val="99"/>
    <w:rsid w:val="00BF32A7"/>
    <w:rPr>
      <w:rFonts w:ascii="Times New Roman" w:eastAsia="Lucida Sans Unicode" w:hAnsi="Times New Roman" w:cs="Tahoma"/>
      <w:sz w:val="24"/>
      <w:szCs w:val="24"/>
      <w:lang w:eastAsia="ru-RU" w:bidi="ru-RU"/>
    </w:rPr>
  </w:style>
  <w:style w:type="paragraph" w:styleId="a8">
    <w:name w:val="footer"/>
    <w:basedOn w:val="a"/>
    <w:link w:val="a9"/>
    <w:uiPriority w:val="99"/>
    <w:unhideWhenUsed/>
    <w:rsid w:val="00BF32A7"/>
    <w:pPr>
      <w:tabs>
        <w:tab w:val="center" w:pos="4677"/>
        <w:tab w:val="right" w:pos="9355"/>
      </w:tabs>
    </w:pPr>
  </w:style>
  <w:style w:type="character" w:customStyle="1" w:styleId="a9">
    <w:name w:val="Нижний колонтитул Знак"/>
    <w:basedOn w:val="a0"/>
    <w:link w:val="a8"/>
    <w:uiPriority w:val="99"/>
    <w:rsid w:val="00BF32A7"/>
    <w:rPr>
      <w:rFonts w:ascii="Times New Roman" w:eastAsia="Lucida Sans Unicode" w:hAnsi="Times New Roman" w:cs="Tahoma"/>
      <w:sz w:val="24"/>
      <w:szCs w:val="24"/>
      <w:lang w:eastAsia="ru-RU" w:bidi="ru-RU"/>
    </w:rPr>
  </w:style>
  <w:style w:type="paragraph" w:customStyle="1" w:styleId="ConsPlusNonformat">
    <w:name w:val="ConsPlusNonformat"/>
    <w:rsid w:val="00010D0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unhideWhenUsed/>
    <w:rsid w:val="00A26E4B"/>
    <w:rPr>
      <w:color w:val="0000FF" w:themeColor="hyperlink"/>
      <w:u w:val="single"/>
    </w:rPr>
  </w:style>
  <w:style w:type="character" w:customStyle="1" w:styleId="ConsPlusNormal0">
    <w:name w:val="ConsPlusNormal Знак"/>
    <w:link w:val="ConsPlusNormal"/>
    <w:locked/>
    <w:rsid w:val="00F550EA"/>
    <w:rPr>
      <w:rFonts w:ascii="Calibri" w:eastAsia="Times New Roman" w:hAnsi="Calibri" w:cs="Calibri"/>
      <w:szCs w:val="20"/>
      <w:lang w:eastAsia="ru-RU"/>
    </w:rPr>
  </w:style>
  <w:style w:type="table" w:styleId="ab">
    <w:name w:val="Table Grid"/>
    <w:basedOn w:val="a1"/>
    <w:uiPriority w:val="59"/>
    <w:rsid w:val="00F64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345E120051F07F474621FE76A88ABA6A3BA7748C0C4436F5A74EF5EAF039CB891AC1C551F1BE963126ECA46C317F5157D34FE0263F281D7340A9E13ERFA2L" TargetMode="External"/><Relationship Id="rId4" Type="http://schemas.microsoft.com/office/2007/relationships/stylesWithEffects" Target="stylesWithEffects.xml"/><Relationship Id="rId9" Type="http://schemas.openxmlformats.org/officeDocument/2006/relationships/hyperlink" Target="consultantplus://offline/ref=85163194CB327170047F60D8349B77F3996068BF4ECCCA8F6D22DF3EFFF4799D603F67ACF5E052DF361C5E6A685CD5218E1E719B0FBBC48D41DF8D45A8c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6889A-9185-4220-8312-E76BE5AC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1630</Words>
  <Characters>9295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для Ленинской управы</dc:creator>
  <cp:lastModifiedBy>Шульгина</cp:lastModifiedBy>
  <cp:revision>2</cp:revision>
  <cp:lastPrinted>2022-05-19T05:33:00Z</cp:lastPrinted>
  <dcterms:created xsi:type="dcterms:W3CDTF">2022-05-30T11:29:00Z</dcterms:created>
  <dcterms:modified xsi:type="dcterms:W3CDTF">2022-05-30T11:29:00Z</dcterms:modified>
</cp:coreProperties>
</file>