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page" w:horzAnchor="margin" w:tblpXSpec="right" w:tblpY="1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62599B" w:rsidRPr="00EE1C92" w:rsidTr="0062599B">
        <w:trPr>
          <w:trHeight w:val="1275"/>
        </w:trPr>
        <w:tc>
          <w:tcPr>
            <w:tcW w:w="4359" w:type="dxa"/>
          </w:tcPr>
          <w:p w:rsidR="0062599B" w:rsidRPr="00FE3A53" w:rsidRDefault="0062599B" w:rsidP="00625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A5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2599B" w:rsidRPr="00FE3A53" w:rsidRDefault="0062599B" w:rsidP="00625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A5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2599B" w:rsidRPr="00FE3A53" w:rsidRDefault="0062599B" w:rsidP="00625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A53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62599B" w:rsidRPr="00EE1C92" w:rsidRDefault="0062599B" w:rsidP="001419B1">
            <w:pPr>
              <w:jc w:val="center"/>
              <w:rPr>
                <w:sz w:val="28"/>
                <w:szCs w:val="28"/>
              </w:rPr>
            </w:pPr>
            <w:r w:rsidRPr="00FE3A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419B1">
              <w:rPr>
                <w:rFonts w:ascii="Times New Roman" w:hAnsi="Times New Roman" w:cs="Times New Roman"/>
                <w:sz w:val="28"/>
                <w:szCs w:val="28"/>
              </w:rPr>
              <w:t xml:space="preserve"> 26.05.2022   </w:t>
            </w:r>
            <w:r w:rsidRPr="00FE3A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19B1">
              <w:rPr>
                <w:rFonts w:ascii="Times New Roman" w:hAnsi="Times New Roman" w:cs="Times New Roman"/>
                <w:sz w:val="28"/>
                <w:szCs w:val="28"/>
              </w:rPr>
              <w:t xml:space="preserve"> 465</w:t>
            </w:r>
            <w:bookmarkStart w:id="0" w:name="_GoBack"/>
            <w:bookmarkEnd w:id="0"/>
          </w:p>
        </w:tc>
      </w:tr>
    </w:tbl>
    <w:p w:rsidR="00FA6778" w:rsidRPr="00A51D99" w:rsidRDefault="00FA6778" w:rsidP="00FC10DF">
      <w:pPr>
        <w:spacing w:after="0" w:line="240" w:lineRule="auto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FC10DF" w:rsidRPr="00A51D99" w:rsidRDefault="00FC10DF" w:rsidP="00FC10DF">
      <w:pPr>
        <w:spacing w:after="0" w:line="240" w:lineRule="auto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FC10DF" w:rsidRPr="00A51D99" w:rsidRDefault="00FC10DF" w:rsidP="00FC10DF">
      <w:pPr>
        <w:spacing w:after="0" w:line="240" w:lineRule="auto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FC10DF" w:rsidRPr="00A51D99" w:rsidRDefault="00FC10DF" w:rsidP="00FC10DF">
      <w:pPr>
        <w:spacing w:after="0" w:line="240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26638E" w:rsidRDefault="0026638E" w:rsidP="00DA5D2E">
      <w:pPr>
        <w:spacing w:after="0" w:line="240" w:lineRule="auto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6240D9" w:rsidRDefault="006240D9" w:rsidP="00DA5D2E">
      <w:pPr>
        <w:spacing w:after="0" w:line="240" w:lineRule="auto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26638E" w:rsidRPr="00A51D99" w:rsidRDefault="0026638E" w:rsidP="00FC10DF">
      <w:pPr>
        <w:spacing w:after="0" w:line="240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8C08E4" w:rsidRPr="00050E3F" w:rsidRDefault="00C76268" w:rsidP="00FC10DF">
      <w:pPr>
        <w:spacing w:after="0" w:line="240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  <w:r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ПОРЯДОК</w:t>
      </w:r>
    </w:p>
    <w:p w:rsidR="00775ECA" w:rsidRPr="00050E3F" w:rsidRDefault="00775ECA" w:rsidP="00FC10DF">
      <w:pPr>
        <w:spacing w:after="0" w:line="240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  <w:r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ПРЕДОСТАВЛЕНИ</w:t>
      </w:r>
      <w:r w:rsidR="00C76268"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Я</w:t>
      </w:r>
      <w:r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 xml:space="preserve"> ГРАНТА НА РЕАЛИЗАЦИЮ ПРОЕКТА</w:t>
      </w:r>
      <w:r w:rsidR="001A0511"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 xml:space="preserve"> </w:t>
      </w:r>
      <w:r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 xml:space="preserve">В СФЕРЕ КУЛЬТУРЫ И </w:t>
      </w:r>
      <w:r w:rsidR="005A130B"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И</w:t>
      </w:r>
      <w:r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СКУС</w:t>
      </w:r>
      <w:r w:rsidR="00D53083"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С</w:t>
      </w:r>
      <w:r w:rsidRPr="00050E3F"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ТВА</w:t>
      </w:r>
    </w:p>
    <w:p w:rsidR="008C08E4" w:rsidRPr="00050E3F" w:rsidRDefault="008C08E4" w:rsidP="00DA5D2E">
      <w:pPr>
        <w:spacing w:after="0" w:line="360" w:lineRule="auto"/>
        <w:ind w:firstLine="709"/>
        <w:jc w:val="center"/>
        <w:outlineLvl w:val="1"/>
        <w:rPr>
          <w:rFonts w:ascii="Times New Roman" w:eastAsia="Arial" w:hAnsi="Times New Roman" w:cs="Courier New"/>
          <w:sz w:val="28"/>
          <w:szCs w:val="28"/>
          <w:lang w:eastAsia="zh-CN" w:bidi="hi-IN"/>
        </w:rPr>
      </w:pPr>
    </w:p>
    <w:p w:rsidR="006D772E" w:rsidRPr="00050E3F" w:rsidRDefault="00AE306C" w:rsidP="00AE30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3F">
        <w:rPr>
          <w:rFonts w:ascii="Times New Roman" w:eastAsia="Arial" w:hAnsi="Times New Roman" w:cs="Times New Roman"/>
          <w:b/>
          <w:sz w:val="28"/>
          <w:szCs w:val="28"/>
          <w:lang w:val="en-US" w:eastAsia="zh-CN" w:bidi="hi-IN"/>
        </w:rPr>
        <w:t>I</w:t>
      </w:r>
      <w:r w:rsidRPr="00050E3F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 xml:space="preserve">. </w:t>
      </w:r>
      <w:r w:rsidR="008C08E4" w:rsidRPr="00050E3F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>Общие положения</w:t>
      </w:r>
    </w:p>
    <w:p w:rsidR="00AF5F4F" w:rsidRPr="00050E3F" w:rsidRDefault="008C08E4" w:rsidP="00AF5F4F">
      <w:pPr>
        <w:pStyle w:val="af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Настоящ</w:t>
      </w:r>
      <w:r w:rsidR="00C7626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ий</w:t>
      </w: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</w:t>
      </w:r>
      <w:r w:rsidR="000E7EEC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Порядок предоставления </w:t>
      </w:r>
      <w:r w:rsidR="00A81C7B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</w:t>
      </w:r>
      <w:r w:rsidR="00C7626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ранта на реализацию проекта в сфере культуры и искусства</w:t>
      </w:r>
      <w:r w:rsidR="001236A0" w:rsidRPr="001236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(</w:t>
      </w:r>
      <w:r w:rsidR="001236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далее  – Порядок)</w:t>
      </w:r>
      <w:r w:rsidR="00690481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</w:t>
      </w:r>
      <w:r w:rsidR="00C7626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устанавливает цели, усл</w:t>
      </w:r>
      <w:r w:rsidR="000E7EEC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овия и механизм предоставления </w:t>
      </w:r>
      <w:r w:rsidR="001227CF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</w:t>
      </w:r>
      <w:r w:rsidR="00F259C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ранта</w:t>
      </w:r>
      <w:r w:rsidR="00C7626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в форме субсидий из бюджета городского округа город Воронеж</w:t>
      </w:r>
      <w:r w:rsidR="001227CF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на реализацию проекта в сфере культуры и искусства</w:t>
      </w:r>
      <w:r w:rsidR="00C7626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(далее </w:t>
      </w:r>
      <w:r w:rsidR="002740FB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–</w:t>
      </w:r>
      <w:r w:rsidR="00024515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Г</w:t>
      </w:r>
      <w:r w:rsidR="00C76268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рант)</w:t>
      </w:r>
      <w:r w:rsidR="00B75C5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:rsidR="000A4A4D" w:rsidRPr="00050E3F" w:rsidRDefault="00AF5F4F" w:rsidP="00947E7D">
      <w:pPr>
        <w:pStyle w:val="af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proofErr w:type="gramStart"/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Целью предоставления Гранта является </w:t>
      </w:r>
      <w:r w:rsidR="005C28EA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финансовая поддержка </w:t>
      </w:r>
      <w:r w:rsidR="001236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масштабных социально </w:t>
      </w: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значимых мероприятий</w:t>
      </w:r>
      <w:r w:rsidR="001236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>,</w:t>
      </w: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</w:t>
      </w:r>
      <w:r w:rsidR="00205525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проводимых </w:t>
      </w: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территории городского округа город Воронеж</w:t>
      </w:r>
      <w:r w:rsidR="00205525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и</w:t>
      </w: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направленных на развитие туристического потенциала городского округа город Воронеж, сохранение и популяризацию литературного наследия Воронежского края</w:t>
      </w:r>
      <w:r w:rsidR="00947E7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в соответствии с </w:t>
      </w:r>
      <w:r w:rsidR="000A4A4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муниципальной программ</w:t>
      </w:r>
      <w:r w:rsidR="00947E7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ой</w:t>
      </w:r>
      <w:r w:rsidR="000A4A4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городского округа город Воронеж «Развитие культуры», утвержденной постановлением администрации городского округа город Воронеж от 20.12.2013 № 1237.</w:t>
      </w:r>
      <w:proofErr w:type="gramEnd"/>
    </w:p>
    <w:p w:rsidR="00C76268" w:rsidRPr="00050E3F" w:rsidRDefault="00024515" w:rsidP="000A4A4D">
      <w:pPr>
        <w:pStyle w:val="af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proofErr w:type="gramStart"/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Главным распорядителем </w:t>
      </w:r>
      <w:r w:rsidR="00810D1C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бюджетных средств</w:t>
      </w:r>
      <w:r w:rsidR="007E17F7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городского округа город Воронеж</w:t>
      </w:r>
      <w:r w:rsidR="00810D1C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, до которого в соответствии с бюджетным законодательством Российской Федерации как </w:t>
      </w:r>
      <w:r w:rsidR="001236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до </w:t>
      </w:r>
      <w:r w:rsidR="00810D1C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получателя бюджетных средств доведены в установленном порядке лимиты бюджетных обязательств на предоставление </w:t>
      </w:r>
      <w:r w:rsidR="00D24D74" w:rsidRPr="00C953F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Гранта</w:t>
      </w:r>
      <w:r w:rsidR="00810D1C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на соответствующий финансовый год (соответствующий финансовый год и плановый период), </w:t>
      </w:r>
      <w:r w:rsidR="00B75C5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является управление культуры администрации городского округа горо</w:t>
      </w:r>
      <w:r w:rsidR="001236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д Воронеж (далее –</w:t>
      </w:r>
      <w:r w:rsidR="00B75C5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Главный распорядитель).</w:t>
      </w:r>
      <w:proofErr w:type="gramEnd"/>
    </w:p>
    <w:p w:rsidR="00C76268" w:rsidRPr="00050E3F" w:rsidRDefault="00E321AB" w:rsidP="00B75C5D">
      <w:pPr>
        <w:pStyle w:val="af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Грант</w:t>
      </w:r>
      <w:r w:rsidR="00D208A9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предоставляе</w:t>
      </w:r>
      <w:r w:rsidR="00B75C5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тся </w:t>
      </w:r>
      <w:r w:rsidR="00995334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по результатам отбора </w:t>
      </w:r>
      <w:r w:rsidR="00B75C5D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 соответствии со сводной бюджетной росписью бюджета городского округа город Воронеж в пределах лимитов бюджетных обязательств, предусмотренных Главному распорядителю</w:t>
      </w:r>
      <w:r w:rsidR="00995334" w:rsidRPr="00050E3F"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:rsidR="007B76EC" w:rsidRPr="00050E3F" w:rsidRDefault="008070DE" w:rsidP="00F83722">
      <w:pPr>
        <w:pStyle w:val="af"/>
        <w:numPr>
          <w:ilvl w:val="1"/>
          <w:numId w:val="8"/>
        </w:numPr>
        <w:spacing w:after="0" w:line="360" w:lineRule="auto"/>
        <w:ind w:left="0" w:firstLine="568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050E3F">
        <w:rPr>
          <w:rFonts w:ascii="Times New Roman" w:hAnsi="Times New Roman" w:cs="Times New Roman"/>
          <w:sz w:val="28"/>
          <w:szCs w:val="28"/>
        </w:rPr>
        <w:t>К</w:t>
      </w:r>
      <w:r w:rsidR="00F83722">
        <w:rPr>
          <w:rFonts w:ascii="Times New Roman" w:hAnsi="Times New Roman" w:cs="Times New Roman"/>
          <w:sz w:val="28"/>
          <w:szCs w:val="28"/>
        </w:rPr>
        <w:t xml:space="preserve"> к</w:t>
      </w:r>
      <w:r w:rsidRPr="00050E3F">
        <w:rPr>
          <w:rFonts w:ascii="Times New Roman" w:hAnsi="Times New Roman" w:cs="Times New Roman"/>
          <w:sz w:val="28"/>
          <w:szCs w:val="28"/>
        </w:rPr>
        <w:t xml:space="preserve">атегории </w:t>
      </w:r>
      <w:r w:rsidR="00810D1C" w:rsidRPr="00050E3F">
        <w:rPr>
          <w:rFonts w:ascii="Times New Roman" w:hAnsi="Times New Roman" w:cs="Times New Roman"/>
          <w:sz w:val="28"/>
          <w:szCs w:val="28"/>
        </w:rPr>
        <w:t>получателей</w:t>
      </w:r>
      <w:r w:rsidRPr="00050E3F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EC7442" w:rsidRPr="00050E3F">
        <w:rPr>
          <w:rFonts w:ascii="Times New Roman" w:hAnsi="Times New Roman" w:cs="Times New Roman"/>
          <w:sz w:val="28"/>
          <w:szCs w:val="28"/>
        </w:rPr>
        <w:t>, имеющих право на его получение</w:t>
      </w:r>
      <w:r w:rsidR="00F83722">
        <w:rPr>
          <w:rFonts w:ascii="Times New Roman" w:hAnsi="Times New Roman" w:cs="Times New Roman"/>
          <w:sz w:val="28"/>
          <w:szCs w:val="28"/>
        </w:rPr>
        <w:t xml:space="preserve">, относятся </w:t>
      </w:r>
      <w:r w:rsidR="00EC7442" w:rsidRPr="00050E3F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 w:rsidR="007E17F7" w:rsidRPr="00050E3F">
        <w:rPr>
          <w:rFonts w:ascii="Times New Roman" w:hAnsi="Times New Roman" w:cs="Times New Roman"/>
          <w:sz w:val="28"/>
          <w:szCs w:val="28"/>
        </w:rPr>
        <w:t>,</w:t>
      </w:r>
      <w:r w:rsidR="00DD58E9" w:rsidRPr="00050E3F">
        <w:rPr>
          <w:rFonts w:ascii="Times New Roman" w:hAnsi="Times New Roman" w:cs="Times New Roman"/>
          <w:sz w:val="28"/>
          <w:szCs w:val="28"/>
        </w:rPr>
        <w:t xml:space="preserve"> </w:t>
      </w:r>
      <w:r w:rsidR="00EC7442" w:rsidRPr="00050E3F">
        <w:rPr>
          <w:rFonts w:ascii="Times New Roman" w:hAnsi="Times New Roman" w:cs="Times New Roman"/>
          <w:sz w:val="28"/>
          <w:szCs w:val="28"/>
        </w:rPr>
        <w:t>основной деятельностью которых является творческая деятельность, деятельность в области искусства</w:t>
      </w:r>
      <w:r w:rsidR="007E17F7" w:rsidRPr="00050E3F">
        <w:rPr>
          <w:rFonts w:ascii="Times New Roman" w:hAnsi="Times New Roman" w:cs="Times New Roman"/>
          <w:sz w:val="28"/>
          <w:szCs w:val="28"/>
        </w:rPr>
        <w:t xml:space="preserve"> </w:t>
      </w:r>
      <w:r w:rsidR="00EC7442" w:rsidRPr="00050E3F">
        <w:rPr>
          <w:rFonts w:ascii="Times New Roman" w:hAnsi="Times New Roman" w:cs="Times New Roman"/>
          <w:sz w:val="28"/>
          <w:szCs w:val="28"/>
        </w:rPr>
        <w:t>и организации развлечений</w:t>
      </w:r>
      <w:r w:rsidR="00F83722">
        <w:rPr>
          <w:rFonts w:ascii="Times New Roman" w:hAnsi="Times New Roman" w:cs="Times New Roman"/>
          <w:sz w:val="28"/>
          <w:szCs w:val="28"/>
        </w:rPr>
        <w:t xml:space="preserve">, </w:t>
      </w:r>
      <w:r w:rsidR="00F83722" w:rsidRPr="00F83722">
        <w:rPr>
          <w:rFonts w:ascii="Times New Roman" w:hAnsi="Times New Roman" w:cs="Times New Roman"/>
          <w:sz w:val="28"/>
          <w:szCs w:val="28"/>
        </w:rPr>
        <w:t>не являющиеся казенными учреждениями</w:t>
      </w:r>
      <w:r w:rsidR="003C350F" w:rsidRPr="00050E3F">
        <w:rPr>
          <w:rFonts w:ascii="Times New Roman" w:hAnsi="Times New Roman" w:cs="Times New Roman"/>
          <w:sz w:val="28"/>
          <w:szCs w:val="28"/>
        </w:rPr>
        <w:t xml:space="preserve"> и </w:t>
      </w:r>
      <w:r w:rsidR="00EE4E70" w:rsidRPr="00050E3F">
        <w:rPr>
          <w:rFonts w:ascii="Times New Roman" w:hAnsi="Times New Roman" w:cs="Times New Roman"/>
          <w:sz w:val="28"/>
          <w:szCs w:val="28"/>
        </w:rPr>
        <w:t>осуществляющие свою деятельность</w:t>
      </w:r>
      <w:r w:rsidR="00EC7442" w:rsidRPr="00050E3F">
        <w:rPr>
          <w:rFonts w:ascii="Times New Roman" w:hAnsi="Times New Roman" w:cs="Times New Roman"/>
          <w:sz w:val="28"/>
          <w:szCs w:val="28"/>
        </w:rPr>
        <w:t xml:space="preserve"> </w:t>
      </w:r>
      <w:r w:rsidR="007E17F7" w:rsidRPr="00050E3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Воронеж </w:t>
      </w:r>
      <w:r w:rsidR="007F479C" w:rsidRPr="00050E3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76131" w:rsidRPr="00050E3F">
        <w:rPr>
          <w:rFonts w:ascii="Times New Roman" w:hAnsi="Times New Roman" w:cs="Times New Roman"/>
          <w:sz w:val="28"/>
          <w:szCs w:val="28"/>
        </w:rPr>
        <w:t xml:space="preserve"> </w:t>
      </w:r>
      <w:r w:rsidR="0051310F" w:rsidRPr="00050E3F">
        <w:rPr>
          <w:rFonts w:ascii="Times New Roman" w:hAnsi="Times New Roman" w:cs="Times New Roman"/>
          <w:sz w:val="28"/>
          <w:szCs w:val="28"/>
        </w:rPr>
        <w:t>У</w:t>
      </w:r>
      <w:r w:rsidR="007F479C" w:rsidRPr="00050E3F">
        <w:rPr>
          <w:rFonts w:ascii="Times New Roman" w:hAnsi="Times New Roman" w:cs="Times New Roman"/>
          <w:sz w:val="28"/>
          <w:szCs w:val="28"/>
        </w:rPr>
        <w:t>частник</w:t>
      </w:r>
      <w:r w:rsidR="009406F4" w:rsidRPr="00050E3F">
        <w:rPr>
          <w:rFonts w:ascii="Times New Roman" w:hAnsi="Times New Roman" w:cs="Times New Roman"/>
          <w:sz w:val="28"/>
          <w:szCs w:val="28"/>
        </w:rPr>
        <w:t>и</w:t>
      </w:r>
      <w:r w:rsidR="007F479C" w:rsidRPr="00050E3F">
        <w:rPr>
          <w:rFonts w:ascii="Times New Roman" w:hAnsi="Times New Roman" w:cs="Times New Roman"/>
          <w:sz w:val="28"/>
          <w:szCs w:val="28"/>
        </w:rPr>
        <w:t xml:space="preserve"> отбора)</w:t>
      </w:r>
      <w:r w:rsidR="00DD58E9" w:rsidRPr="00050E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FE8" w:rsidRPr="00050E3F" w:rsidRDefault="00EB427C" w:rsidP="00A04B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E3F">
        <w:rPr>
          <w:rFonts w:ascii="Times New Roman" w:hAnsi="Times New Roman" w:cs="Times New Roman"/>
          <w:sz w:val="28"/>
          <w:szCs w:val="28"/>
        </w:rPr>
        <w:t>1.</w:t>
      </w:r>
      <w:r w:rsidR="00C76585" w:rsidRPr="00050E3F">
        <w:rPr>
          <w:rFonts w:ascii="Times New Roman" w:hAnsi="Times New Roman" w:cs="Times New Roman"/>
          <w:sz w:val="28"/>
          <w:szCs w:val="28"/>
        </w:rPr>
        <w:t>6</w:t>
      </w:r>
      <w:r w:rsidRPr="00050E3F">
        <w:rPr>
          <w:rFonts w:ascii="Times New Roman" w:hAnsi="Times New Roman" w:cs="Times New Roman"/>
          <w:sz w:val="28"/>
          <w:szCs w:val="28"/>
        </w:rPr>
        <w:t xml:space="preserve">. </w:t>
      </w:r>
      <w:r w:rsidR="0091725D" w:rsidRPr="00050E3F">
        <w:rPr>
          <w:rFonts w:ascii="Times New Roman" w:hAnsi="Times New Roman" w:cs="Times New Roman"/>
          <w:sz w:val="28"/>
          <w:szCs w:val="28"/>
        </w:rPr>
        <w:t xml:space="preserve">Отбор получателя Гранта осуществляется в виде конкурса, который проводится при определении получателя Гранта исходя из наилучших условий достижения результатов, в </w:t>
      </w:r>
      <w:proofErr w:type="gramStart"/>
      <w:r w:rsidR="0091725D" w:rsidRPr="00050E3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91725D" w:rsidRPr="00050E3F">
        <w:rPr>
          <w:rFonts w:ascii="Times New Roman" w:hAnsi="Times New Roman" w:cs="Times New Roman"/>
          <w:sz w:val="28"/>
          <w:szCs w:val="28"/>
        </w:rPr>
        <w:t xml:space="preserve"> достижения которы</w:t>
      </w:r>
      <w:r w:rsidR="00F83722">
        <w:rPr>
          <w:rFonts w:ascii="Times New Roman" w:hAnsi="Times New Roman" w:cs="Times New Roman"/>
          <w:sz w:val="28"/>
          <w:szCs w:val="28"/>
        </w:rPr>
        <w:t>х предоставляется Грант (далее –</w:t>
      </w:r>
      <w:r w:rsidR="0091725D" w:rsidRPr="00050E3F">
        <w:rPr>
          <w:rFonts w:ascii="Times New Roman" w:hAnsi="Times New Roman" w:cs="Times New Roman"/>
          <w:sz w:val="28"/>
          <w:szCs w:val="28"/>
        </w:rPr>
        <w:t xml:space="preserve"> отбор).</w:t>
      </w:r>
    </w:p>
    <w:p w:rsidR="00775ECA" w:rsidRPr="00050E3F" w:rsidRDefault="0038644E" w:rsidP="00AE306C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50E3F">
        <w:rPr>
          <w:rFonts w:ascii="Times New Roman" w:hAnsi="Times New Roman" w:cs="Times New Roman"/>
          <w:b/>
          <w:bCs/>
          <w:sz w:val="28"/>
          <w:szCs w:val="28"/>
        </w:rPr>
        <w:t>Порядок проведения</w:t>
      </w:r>
      <w:r w:rsidR="0027431C" w:rsidRPr="00050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22F" w:rsidRPr="00050E3F">
        <w:rPr>
          <w:rFonts w:ascii="Times New Roman" w:hAnsi="Times New Roman" w:cs="Times New Roman"/>
          <w:b/>
          <w:bCs/>
          <w:sz w:val="28"/>
          <w:szCs w:val="28"/>
        </w:rPr>
        <w:t>отбора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2.1. В целях проведения отбора Главный распорядитель осуществляет информирование о проведении отбора путем размещения</w:t>
      </w:r>
      <w:r w:rsidR="0091725D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объявления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сайте администрации городского округа город Воронеж </w:t>
      </w:r>
      <w:r w:rsidR="00D24D74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в сети Интернет</w:t>
      </w:r>
      <w:r w:rsidR="00D24D74" w:rsidRPr="00C953F6">
        <w:t xml:space="preserve"> </w:t>
      </w:r>
      <w:hyperlink r:id="rId9" w:history="1">
        <w:r w:rsidR="000E7EEC" w:rsidRPr="00A1529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https://voronezh-city.ru</w:t>
        </w:r>
      </w:hyperlink>
      <w:r w:rsidR="008D1FFC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</w:t>
      </w:r>
      <w:r w:rsidR="00D24D74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</w:t>
      </w:r>
      <w:r w:rsidR="008D1FFC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C350F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срок не позднее </w:t>
      </w:r>
      <w:r w:rsidR="00A1529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D1FFC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октября </w:t>
      </w:r>
      <w:r w:rsidR="001227CF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предоставления Гранта</w:t>
      </w:r>
      <w:r w:rsidR="008D1FFC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объявлении о проведении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</w:t>
      </w:r>
      <w:r w:rsidR="00F1474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объявление)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указывается следующая информация:</w:t>
      </w:r>
    </w:p>
    <w:p w:rsidR="00D511E8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сроки проведения отбора</w:t>
      </w:r>
      <w:r w:rsidR="00D511E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511E8" w:rsidRPr="00050E3F" w:rsidRDefault="00D511E8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начала подачи или окончания приема заявок Участников отбора, которая не может быть ранее 30-го календарного дня</w:t>
      </w:r>
      <w:r w:rsidR="0042710B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следующего за днем размещения</w:t>
      </w:r>
      <w:r w:rsidR="00071FA3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объявления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наименование, место нахождения, почтовый адрес, адрес электронной почты Главного распорядителя;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результат предоставления </w:t>
      </w:r>
      <w:r w:rsidR="00FD4FE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="007006E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пунктом 3.6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:rsidR="00C025B2" w:rsidRPr="00050E3F" w:rsidRDefault="0051310F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требования к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частникам отбора в соответствии с пунктом 2.2 настоящего Порядка и переч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ень документов, представляемых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частниками отбора для подтверждения их соответствия указанным требованиям;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порядок подачи заявок</w:t>
      </w:r>
      <w:r w:rsidR="00D511E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Участниками отбора</w:t>
      </w:r>
      <w:r w:rsidR="00DF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6714" w:rsidRPr="00C36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</w:t>
      </w:r>
      <w:r w:rsidR="00DF0FB1" w:rsidRPr="00C36714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заявка)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требования, предъявляемые к форме и содержанию заявок</w:t>
      </w:r>
      <w:r w:rsidR="00DF0FB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порядок отзыва заявок, порядок возврата заявок, </w:t>
      </w:r>
      <w:proofErr w:type="gram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определяющий</w:t>
      </w:r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основания для возврата заявок, порядок внесения изменений в заявки;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</w:t>
      </w:r>
      <w:r w:rsidR="002D1BE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ла рассмотрения и оценки заявок;</w:t>
      </w:r>
    </w:p>
    <w:p w:rsidR="00C025B2" w:rsidRPr="00050E3F" w:rsidRDefault="0051310F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порядок предоставления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частникам отбора р</w:t>
      </w:r>
      <w:r w:rsidR="0042710B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азъяснений положений объявления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даты начала и окончания срока такого предоставления;</w:t>
      </w:r>
    </w:p>
    <w:p w:rsidR="00C025B2" w:rsidRPr="00050E3F" w:rsidRDefault="00C025B2" w:rsidP="00BF5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срок, в течение которого </w:t>
      </w:r>
      <w:r w:rsidR="0091725D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победитель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подписать соглашение </w:t>
      </w:r>
      <w:r w:rsidR="00BF582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из бюджета городского округа город </w:t>
      </w:r>
      <w:r w:rsidR="00D208A9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Воронеж Г</w:t>
      </w:r>
      <w:r w:rsidR="00BF582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ранта </w:t>
      </w:r>
      <w:r w:rsidR="00C36714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соглашение);</w:t>
      </w:r>
    </w:p>
    <w:p w:rsidR="00C025B2" w:rsidRPr="00050E3F" w:rsidRDefault="00C025B2" w:rsidP="00D51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условия признания </w:t>
      </w:r>
      <w:r w:rsidR="0091725D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победителя отбора</w:t>
      </w:r>
      <w:r w:rsidR="00D511E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уклонившимся</w:t>
      </w:r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заключения соглашения;</w:t>
      </w:r>
    </w:p>
    <w:p w:rsidR="00C025B2" w:rsidRPr="00050E3F" w:rsidRDefault="00C85C5F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дата размещения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результатов отбора </w:t>
      </w:r>
      <w:r w:rsidR="00D24D74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может быть позднее 14-го календарного дня, следующего за днем определения победителя отбора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Требования, </w:t>
      </w:r>
      <w:r w:rsidR="0051310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 должны соответствовать У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частники отбора на дату подачи заявки:</w:t>
      </w:r>
    </w:p>
    <w:p w:rsidR="003F3777" w:rsidRPr="00050E3F" w:rsidRDefault="003F3777" w:rsidP="003F3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у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025B2" w:rsidRPr="00050E3F" w:rsidRDefault="003F3777" w:rsidP="003F3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у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частника отбора должна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предоставленных</w:t>
      </w:r>
      <w:proofErr w:type="gramEnd"/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город Воронеж</w:t>
      </w:r>
      <w:r w:rsidR="00407D5A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исключением субсидий, предоставляемых государственным (муниципальным) учреждениям)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25B2" w:rsidRPr="00050E3F" w:rsidRDefault="003F3777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частники отбора </w:t>
      </w:r>
      <w:r w:rsidR="00A55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юридические лица не должны находиться в процессе реорганизации (за исключением реорганизации в форме присоединения к 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юридическому лицу, являющемуся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частником отбора, другого юридического лица), ликвидации, в отношении них не введена проце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дура банкротства, деятельность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 отбора не приостановлена в порядке, предусмотренном законод</w:t>
      </w:r>
      <w:r w:rsidR="002D1BE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ательством Российской Федерации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25B2" w:rsidRPr="00050E3F" w:rsidRDefault="003F3777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), в совокупности превышает 50 процентов;</w:t>
      </w:r>
    </w:p>
    <w:p w:rsidR="00C025B2" w:rsidRPr="00050E3F" w:rsidRDefault="003F3777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частники отбора не должны получать средства из бюджет</w:t>
      </w:r>
      <w:r w:rsidR="00CC3B1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а городского округа город Воронеж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иных нормативных правовых</w:t>
      </w:r>
      <w:r w:rsidR="00F2451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актов</w:t>
      </w:r>
      <w:r w:rsidR="00F8551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цели, указанные </w:t>
      </w:r>
      <w:r w:rsidR="00BF582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1.2 настоящего Порядка.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</w:t>
      </w:r>
      <w:r w:rsidR="00DF0FB1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Заявки, содержащие информацию о проекте в сфере культуры и искусства, на реали</w:t>
      </w:r>
      <w:r w:rsidR="00A55342">
        <w:rPr>
          <w:rFonts w:ascii="Times New Roman" w:hAnsi="Times New Roman" w:cs="Times New Roman"/>
          <w:sz w:val="28"/>
          <w:szCs w:val="28"/>
          <w:shd w:val="clear" w:color="auto" w:fill="FFFFFF"/>
        </w:rPr>
        <w:t>зацию которого предоставляется Г</w:t>
      </w:r>
      <w:r w:rsidR="00DF0FB1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рант (далее – проект)</w:t>
      </w:r>
      <w:r w:rsidR="00A553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подаются в управление </w:t>
      </w:r>
      <w:r w:rsidR="00BF582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городского округа город Воронеж по адресу: г. Воронеж, ул. </w:t>
      </w:r>
      <w:r w:rsidR="00BF582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Плехановская, 18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форме согласно приложению </w:t>
      </w:r>
      <w:r w:rsidR="00BF582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к настоящему Порядку.</w:t>
      </w:r>
    </w:p>
    <w:p w:rsidR="00C025B2" w:rsidRPr="00050E3F" w:rsidRDefault="00075501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вправе подать только одну заявку.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Заявки подаются на бумажном носителе в следующем формате: текстовый редактор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Word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2007 и выше с использованием гарнитуры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Times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Roman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кегля 14, междустрочный интервал 1,</w:t>
      </w:r>
      <w:r w:rsidR="00EA163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 Для участия в отборе 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Главному распорядителю заявку с приложением следующих документов: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выданной налоговым органом в срок не ранее чем за 30 календарных дней до даты подачи заявки;</w:t>
      </w:r>
    </w:p>
    <w:p w:rsidR="00EF37A7" w:rsidRPr="00C953F6" w:rsidRDefault="00F46EA6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справки Участника отбора об 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просроченной задолженности</w:t>
      </w:r>
      <w:r w:rsidR="00EF37A7" w:rsidRPr="00C953F6">
        <w:t xml:space="preserve"> </w:t>
      </w:r>
      <w:r w:rsidR="00EF37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возврату в бюджет городского округа город Воронеж субсидий, бюджет</w:t>
      </w:r>
      <w:r w:rsidR="003E7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инвестиций, </w:t>
      </w:r>
      <w:proofErr w:type="gramStart"/>
      <w:r w:rsidR="003E786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предоставленных</w:t>
      </w:r>
      <w:proofErr w:type="gramEnd"/>
      <w:r w:rsidR="00EF37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городским округом город Воронеж;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копий учредительных </w:t>
      </w:r>
      <w:r w:rsidR="00042A5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E7020" w:rsidRPr="00050E3F" w:rsidRDefault="0032423A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36F2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786B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согласия</w:t>
      </w:r>
      <w:r w:rsidR="000E702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органа, осуществляющего функции и полномочия учредителя в отношении бюджетных и автономных учреждений,  на участие  данного </w:t>
      </w:r>
      <w:r w:rsidR="00EC6D4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 отбора</w:t>
      </w:r>
      <w:r w:rsidR="000E702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отборе на пр</w:t>
      </w:r>
      <w:r w:rsidR="003E786B">
        <w:rPr>
          <w:rFonts w:ascii="Times New Roman" w:hAnsi="Times New Roman" w:cs="Times New Roman"/>
          <w:sz w:val="28"/>
          <w:szCs w:val="28"/>
          <w:shd w:val="clear" w:color="auto" w:fill="FFFFFF"/>
        </w:rPr>
        <w:t>едоставление Гранта, оформленного</w:t>
      </w:r>
      <w:r w:rsidR="000E702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5C5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на бланке указанного органа (за исключением бюджетных или автономных учреждений, в отношении которых функции и полномочия учредителя осуществляет администрация городского округа город Воронеж)</w:t>
      </w:r>
      <w:r w:rsidR="000E702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25B2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описи прилагаемых документов с указанием их реквизитов и количества листов в 2 экземплярах (первый экземпляр описи с отметкой о дате и подписью должностного лица Главного распорядителя, принявшего документы, остается у </w:t>
      </w:r>
      <w:r w:rsidR="0010589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на втором экземпляре отметка не ставится, он остается у Главного распорядителя).</w:t>
      </w:r>
    </w:p>
    <w:p w:rsidR="00F46EA6" w:rsidRPr="00C953F6" w:rsidRDefault="00F46EA6" w:rsidP="00F46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К заявке могут прилагаться дополнительные документы, которые Участник отбора считает необходимым приложить.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Достоверность копий документов, представляемых в составе заявки, подтверждается печатью </w:t>
      </w:r>
      <w:r w:rsidR="0010589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подписью его уполномоченного лица.</w:t>
      </w:r>
    </w:p>
    <w:p w:rsidR="000E7020" w:rsidRPr="00050E3F" w:rsidRDefault="000E7020" w:rsidP="000E7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Заявка и приложенные к ней документы должны быть сброшюрованы в одну папку, листы пронумерованы.</w:t>
      </w:r>
    </w:p>
    <w:p w:rsidR="000E7020" w:rsidRPr="00050E3F" w:rsidRDefault="000E7020" w:rsidP="000E7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факсимильных подписей в документах заявки не допускается.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2.5. 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 отбора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представить по собственной инициативе копию листа записи Единого государст</w:t>
      </w:r>
      <w:r w:rsidR="0029220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венного реестра юридических лиц.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если 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представил копию листа записи Единого государст</w:t>
      </w:r>
      <w:r w:rsidR="0029220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венного реестра юридических лиц,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Главный распорядитель запрашивает ее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федеральном органе исполнительной власти, осуществляющем государственн</w:t>
      </w:r>
      <w:r w:rsidR="0029220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регистрацию юридических лиц. 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2.6. Документы, предусмотренные пунктом 2.4 настоящего Порядка, представляются 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Участником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Главному распорядителю на бумажном носителе по адресу, указанному в пункте 2.3 настоящего Порядка.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2.7. Главный распорядитель регистрирует поступившие заявки и документы, указанные в пункте 2.4 настоящего Порядка, в журнале регистрации заявок в день их поступления путем присвоения каждой поступившей заявке порядкового номера с указанием даты и времени приема заявки.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 заявки регистрируются в журнале в порядке очередности их поступления.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регистрации заявок должен быть пронумерован, прошнурован и скреплен печатью.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85C5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0589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право внести изменения в заявки, а также отозвать поданные заявки путем письменного обращения, направленного Главному распорядителю по адресу, указанному в пункте 2.3 настоящего Порядка. Обращение о внесении изменений в заявку может быть направлено в любой момент до окончания приема заявок. Обращение об отзыве заявки может быть направлено в любой момент до окончания отбора.</w:t>
      </w:r>
    </w:p>
    <w:p w:rsidR="00787663" w:rsidRPr="00050E3F" w:rsidRDefault="00787663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стники отбора вправе не </w:t>
      </w:r>
      <w:proofErr w:type="gramStart"/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10 рабочих дней до дня окончания по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>дачи заявок на участие в отборе путем письменного обращения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направить Главному распорядителю по 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адресу, указанному в пункте 2.3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запрос о разъяснении положений объявления. Главный распорядитель направляет письменные разъяснения такому Участнику отбора в течение 5 рабочих дней со дня поступления запроса о разъяснении положений объявления</w:t>
      </w:r>
      <w:r w:rsidR="0042710B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C953F6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85C5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случае если по окончании срока приема заявок не поступило ни одной заявки, Главный распорядитель в течение дня, следующего за днем окончания срока приема заявок, принимает решение о продлении срока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приема заявок 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более чем на 10 рабочих дней. Информация об этом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размещается </w:t>
      </w:r>
      <w:r w:rsidR="00D24D74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</w:t>
      </w:r>
      <w:r w:rsidR="00D35450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если по истечении указанных 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абзаце первом настоящего пункта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сроков</w:t>
      </w:r>
      <w:r w:rsidR="00F46AE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участие в отборе не подано ни одной заявки, отбор признается несостоявшимся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 С целью проведения отбора создается конкурсная комиссия для определения получател</w:t>
      </w:r>
      <w:r w:rsidR="00F738D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38D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>алее –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Комиссия), состав которой </w:t>
      </w:r>
      <w:r w:rsidR="0064360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приложении </w:t>
      </w:r>
      <w:r w:rsidR="00B82BA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к настоящему Порядку.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 Комиссии входят председатель, секретарь и члены Комиссии.</w:t>
      </w:r>
    </w:p>
    <w:p w:rsidR="00F738D0" w:rsidRPr="00050E3F" w:rsidRDefault="00F738D0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Членами Комиссии могут быть представители муниципальных учреждений, общественных организаций и объединений, осуществляющих деятельность в сфере культуры и искусства, образовательных и научных организаций, а также работники органов местного самоуправления</w:t>
      </w:r>
      <w:r w:rsidR="00E7305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город Воронеж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распорядитель осуществляет организационное обеспечение деятельности Комиссии.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 К полномочиям Комиссии относятся: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рассмотрение и анализ заявок и документов на соответствие требованиям, установленным в объявлении и настоящем Порядке;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проверка </w:t>
      </w:r>
      <w:r w:rsidR="0010589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соответствие требованиям, установленным настоящим Порядком;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проверка достоверности представленной </w:t>
      </w:r>
      <w:r w:rsidR="0010589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Участниками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оценка заявок на основании критериев, установленных пунктом 2.1</w:t>
      </w:r>
      <w:r w:rsidR="007006E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Порядка;</w:t>
      </w:r>
    </w:p>
    <w:p w:rsidR="005A1A58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определение </w:t>
      </w:r>
      <w:r w:rsidR="00513003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победителя отбора</w:t>
      </w:r>
      <w:r w:rsidR="005A1A5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 В течение 5 рабочих дней с</w:t>
      </w:r>
      <w:r w:rsidR="00D47EE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7EE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окончания приема заявок Комиссия </w:t>
      </w:r>
      <w:r w:rsidR="00D40F6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р</w:t>
      </w:r>
      <w:r w:rsidR="00A36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амках полномочий, указанных в пункте </w:t>
      </w:r>
      <w:r w:rsidR="00D40F6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2.11 </w:t>
      </w:r>
      <w:r w:rsidR="00A36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</w:t>
      </w:r>
      <w:r w:rsidR="00D40F6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Порядка,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 отбор</w:t>
      </w:r>
      <w:r w:rsidR="00D40F6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определения победителя отбора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наличии оснований для отклонения заявки заявка и документы возвращаются </w:t>
      </w:r>
      <w:r w:rsidR="0010589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Участнику отбора</w:t>
      </w:r>
      <w:r w:rsidR="001A2AD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10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окончания приема заявок</w:t>
      </w:r>
      <w:r w:rsidR="00E372D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направления письменного уведомления с указанием причин отклонения заявки.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 Основания для отклонения заявки на стадии рассмотрения и оценки заявок:</w:t>
      </w:r>
    </w:p>
    <w:p w:rsidR="00C025B2" w:rsidRPr="00050E3F" w:rsidRDefault="00075501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несоответствие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 отбора тр</w:t>
      </w:r>
      <w:r w:rsidR="00F259C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ебованиям, установленным пункт</w:t>
      </w:r>
      <w:r w:rsidR="008D1FF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A36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1.5</w:t>
      </w:r>
      <w:r w:rsidR="008D1FF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59C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2.2 настоящего Порядка;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несоответствие представленных У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частником отбора заявки и документов требован</w:t>
      </w:r>
      <w:r w:rsidR="0042710B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иям, установленным в объявлении;</w:t>
      </w:r>
    </w:p>
    <w:p w:rsidR="00C025B2" w:rsidRPr="00050E3F" w:rsidRDefault="00C025B2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7550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недостоверность представленной У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частником отбора информации, в том числе информации о месте нахождения и адресе юридического лица;</w:t>
      </w:r>
    </w:p>
    <w:p w:rsidR="00C025B2" w:rsidRPr="00050E3F" w:rsidRDefault="00075501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подача У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частником отбора заявки после даты и (или) времени, определенных для</w:t>
      </w:r>
      <w:r w:rsidR="00F46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подачи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заявок.</w:t>
      </w:r>
    </w:p>
    <w:p w:rsidR="00C025B2" w:rsidRPr="00C953F6" w:rsidRDefault="00147D98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2.15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Представленные заявки и документы, допущенные к участию в 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отборе, в срок, указанный в пункте 2.1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оцениваются Комиссией с выставлением баллов по каждому критерию:</w:t>
      </w:r>
    </w:p>
    <w:p w:rsidR="00FC1E5A" w:rsidRPr="00C953F6" w:rsidRDefault="00974579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82B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и </w:t>
      </w:r>
      <w:r w:rsidR="00833FEC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значимость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F259C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A05558" w:rsidRPr="00C953F6">
        <w:t xml:space="preserve"> </w:t>
      </w:r>
      <w:r w:rsidR="00A0555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туристического потенциала городского округа город Воронеж и сохранения, популяризации литературного наследия Воронежского края</w:t>
      </w:r>
      <w:r w:rsidR="00B82B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7248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баллов </w:t>
      </w:r>
      <w:r w:rsidR="00603EF8">
        <w:rPr>
          <w:rFonts w:ascii="Times New Roman" w:hAnsi="Times New Roman" w:cs="Times New Roman"/>
          <w:sz w:val="28"/>
          <w:szCs w:val="28"/>
          <w:shd w:val="clear" w:color="auto" w:fill="FFFFFF"/>
        </w:rPr>
        <w:t>– проект</w:t>
      </w:r>
      <w:r w:rsidR="0067248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1C69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не соответств</w:t>
      </w:r>
      <w:r w:rsidR="00603EF8">
        <w:rPr>
          <w:rFonts w:ascii="Times New Roman" w:hAnsi="Times New Roman" w:cs="Times New Roman"/>
          <w:sz w:val="28"/>
          <w:szCs w:val="28"/>
          <w:shd w:val="clear" w:color="auto" w:fill="FFFFFF"/>
        </w:rPr>
        <w:t>ует</w:t>
      </w:r>
      <w:r w:rsidR="00B81C69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555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данному критерию</w:t>
      </w:r>
      <w:r w:rsidR="00B81C69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0555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FC1E5A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баллов – проект соответствует </w:t>
      </w:r>
      <w:r w:rsidR="00A0555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данному критерию;</w:t>
      </w:r>
    </w:p>
    <w:p w:rsidR="00974579" w:rsidRPr="00C953F6" w:rsidRDefault="00974579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257E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 успешной реализации </w:t>
      </w:r>
      <w:r w:rsidR="00A8383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культуры и искусства</w:t>
      </w:r>
      <w:r w:rsidR="003257E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82B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0 баллов</w:t>
      </w:r>
      <w:r w:rsidR="00A2799A" w:rsidRPr="00A279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799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2799A" w:rsidRPr="00A279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B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</w:t>
      </w:r>
      <w:r w:rsidR="003257E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опыта</w:t>
      </w:r>
      <w:r w:rsidR="00B82B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B033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B82BA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баллов – наличие </w:t>
      </w:r>
      <w:r w:rsidR="003257E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опыта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4FE6" w:rsidRPr="00C953F6" w:rsidRDefault="00FD4FE6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объем финансирования проекта за счет </w:t>
      </w:r>
      <w:r w:rsidR="0025174B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собственных</w:t>
      </w:r>
      <w:r w:rsidR="00E7586D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 w:rsidR="00E7586D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 отбора: 0 баллов – отсутствие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 отбора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10 баллов – </w:t>
      </w:r>
      <w:r w:rsidR="00D47EE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10 процентов включительно средств 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 отбора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стоимости проекта, 30 баллов – от 11 до 20 процентов включительно средств 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 отбора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от стоимости проекта, 60 баллов – от 21 до 30 процентов включительно средств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 отбора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стоимости проекта, 90 баллов – от</w:t>
      </w:r>
      <w:proofErr w:type="gramEnd"/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 до 39 процентов включительно средств 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 отбора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стоимости проекта, 150 баллов – от 40 процентов средств </w:t>
      </w:r>
      <w:r w:rsidR="00F46EA6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 отбора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от стоимости проекта и выше;</w:t>
      </w:r>
    </w:p>
    <w:p w:rsidR="00974579" w:rsidRPr="00C953F6" w:rsidRDefault="00974579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C5C91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в реализации проекта различных направлений и жанров культуры и искусства</w:t>
      </w:r>
      <w:r w:rsidR="004B033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0 баллов </w:t>
      </w:r>
      <w:r w:rsidR="00DC5C91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B033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5C91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узконаправленный проект</w:t>
      </w:r>
      <w:r w:rsidR="004B033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10 баллов </w:t>
      </w:r>
      <w:r w:rsidR="00C57358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DC5C91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разнонаправленный проект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1139F" w:rsidRPr="00050E3F" w:rsidRDefault="00D461DE" w:rsidP="00CD2AB3">
      <w:pPr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ожидаемый социально-культурный эффект от реализации проекта:     0 баллов – охват населения в рамках реализации проекта менее 10 тыс. человек, 10 баллов – охват населения в рамках реализации проекта не менее 10 тыс. человек и не более 20 тыс. человек, 20 баллов – охват населения в рамках реализации проекта не менее 20 тыс. человек и не более 30 тыс. человек, 30 баллов – охват населения</w:t>
      </w:r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реализации проекта не менее 30 тыс. человек и не более 40 тыс. человек, 40 баллов – охват населения в рамках реализации проекта не менее 40 тыс. человек и не более 50 тыс. человек, 50 баллов – охват населения в рамках реализации проекта более 50 тыс. человек. </w:t>
      </w:r>
    </w:p>
    <w:p w:rsidR="00A04B97" w:rsidRPr="00050E3F" w:rsidRDefault="003403DD" w:rsidP="00A04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Максимально возможное количество баллов составляет 250 баллов.</w:t>
      </w:r>
    </w:p>
    <w:p w:rsidR="00B432B9" w:rsidRPr="00C953F6" w:rsidRDefault="00147D98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2.16</w:t>
      </w:r>
      <w:r w:rsidR="0015650F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432B9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432B9" w:rsidRPr="00C953F6">
        <w:rPr>
          <w:rFonts w:ascii="Times New Roman" w:hAnsi="Times New Roman" w:cs="Times New Roman"/>
          <w:sz w:val="28"/>
          <w:szCs w:val="28"/>
        </w:rPr>
        <w:t>омиссия присваивает каждой заявке, допущенной к участию в отборе, порядковый номер (в порядке уменьшения суммы набранных при оценке баллов). Заявке на участие в отборе, набравшей наибольш</w:t>
      </w:r>
      <w:r w:rsidR="00103B88">
        <w:rPr>
          <w:rFonts w:ascii="Times New Roman" w:hAnsi="Times New Roman" w:cs="Times New Roman"/>
          <w:sz w:val="28"/>
          <w:szCs w:val="28"/>
        </w:rPr>
        <w:t>ее количество</w:t>
      </w:r>
      <w:r w:rsidR="00B432B9" w:rsidRPr="00C953F6">
        <w:rPr>
          <w:rFonts w:ascii="Times New Roman" w:hAnsi="Times New Roman" w:cs="Times New Roman"/>
          <w:sz w:val="28"/>
          <w:szCs w:val="28"/>
        </w:rPr>
        <w:t xml:space="preserve"> баллов, присваивается первый порядковый номер.</w:t>
      </w:r>
    </w:p>
    <w:p w:rsidR="0015650F" w:rsidRPr="00050E3F" w:rsidRDefault="0015650F" w:rsidP="001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если нескольк</w:t>
      </w:r>
      <w:r w:rsidR="00D423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</w:t>
      </w:r>
      <w:r w:rsidR="00D42367">
        <w:rPr>
          <w:rFonts w:ascii="Times New Roman" w:hAnsi="Times New Roman" w:cs="Times New Roman"/>
          <w:sz w:val="28"/>
          <w:szCs w:val="28"/>
          <w:shd w:val="clear" w:color="auto" w:fill="FFFFFF"/>
        </w:rPr>
        <w:t>ок набрали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равное количество баллов</w:t>
      </w:r>
      <w:r w:rsidR="00D423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меньший порядковый номер присваивается заявке, которая имеет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раннюю дату (время) регистрации в журнале регистрации заявок на отбор.</w:t>
      </w:r>
    </w:p>
    <w:p w:rsidR="0015650F" w:rsidRPr="00050E3F" w:rsidRDefault="0015650F" w:rsidP="001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Победителем отбора пр</w:t>
      </w:r>
      <w:r w:rsidR="00D42367">
        <w:rPr>
          <w:rFonts w:ascii="Times New Roman" w:hAnsi="Times New Roman" w:cs="Times New Roman"/>
          <w:sz w:val="28"/>
          <w:szCs w:val="28"/>
          <w:shd w:val="clear" w:color="auto" w:fill="FFFFFF"/>
        </w:rPr>
        <w:t>изнается Участник отбора, заявка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которого по итогам оценки </w:t>
      </w:r>
      <w:r w:rsidR="00D42367">
        <w:rPr>
          <w:rFonts w:ascii="Times New Roman" w:hAnsi="Times New Roman" w:cs="Times New Roman"/>
          <w:sz w:val="28"/>
          <w:szCs w:val="28"/>
          <w:shd w:val="clear" w:color="auto" w:fill="FFFFFF"/>
        </w:rPr>
        <w:t>набрала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наибольшее количество баллов и, соответственно,</w:t>
      </w:r>
      <w:r w:rsidR="00D4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получила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первый порядковый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номер.</w:t>
      </w:r>
    </w:p>
    <w:p w:rsidR="00CD4B46" w:rsidRPr="00050E3F" w:rsidRDefault="0015650F" w:rsidP="001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если для участия в отборе представлена только одна заявка, соответствующая требованиям настоящего Порядка, победителем отбора признается Участник отбора, представивший указанную заявку.</w:t>
      </w:r>
      <w:r w:rsidR="00CD4B4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Принятие решения Комиссии осуществляется на ее заседании.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Заседание Комиссии проводится при условии присутствия на нем не менее 2/3 ее состава. Решение Комиссии принимается большинством голосов </w:t>
      </w:r>
      <w:r w:rsidR="00D2047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числа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присутствующих.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Комиссии оформляется протоколом, который подписывается в день заседания Комиссии всеми ее членами, принявшими участие в заседании, и утверждается председателем Комиссии.</w:t>
      </w:r>
    </w:p>
    <w:p w:rsidR="00D20472" w:rsidRPr="00050E3F" w:rsidRDefault="00C025B2" w:rsidP="00D20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147D98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2047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результатах рассмотрения заявок Участников отбора размещается</w:t>
      </w:r>
      <w:r w:rsidR="00D24D74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сайте</w:t>
      </w:r>
      <w:r w:rsidR="00D2047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5 рабочих дней, </w:t>
      </w:r>
      <w:r w:rsidR="00BD097D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следующих за днем определения победителя </w:t>
      </w:r>
      <w:r w:rsidR="00BD097D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</w:t>
      </w:r>
      <w:r w:rsidR="00ED043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097D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должна содержать:</w:t>
      </w:r>
    </w:p>
    <w:p w:rsidR="0017029E" w:rsidRPr="00050E3F" w:rsidRDefault="0017029E" w:rsidP="001702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дату, время и место проведения рассмотрения заявок;</w:t>
      </w:r>
    </w:p>
    <w:p w:rsidR="0017029E" w:rsidRPr="00050E3F" w:rsidRDefault="0017029E" w:rsidP="001702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дату, время и место оценки заявок Участников отбора;</w:t>
      </w:r>
    </w:p>
    <w:p w:rsidR="0017029E" w:rsidRPr="00050E3F" w:rsidRDefault="00D20472" w:rsidP="001702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D5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</w:t>
      </w:r>
      <w:r w:rsidR="0017029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Участниках отбора, заявки которых рассмотрены;</w:t>
      </w:r>
    </w:p>
    <w:p w:rsidR="0017029E" w:rsidRPr="00050E3F" w:rsidRDefault="00ED043C" w:rsidP="001702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информацию</w:t>
      </w:r>
      <w:r w:rsidR="0017029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17029E" w:rsidRPr="00050E3F" w:rsidRDefault="0017029E" w:rsidP="001702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последовательность оценки заявок, присвоенные заявкам Участников отбора 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17029E" w:rsidRPr="00050E3F" w:rsidRDefault="0017029E" w:rsidP="00D13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E061D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получателя Гранта, с которым заключается соглашение, и раз</w:t>
      </w:r>
      <w:r w:rsidR="00D2047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мер предоставляемого ему Гранта.</w:t>
      </w:r>
    </w:p>
    <w:p w:rsidR="00E679B4" w:rsidRPr="00050E3F" w:rsidRDefault="00AE306C" w:rsidP="00AA4B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 w:rsidR="00C025B2"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Условия и порядок предоставления </w:t>
      </w:r>
      <w:r w:rsidR="00B75517"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="00EA163C"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ранта</w:t>
      </w:r>
    </w:p>
    <w:p w:rsidR="00E679B4" w:rsidRPr="00050E3F" w:rsidRDefault="00CD4B10" w:rsidP="00E67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</w:t>
      </w:r>
      <w:r w:rsidR="00E679B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распорядитель в течение 5 рабочих дней со дня подписания Комиссией протокола подготавливает проект распоряжения администрации городского округа город Воронеж о предоставлении Гранта.</w:t>
      </w:r>
    </w:p>
    <w:p w:rsidR="00E679B4" w:rsidRPr="00050E3F" w:rsidRDefault="00E679B4" w:rsidP="00E67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Главный распорядитель в течение </w:t>
      </w:r>
      <w:r w:rsidR="00724A03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</w:t>
      </w:r>
      <w:r w:rsidR="00AA44F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</w:t>
      </w:r>
    </w:p>
    <w:p w:rsidR="00CD4B10" w:rsidRPr="00050E3F" w:rsidRDefault="00E679B4" w:rsidP="00E67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администрации городского округа город Воронеж о предоставлении Гранта </w:t>
      </w:r>
      <w:r w:rsidR="00CD4B1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направляет получателю Гранта  </w:t>
      </w:r>
      <w:r w:rsidR="004C75DA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заказным письмом с уведомлением о вручении </w:t>
      </w:r>
      <w:r w:rsidR="00CD4B1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соглашение в соответствии с типовой формой, утвержденной</w:t>
      </w:r>
      <w:r w:rsidR="00C16D1C" w:rsidRPr="00050E3F">
        <w:t xml:space="preserve"> </w:t>
      </w:r>
      <w:r w:rsidR="00C16D1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финансово-бюджетной политики администрации городского округа город Воронеж, </w:t>
      </w:r>
      <w:r w:rsidR="00CD4B10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адресу, указанному в заявке</w:t>
      </w:r>
      <w:r w:rsidR="0012454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его подписания.</w:t>
      </w:r>
    </w:p>
    <w:p w:rsidR="00841419" w:rsidRPr="00C953F6" w:rsidRDefault="00841419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432B9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Получатель Гранта подписывает соглашение и направляет его Главному распорядителю в течение 5 рабочих дней со дня его получения.  </w:t>
      </w:r>
    </w:p>
    <w:p w:rsidR="00841419" w:rsidRPr="00C953F6" w:rsidRDefault="00841419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Получатель Гранта признается уклонившимся от заключения соглашения в случае </w:t>
      </w:r>
      <w:proofErr w:type="spellStart"/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незаключения</w:t>
      </w:r>
      <w:proofErr w:type="spellEnd"/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соглашения в установленный абзацем первым настоящего пункта срок по вине получателя Гранта.</w:t>
      </w:r>
    </w:p>
    <w:p w:rsidR="00841419" w:rsidRPr="00050E3F" w:rsidRDefault="00841419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уклонения получателя Гранта от заключения соглашения Главный распорядитель </w:t>
      </w:r>
      <w:r w:rsidR="003C3BE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432B9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порядке, установленном </w:t>
      </w:r>
      <w:r w:rsidR="003C3BE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разделом,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 соглашение с Участником отбора, имеющим по итогам оценки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заявок второй порядковый номер. Если Участник отбора, имеющий по итогам оценки заявок второй порядковый номер, также уклоняется от заключения соглашения, отбор считается несостоявшимся. </w:t>
      </w:r>
    </w:p>
    <w:p w:rsidR="00841419" w:rsidRPr="00050E3F" w:rsidRDefault="00841419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уклонения получателя Гранта от заключения соглашения, если он являлся единственным Участником отбора, отбор считается несостоявшимся.  </w:t>
      </w:r>
    </w:p>
    <w:p w:rsidR="00B432B9" w:rsidRPr="00C953F6" w:rsidRDefault="00B432B9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3.4. Основания для отказа получателю Гранта в предоставлении Гранта:</w:t>
      </w:r>
    </w:p>
    <w:p w:rsidR="00B432B9" w:rsidRPr="00050E3F" w:rsidRDefault="00B432B9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несоответствие представленных получателем Гранта документов требованиям, определенным пунктом 2.4 настоящего Порядка, или непредставление (представление не в полном объеме) указанных документов;</w:t>
      </w:r>
    </w:p>
    <w:p w:rsidR="00B432B9" w:rsidRPr="00050E3F" w:rsidRDefault="00B432B9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установление факта недостоверности представленной получателем Гранта информации;</w:t>
      </w:r>
    </w:p>
    <w:p w:rsidR="00B432B9" w:rsidRPr="00C953F6" w:rsidRDefault="00B432B9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отбора не признан победителем отбора;</w:t>
      </w:r>
    </w:p>
    <w:p w:rsidR="00B432B9" w:rsidRPr="00C953F6" w:rsidRDefault="00B432B9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- уклонение получателя Гранта от заключения соглашения в срок, установленный в пункте 3.3 настоящего Порядка.</w:t>
      </w:r>
    </w:p>
    <w:p w:rsidR="00B432B9" w:rsidRPr="00050E3F" w:rsidRDefault="00B432B9" w:rsidP="00B43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наличии оснований для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 получателю Гранта в его предоставлении, указанных в настоящем пункте, Главный распорядитель в течение 5 рабочих дней со дня выявления оснований направляет получателю Гранта письменное уведомление с указанием оснований для отказа в предоставлении Гранта.</w:t>
      </w:r>
    </w:p>
    <w:p w:rsidR="00841419" w:rsidRPr="00050E3F" w:rsidRDefault="00841419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В соглашение включается условие о заключении дополнительного соглашения к соглашению в случае уменьшения Главному распорядителю ранее доведенных лимитов бюджетных обязательств, указанных в пункте 1.4 настоящего Порядка, приводящего к невозможности предоставления </w:t>
      </w:r>
      <w:r w:rsidR="000D5393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размере, определенном в соглашении. В случае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недостижения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согласия по новым условиям соглашение расторгается.</w:t>
      </w:r>
    </w:p>
    <w:p w:rsidR="00841419" w:rsidRPr="00050E3F" w:rsidRDefault="00841419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дополнительного соглашения к соглашению осуществляется в порядке, установленном для заключения соглашения.</w:t>
      </w:r>
    </w:p>
    <w:p w:rsidR="00C025B2" w:rsidRPr="00C953F6" w:rsidRDefault="00E679B4" w:rsidP="0084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841419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Главный распорядитель устанавливает в соглашении значения показателей, необходимых для достижения результатов предоставления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B97AD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ранта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формы представления отчетности об осуществлении расходов, 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источником финансового обеспечения которых является </w:t>
      </w:r>
      <w:r w:rsidR="00C7658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</w:t>
      </w:r>
      <w:r w:rsidR="00C025B2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2A5F" w:rsidRPr="00050E3F" w:rsidRDefault="00042A5F" w:rsidP="001A55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Результатом</w:t>
      </w:r>
      <w:r w:rsidR="003C3BE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(показателем)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</w:t>
      </w:r>
      <w:r w:rsidR="007F72C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="00915BF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BF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масштабных </w:t>
      </w:r>
      <w:r w:rsidR="000D5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 </w:t>
      </w:r>
      <w:r w:rsidR="00915BF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значимых мероприятий на территории городского округа город Воронеж</w:t>
      </w:r>
      <w:r w:rsidR="000D5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15BF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направленных на развитие туристического потенциала городского округа город Воронеж, сохранение и популяризацию литературного наследия Воронежского края</w:t>
      </w:r>
      <w:r w:rsidR="000E687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с датой их завершения до 3</w:t>
      </w:r>
      <w:r w:rsidR="00F1474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E687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474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ноября </w:t>
      </w:r>
      <w:r w:rsidR="000E687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года, в котором был предоставлен Грант.</w:t>
      </w:r>
    </w:p>
    <w:p w:rsidR="00C025B2" w:rsidRPr="00050E3F" w:rsidRDefault="00C27469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74BC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208A9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 </w:t>
      </w:r>
      <w:r w:rsidR="00AC276F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определяется Главным распорядителем в пределах лимитов бюджетных обязательств, предусмотренных Главному распорядителю на указанные цели.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Формула расчета размера </w:t>
      </w:r>
      <w:r w:rsidR="00B7084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DF42E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S</w:t>
      </w:r>
      <w:r w:rsidR="00DF42E6"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6CDA" w:rsidRPr="00050E3F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297"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где: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DF42E6"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="000D5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 </w:t>
      </w:r>
      <w:r w:rsidR="00B7551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F42E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тыс. рублей;</w:t>
      </w:r>
    </w:p>
    <w:p w:rsidR="00C025B2" w:rsidRPr="00050E3F" w:rsidRDefault="00DF42E6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</w:t>
      </w:r>
      <w:proofErr w:type="spellEnd"/>
      <w:r w:rsidR="000D5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предусмотренный </w:t>
      </w:r>
      <w:r w:rsidR="00B7551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на реализацию Г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ранта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текущий финансовый год, тыс. рублей;</w:t>
      </w:r>
    </w:p>
    <w:p w:rsidR="00C025B2" w:rsidRPr="00050E3F" w:rsidRDefault="00790297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42E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F42E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</w:t>
      </w:r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выравнивания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03DD" w:rsidRPr="00050E3F" w:rsidRDefault="003403DD" w:rsidP="00340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 выравнивания (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) определяется по формуле:</w:t>
      </w:r>
    </w:p>
    <w:p w:rsidR="003403DD" w:rsidRPr="00050E3F" w:rsidRDefault="003403DD" w:rsidP="00340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proofErr w:type="spellStart"/>
      <w:proofErr w:type="gram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Kn</w:t>
      </w:r>
      <w:proofErr w:type="spellEnd"/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Kmax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403DD" w:rsidRPr="00050E3F" w:rsidRDefault="003403DD" w:rsidP="00340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где:</w:t>
      </w:r>
    </w:p>
    <w:p w:rsidR="003403DD" w:rsidRPr="00050E3F" w:rsidRDefault="003403DD" w:rsidP="00340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Kn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количество набранных </w:t>
      </w:r>
      <w:r w:rsidR="006C0E43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получателем</w:t>
      </w:r>
      <w:r w:rsidR="005E42CA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Гранта</w:t>
      </w:r>
      <w:r w:rsidR="006C0E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баллов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5304A" w:rsidRPr="00050E3F" w:rsidRDefault="003403DD" w:rsidP="00340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Kmax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максимально возможное количество баллов</w:t>
      </w:r>
      <w:r w:rsidR="00D876A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(250 баллов)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74BC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5304A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Грант перечисляется получателю Гранта после заключения соглашения о предоставлении Гранта. Перечисление Гранта осуществляется </w:t>
      </w:r>
      <w:r w:rsidR="00DF09CB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срок, указанный в соглашении</w:t>
      </w:r>
      <w:r w:rsidR="006645C7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с учетом положений, установленных бюджетным законод</w:t>
      </w:r>
      <w:r w:rsidR="006C0E43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ательством Российской Федерации.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74BC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перечисляется на расчетный счет, открытый получателем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учреждениях Центрального банка Российской Федерации или российских кредитных организациях, согласно реквизитам, указанным в соглашении.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74BC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 должен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использован на цели, указанные в пункте 1.2 настоящего Порядка, в полном объеме </w:t>
      </w:r>
      <w:r w:rsidR="00F14746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 срок не позднее 30 ноября года, в котором был предоставлен Грант.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="00374BC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Получатель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несет ответственность за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целевое использование, достижение (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недостижение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результатов (показателей) предоставления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2FE8" w:rsidRPr="00050E3F" w:rsidRDefault="00C025B2" w:rsidP="00A04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="00374BC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случае неиспользования в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финансовом году предоставленного Гранта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полном объеме получатель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25 декабря текущего финансового года перечисляет остатки полученных бюджетных сре</w:t>
      </w:r>
      <w:proofErr w:type="gram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 б</w:t>
      </w:r>
      <w:proofErr w:type="gram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юджет городского округа город Воронеж.</w:t>
      </w:r>
    </w:p>
    <w:p w:rsidR="00F14746" w:rsidRPr="00050E3F" w:rsidRDefault="00F14746" w:rsidP="00A04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4746" w:rsidRPr="00050E3F" w:rsidRDefault="00F14746" w:rsidP="00A04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5B2" w:rsidRPr="00050E3F" w:rsidRDefault="00AE306C" w:rsidP="00B97A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IV</w:t>
      </w:r>
      <w:r w:rsidR="00C025B2"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Требования к отчетности</w:t>
      </w:r>
    </w:p>
    <w:p w:rsidR="000C7117" w:rsidRPr="00C953F6" w:rsidRDefault="00C025B2" w:rsidP="005D1A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4.1. </w:t>
      </w:r>
      <w:r w:rsidR="00071FA3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 Гранта предоставля</w:t>
      </w:r>
      <w:r w:rsidR="005D1A5F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="00071FA3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Главному распорядителю на бумажном носителе отчет о достижении результатов (показателей) предоставления Гранта и отчет о расходах, источником финансового обеспечения которых является Грант,  </w:t>
      </w:r>
      <w:r w:rsidR="000C711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следующие сроки:</w:t>
      </w:r>
    </w:p>
    <w:p w:rsidR="000C7117" w:rsidRPr="00C953F6" w:rsidRDefault="000C7117" w:rsidP="005D1A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953F6">
        <w:rPr>
          <w:rFonts w:ascii="Times New Roman" w:hAnsi="Times New Roman" w:cs="Times New Roman"/>
          <w:sz w:val="28"/>
          <w:szCs w:val="28"/>
        </w:rPr>
        <w:t xml:space="preserve"> ежеквартально в срок до 10-го числа месяца, следующего за отчетным кварталом;</w:t>
      </w:r>
    </w:p>
    <w:p w:rsidR="000C7117" w:rsidRPr="00C953F6" w:rsidRDefault="000C7117" w:rsidP="005D1A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3F6">
        <w:rPr>
          <w:rFonts w:ascii="Times New Roman" w:hAnsi="Times New Roman" w:cs="Times New Roman"/>
          <w:sz w:val="28"/>
          <w:szCs w:val="28"/>
        </w:rPr>
        <w:t xml:space="preserve">- за </w:t>
      </w:r>
      <w:r w:rsidR="00293110">
        <w:rPr>
          <w:rFonts w:ascii="Times New Roman" w:hAnsi="Times New Roman" w:cs="Times New Roman"/>
          <w:sz w:val="28"/>
          <w:szCs w:val="28"/>
        </w:rPr>
        <w:t>весь период реализации проекта –</w:t>
      </w:r>
      <w:r w:rsidRPr="00C953F6">
        <w:rPr>
          <w:rFonts w:ascii="Times New Roman" w:hAnsi="Times New Roman" w:cs="Times New Roman"/>
          <w:sz w:val="28"/>
          <w:szCs w:val="28"/>
        </w:rPr>
        <w:t xml:space="preserve"> не позднее 15 рабочих дней </w:t>
      </w:r>
      <w:proofErr w:type="gramStart"/>
      <w:r w:rsidRPr="00C953F6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C953F6">
        <w:rPr>
          <w:rFonts w:ascii="Times New Roman" w:hAnsi="Times New Roman" w:cs="Times New Roman"/>
          <w:sz w:val="28"/>
          <w:szCs w:val="28"/>
        </w:rPr>
        <w:t xml:space="preserve"> действия соглашения о предоставлении </w:t>
      </w:r>
      <w:r w:rsidR="008F5627" w:rsidRPr="00C953F6">
        <w:rPr>
          <w:rFonts w:ascii="Times New Roman" w:hAnsi="Times New Roman" w:cs="Times New Roman"/>
          <w:sz w:val="28"/>
          <w:szCs w:val="28"/>
        </w:rPr>
        <w:t>Г</w:t>
      </w:r>
      <w:r w:rsidRPr="00C953F6">
        <w:rPr>
          <w:rFonts w:ascii="Times New Roman" w:hAnsi="Times New Roman" w:cs="Times New Roman"/>
          <w:sz w:val="28"/>
          <w:szCs w:val="28"/>
        </w:rPr>
        <w:t>ранта</w:t>
      </w:r>
      <w:r w:rsidR="005D1A5F" w:rsidRPr="00C953F6">
        <w:rPr>
          <w:rFonts w:ascii="Times New Roman" w:hAnsi="Times New Roman" w:cs="Times New Roman"/>
          <w:sz w:val="28"/>
          <w:szCs w:val="28"/>
        </w:rPr>
        <w:t>.</w:t>
      </w:r>
    </w:p>
    <w:p w:rsidR="00ED1283" w:rsidRPr="00C953F6" w:rsidRDefault="00A81C7B" w:rsidP="005D1A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отчетов</w:t>
      </w:r>
      <w:r w:rsidR="002931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D1283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указанных в настоящем пункте, </w:t>
      </w:r>
      <w:r w:rsidR="00ED1283" w:rsidRPr="00C953F6">
        <w:rPr>
          <w:rFonts w:ascii="Times New Roman" w:hAnsi="Times New Roman" w:cs="Times New Roman"/>
          <w:sz w:val="28"/>
          <w:szCs w:val="28"/>
        </w:rPr>
        <w:t xml:space="preserve">определяются типовой формой соглашения, </w:t>
      </w:r>
      <w:r w:rsidR="00ED1283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установленной управлением финансово-бюджетной политики администрации городского округа город Воронеж.</w:t>
      </w:r>
    </w:p>
    <w:p w:rsidR="002E4EFC" w:rsidRPr="005D1A5F" w:rsidRDefault="00071FA3" w:rsidP="005D1A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5D1A5F"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C025B2"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Суммы финансовых средств, затраченные на </w:t>
      </w:r>
      <w:r w:rsidR="00F5304A"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 Гранта</w:t>
      </w:r>
      <w:r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отраженные в отчетах</w:t>
      </w:r>
      <w:r w:rsidR="00C025B2"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должны быть подтверждены получателем </w:t>
      </w:r>
      <w:r w:rsidR="00C76585"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Гранта </w:t>
      </w:r>
      <w:r w:rsidR="00C025B2" w:rsidRPr="005D1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первичной документацией, соответствующей данным бухгалтерского отчета.</w:t>
      </w:r>
    </w:p>
    <w:p w:rsidR="005D1A5F" w:rsidRPr="00050E3F" w:rsidRDefault="005D1A5F" w:rsidP="005D1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5B2" w:rsidRPr="00050E3F" w:rsidRDefault="00AE306C" w:rsidP="00293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="00C025B2"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Требования об осуществлении контроля за соблюдением</w:t>
      </w:r>
    </w:p>
    <w:p w:rsidR="00C025B2" w:rsidRPr="00050E3F" w:rsidRDefault="00C025B2" w:rsidP="00293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условий, целей и порядка предоставления</w:t>
      </w:r>
      <w:r w:rsidR="002931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Гранта</w:t>
      </w:r>
    </w:p>
    <w:p w:rsidR="00C025B2" w:rsidRDefault="00293110" w:rsidP="00293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ответственности за их</w:t>
      </w:r>
      <w:r w:rsidR="00C025B2" w:rsidRPr="00050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нарушение</w:t>
      </w:r>
    </w:p>
    <w:p w:rsidR="00293110" w:rsidRPr="00050E3F" w:rsidRDefault="00293110" w:rsidP="00293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C72E7" w:rsidRPr="00C953F6" w:rsidRDefault="00C025B2" w:rsidP="008F56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5.1. Г</w:t>
      </w:r>
      <w:r w:rsidR="00F16DB1">
        <w:rPr>
          <w:rFonts w:ascii="Times New Roman" w:hAnsi="Times New Roman" w:cs="Times New Roman"/>
          <w:sz w:val="28"/>
          <w:szCs w:val="28"/>
          <w:shd w:val="clear" w:color="auto" w:fill="FFFFFF"/>
        </w:rPr>
        <w:t>лавный распорядитель осуществляе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проверку соблюдения условий и порядка предоставления </w:t>
      </w:r>
      <w:r w:rsidR="00C7658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</w:t>
      </w:r>
      <w:r w:rsidR="007C72E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6585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="008F5627" w:rsidRPr="00C953F6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 Гранта,</w:t>
      </w: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действующим законодательством.</w:t>
      </w:r>
      <w:r w:rsidR="008F562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25B2" w:rsidRPr="00C953F6" w:rsidRDefault="008F5627" w:rsidP="008F56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 муниципального финансового контроля</w:t>
      </w:r>
      <w:r w:rsidRPr="00C953F6">
        <w:rPr>
          <w:rFonts w:ascii="Times New Roman" w:hAnsi="Times New Roman" w:cs="Times New Roman"/>
          <w:sz w:val="28"/>
          <w:szCs w:val="28"/>
        </w:rPr>
        <w:t xml:space="preserve"> осуществляет проверк</w:t>
      </w:r>
      <w:r w:rsidR="007C72E7" w:rsidRPr="00C953F6">
        <w:rPr>
          <w:rFonts w:ascii="Times New Roman" w:hAnsi="Times New Roman" w:cs="Times New Roman"/>
          <w:sz w:val="28"/>
          <w:szCs w:val="28"/>
        </w:rPr>
        <w:t xml:space="preserve">у </w:t>
      </w:r>
      <w:r w:rsidR="007C72E7" w:rsidRPr="00C953F6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соблюдения условий и порядка предоставления Гранта получателем Гранта</w:t>
      </w:r>
      <w:r w:rsidRPr="00C953F6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0" w:history="1">
        <w:r w:rsidRPr="00C953F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953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953F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953F6">
        <w:rPr>
          <w:rFonts w:ascii="Times New Roman" w:hAnsi="Times New Roman" w:cs="Times New Roman"/>
          <w:sz w:val="28"/>
          <w:szCs w:val="28"/>
        </w:rPr>
        <w:t xml:space="preserve"> </w:t>
      </w:r>
      <w:r w:rsidRPr="00FC006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5.2. Ответственность за целевое использование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достоверность представляемых Главному распорядителю сведений и соблюдение условий, установленных настоящим Порядком, возлагается на получател</w:t>
      </w:r>
      <w:r w:rsidR="002740FB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5.3.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подлежит возврату в бюджет городского округа город Воронеж в случае: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недостижения</w:t>
      </w:r>
      <w:proofErr w:type="spellEnd"/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получателем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результатов, пок</w:t>
      </w:r>
      <w:r w:rsidR="000E6874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азателей, указанных в пункте 3.6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определенных в соглашении;</w:t>
      </w:r>
    </w:p>
    <w:p w:rsidR="00C025B2" w:rsidRPr="00050E3F" w:rsidRDefault="00C76585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- нарушения получателем Гранта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условий, установленных при предоставлении 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, выявленн</w:t>
      </w:r>
      <w:r w:rsidR="00F16DB1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по фактам проверок, проведенных Главным распорядителем и органом муниципального финансового контроля.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 Главный распорядитель не позднее 30 </w:t>
      </w:r>
      <w:r w:rsidR="002D1BE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календарных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со дня установления оснований для возврата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городского округа город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Воронеж направляет получателю 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письменное требование об обеспечении возврата 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городского округа город Воронеж в размере и в сроки, определенные в указанном требовании о возврате.</w:t>
      </w:r>
    </w:p>
    <w:p w:rsidR="00C025B2" w:rsidRPr="00050E3F" w:rsidRDefault="00C025B2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5.5. Получатель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30 </w:t>
      </w:r>
      <w:r w:rsidR="002D1BEE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календарны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х дней со дня получения уведомления о возврате обязан произвести возврат в доход бюджета городского</w:t>
      </w:r>
      <w:r w:rsidR="00C76585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город Воронеж полученного Гранта</w:t>
      </w: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сумме, указанной в уведомлении о возврате.</w:t>
      </w:r>
    </w:p>
    <w:p w:rsidR="00D56818" w:rsidRDefault="00C76585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5.6. В случае если получатель Гранта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возвратил </w:t>
      </w:r>
      <w:r w:rsidR="003530D1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C025B2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r w:rsidR="00EA163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возвратил не в полном объеме, Главный распорядитель принимает меры по взысканию указанных сре</w:t>
      </w:r>
      <w:proofErr w:type="gramStart"/>
      <w:r w:rsidR="00EA163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 б</w:t>
      </w:r>
      <w:proofErr w:type="gramEnd"/>
      <w:r w:rsidR="00EA163C" w:rsidRPr="00050E3F">
        <w:rPr>
          <w:rFonts w:ascii="Times New Roman" w:hAnsi="Times New Roman" w:cs="Times New Roman"/>
          <w:sz w:val="28"/>
          <w:szCs w:val="28"/>
          <w:shd w:val="clear" w:color="auto" w:fill="FFFFFF"/>
        </w:rPr>
        <w:t>юджет городского округа город Воронеж в установленном законодательством порядке.</w:t>
      </w:r>
    </w:p>
    <w:p w:rsidR="00D56818" w:rsidRDefault="00D56818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72E8" w:rsidRDefault="009572E8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6818" w:rsidRDefault="00D56818" w:rsidP="00C0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2339" w:rsidRPr="00FE0B4C" w:rsidRDefault="003C766D" w:rsidP="00FE0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управления культуры                                           </w:t>
      </w:r>
      <w:r w:rsidR="00A65F0A" w:rsidRPr="00A65F0A">
        <w:rPr>
          <w:rFonts w:ascii="Times New Roman" w:hAnsi="Times New Roman" w:cs="Times New Roman"/>
          <w:sz w:val="28"/>
          <w:szCs w:val="28"/>
          <w:shd w:val="clear" w:color="auto" w:fill="FFFFFF"/>
        </w:rPr>
        <w:t>А.В.</w:t>
      </w:r>
      <w:r w:rsidRPr="003C7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Харитонов  </w:t>
      </w:r>
    </w:p>
    <w:p w:rsidR="006240D9" w:rsidRPr="006240D9" w:rsidRDefault="006240D9" w:rsidP="000D4DB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</w:p>
    <w:p w:rsidR="006240D9" w:rsidRPr="006240D9" w:rsidRDefault="006240D9" w:rsidP="004B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4C8D" w:rsidRPr="009E4C8D" w:rsidRDefault="009E4C8D" w:rsidP="009E4C8D">
      <w:pPr>
        <w:spacing w:after="0" w:line="360" w:lineRule="auto"/>
        <w:rPr>
          <w:rFonts w:ascii="Times New Roman" w:hAnsi="Times New Roman" w:cs="Times New Roman"/>
          <w:smallCaps/>
          <w:sz w:val="28"/>
          <w:szCs w:val="28"/>
        </w:rPr>
      </w:pPr>
    </w:p>
    <w:sectPr w:rsidR="009E4C8D" w:rsidRPr="009E4C8D" w:rsidSect="00062230">
      <w:headerReference w:type="default" r:id="rId12"/>
      <w:pgSz w:w="11906" w:h="16838"/>
      <w:pgMar w:top="1134" w:right="567" w:bottom="1701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E7" w:rsidRDefault="005036E7" w:rsidP="008C08E4">
      <w:pPr>
        <w:spacing w:after="0" w:line="240" w:lineRule="auto"/>
      </w:pPr>
      <w:r>
        <w:separator/>
      </w:r>
    </w:p>
  </w:endnote>
  <w:endnote w:type="continuationSeparator" w:id="0">
    <w:p w:rsidR="005036E7" w:rsidRDefault="005036E7" w:rsidP="008C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E7" w:rsidRDefault="005036E7" w:rsidP="008C08E4">
      <w:pPr>
        <w:spacing w:after="0" w:line="240" w:lineRule="auto"/>
      </w:pPr>
      <w:r>
        <w:separator/>
      </w:r>
    </w:p>
  </w:footnote>
  <w:footnote w:type="continuationSeparator" w:id="0">
    <w:p w:rsidR="005036E7" w:rsidRDefault="005036E7" w:rsidP="008C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763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4542" w:rsidRDefault="00954542">
        <w:pPr>
          <w:pStyle w:val="a3"/>
          <w:jc w:val="center"/>
          <w:rPr>
            <w:rFonts w:ascii="Times New Roman" w:hAnsi="Times New Roman" w:cs="Times New Roman"/>
          </w:rPr>
        </w:pPr>
      </w:p>
      <w:p w:rsidR="00954542" w:rsidRDefault="00954542">
        <w:pPr>
          <w:pStyle w:val="a3"/>
          <w:jc w:val="center"/>
          <w:rPr>
            <w:rFonts w:ascii="Times New Roman" w:hAnsi="Times New Roman" w:cs="Times New Roman"/>
          </w:rPr>
        </w:pPr>
      </w:p>
      <w:p w:rsidR="00954542" w:rsidRPr="001B6CFE" w:rsidRDefault="00046A77">
        <w:pPr>
          <w:pStyle w:val="a3"/>
          <w:jc w:val="center"/>
          <w:rPr>
            <w:rFonts w:ascii="Times New Roman" w:hAnsi="Times New Roman" w:cs="Times New Roman"/>
          </w:rPr>
        </w:pPr>
        <w:r w:rsidRPr="001B6CFE">
          <w:rPr>
            <w:rFonts w:ascii="Times New Roman" w:hAnsi="Times New Roman" w:cs="Times New Roman"/>
          </w:rPr>
          <w:fldChar w:fldCharType="begin"/>
        </w:r>
        <w:r w:rsidR="00954542" w:rsidRPr="001B6CFE">
          <w:rPr>
            <w:rFonts w:ascii="Times New Roman" w:hAnsi="Times New Roman" w:cs="Times New Roman"/>
          </w:rPr>
          <w:instrText>PAGE   \* MERGEFORMAT</w:instrText>
        </w:r>
        <w:r w:rsidRPr="001B6CFE">
          <w:rPr>
            <w:rFonts w:ascii="Times New Roman" w:hAnsi="Times New Roman" w:cs="Times New Roman"/>
          </w:rPr>
          <w:fldChar w:fldCharType="separate"/>
        </w:r>
        <w:r w:rsidR="001419B1">
          <w:rPr>
            <w:rFonts w:ascii="Times New Roman" w:hAnsi="Times New Roman" w:cs="Times New Roman"/>
            <w:noProof/>
          </w:rPr>
          <w:t>2</w:t>
        </w:r>
        <w:r w:rsidRPr="001B6CFE">
          <w:rPr>
            <w:rFonts w:ascii="Times New Roman" w:hAnsi="Times New Roman" w:cs="Times New Roman"/>
          </w:rPr>
          <w:fldChar w:fldCharType="end"/>
        </w:r>
      </w:p>
    </w:sdtContent>
  </w:sdt>
  <w:p w:rsidR="00954542" w:rsidRDefault="0095454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591"/>
    <w:multiLevelType w:val="multilevel"/>
    <w:tmpl w:val="D6C61F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A16E3"/>
    <w:multiLevelType w:val="multilevel"/>
    <w:tmpl w:val="0394852E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8330685"/>
    <w:multiLevelType w:val="hybridMultilevel"/>
    <w:tmpl w:val="D0F2955C"/>
    <w:lvl w:ilvl="0" w:tplc="3CF4F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C44270"/>
    <w:multiLevelType w:val="hybridMultilevel"/>
    <w:tmpl w:val="0F860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E3993"/>
    <w:multiLevelType w:val="multilevel"/>
    <w:tmpl w:val="D1AE7D0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F6B2195"/>
    <w:multiLevelType w:val="hybridMultilevel"/>
    <w:tmpl w:val="C190481C"/>
    <w:lvl w:ilvl="0" w:tplc="5D749C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425D5"/>
    <w:multiLevelType w:val="multilevel"/>
    <w:tmpl w:val="2D58E80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63626DE"/>
    <w:multiLevelType w:val="hybridMultilevel"/>
    <w:tmpl w:val="77206946"/>
    <w:lvl w:ilvl="0" w:tplc="D8B0949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716BF"/>
    <w:multiLevelType w:val="hybridMultilevel"/>
    <w:tmpl w:val="58EA6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48"/>
    <w:rsid w:val="00000174"/>
    <w:rsid w:val="0000256E"/>
    <w:rsid w:val="00007AD0"/>
    <w:rsid w:val="00012D0B"/>
    <w:rsid w:val="0001524A"/>
    <w:rsid w:val="00017449"/>
    <w:rsid w:val="00017EF9"/>
    <w:rsid w:val="00022D3E"/>
    <w:rsid w:val="000233B0"/>
    <w:rsid w:val="00023B88"/>
    <w:rsid w:val="000240D9"/>
    <w:rsid w:val="00024515"/>
    <w:rsid w:val="00024C41"/>
    <w:rsid w:val="00030394"/>
    <w:rsid w:val="00030F20"/>
    <w:rsid w:val="00031EA0"/>
    <w:rsid w:val="00032B69"/>
    <w:rsid w:val="00040011"/>
    <w:rsid w:val="00042109"/>
    <w:rsid w:val="0004214D"/>
    <w:rsid w:val="00042A5F"/>
    <w:rsid w:val="00046216"/>
    <w:rsid w:val="00046A77"/>
    <w:rsid w:val="00050E3F"/>
    <w:rsid w:val="00052804"/>
    <w:rsid w:val="00053986"/>
    <w:rsid w:val="00057DE3"/>
    <w:rsid w:val="00062230"/>
    <w:rsid w:val="00063164"/>
    <w:rsid w:val="00063F4A"/>
    <w:rsid w:val="00065C04"/>
    <w:rsid w:val="00066E88"/>
    <w:rsid w:val="00070A0A"/>
    <w:rsid w:val="0007158B"/>
    <w:rsid w:val="00071E26"/>
    <w:rsid w:val="00071FA3"/>
    <w:rsid w:val="00074BCE"/>
    <w:rsid w:val="00075501"/>
    <w:rsid w:val="00076D75"/>
    <w:rsid w:val="00080C22"/>
    <w:rsid w:val="00083BDB"/>
    <w:rsid w:val="000853F6"/>
    <w:rsid w:val="000856AC"/>
    <w:rsid w:val="00085B22"/>
    <w:rsid w:val="00085C56"/>
    <w:rsid w:val="00091DD7"/>
    <w:rsid w:val="00095C72"/>
    <w:rsid w:val="000979F0"/>
    <w:rsid w:val="000A0043"/>
    <w:rsid w:val="000A165B"/>
    <w:rsid w:val="000A1DF9"/>
    <w:rsid w:val="000A3D34"/>
    <w:rsid w:val="000A4A4D"/>
    <w:rsid w:val="000A5A6E"/>
    <w:rsid w:val="000A6320"/>
    <w:rsid w:val="000A7AA4"/>
    <w:rsid w:val="000B0D6C"/>
    <w:rsid w:val="000B10A0"/>
    <w:rsid w:val="000B4A4D"/>
    <w:rsid w:val="000B657A"/>
    <w:rsid w:val="000B6725"/>
    <w:rsid w:val="000B7D88"/>
    <w:rsid w:val="000C161B"/>
    <w:rsid w:val="000C386C"/>
    <w:rsid w:val="000C38D4"/>
    <w:rsid w:val="000C7117"/>
    <w:rsid w:val="000C7372"/>
    <w:rsid w:val="000D4325"/>
    <w:rsid w:val="000D4DBB"/>
    <w:rsid w:val="000D5393"/>
    <w:rsid w:val="000D597F"/>
    <w:rsid w:val="000E20DF"/>
    <w:rsid w:val="000E25C4"/>
    <w:rsid w:val="000E26DB"/>
    <w:rsid w:val="000E6874"/>
    <w:rsid w:val="000E7020"/>
    <w:rsid w:val="000E7943"/>
    <w:rsid w:val="000E7EEC"/>
    <w:rsid w:val="000F43E6"/>
    <w:rsid w:val="00101651"/>
    <w:rsid w:val="0010309F"/>
    <w:rsid w:val="00103587"/>
    <w:rsid w:val="00103B26"/>
    <w:rsid w:val="00103B88"/>
    <w:rsid w:val="0010491A"/>
    <w:rsid w:val="001054A9"/>
    <w:rsid w:val="00105895"/>
    <w:rsid w:val="001059DA"/>
    <w:rsid w:val="0011325F"/>
    <w:rsid w:val="00115043"/>
    <w:rsid w:val="001150C7"/>
    <w:rsid w:val="00116B4C"/>
    <w:rsid w:val="001227CF"/>
    <w:rsid w:val="001236A0"/>
    <w:rsid w:val="0012454F"/>
    <w:rsid w:val="00124942"/>
    <w:rsid w:val="00125204"/>
    <w:rsid w:val="00125B11"/>
    <w:rsid w:val="00127323"/>
    <w:rsid w:val="00127625"/>
    <w:rsid w:val="0013415B"/>
    <w:rsid w:val="00134A4B"/>
    <w:rsid w:val="00134D4B"/>
    <w:rsid w:val="001377BA"/>
    <w:rsid w:val="00140741"/>
    <w:rsid w:val="00140C17"/>
    <w:rsid w:val="001419B1"/>
    <w:rsid w:val="00141CC9"/>
    <w:rsid w:val="00147D98"/>
    <w:rsid w:val="0015035C"/>
    <w:rsid w:val="00154205"/>
    <w:rsid w:val="00155217"/>
    <w:rsid w:val="001563A8"/>
    <w:rsid w:val="0015650F"/>
    <w:rsid w:val="001606BC"/>
    <w:rsid w:val="00160AE8"/>
    <w:rsid w:val="001625FC"/>
    <w:rsid w:val="00162A7A"/>
    <w:rsid w:val="00162D2A"/>
    <w:rsid w:val="001635D4"/>
    <w:rsid w:val="00165848"/>
    <w:rsid w:val="0017029E"/>
    <w:rsid w:val="00170A34"/>
    <w:rsid w:val="00170C22"/>
    <w:rsid w:val="0018026D"/>
    <w:rsid w:val="00181197"/>
    <w:rsid w:val="001821B6"/>
    <w:rsid w:val="00182B32"/>
    <w:rsid w:val="001835F2"/>
    <w:rsid w:val="00183653"/>
    <w:rsid w:val="00186322"/>
    <w:rsid w:val="00187E6F"/>
    <w:rsid w:val="0019111D"/>
    <w:rsid w:val="00191A03"/>
    <w:rsid w:val="00191BDC"/>
    <w:rsid w:val="00194B39"/>
    <w:rsid w:val="0019725C"/>
    <w:rsid w:val="001A0436"/>
    <w:rsid w:val="001A0511"/>
    <w:rsid w:val="001A1163"/>
    <w:rsid w:val="001A228A"/>
    <w:rsid w:val="001A2AD5"/>
    <w:rsid w:val="001A4899"/>
    <w:rsid w:val="001A55E3"/>
    <w:rsid w:val="001B3555"/>
    <w:rsid w:val="001B64D1"/>
    <w:rsid w:val="001C0777"/>
    <w:rsid w:val="001C3B31"/>
    <w:rsid w:val="001C4173"/>
    <w:rsid w:val="001C6BD7"/>
    <w:rsid w:val="001D335C"/>
    <w:rsid w:val="001D606D"/>
    <w:rsid w:val="001E0FBA"/>
    <w:rsid w:val="001E1BFD"/>
    <w:rsid w:val="001E4553"/>
    <w:rsid w:val="001E6FD9"/>
    <w:rsid w:val="001F0558"/>
    <w:rsid w:val="001F571D"/>
    <w:rsid w:val="002008E4"/>
    <w:rsid w:val="0020302E"/>
    <w:rsid w:val="002037B1"/>
    <w:rsid w:val="00203D5F"/>
    <w:rsid w:val="00205525"/>
    <w:rsid w:val="00214D39"/>
    <w:rsid w:val="00215569"/>
    <w:rsid w:val="00217702"/>
    <w:rsid w:val="00224AF0"/>
    <w:rsid w:val="002252D2"/>
    <w:rsid w:val="00225441"/>
    <w:rsid w:val="00225F21"/>
    <w:rsid w:val="002265EF"/>
    <w:rsid w:val="002303F0"/>
    <w:rsid w:val="00232405"/>
    <w:rsid w:val="002372BD"/>
    <w:rsid w:val="00241B3A"/>
    <w:rsid w:val="00245F59"/>
    <w:rsid w:val="00247DA4"/>
    <w:rsid w:val="00250671"/>
    <w:rsid w:val="00251397"/>
    <w:rsid w:val="002513B9"/>
    <w:rsid w:val="0025174B"/>
    <w:rsid w:val="002571B9"/>
    <w:rsid w:val="00257659"/>
    <w:rsid w:val="00260BE9"/>
    <w:rsid w:val="00262310"/>
    <w:rsid w:val="00264A82"/>
    <w:rsid w:val="0026638E"/>
    <w:rsid w:val="00266F1E"/>
    <w:rsid w:val="00270259"/>
    <w:rsid w:val="00272573"/>
    <w:rsid w:val="0027345D"/>
    <w:rsid w:val="002740FB"/>
    <w:rsid w:val="0027431C"/>
    <w:rsid w:val="002751E3"/>
    <w:rsid w:val="00275D40"/>
    <w:rsid w:val="00275DC1"/>
    <w:rsid w:val="00276131"/>
    <w:rsid w:val="00283133"/>
    <w:rsid w:val="00284376"/>
    <w:rsid w:val="00285FC1"/>
    <w:rsid w:val="00286311"/>
    <w:rsid w:val="0028728E"/>
    <w:rsid w:val="00287A80"/>
    <w:rsid w:val="0029220E"/>
    <w:rsid w:val="00293110"/>
    <w:rsid w:val="002946B1"/>
    <w:rsid w:val="002948B6"/>
    <w:rsid w:val="00296E6D"/>
    <w:rsid w:val="00297974"/>
    <w:rsid w:val="00297977"/>
    <w:rsid w:val="002A30C1"/>
    <w:rsid w:val="002A50E6"/>
    <w:rsid w:val="002A78FD"/>
    <w:rsid w:val="002B07C6"/>
    <w:rsid w:val="002B158A"/>
    <w:rsid w:val="002B1C65"/>
    <w:rsid w:val="002B2339"/>
    <w:rsid w:val="002B3625"/>
    <w:rsid w:val="002C6142"/>
    <w:rsid w:val="002D1BEE"/>
    <w:rsid w:val="002D5B57"/>
    <w:rsid w:val="002D633C"/>
    <w:rsid w:val="002D6B02"/>
    <w:rsid w:val="002E0F80"/>
    <w:rsid w:val="002E112C"/>
    <w:rsid w:val="002E2A4E"/>
    <w:rsid w:val="002E3B64"/>
    <w:rsid w:val="002E40E2"/>
    <w:rsid w:val="002E44EB"/>
    <w:rsid w:val="002E4EFC"/>
    <w:rsid w:val="002E71CA"/>
    <w:rsid w:val="002F0E3F"/>
    <w:rsid w:val="002F12EE"/>
    <w:rsid w:val="002F4554"/>
    <w:rsid w:val="002F54B3"/>
    <w:rsid w:val="002F5A16"/>
    <w:rsid w:val="002F6AEC"/>
    <w:rsid w:val="002F7B5C"/>
    <w:rsid w:val="003046A6"/>
    <w:rsid w:val="00305B68"/>
    <w:rsid w:val="003107E6"/>
    <w:rsid w:val="00321D78"/>
    <w:rsid w:val="00323558"/>
    <w:rsid w:val="00323AEB"/>
    <w:rsid w:val="0032423A"/>
    <w:rsid w:val="00324F8C"/>
    <w:rsid w:val="003257E5"/>
    <w:rsid w:val="0032590E"/>
    <w:rsid w:val="003259C3"/>
    <w:rsid w:val="00330EB9"/>
    <w:rsid w:val="00330FC6"/>
    <w:rsid w:val="003312AF"/>
    <w:rsid w:val="00331C64"/>
    <w:rsid w:val="00332606"/>
    <w:rsid w:val="003341F2"/>
    <w:rsid w:val="003342CC"/>
    <w:rsid w:val="0033693E"/>
    <w:rsid w:val="003403DD"/>
    <w:rsid w:val="0034284A"/>
    <w:rsid w:val="00342E2D"/>
    <w:rsid w:val="003449C1"/>
    <w:rsid w:val="003467CA"/>
    <w:rsid w:val="003518B4"/>
    <w:rsid w:val="003530D1"/>
    <w:rsid w:val="0035409E"/>
    <w:rsid w:val="003574E9"/>
    <w:rsid w:val="00357576"/>
    <w:rsid w:val="00357A31"/>
    <w:rsid w:val="00357F4E"/>
    <w:rsid w:val="0036200A"/>
    <w:rsid w:val="003630AC"/>
    <w:rsid w:val="003644F1"/>
    <w:rsid w:val="00364F83"/>
    <w:rsid w:val="00366BAB"/>
    <w:rsid w:val="00374BCC"/>
    <w:rsid w:val="003755B3"/>
    <w:rsid w:val="00375F66"/>
    <w:rsid w:val="00381B8F"/>
    <w:rsid w:val="00384C9B"/>
    <w:rsid w:val="003859C3"/>
    <w:rsid w:val="0038644E"/>
    <w:rsid w:val="0038669C"/>
    <w:rsid w:val="00387559"/>
    <w:rsid w:val="003876AE"/>
    <w:rsid w:val="00394449"/>
    <w:rsid w:val="0039532B"/>
    <w:rsid w:val="00395DBA"/>
    <w:rsid w:val="003A54E3"/>
    <w:rsid w:val="003B70FC"/>
    <w:rsid w:val="003B7A90"/>
    <w:rsid w:val="003C0140"/>
    <w:rsid w:val="003C08F5"/>
    <w:rsid w:val="003C0D7B"/>
    <w:rsid w:val="003C2D74"/>
    <w:rsid w:val="003C3197"/>
    <w:rsid w:val="003C350F"/>
    <w:rsid w:val="003C3BE7"/>
    <w:rsid w:val="003C766D"/>
    <w:rsid w:val="003C7AB1"/>
    <w:rsid w:val="003D07A9"/>
    <w:rsid w:val="003D2625"/>
    <w:rsid w:val="003D32E3"/>
    <w:rsid w:val="003D39FC"/>
    <w:rsid w:val="003D5390"/>
    <w:rsid w:val="003D6527"/>
    <w:rsid w:val="003E061D"/>
    <w:rsid w:val="003E5213"/>
    <w:rsid w:val="003E5311"/>
    <w:rsid w:val="003E5E4D"/>
    <w:rsid w:val="003E7467"/>
    <w:rsid w:val="003E786B"/>
    <w:rsid w:val="003F104F"/>
    <w:rsid w:val="003F30E7"/>
    <w:rsid w:val="003F3777"/>
    <w:rsid w:val="003F48A5"/>
    <w:rsid w:val="003F5373"/>
    <w:rsid w:val="003F5546"/>
    <w:rsid w:val="003F6697"/>
    <w:rsid w:val="004002A7"/>
    <w:rsid w:val="00401186"/>
    <w:rsid w:val="00401453"/>
    <w:rsid w:val="00402558"/>
    <w:rsid w:val="004029FB"/>
    <w:rsid w:val="00402E91"/>
    <w:rsid w:val="004063AA"/>
    <w:rsid w:val="0040746C"/>
    <w:rsid w:val="0040746F"/>
    <w:rsid w:val="00407BC5"/>
    <w:rsid w:val="00407D5A"/>
    <w:rsid w:val="00411DF0"/>
    <w:rsid w:val="00413758"/>
    <w:rsid w:val="00413DCB"/>
    <w:rsid w:val="00414D20"/>
    <w:rsid w:val="00415D70"/>
    <w:rsid w:val="004208C5"/>
    <w:rsid w:val="00421B62"/>
    <w:rsid w:val="00422AE4"/>
    <w:rsid w:val="004257D1"/>
    <w:rsid w:val="00425F83"/>
    <w:rsid w:val="0042710B"/>
    <w:rsid w:val="004305DA"/>
    <w:rsid w:val="00433913"/>
    <w:rsid w:val="0043485F"/>
    <w:rsid w:val="00435401"/>
    <w:rsid w:val="004369F8"/>
    <w:rsid w:val="0044581C"/>
    <w:rsid w:val="004464CF"/>
    <w:rsid w:val="0044727D"/>
    <w:rsid w:val="00451047"/>
    <w:rsid w:val="004511DE"/>
    <w:rsid w:val="00452471"/>
    <w:rsid w:val="00454898"/>
    <w:rsid w:val="00455B62"/>
    <w:rsid w:val="00455F16"/>
    <w:rsid w:val="0045746A"/>
    <w:rsid w:val="00460454"/>
    <w:rsid w:val="0046184C"/>
    <w:rsid w:val="004618D1"/>
    <w:rsid w:val="00462373"/>
    <w:rsid w:val="00470E25"/>
    <w:rsid w:val="00471366"/>
    <w:rsid w:val="00473059"/>
    <w:rsid w:val="004750AA"/>
    <w:rsid w:val="0048732F"/>
    <w:rsid w:val="0048745B"/>
    <w:rsid w:val="00487EE6"/>
    <w:rsid w:val="00490ABB"/>
    <w:rsid w:val="00492D98"/>
    <w:rsid w:val="00493F43"/>
    <w:rsid w:val="004947C7"/>
    <w:rsid w:val="00496D5E"/>
    <w:rsid w:val="004A0053"/>
    <w:rsid w:val="004A0E11"/>
    <w:rsid w:val="004A4146"/>
    <w:rsid w:val="004A59CA"/>
    <w:rsid w:val="004A795F"/>
    <w:rsid w:val="004B0337"/>
    <w:rsid w:val="004B1FA3"/>
    <w:rsid w:val="004B2827"/>
    <w:rsid w:val="004B35FA"/>
    <w:rsid w:val="004B4A6E"/>
    <w:rsid w:val="004B6F10"/>
    <w:rsid w:val="004C0329"/>
    <w:rsid w:val="004C48F7"/>
    <w:rsid w:val="004C75DA"/>
    <w:rsid w:val="004D031B"/>
    <w:rsid w:val="004D3444"/>
    <w:rsid w:val="004D564A"/>
    <w:rsid w:val="004D5C90"/>
    <w:rsid w:val="004E1A9B"/>
    <w:rsid w:val="004E2DB0"/>
    <w:rsid w:val="004E3D50"/>
    <w:rsid w:val="004E76D4"/>
    <w:rsid w:val="004F0BAE"/>
    <w:rsid w:val="004F0FB6"/>
    <w:rsid w:val="004F29FB"/>
    <w:rsid w:val="004F328A"/>
    <w:rsid w:val="004F4B52"/>
    <w:rsid w:val="004F6F45"/>
    <w:rsid w:val="0050022D"/>
    <w:rsid w:val="00501470"/>
    <w:rsid w:val="005036E7"/>
    <w:rsid w:val="00503BB9"/>
    <w:rsid w:val="00504990"/>
    <w:rsid w:val="00504DBC"/>
    <w:rsid w:val="0050666B"/>
    <w:rsid w:val="00506D2A"/>
    <w:rsid w:val="00513003"/>
    <w:rsid w:val="0051310F"/>
    <w:rsid w:val="0051797F"/>
    <w:rsid w:val="005233B7"/>
    <w:rsid w:val="00527163"/>
    <w:rsid w:val="005301BF"/>
    <w:rsid w:val="00542ADB"/>
    <w:rsid w:val="0055134A"/>
    <w:rsid w:val="00551575"/>
    <w:rsid w:val="00551C85"/>
    <w:rsid w:val="005529F5"/>
    <w:rsid w:val="005643E1"/>
    <w:rsid w:val="00570FAB"/>
    <w:rsid w:val="00571E4E"/>
    <w:rsid w:val="00572792"/>
    <w:rsid w:val="00574B94"/>
    <w:rsid w:val="00574C27"/>
    <w:rsid w:val="00580BEE"/>
    <w:rsid w:val="005817CA"/>
    <w:rsid w:val="00582948"/>
    <w:rsid w:val="005845EF"/>
    <w:rsid w:val="00586C5E"/>
    <w:rsid w:val="00591C61"/>
    <w:rsid w:val="00592E98"/>
    <w:rsid w:val="00593660"/>
    <w:rsid w:val="00593A20"/>
    <w:rsid w:val="00597DF1"/>
    <w:rsid w:val="005A0981"/>
    <w:rsid w:val="005A0FA4"/>
    <w:rsid w:val="005A130B"/>
    <w:rsid w:val="005A1371"/>
    <w:rsid w:val="005A1A58"/>
    <w:rsid w:val="005A2CBE"/>
    <w:rsid w:val="005A2E56"/>
    <w:rsid w:val="005A644B"/>
    <w:rsid w:val="005A67EB"/>
    <w:rsid w:val="005A6B66"/>
    <w:rsid w:val="005B0988"/>
    <w:rsid w:val="005C0DA4"/>
    <w:rsid w:val="005C0E92"/>
    <w:rsid w:val="005C282F"/>
    <w:rsid w:val="005C28EA"/>
    <w:rsid w:val="005C2FEB"/>
    <w:rsid w:val="005C4D39"/>
    <w:rsid w:val="005D1948"/>
    <w:rsid w:val="005D1A5F"/>
    <w:rsid w:val="005D1D12"/>
    <w:rsid w:val="005D58D9"/>
    <w:rsid w:val="005E18D9"/>
    <w:rsid w:val="005E42CA"/>
    <w:rsid w:val="005E541D"/>
    <w:rsid w:val="005E5587"/>
    <w:rsid w:val="005F16F3"/>
    <w:rsid w:val="005F2072"/>
    <w:rsid w:val="005F222D"/>
    <w:rsid w:val="005F2BF6"/>
    <w:rsid w:val="005F3A13"/>
    <w:rsid w:val="005F708A"/>
    <w:rsid w:val="00602889"/>
    <w:rsid w:val="0060302D"/>
    <w:rsid w:val="00603EF8"/>
    <w:rsid w:val="006051ED"/>
    <w:rsid w:val="00606C99"/>
    <w:rsid w:val="006078AD"/>
    <w:rsid w:val="006115EF"/>
    <w:rsid w:val="006125F3"/>
    <w:rsid w:val="006136F4"/>
    <w:rsid w:val="0061427B"/>
    <w:rsid w:val="00616D48"/>
    <w:rsid w:val="006173E7"/>
    <w:rsid w:val="006179F8"/>
    <w:rsid w:val="00617AFE"/>
    <w:rsid w:val="006211AA"/>
    <w:rsid w:val="0062180E"/>
    <w:rsid w:val="00621F5F"/>
    <w:rsid w:val="00622D2C"/>
    <w:rsid w:val="006240D9"/>
    <w:rsid w:val="00625275"/>
    <w:rsid w:val="0062599B"/>
    <w:rsid w:val="006269C7"/>
    <w:rsid w:val="006340FA"/>
    <w:rsid w:val="0063538B"/>
    <w:rsid w:val="0064360C"/>
    <w:rsid w:val="00645313"/>
    <w:rsid w:val="006501DA"/>
    <w:rsid w:val="006501F7"/>
    <w:rsid w:val="006509E2"/>
    <w:rsid w:val="00653165"/>
    <w:rsid w:val="00654377"/>
    <w:rsid w:val="00654830"/>
    <w:rsid w:val="00656571"/>
    <w:rsid w:val="00660CAE"/>
    <w:rsid w:val="00661038"/>
    <w:rsid w:val="006621F8"/>
    <w:rsid w:val="0066351C"/>
    <w:rsid w:val="006645C7"/>
    <w:rsid w:val="00667697"/>
    <w:rsid w:val="0067055F"/>
    <w:rsid w:val="00671E94"/>
    <w:rsid w:val="00672487"/>
    <w:rsid w:val="006735D5"/>
    <w:rsid w:val="006768E6"/>
    <w:rsid w:val="00676E7D"/>
    <w:rsid w:val="00685C93"/>
    <w:rsid w:val="00685DC0"/>
    <w:rsid w:val="00685FE0"/>
    <w:rsid w:val="0068611B"/>
    <w:rsid w:val="00690481"/>
    <w:rsid w:val="0069226A"/>
    <w:rsid w:val="00693B25"/>
    <w:rsid w:val="00694E31"/>
    <w:rsid w:val="006969E2"/>
    <w:rsid w:val="006A2BF4"/>
    <w:rsid w:val="006A318B"/>
    <w:rsid w:val="006A54C2"/>
    <w:rsid w:val="006A6EDA"/>
    <w:rsid w:val="006B0553"/>
    <w:rsid w:val="006B3369"/>
    <w:rsid w:val="006B5A59"/>
    <w:rsid w:val="006B76DD"/>
    <w:rsid w:val="006C0C15"/>
    <w:rsid w:val="006C0E43"/>
    <w:rsid w:val="006C3F3F"/>
    <w:rsid w:val="006C426A"/>
    <w:rsid w:val="006C46A2"/>
    <w:rsid w:val="006C6032"/>
    <w:rsid w:val="006D0F50"/>
    <w:rsid w:val="006D3B3D"/>
    <w:rsid w:val="006D3D67"/>
    <w:rsid w:val="006D4121"/>
    <w:rsid w:val="006D4D2C"/>
    <w:rsid w:val="006D59E0"/>
    <w:rsid w:val="006D6F16"/>
    <w:rsid w:val="006D7548"/>
    <w:rsid w:val="006D772E"/>
    <w:rsid w:val="006E0A4D"/>
    <w:rsid w:val="006E4710"/>
    <w:rsid w:val="006E5AF1"/>
    <w:rsid w:val="006F1755"/>
    <w:rsid w:val="006F6618"/>
    <w:rsid w:val="006F703F"/>
    <w:rsid w:val="006F7615"/>
    <w:rsid w:val="007006E4"/>
    <w:rsid w:val="00700C4B"/>
    <w:rsid w:val="00704927"/>
    <w:rsid w:val="00705F9D"/>
    <w:rsid w:val="00706F79"/>
    <w:rsid w:val="007113C3"/>
    <w:rsid w:val="007125B2"/>
    <w:rsid w:val="00713E06"/>
    <w:rsid w:val="00717145"/>
    <w:rsid w:val="00717AA6"/>
    <w:rsid w:val="007206D0"/>
    <w:rsid w:val="0072117F"/>
    <w:rsid w:val="00724A03"/>
    <w:rsid w:val="00727CDE"/>
    <w:rsid w:val="00727E67"/>
    <w:rsid w:val="00730958"/>
    <w:rsid w:val="00731F3C"/>
    <w:rsid w:val="007350F7"/>
    <w:rsid w:val="007360AE"/>
    <w:rsid w:val="00746468"/>
    <w:rsid w:val="0075001B"/>
    <w:rsid w:val="00752522"/>
    <w:rsid w:val="007534F1"/>
    <w:rsid w:val="00754099"/>
    <w:rsid w:val="0075578C"/>
    <w:rsid w:val="00755F60"/>
    <w:rsid w:val="00757124"/>
    <w:rsid w:val="00757B2F"/>
    <w:rsid w:val="00770E2F"/>
    <w:rsid w:val="00772416"/>
    <w:rsid w:val="00772F73"/>
    <w:rsid w:val="007758F7"/>
    <w:rsid w:val="00775ECA"/>
    <w:rsid w:val="0077664E"/>
    <w:rsid w:val="00780529"/>
    <w:rsid w:val="007823E5"/>
    <w:rsid w:val="007828B8"/>
    <w:rsid w:val="007851DF"/>
    <w:rsid w:val="00787663"/>
    <w:rsid w:val="00790297"/>
    <w:rsid w:val="00791081"/>
    <w:rsid w:val="007918C6"/>
    <w:rsid w:val="00793B2A"/>
    <w:rsid w:val="00796FAF"/>
    <w:rsid w:val="007A4142"/>
    <w:rsid w:val="007A6492"/>
    <w:rsid w:val="007A7325"/>
    <w:rsid w:val="007A7479"/>
    <w:rsid w:val="007B11B5"/>
    <w:rsid w:val="007B7255"/>
    <w:rsid w:val="007B76EC"/>
    <w:rsid w:val="007C0EA7"/>
    <w:rsid w:val="007C4755"/>
    <w:rsid w:val="007C4926"/>
    <w:rsid w:val="007C5438"/>
    <w:rsid w:val="007C72E7"/>
    <w:rsid w:val="007C75F1"/>
    <w:rsid w:val="007D253E"/>
    <w:rsid w:val="007D5342"/>
    <w:rsid w:val="007D703A"/>
    <w:rsid w:val="007E07DF"/>
    <w:rsid w:val="007E158A"/>
    <w:rsid w:val="007E17F7"/>
    <w:rsid w:val="007E697D"/>
    <w:rsid w:val="007F2AB9"/>
    <w:rsid w:val="007F33BD"/>
    <w:rsid w:val="007F3A3B"/>
    <w:rsid w:val="007F479C"/>
    <w:rsid w:val="007F4D7F"/>
    <w:rsid w:val="007F540C"/>
    <w:rsid w:val="007F72CF"/>
    <w:rsid w:val="007F747C"/>
    <w:rsid w:val="007F759F"/>
    <w:rsid w:val="007F7882"/>
    <w:rsid w:val="00803D82"/>
    <w:rsid w:val="00805296"/>
    <w:rsid w:val="008070DE"/>
    <w:rsid w:val="00810D1C"/>
    <w:rsid w:val="00811E38"/>
    <w:rsid w:val="00812D4D"/>
    <w:rsid w:val="008143F4"/>
    <w:rsid w:val="008155C0"/>
    <w:rsid w:val="00817D18"/>
    <w:rsid w:val="0082117C"/>
    <w:rsid w:val="00821718"/>
    <w:rsid w:val="00821F4D"/>
    <w:rsid w:val="00823B5E"/>
    <w:rsid w:val="00825D18"/>
    <w:rsid w:val="00826620"/>
    <w:rsid w:val="00826776"/>
    <w:rsid w:val="00826ECA"/>
    <w:rsid w:val="00833FEC"/>
    <w:rsid w:val="008341B1"/>
    <w:rsid w:val="00841419"/>
    <w:rsid w:val="00842A73"/>
    <w:rsid w:val="00842DB8"/>
    <w:rsid w:val="00845863"/>
    <w:rsid w:val="00845EF6"/>
    <w:rsid w:val="00850ECB"/>
    <w:rsid w:val="00851F94"/>
    <w:rsid w:val="00856121"/>
    <w:rsid w:val="00861582"/>
    <w:rsid w:val="0086222F"/>
    <w:rsid w:val="00863993"/>
    <w:rsid w:val="00864030"/>
    <w:rsid w:val="00864699"/>
    <w:rsid w:val="00867118"/>
    <w:rsid w:val="00867EFF"/>
    <w:rsid w:val="00871CD4"/>
    <w:rsid w:val="00872073"/>
    <w:rsid w:val="00872C42"/>
    <w:rsid w:val="008732D2"/>
    <w:rsid w:val="00881AA7"/>
    <w:rsid w:val="00883528"/>
    <w:rsid w:val="008839E3"/>
    <w:rsid w:val="00884F3A"/>
    <w:rsid w:val="00885FF0"/>
    <w:rsid w:val="0088700A"/>
    <w:rsid w:val="008903F1"/>
    <w:rsid w:val="00890AC5"/>
    <w:rsid w:val="00894F3D"/>
    <w:rsid w:val="00895793"/>
    <w:rsid w:val="00895AF4"/>
    <w:rsid w:val="00895CDE"/>
    <w:rsid w:val="008969AA"/>
    <w:rsid w:val="008A00AB"/>
    <w:rsid w:val="008A2113"/>
    <w:rsid w:val="008A3B07"/>
    <w:rsid w:val="008B03F9"/>
    <w:rsid w:val="008B0E19"/>
    <w:rsid w:val="008B6F9F"/>
    <w:rsid w:val="008B7A6F"/>
    <w:rsid w:val="008B7DBB"/>
    <w:rsid w:val="008B7F27"/>
    <w:rsid w:val="008C08E4"/>
    <w:rsid w:val="008C20B6"/>
    <w:rsid w:val="008C522F"/>
    <w:rsid w:val="008C6337"/>
    <w:rsid w:val="008D0B13"/>
    <w:rsid w:val="008D1828"/>
    <w:rsid w:val="008D1FFC"/>
    <w:rsid w:val="008D4E2A"/>
    <w:rsid w:val="008D600D"/>
    <w:rsid w:val="008D79FC"/>
    <w:rsid w:val="008D7F53"/>
    <w:rsid w:val="008E02BF"/>
    <w:rsid w:val="008E1C73"/>
    <w:rsid w:val="008E7D7F"/>
    <w:rsid w:val="008E7EED"/>
    <w:rsid w:val="008F0513"/>
    <w:rsid w:val="008F14A1"/>
    <w:rsid w:val="008F264E"/>
    <w:rsid w:val="008F292D"/>
    <w:rsid w:val="008F32BE"/>
    <w:rsid w:val="008F3748"/>
    <w:rsid w:val="008F5627"/>
    <w:rsid w:val="008F5FD6"/>
    <w:rsid w:val="009010F7"/>
    <w:rsid w:val="009015B7"/>
    <w:rsid w:val="00902405"/>
    <w:rsid w:val="009048AE"/>
    <w:rsid w:val="00906DBB"/>
    <w:rsid w:val="00907459"/>
    <w:rsid w:val="00911281"/>
    <w:rsid w:val="00915BFC"/>
    <w:rsid w:val="00916646"/>
    <w:rsid w:val="0091725D"/>
    <w:rsid w:val="00920CE6"/>
    <w:rsid w:val="009276F9"/>
    <w:rsid w:val="009406F4"/>
    <w:rsid w:val="00940842"/>
    <w:rsid w:val="00940AB3"/>
    <w:rsid w:val="00943B99"/>
    <w:rsid w:val="00943BD8"/>
    <w:rsid w:val="00947E7D"/>
    <w:rsid w:val="009510F6"/>
    <w:rsid w:val="00954542"/>
    <w:rsid w:val="009548E3"/>
    <w:rsid w:val="00954C1D"/>
    <w:rsid w:val="009572E8"/>
    <w:rsid w:val="00961E11"/>
    <w:rsid w:val="00970B56"/>
    <w:rsid w:val="00971343"/>
    <w:rsid w:val="00971CAD"/>
    <w:rsid w:val="00974579"/>
    <w:rsid w:val="00975B3A"/>
    <w:rsid w:val="0097634F"/>
    <w:rsid w:val="009817FF"/>
    <w:rsid w:val="00982616"/>
    <w:rsid w:val="0098667A"/>
    <w:rsid w:val="00987547"/>
    <w:rsid w:val="00990495"/>
    <w:rsid w:val="00991263"/>
    <w:rsid w:val="0099467D"/>
    <w:rsid w:val="00995334"/>
    <w:rsid w:val="009A0BD0"/>
    <w:rsid w:val="009A117B"/>
    <w:rsid w:val="009A131A"/>
    <w:rsid w:val="009A1F96"/>
    <w:rsid w:val="009A42EB"/>
    <w:rsid w:val="009B43DE"/>
    <w:rsid w:val="009B4CA9"/>
    <w:rsid w:val="009B7826"/>
    <w:rsid w:val="009C1184"/>
    <w:rsid w:val="009D1AAD"/>
    <w:rsid w:val="009D5611"/>
    <w:rsid w:val="009D6572"/>
    <w:rsid w:val="009E4C8D"/>
    <w:rsid w:val="009E50C7"/>
    <w:rsid w:val="009E5E33"/>
    <w:rsid w:val="009F0A65"/>
    <w:rsid w:val="009F1072"/>
    <w:rsid w:val="009F1E51"/>
    <w:rsid w:val="009F2AB0"/>
    <w:rsid w:val="00A04B97"/>
    <w:rsid w:val="00A053B4"/>
    <w:rsid w:val="00A05558"/>
    <w:rsid w:val="00A06539"/>
    <w:rsid w:val="00A1104C"/>
    <w:rsid w:val="00A11B69"/>
    <w:rsid w:val="00A1387A"/>
    <w:rsid w:val="00A1529C"/>
    <w:rsid w:val="00A15FA0"/>
    <w:rsid w:val="00A1645C"/>
    <w:rsid w:val="00A16C13"/>
    <w:rsid w:val="00A20E2D"/>
    <w:rsid w:val="00A226B0"/>
    <w:rsid w:val="00A22733"/>
    <w:rsid w:val="00A23A70"/>
    <w:rsid w:val="00A23D01"/>
    <w:rsid w:val="00A25708"/>
    <w:rsid w:val="00A2572D"/>
    <w:rsid w:val="00A26783"/>
    <w:rsid w:val="00A278BD"/>
    <w:rsid w:val="00A2799A"/>
    <w:rsid w:val="00A31851"/>
    <w:rsid w:val="00A3671B"/>
    <w:rsid w:val="00A368C3"/>
    <w:rsid w:val="00A36A68"/>
    <w:rsid w:val="00A43FB0"/>
    <w:rsid w:val="00A44F32"/>
    <w:rsid w:val="00A469EA"/>
    <w:rsid w:val="00A46C20"/>
    <w:rsid w:val="00A50E88"/>
    <w:rsid w:val="00A51D99"/>
    <w:rsid w:val="00A55342"/>
    <w:rsid w:val="00A55CE5"/>
    <w:rsid w:val="00A57CF8"/>
    <w:rsid w:val="00A6096E"/>
    <w:rsid w:val="00A62B9C"/>
    <w:rsid w:val="00A65D9E"/>
    <w:rsid w:val="00A65F0A"/>
    <w:rsid w:val="00A66B92"/>
    <w:rsid w:val="00A66C0F"/>
    <w:rsid w:val="00A725A2"/>
    <w:rsid w:val="00A7512C"/>
    <w:rsid w:val="00A75148"/>
    <w:rsid w:val="00A77DAD"/>
    <w:rsid w:val="00A80202"/>
    <w:rsid w:val="00A81C7B"/>
    <w:rsid w:val="00A83837"/>
    <w:rsid w:val="00A845F3"/>
    <w:rsid w:val="00A906C4"/>
    <w:rsid w:val="00A92BFF"/>
    <w:rsid w:val="00A93D14"/>
    <w:rsid w:val="00A95F7F"/>
    <w:rsid w:val="00A96447"/>
    <w:rsid w:val="00A97DAB"/>
    <w:rsid w:val="00AA091B"/>
    <w:rsid w:val="00AA09EB"/>
    <w:rsid w:val="00AA1BE7"/>
    <w:rsid w:val="00AA44FE"/>
    <w:rsid w:val="00AA4604"/>
    <w:rsid w:val="00AA48A1"/>
    <w:rsid w:val="00AA4B38"/>
    <w:rsid w:val="00AB1183"/>
    <w:rsid w:val="00AB1342"/>
    <w:rsid w:val="00AB3DF8"/>
    <w:rsid w:val="00AB49A7"/>
    <w:rsid w:val="00AB704E"/>
    <w:rsid w:val="00AC276F"/>
    <w:rsid w:val="00AC38CE"/>
    <w:rsid w:val="00AC5E1E"/>
    <w:rsid w:val="00AC6173"/>
    <w:rsid w:val="00AD091C"/>
    <w:rsid w:val="00AD15DE"/>
    <w:rsid w:val="00AD541A"/>
    <w:rsid w:val="00AD61E5"/>
    <w:rsid w:val="00AD7A9B"/>
    <w:rsid w:val="00AE08EA"/>
    <w:rsid w:val="00AE10C6"/>
    <w:rsid w:val="00AE1C30"/>
    <w:rsid w:val="00AE1DC4"/>
    <w:rsid w:val="00AE21EF"/>
    <w:rsid w:val="00AE24D0"/>
    <w:rsid w:val="00AE306C"/>
    <w:rsid w:val="00AE38B7"/>
    <w:rsid w:val="00AE7D38"/>
    <w:rsid w:val="00AF223A"/>
    <w:rsid w:val="00AF2FE8"/>
    <w:rsid w:val="00AF3267"/>
    <w:rsid w:val="00AF5526"/>
    <w:rsid w:val="00AF5F4F"/>
    <w:rsid w:val="00AF7018"/>
    <w:rsid w:val="00B026C0"/>
    <w:rsid w:val="00B03289"/>
    <w:rsid w:val="00B05F33"/>
    <w:rsid w:val="00B06764"/>
    <w:rsid w:val="00B10AF7"/>
    <w:rsid w:val="00B12BB4"/>
    <w:rsid w:val="00B14924"/>
    <w:rsid w:val="00B1584F"/>
    <w:rsid w:val="00B1622B"/>
    <w:rsid w:val="00B17BD2"/>
    <w:rsid w:val="00B17D52"/>
    <w:rsid w:val="00B21A3A"/>
    <w:rsid w:val="00B228DB"/>
    <w:rsid w:val="00B25559"/>
    <w:rsid w:val="00B30C2B"/>
    <w:rsid w:val="00B315D5"/>
    <w:rsid w:val="00B327CF"/>
    <w:rsid w:val="00B32C70"/>
    <w:rsid w:val="00B37DEE"/>
    <w:rsid w:val="00B42F23"/>
    <w:rsid w:val="00B432B9"/>
    <w:rsid w:val="00B43644"/>
    <w:rsid w:val="00B436BD"/>
    <w:rsid w:val="00B43FFC"/>
    <w:rsid w:val="00B445E3"/>
    <w:rsid w:val="00B51B01"/>
    <w:rsid w:val="00B53402"/>
    <w:rsid w:val="00B5392C"/>
    <w:rsid w:val="00B53C0B"/>
    <w:rsid w:val="00B555E4"/>
    <w:rsid w:val="00B5735D"/>
    <w:rsid w:val="00B574E7"/>
    <w:rsid w:val="00B57FA8"/>
    <w:rsid w:val="00B6108A"/>
    <w:rsid w:val="00B6146A"/>
    <w:rsid w:val="00B617A4"/>
    <w:rsid w:val="00B643C5"/>
    <w:rsid w:val="00B66A08"/>
    <w:rsid w:val="00B701B6"/>
    <w:rsid w:val="00B705BE"/>
    <w:rsid w:val="00B70842"/>
    <w:rsid w:val="00B72B73"/>
    <w:rsid w:val="00B741A6"/>
    <w:rsid w:val="00B75517"/>
    <w:rsid w:val="00B75C5D"/>
    <w:rsid w:val="00B77663"/>
    <w:rsid w:val="00B81C69"/>
    <w:rsid w:val="00B82BA7"/>
    <w:rsid w:val="00B837E2"/>
    <w:rsid w:val="00B93C9C"/>
    <w:rsid w:val="00B97ADC"/>
    <w:rsid w:val="00BA18A3"/>
    <w:rsid w:val="00BA2159"/>
    <w:rsid w:val="00BA2756"/>
    <w:rsid w:val="00BA2CA3"/>
    <w:rsid w:val="00BA3ED0"/>
    <w:rsid w:val="00BA626C"/>
    <w:rsid w:val="00BA6400"/>
    <w:rsid w:val="00BA68CF"/>
    <w:rsid w:val="00BB0A80"/>
    <w:rsid w:val="00BB1B33"/>
    <w:rsid w:val="00BB64CF"/>
    <w:rsid w:val="00BB7339"/>
    <w:rsid w:val="00BC1AC9"/>
    <w:rsid w:val="00BC3893"/>
    <w:rsid w:val="00BC706A"/>
    <w:rsid w:val="00BC7988"/>
    <w:rsid w:val="00BD097D"/>
    <w:rsid w:val="00BD54CC"/>
    <w:rsid w:val="00BD5C84"/>
    <w:rsid w:val="00BE5BC2"/>
    <w:rsid w:val="00BF3304"/>
    <w:rsid w:val="00BF5822"/>
    <w:rsid w:val="00BF7B81"/>
    <w:rsid w:val="00C00705"/>
    <w:rsid w:val="00C025B2"/>
    <w:rsid w:val="00C04692"/>
    <w:rsid w:val="00C057FF"/>
    <w:rsid w:val="00C07A34"/>
    <w:rsid w:val="00C120B3"/>
    <w:rsid w:val="00C126AA"/>
    <w:rsid w:val="00C13AEA"/>
    <w:rsid w:val="00C14FA6"/>
    <w:rsid w:val="00C16D1C"/>
    <w:rsid w:val="00C178E4"/>
    <w:rsid w:val="00C201BD"/>
    <w:rsid w:val="00C225E2"/>
    <w:rsid w:val="00C24A50"/>
    <w:rsid w:val="00C27469"/>
    <w:rsid w:val="00C301A7"/>
    <w:rsid w:val="00C3266B"/>
    <w:rsid w:val="00C32AA7"/>
    <w:rsid w:val="00C338BB"/>
    <w:rsid w:val="00C3399C"/>
    <w:rsid w:val="00C35A68"/>
    <w:rsid w:val="00C36584"/>
    <w:rsid w:val="00C36714"/>
    <w:rsid w:val="00C37324"/>
    <w:rsid w:val="00C37763"/>
    <w:rsid w:val="00C37F14"/>
    <w:rsid w:val="00C406FB"/>
    <w:rsid w:val="00C42CE2"/>
    <w:rsid w:val="00C4627C"/>
    <w:rsid w:val="00C473DC"/>
    <w:rsid w:val="00C5181A"/>
    <w:rsid w:val="00C533DA"/>
    <w:rsid w:val="00C57358"/>
    <w:rsid w:val="00C609CA"/>
    <w:rsid w:val="00C64F58"/>
    <w:rsid w:val="00C71759"/>
    <w:rsid w:val="00C72952"/>
    <w:rsid w:val="00C73751"/>
    <w:rsid w:val="00C7436C"/>
    <w:rsid w:val="00C74476"/>
    <w:rsid w:val="00C75304"/>
    <w:rsid w:val="00C76268"/>
    <w:rsid w:val="00C76585"/>
    <w:rsid w:val="00C768F1"/>
    <w:rsid w:val="00C8023E"/>
    <w:rsid w:val="00C802FA"/>
    <w:rsid w:val="00C828E9"/>
    <w:rsid w:val="00C84FB6"/>
    <w:rsid w:val="00C85573"/>
    <w:rsid w:val="00C85C5F"/>
    <w:rsid w:val="00C8680A"/>
    <w:rsid w:val="00C915E4"/>
    <w:rsid w:val="00C93EE6"/>
    <w:rsid w:val="00C953F6"/>
    <w:rsid w:val="00C97492"/>
    <w:rsid w:val="00CA44EF"/>
    <w:rsid w:val="00CA46C9"/>
    <w:rsid w:val="00CA7B1D"/>
    <w:rsid w:val="00CB2D11"/>
    <w:rsid w:val="00CB6348"/>
    <w:rsid w:val="00CB65D3"/>
    <w:rsid w:val="00CC1D7A"/>
    <w:rsid w:val="00CC2572"/>
    <w:rsid w:val="00CC3B16"/>
    <w:rsid w:val="00CC3BEF"/>
    <w:rsid w:val="00CC41DD"/>
    <w:rsid w:val="00CD2AB3"/>
    <w:rsid w:val="00CD4B10"/>
    <w:rsid w:val="00CD4B46"/>
    <w:rsid w:val="00CE0FD1"/>
    <w:rsid w:val="00CE167C"/>
    <w:rsid w:val="00CE3FAF"/>
    <w:rsid w:val="00CF331F"/>
    <w:rsid w:val="00CF465D"/>
    <w:rsid w:val="00CF4AA2"/>
    <w:rsid w:val="00CF6FA9"/>
    <w:rsid w:val="00CF71FC"/>
    <w:rsid w:val="00D01815"/>
    <w:rsid w:val="00D03C94"/>
    <w:rsid w:val="00D04D3D"/>
    <w:rsid w:val="00D0651A"/>
    <w:rsid w:val="00D067C1"/>
    <w:rsid w:val="00D07625"/>
    <w:rsid w:val="00D10814"/>
    <w:rsid w:val="00D11996"/>
    <w:rsid w:val="00D1224A"/>
    <w:rsid w:val="00D12694"/>
    <w:rsid w:val="00D13724"/>
    <w:rsid w:val="00D13FBE"/>
    <w:rsid w:val="00D1496A"/>
    <w:rsid w:val="00D20472"/>
    <w:rsid w:val="00D208A9"/>
    <w:rsid w:val="00D2342A"/>
    <w:rsid w:val="00D24D74"/>
    <w:rsid w:val="00D268C0"/>
    <w:rsid w:val="00D35450"/>
    <w:rsid w:val="00D35E48"/>
    <w:rsid w:val="00D36A47"/>
    <w:rsid w:val="00D36E5B"/>
    <w:rsid w:val="00D406F5"/>
    <w:rsid w:val="00D40BE2"/>
    <w:rsid w:val="00D40F67"/>
    <w:rsid w:val="00D42367"/>
    <w:rsid w:val="00D43416"/>
    <w:rsid w:val="00D461DE"/>
    <w:rsid w:val="00D4684D"/>
    <w:rsid w:val="00D47EE8"/>
    <w:rsid w:val="00D502C8"/>
    <w:rsid w:val="00D511AA"/>
    <w:rsid w:val="00D511E8"/>
    <w:rsid w:val="00D53083"/>
    <w:rsid w:val="00D53BFB"/>
    <w:rsid w:val="00D56818"/>
    <w:rsid w:val="00D63268"/>
    <w:rsid w:val="00D65870"/>
    <w:rsid w:val="00D67EFC"/>
    <w:rsid w:val="00D71461"/>
    <w:rsid w:val="00D72FE0"/>
    <w:rsid w:val="00D73A47"/>
    <w:rsid w:val="00D762E2"/>
    <w:rsid w:val="00D774BB"/>
    <w:rsid w:val="00D81436"/>
    <w:rsid w:val="00D824E1"/>
    <w:rsid w:val="00D856F0"/>
    <w:rsid w:val="00D86E77"/>
    <w:rsid w:val="00D876A7"/>
    <w:rsid w:val="00D909B8"/>
    <w:rsid w:val="00D909FC"/>
    <w:rsid w:val="00D952C6"/>
    <w:rsid w:val="00DA0388"/>
    <w:rsid w:val="00DA1717"/>
    <w:rsid w:val="00DA3395"/>
    <w:rsid w:val="00DA5D2E"/>
    <w:rsid w:val="00DA6349"/>
    <w:rsid w:val="00DB157F"/>
    <w:rsid w:val="00DB1D06"/>
    <w:rsid w:val="00DB444F"/>
    <w:rsid w:val="00DC5C91"/>
    <w:rsid w:val="00DC69AE"/>
    <w:rsid w:val="00DD1ED2"/>
    <w:rsid w:val="00DD3EB8"/>
    <w:rsid w:val="00DD4509"/>
    <w:rsid w:val="00DD4D91"/>
    <w:rsid w:val="00DD5229"/>
    <w:rsid w:val="00DD58E9"/>
    <w:rsid w:val="00DD5C3C"/>
    <w:rsid w:val="00DE7A15"/>
    <w:rsid w:val="00DF09CB"/>
    <w:rsid w:val="00DF0FB1"/>
    <w:rsid w:val="00DF42E6"/>
    <w:rsid w:val="00DF441B"/>
    <w:rsid w:val="00DF5075"/>
    <w:rsid w:val="00E0164E"/>
    <w:rsid w:val="00E01C26"/>
    <w:rsid w:val="00E046D5"/>
    <w:rsid w:val="00E076C8"/>
    <w:rsid w:val="00E1139F"/>
    <w:rsid w:val="00E118B6"/>
    <w:rsid w:val="00E11E37"/>
    <w:rsid w:val="00E12914"/>
    <w:rsid w:val="00E13A27"/>
    <w:rsid w:val="00E1532E"/>
    <w:rsid w:val="00E167D5"/>
    <w:rsid w:val="00E17217"/>
    <w:rsid w:val="00E22029"/>
    <w:rsid w:val="00E229C4"/>
    <w:rsid w:val="00E24717"/>
    <w:rsid w:val="00E321AB"/>
    <w:rsid w:val="00E325E7"/>
    <w:rsid w:val="00E337FD"/>
    <w:rsid w:val="00E36435"/>
    <w:rsid w:val="00E36F26"/>
    <w:rsid w:val="00E372DE"/>
    <w:rsid w:val="00E407A3"/>
    <w:rsid w:val="00E50339"/>
    <w:rsid w:val="00E51F6A"/>
    <w:rsid w:val="00E52A4E"/>
    <w:rsid w:val="00E5623B"/>
    <w:rsid w:val="00E611A8"/>
    <w:rsid w:val="00E63366"/>
    <w:rsid w:val="00E64718"/>
    <w:rsid w:val="00E65486"/>
    <w:rsid w:val="00E65D7F"/>
    <w:rsid w:val="00E67929"/>
    <w:rsid w:val="00E679B4"/>
    <w:rsid w:val="00E709B5"/>
    <w:rsid w:val="00E70C28"/>
    <w:rsid w:val="00E718A1"/>
    <w:rsid w:val="00E72B6B"/>
    <w:rsid w:val="00E7305E"/>
    <w:rsid w:val="00E7586D"/>
    <w:rsid w:val="00E75C83"/>
    <w:rsid w:val="00E75E69"/>
    <w:rsid w:val="00E77D49"/>
    <w:rsid w:val="00E82F92"/>
    <w:rsid w:val="00E83A57"/>
    <w:rsid w:val="00E8526D"/>
    <w:rsid w:val="00E874D9"/>
    <w:rsid w:val="00E90D32"/>
    <w:rsid w:val="00E92FC8"/>
    <w:rsid w:val="00E95F31"/>
    <w:rsid w:val="00E96852"/>
    <w:rsid w:val="00EA163C"/>
    <w:rsid w:val="00EA2DC9"/>
    <w:rsid w:val="00EA62BB"/>
    <w:rsid w:val="00EA6340"/>
    <w:rsid w:val="00EB06A9"/>
    <w:rsid w:val="00EB11E5"/>
    <w:rsid w:val="00EB15FE"/>
    <w:rsid w:val="00EB1B42"/>
    <w:rsid w:val="00EB1DF5"/>
    <w:rsid w:val="00EB3360"/>
    <w:rsid w:val="00EB427C"/>
    <w:rsid w:val="00EB53F9"/>
    <w:rsid w:val="00EB68C1"/>
    <w:rsid w:val="00EB6AB0"/>
    <w:rsid w:val="00EC0D7A"/>
    <w:rsid w:val="00EC3684"/>
    <w:rsid w:val="00EC4F8B"/>
    <w:rsid w:val="00EC6091"/>
    <w:rsid w:val="00EC6D46"/>
    <w:rsid w:val="00EC7442"/>
    <w:rsid w:val="00ED043C"/>
    <w:rsid w:val="00ED0995"/>
    <w:rsid w:val="00ED1283"/>
    <w:rsid w:val="00ED1B69"/>
    <w:rsid w:val="00ED444F"/>
    <w:rsid w:val="00ED5261"/>
    <w:rsid w:val="00ED5469"/>
    <w:rsid w:val="00ED7AC0"/>
    <w:rsid w:val="00ED7DDF"/>
    <w:rsid w:val="00EE4E70"/>
    <w:rsid w:val="00EE58D8"/>
    <w:rsid w:val="00EE6D4D"/>
    <w:rsid w:val="00EF150E"/>
    <w:rsid w:val="00EF1F0E"/>
    <w:rsid w:val="00EF37A7"/>
    <w:rsid w:val="00F00BED"/>
    <w:rsid w:val="00F013AF"/>
    <w:rsid w:val="00F057AE"/>
    <w:rsid w:val="00F0678E"/>
    <w:rsid w:val="00F0715E"/>
    <w:rsid w:val="00F11269"/>
    <w:rsid w:val="00F12337"/>
    <w:rsid w:val="00F14746"/>
    <w:rsid w:val="00F15CFC"/>
    <w:rsid w:val="00F16000"/>
    <w:rsid w:val="00F16DB1"/>
    <w:rsid w:val="00F21621"/>
    <w:rsid w:val="00F2197B"/>
    <w:rsid w:val="00F22660"/>
    <w:rsid w:val="00F2342E"/>
    <w:rsid w:val="00F2451E"/>
    <w:rsid w:val="00F259C8"/>
    <w:rsid w:val="00F30A40"/>
    <w:rsid w:val="00F32104"/>
    <w:rsid w:val="00F337CF"/>
    <w:rsid w:val="00F41F36"/>
    <w:rsid w:val="00F4206F"/>
    <w:rsid w:val="00F43D9A"/>
    <w:rsid w:val="00F44BB6"/>
    <w:rsid w:val="00F46AE8"/>
    <w:rsid w:val="00F46CDA"/>
    <w:rsid w:val="00F46EA6"/>
    <w:rsid w:val="00F502BC"/>
    <w:rsid w:val="00F5174F"/>
    <w:rsid w:val="00F51A0E"/>
    <w:rsid w:val="00F5304A"/>
    <w:rsid w:val="00F53398"/>
    <w:rsid w:val="00F536F0"/>
    <w:rsid w:val="00F53E49"/>
    <w:rsid w:val="00F5683E"/>
    <w:rsid w:val="00F62280"/>
    <w:rsid w:val="00F63DC6"/>
    <w:rsid w:val="00F67141"/>
    <w:rsid w:val="00F67299"/>
    <w:rsid w:val="00F71601"/>
    <w:rsid w:val="00F738D0"/>
    <w:rsid w:val="00F74E3C"/>
    <w:rsid w:val="00F81DDB"/>
    <w:rsid w:val="00F82F0C"/>
    <w:rsid w:val="00F8329A"/>
    <w:rsid w:val="00F83722"/>
    <w:rsid w:val="00F85517"/>
    <w:rsid w:val="00F865A6"/>
    <w:rsid w:val="00F8758D"/>
    <w:rsid w:val="00F9260E"/>
    <w:rsid w:val="00F92C18"/>
    <w:rsid w:val="00F934E4"/>
    <w:rsid w:val="00F951AD"/>
    <w:rsid w:val="00F955D7"/>
    <w:rsid w:val="00FA0899"/>
    <w:rsid w:val="00FA11A3"/>
    <w:rsid w:val="00FA1551"/>
    <w:rsid w:val="00FA6778"/>
    <w:rsid w:val="00FB013B"/>
    <w:rsid w:val="00FB4A01"/>
    <w:rsid w:val="00FB4FA6"/>
    <w:rsid w:val="00FC006B"/>
    <w:rsid w:val="00FC10DF"/>
    <w:rsid w:val="00FC1E5A"/>
    <w:rsid w:val="00FC2608"/>
    <w:rsid w:val="00FC31BE"/>
    <w:rsid w:val="00FD2FB5"/>
    <w:rsid w:val="00FD4819"/>
    <w:rsid w:val="00FD4FE6"/>
    <w:rsid w:val="00FD5A02"/>
    <w:rsid w:val="00FD7C22"/>
    <w:rsid w:val="00FE0B4C"/>
    <w:rsid w:val="00FE370B"/>
    <w:rsid w:val="00FE3A53"/>
    <w:rsid w:val="00FE7203"/>
    <w:rsid w:val="00FF115F"/>
    <w:rsid w:val="00FF39C1"/>
    <w:rsid w:val="00FF4938"/>
    <w:rsid w:val="00FF5371"/>
    <w:rsid w:val="00FF6F6B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CB2D11"/>
    <w:pPr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7">
    <w:name w:val="annotation reference"/>
    <w:basedOn w:val="a0"/>
    <w:uiPriority w:val="99"/>
    <w:semiHidden/>
    <w:unhideWhenUsed/>
    <w:rsid w:val="00CB2D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B2D1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B2D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2D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2D1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B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D1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961E1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06539"/>
    <w:pPr>
      <w:ind w:left="720"/>
      <w:contextualSpacing/>
    </w:pPr>
  </w:style>
  <w:style w:type="table" w:styleId="af0">
    <w:name w:val="Table Grid"/>
    <w:basedOn w:val="a1"/>
    <w:uiPriority w:val="59"/>
    <w:rsid w:val="0077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8839E3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42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Âûäåëåíèå"/>
    <w:rsid w:val="006D0F50"/>
    <w:rPr>
      <w:i/>
    </w:rPr>
  </w:style>
  <w:style w:type="paragraph" w:customStyle="1" w:styleId="af4">
    <w:name w:val="Áàçîâûé"/>
    <w:rsid w:val="006D0F5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CB2D11"/>
    <w:pPr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7">
    <w:name w:val="annotation reference"/>
    <w:basedOn w:val="a0"/>
    <w:uiPriority w:val="99"/>
    <w:semiHidden/>
    <w:unhideWhenUsed/>
    <w:rsid w:val="00CB2D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B2D1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B2D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2D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2D1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B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D1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961E1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06539"/>
    <w:pPr>
      <w:ind w:left="720"/>
      <w:contextualSpacing/>
    </w:pPr>
  </w:style>
  <w:style w:type="table" w:styleId="af0">
    <w:name w:val="Table Grid"/>
    <w:basedOn w:val="a1"/>
    <w:uiPriority w:val="59"/>
    <w:rsid w:val="0077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8839E3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42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Âûäåëåíèå"/>
    <w:rsid w:val="006D0F50"/>
    <w:rPr>
      <w:i/>
    </w:rPr>
  </w:style>
  <w:style w:type="paragraph" w:customStyle="1" w:styleId="af4">
    <w:name w:val="Áàçîâûé"/>
    <w:rsid w:val="006D0F5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3977F7ACF3FE01E9472F4FF650ED0C539472335C874BA4BCD6E1F2875396DECA621D0709CBBB4EBCA5679C93B023E902577DAD0F89215F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B3977F7ACF3FE01E9472F4FF650ED0C539472335C874BA4BCD6E1F2875396DECA621D0709C9BD4EBCA5679C93B023E902577DAD0F89215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oronezh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0CCB-4545-4FE4-BBA6-E5EACBE8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3822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М.А.</dc:creator>
  <cp:lastModifiedBy>Шульгина</cp:lastModifiedBy>
  <cp:revision>2</cp:revision>
  <cp:lastPrinted>2022-05-20T07:04:00Z</cp:lastPrinted>
  <dcterms:created xsi:type="dcterms:W3CDTF">2022-05-30T12:12:00Z</dcterms:created>
  <dcterms:modified xsi:type="dcterms:W3CDTF">2022-05-30T12:12:00Z</dcterms:modified>
</cp:coreProperties>
</file>