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64" w:rsidRDefault="00B36564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</w:p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DF6703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08.06.2023 № 111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214" w:rsidRPr="004D4516" w:rsidRDefault="00250214" w:rsidP="002502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</w:p>
    <w:p w:rsidR="00250214" w:rsidRDefault="00250214" w:rsidP="002502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ПРОЕКТУ РЕШЕНИЯ О предоставлениИ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ДМИТРИЕВУ СЕРГЕЮ ИВАНОВИЧУ </w:t>
      </w:r>
      <w:r w:rsidR="00B36564">
        <w:rPr>
          <w:rFonts w:ascii="Times New Roman" w:hAnsi="Times New Roman" w:cs="Times New Roman"/>
          <w:b/>
          <w:caps/>
          <w:sz w:val="28"/>
          <w:szCs w:val="28"/>
        </w:rPr>
        <w:t>РАЗРЕШЕНИЙ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НА УСЛОВНО РАЗРЕШЕННЫЙ ВИД ИСПОЛЬЗОВАНИЯ ЗЕМЕЛЬНЫХ УЧАСТКОВ ПО </w:t>
      </w:r>
      <w:r w:rsidRPr="006E6A3F">
        <w:rPr>
          <w:rFonts w:ascii="Times New Roman" w:hAnsi="Times New Roman" w:cs="Times New Roman"/>
          <w:b/>
          <w:caps/>
          <w:sz w:val="28"/>
          <w:szCs w:val="28"/>
        </w:rPr>
        <w:t>ул.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БОГАТЫРСКАЯ</w:t>
      </w:r>
      <w:proofErr w:type="gramEnd"/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aps/>
          <w:sz w:val="28"/>
          <w:szCs w:val="28"/>
        </w:rPr>
        <w:t>5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>
        <w:rPr>
          <w:rFonts w:ascii="Times New Roman" w:hAnsi="Times New Roman" w:cs="Times New Roman"/>
          <w:b/>
          <w:caps/>
          <w:sz w:val="28"/>
          <w:szCs w:val="28"/>
        </w:rPr>
        <w:t>0104043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>:</w:t>
      </w:r>
      <w:r>
        <w:rPr>
          <w:rFonts w:ascii="Times New Roman" w:hAnsi="Times New Roman" w:cs="Times New Roman"/>
          <w:b/>
          <w:caps/>
          <w:sz w:val="28"/>
          <w:szCs w:val="28"/>
        </w:rPr>
        <w:t>78</w:t>
      </w:r>
      <w:r w:rsidRPr="00F869F8">
        <w:rPr>
          <w:rFonts w:ascii="Times New Roman" w:hAnsi="Times New Roman" w:cs="Times New Roman"/>
          <w:b/>
          <w:caps/>
          <w:sz w:val="28"/>
          <w:szCs w:val="28"/>
        </w:rPr>
        <w:t>)</w:t>
      </w:r>
      <w:r>
        <w:rPr>
          <w:rFonts w:ascii="Times New Roman" w:hAnsi="Times New Roman" w:cs="Times New Roman"/>
          <w:b/>
          <w:caps/>
          <w:sz w:val="28"/>
          <w:szCs w:val="28"/>
        </w:rPr>
        <w:t>, ул. планетная, 26; ул. богатырская, 5а</w:t>
      </w:r>
    </w:p>
    <w:p w:rsidR="00250214" w:rsidRDefault="00250214" w:rsidP="002502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36:34:0104043:1472)</w:t>
      </w:r>
    </w:p>
    <w:p w:rsidR="0007344D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50214" w:rsidRPr="006E6A3F" w:rsidRDefault="00250214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1E59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1E59DC">
        <w:rPr>
          <w:rFonts w:ascii="Times New Roman" w:eastAsia="Calibri" w:hAnsi="Times New Roman" w:cs="Times New Roman"/>
          <w:sz w:val="28"/>
          <w:szCs w:val="28"/>
        </w:rPr>
        <w:t>Дмитриеву Сергею Ивановичу</w:t>
      </w:r>
      <w:r w:rsidR="002A2A91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</w:t>
      </w:r>
      <w:r w:rsidR="001E59DC">
        <w:rPr>
          <w:rFonts w:ascii="Times New Roman" w:eastAsia="Calibri" w:hAnsi="Times New Roman" w:cs="Times New Roman"/>
          <w:sz w:val="28"/>
          <w:szCs w:val="28"/>
        </w:rPr>
        <w:t>й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6564" w:rsidRPr="00ED0CCB">
        <w:rPr>
          <w:rFonts w:ascii="Times New Roman" w:hAnsi="Times New Roman" w:cs="Times New Roman"/>
          <w:bCs/>
          <w:sz w:val="28"/>
          <w:szCs w:val="28"/>
        </w:rPr>
        <w:t xml:space="preserve">на условно разрешенный вид </w:t>
      </w:r>
      <w:r w:rsidR="00B36564">
        <w:rPr>
          <w:rFonts w:ascii="Times New Roman" w:hAnsi="Times New Roman" w:cs="Times New Roman"/>
          <w:bCs/>
          <w:sz w:val="28"/>
          <w:szCs w:val="28"/>
        </w:rPr>
        <w:t xml:space="preserve">использования земельных участков </w:t>
      </w:r>
      <w:r w:rsidR="002E42DD">
        <w:rPr>
          <w:rFonts w:ascii="Times New Roman" w:hAnsi="Times New Roman" w:cs="Times New Roman"/>
          <w:bCs/>
          <w:sz w:val="28"/>
          <w:szCs w:val="28"/>
        </w:rPr>
        <w:t>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224C04">
        <w:rPr>
          <w:rFonts w:ascii="Times New Roman" w:hAnsi="Times New Roman" w:cs="Times New Roman"/>
          <w:bCs/>
          <w:sz w:val="28"/>
          <w:szCs w:val="28"/>
        </w:rPr>
        <w:t>Б</w:t>
      </w:r>
      <w:r w:rsidR="001E59DC">
        <w:rPr>
          <w:rFonts w:ascii="Times New Roman" w:hAnsi="Times New Roman" w:cs="Times New Roman"/>
          <w:bCs/>
          <w:sz w:val="28"/>
          <w:szCs w:val="28"/>
        </w:rPr>
        <w:t>огатырская</w:t>
      </w:r>
      <w:proofErr w:type="gramEnd"/>
      <w:r w:rsidR="00F869F8" w:rsidRPr="00F869F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E59DC">
        <w:rPr>
          <w:rFonts w:ascii="Times New Roman" w:hAnsi="Times New Roman" w:cs="Times New Roman"/>
          <w:bCs/>
          <w:sz w:val="28"/>
          <w:szCs w:val="28"/>
        </w:rPr>
        <w:t>5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1E59DC">
        <w:rPr>
          <w:rFonts w:ascii="Times New Roman" w:hAnsi="Times New Roman" w:cs="Times New Roman"/>
          <w:bCs/>
          <w:sz w:val="28"/>
          <w:szCs w:val="28"/>
        </w:rPr>
        <w:t>0104043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:</w:t>
      </w:r>
      <w:r w:rsidR="001E59DC">
        <w:rPr>
          <w:rFonts w:ascii="Times New Roman" w:hAnsi="Times New Roman" w:cs="Times New Roman"/>
          <w:bCs/>
          <w:sz w:val="28"/>
          <w:szCs w:val="28"/>
        </w:rPr>
        <w:t>78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1E59DC">
        <w:rPr>
          <w:rFonts w:ascii="Times New Roman" w:hAnsi="Times New Roman" w:cs="Times New Roman"/>
          <w:bCs/>
          <w:sz w:val="28"/>
          <w:szCs w:val="28"/>
        </w:rPr>
        <w:t>,</w:t>
      </w:r>
      <w:r w:rsidR="00B365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3906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B73906">
        <w:rPr>
          <w:rFonts w:ascii="Times New Roman" w:hAnsi="Times New Roman" w:cs="Times New Roman"/>
          <w:bCs/>
          <w:sz w:val="28"/>
          <w:szCs w:val="28"/>
        </w:rPr>
        <w:t>Планетная</w:t>
      </w:r>
      <w:proofErr w:type="gramEnd"/>
      <w:r w:rsidR="00B73906">
        <w:rPr>
          <w:rFonts w:ascii="Times New Roman" w:hAnsi="Times New Roman" w:cs="Times New Roman"/>
          <w:bCs/>
          <w:sz w:val="28"/>
          <w:szCs w:val="28"/>
        </w:rPr>
        <w:t>, 26;</w:t>
      </w:r>
      <w:r w:rsidR="001E59DC">
        <w:rPr>
          <w:rFonts w:ascii="Times New Roman" w:hAnsi="Times New Roman" w:cs="Times New Roman"/>
          <w:bCs/>
          <w:sz w:val="28"/>
          <w:szCs w:val="28"/>
        </w:rPr>
        <w:t xml:space="preserve"> ул. Богатырская, 5а (кадастровый номер 36:34:0104043:1472)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DF6703">
        <w:rPr>
          <w:rFonts w:ascii="Times New Roman" w:hAnsi="Times New Roman" w:cs="Times New Roman"/>
          <w:bCs/>
          <w:sz w:val="28"/>
          <w:szCs w:val="28"/>
        </w:rPr>
        <w:t>– с 16.06.2023 по 14.07.2023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DF6703">
        <w:rPr>
          <w:rFonts w:ascii="Times New Roman" w:hAnsi="Times New Roman" w:cs="Times New Roman"/>
          <w:sz w:val="28"/>
          <w:szCs w:val="28"/>
        </w:rPr>
        <w:t>с 23.06.2023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DF6703">
        <w:rPr>
          <w:rFonts w:ascii="Times New Roman" w:hAnsi="Times New Roman" w:cs="Times New Roman"/>
          <w:sz w:val="28"/>
          <w:szCs w:val="28"/>
        </w:rPr>
        <w:t>по 03.07.2023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связи на информационном </w:t>
      </w:r>
      <w:r w:rsidR="00E622BD" w:rsidRPr="00D54936">
        <w:rPr>
          <w:rFonts w:ascii="Times New Roman" w:hAnsi="Times New Roman" w:cs="Times New Roman"/>
          <w:sz w:val="28"/>
          <w:szCs w:val="28"/>
        </w:rPr>
        <w:t>ресурсе.</w:t>
      </w:r>
    </w:p>
    <w:p w:rsidR="00CB5705" w:rsidRDefault="00CB5705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1E59DC">
        <w:t>М.Ш. Солтанов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CB5705">
      <w:headerReference w:type="default" r:id="rId8"/>
      <w:pgSz w:w="11905" w:h="16838"/>
      <w:pgMar w:top="1134" w:right="567" w:bottom="1135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80" w:rsidRDefault="005B5580" w:rsidP="00515D23">
      <w:pPr>
        <w:spacing w:after="0" w:line="240" w:lineRule="auto"/>
      </w:pPr>
      <w:r>
        <w:separator/>
      </w:r>
    </w:p>
  </w:endnote>
  <w:endnote w:type="continuationSeparator" w:id="0">
    <w:p w:rsidR="005B5580" w:rsidRDefault="005B5580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80" w:rsidRDefault="005B5580" w:rsidP="00515D23">
      <w:pPr>
        <w:spacing w:after="0" w:line="240" w:lineRule="auto"/>
      </w:pPr>
      <w:r>
        <w:separator/>
      </w:r>
    </w:p>
  </w:footnote>
  <w:footnote w:type="continuationSeparator" w:id="0">
    <w:p w:rsidR="005B5580" w:rsidRDefault="005B5580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67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5D65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E59DC"/>
    <w:rsid w:val="001F07FA"/>
    <w:rsid w:val="002077DF"/>
    <w:rsid w:val="0022469D"/>
    <w:rsid w:val="00224C04"/>
    <w:rsid w:val="0022779E"/>
    <w:rsid w:val="00246EDC"/>
    <w:rsid w:val="0025012E"/>
    <w:rsid w:val="00250214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B5580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27153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5723A"/>
    <w:rsid w:val="00A81E2A"/>
    <w:rsid w:val="00A82412"/>
    <w:rsid w:val="00A9164C"/>
    <w:rsid w:val="00B36564"/>
    <w:rsid w:val="00B60935"/>
    <w:rsid w:val="00B60980"/>
    <w:rsid w:val="00B64B11"/>
    <w:rsid w:val="00B73906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B5705"/>
    <w:rsid w:val="00CC2073"/>
    <w:rsid w:val="00CC3F47"/>
    <w:rsid w:val="00CC4E86"/>
    <w:rsid w:val="00CC6EF3"/>
    <w:rsid w:val="00D30C11"/>
    <w:rsid w:val="00D31D0A"/>
    <w:rsid w:val="00D33E72"/>
    <w:rsid w:val="00D54936"/>
    <w:rsid w:val="00D6798C"/>
    <w:rsid w:val="00D80561"/>
    <w:rsid w:val="00D8238F"/>
    <w:rsid w:val="00D91C32"/>
    <w:rsid w:val="00DB077A"/>
    <w:rsid w:val="00DB7DDE"/>
    <w:rsid w:val="00DC0368"/>
    <w:rsid w:val="00DD6B79"/>
    <w:rsid w:val="00DF6703"/>
    <w:rsid w:val="00E12BA6"/>
    <w:rsid w:val="00E3231A"/>
    <w:rsid w:val="00E50FFE"/>
    <w:rsid w:val="00E622BD"/>
    <w:rsid w:val="00F00B36"/>
    <w:rsid w:val="00F10035"/>
    <w:rsid w:val="00F221FE"/>
    <w:rsid w:val="00F22907"/>
    <w:rsid w:val="00F34734"/>
    <w:rsid w:val="00F377EE"/>
    <w:rsid w:val="00F4146E"/>
    <w:rsid w:val="00F42918"/>
    <w:rsid w:val="00F6779E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2023-06-09T08:10:00Z</cp:lastPrinted>
  <dcterms:created xsi:type="dcterms:W3CDTF">2023-06-09T08:11:00Z</dcterms:created>
  <dcterms:modified xsi:type="dcterms:W3CDTF">2023-06-09T08:11:00Z</dcterms:modified>
</cp:coreProperties>
</file>