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20" w:rsidRPr="00DA11C9" w:rsidRDefault="00DC7420" w:rsidP="00DA11C9">
      <w:pPr>
        <w:tabs>
          <w:tab w:val="left" w:pos="709"/>
        </w:tabs>
        <w:suppressAutoHyphens/>
        <w:spacing w:after="0" w:line="240" w:lineRule="auto"/>
        <w:ind w:left="5245"/>
        <w:jc w:val="center"/>
        <w:rPr>
          <w:rFonts w:ascii="Times New Roman" w:hAnsi="Times New Roman" w:cs="Times New Roman"/>
          <w:sz w:val="28"/>
          <w:szCs w:val="28"/>
        </w:rPr>
      </w:pPr>
      <w:r w:rsidRPr="00DA11C9">
        <w:rPr>
          <w:rFonts w:ascii="Times New Roman" w:hAnsi="Times New Roman" w:cs="Times New Roman"/>
          <w:sz w:val="28"/>
          <w:szCs w:val="28"/>
        </w:rPr>
        <w:t>УТВЕРЖДЕН</w:t>
      </w:r>
    </w:p>
    <w:p w:rsidR="00DC7420" w:rsidRPr="00DA11C9" w:rsidRDefault="00DC7420" w:rsidP="00DA11C9">
      <w:pPr>
        <w:tabs>
          <w:tab w:val="left" w:pos="709"/>
        </w:tabs>
        <w:suppressAutoHyphens/>
        <w:spacing w:after="0" w:line="240" w:lineRule="auto"/>
        <w:ind w:left="5245"/>
        <w:jc w:val="center"/>
        <w:rPr>
          <w:rFonts w:ascii="Times New Roman" w:hAnsi="Times New Roman" w:cs="Times New Roman"/>
          <w:sz w:val="28"/>
          <w:szCs w:val="28"/>
        </w:rPr>
      </w:pPr>
      <w:r w:rsidRPr="00DA11C9">
        <w:rPr>
          <w:rFonts w:ascii="Times New Roman" w:hAnsi="Times New Roman" w:cs="Times New Roman"/>
          <w:sz w:val="28"/>
          <w:szCs w:val="28"/>
        </w:rPr>
        <w:t>постановлением администрации</w:t>
      </w:r>
    </w:p>
    <w:p w:rsidR="00DC7420" w:rsidRPr="00DA11C9" w:rsidRDefault="00DC7420" w:rsidP="00DA11C9">
      <w:pPr>
        <w:tabs>
          <w:tab w:val="left" w:pos="709"/>
        </w:tabs>
        <w:suppressAutoHyphens/>
        <w:spacing w:after="0" w:line="240" w:lineRule="auto"/>
        <w:ind w:left="5245"/>
        <w:jc w:val="center"/>
        <w:rPr>
          <w:rFonts w:ascii="Times New Roman" w:hAnsi="Times New Roman" w:cs="Times New Roman"/>
          <w:sz w:val="28"/>
          <w:szCs w:val="28"/>
        </w:rPr>
      </w:pPr>
      <w:r w:rsidRPr="00DA11C9">
        <w:rPr>
          <w:rFonts w:ascii="Times New Roman" w:hAnsi="Times New Roman" w:cs="Times New Roman"/>
          <w:sz w:val="28"/>
          <w:szCs w:val="28"/>
        </w:rPr>
        <w:t>городского округа город Воронеж</w:t>
      </w:r>
    </w:p>
    <w:p w:rsidR="00DC7420" w:rsidRPr="00DA11C9" w:rsidRDefault="00DC7420" w:rsidP="00DA11C9">
      <w:pPr>
        <w:tabs>
          <w:tab w:val="left" w:pos="709"/>
        </w:tabs>
        <w:suppressAutoHyphens/>
        <w:spacing w:after="0" w:line="240" w:lineRule="auto"/>
        <w:ind w:left="5245"/>
        <w:jc w:val="center"/>
        <w:rPr>
          <w:rFonts w:ascii="Times New Roman" w:hAnsi="Times New Roman" w:cs="Times New Roman"/>
          <w:b/>
          <w:sz w:val="28"/>
          <w:szCs w:val="28"/>
        </w:rPr>
      </w:pPr>
      <w:r w:rsidRPr="00DA11C9">
        <w:rPr>
          <w:rFonts w:ascii="Times New Roman" w:hAnsi="Times New Roman" w:cs="Times New Roman"/>
          <w:sz w:val="28"/>
          <w:szCs w:val="28"/>
        </w:rPr>
        <w:t xml:space="preserve">от </w:t>
      </w:r>
      <w:r w:rsidR="003A46CB">
        <w:rPr>
          <w:rFonts w:ascii="Times New Roman" w:hAnsi="Times New Roman" w:cs="Times New Roman"/>
          <w:sz w:val="28"/>
          <w:szCs w:val="28"/>
        </w:rPr>
        <w:t xml:space="preserve">17.05.2023  </w:t>
      </w:r>
      <w:r w:rsidRPr="00DA11C9">
        <w:rPr>
          <w:rFonts w:ascii="Times New Roman" w:hAnsi="Times New Roman" w:cs="Times New Roman"/>
          <w:sz w:val="28"/>
          <w:szCs w:val="28"/>
        </w:rPr>
        <w:t xml:space="preserve"> № </w:t>
      </w:r>
      <w:r w:rsidR="003A46CB">
        <w:rPr>
          <w:rFonts w:ascii="Times New Roman" w:hAnsi="Times New Roman" w:cs="Times New Roman"/>
          <w:sz w:val="28"/>
          <w:szCs w:val="28"/>
        </w:rPr>
        <w:t>581</w:t>
      </w:r>
      <w:bookmarkStart w:id="0" w:name="_GoBack"/>
      <w:bookmarkEnd w:id="0"/>
    </w:p>
    <w:p w:rsidR="00DC7420" w:rsidRPr="00DA11C9" w:rsidRDefault="00DC7420" w:rsidP="00DA11C9">
      <w:pPr>
        <w:tabs>
          <w:tab w:val="left" w:pos="709"/>
        </w:tabs>
        <w:suppressAutoHyphens/>
        <w:spacing w:after="0" w:line="240" w:lineRule="auto"/>
        <w:jc w:val="center"/>
        <w:rPr>
          <w:rFonts w:ascii="Times New Roman" w:eastAsia="Calibri" w:hAnsi="Times New Roman" w:cs="Times New Roman"/>
          <w:b/>
          <w:sz w:val="28"/>
          <w:szCs w:val="28"/>
        </w:rPr>
      </w:pPr>
    </w:p>
    <w:p w:rsidR="00DC7420" w:rsidRPr="00DA11C9" w:rsidRDefault="00DC7420" w:rsidP="00DA11C9">
      <w:pPr>
        <w:tabs>
          <w:tab w:val="left" w:pos="709"/>
        </w:tabs>
        <w:suppressAutoHyphens/>
        <w:spacing w:after="0" w:line="240" w:lineRule="auto"/>
        <w:jc w:val="center"/>
        <w:rPr>
          <w:rFonts w:ascii="Times New Roman" w:eastAsia="Calibri" w:hAnsi="Times New Roman" w:cs="Times New Roman"/>
          <w:b/>
          <w:sz w:val="28"/>
          <w:szCs w:val="28"/>
        </w:rPr>
      </w:pPr>
    </w:p>
    <w:p w:rsidR="00DC7420" w:rsidRPr="00DA11C9" w:rsidRDefault="00DC7420" w:rsidP="00DA11C9">
      <w:pPr>
        <w:tabs>
          <w:tab w:val="left" w:pos="709"/>
        </w:tabs>
        <w:suppressAutoHyphens/>
        <w:spacing w:after="0" w:line="240" w:lineRule="auto"/>
        <w:jc w:val="center"/>
        <w:rPr>
          <w:rFonts w:ascii="Times New Roman" w:eastAsia="Calibri" w:hAnsi="Times New Roman" w:cs="Times New Roman"/>
          <w:b/>
          <w:sz w:val="28"/>
          <w:szCs w:val="28"/>
        </w:rPr>
      </w:pPr>
      <w:r w:rsidRPr="00DA11C9">
        <w:rPr>
          <w:rFonts w:ascii="Times New Roman" w:eastAsia="Calibri" w:hAnsi="Times New Roman" w:cs="Times New Roman"/>
          <w:b/>
          <w:sz w:val="28"/>
          <w:szCs w:val="28"/>
        </w:rPr>
        <w:t>АДМИНИСТРАТИВНЫЙ  РЕГЛАМЕНТ</w:t>
      </w:r>
    </w:p>
    <w:p w:rsidR="00DC7420" w:rsidRPr="00DA11C9" w:rsidRDefault="00DC7420" w:rsidP="00DA11C9">
      <w:pPr>
        <w:tabs>
          <w:tab w:val="left" w:pos="709"/>
        </w:tabs>
        <w:suppressAutoHyphens/>
        <w:spacing w:after="0" w:line="240" w:lineRule="auto"/>
        <w:jc w:val="center"/>
        <w:rPr>
          <w:rFonts w:ascii="Times New Roman" w:eastAsia="Calibri" w:hAnsi="Times New Roman" w:cs="Times New Roman"/>
          <w:b/>
          <w:sz w:val="28"/>
          <w:szCs w:val="28"/>
        </w:rPr>
      </w:pPr>
      <w:r w:rsidRPr="00DA11C9">
        <w:rPr>
          <w:rFonts w:ascii="Times New Roman" w:eastAsia="Calibri" w:hAnsi="Times New Roman" w:cs="Times New Roman"/>
          <w:b/>
          <w:sz w:val="28"/>
          <w:szCs w:val="28"/>
        </w:rPr>
        <w:t>АДМИНИСТРАЦИИ  ГОРОДСКОГО  ОКРУГА  ГОРОД  ВОРОНЕЖ</w:t>
      </w:r>
    </w:p>
    <w:p w:rsidR="00DC7420" w:rsidRPr="00DA11C9" w:rsidRDefault="00DC7420" w:rsidP="00DA11C9">
      <w:pPr>
        <w:tabs>
          <w:tab w:val="left" w:pos="709"/>
        </w:tabs>
        <w:suppressAutoHyphens/>
        <w:spacing w:after="0" w:line="240" w:lineRule="auto"/>
        <w:jc w:val="center"/>
        <w:rPr>
          <w:rFonts w:ascii="Times New Roman" w:eastAsia="Calibri" w:hAnsi="Times New Roman" w:cs="Times New Roman"/>
          <w:b/>
          <w:sz w:val="28"/>
          <w:szCs w:val="28"/>
        </w:rPr>
      </w:pPr>
      <w:r w:rsidRPr="00DA11C9">
        <w:rPr>
          <w:rFonts w:ascii="Times New Roman" w:eastAsia="Calibri" w:hAnsi="Times New Roman" w:cs="Times New Roman"/>
          <w:b/>
          <w:sz w:val="28"/>
          <w:szCs w:val="28"/>
        </w:rPr>
        <w:t>ПО  ПРЕДОСТАВЛЕНИЮ  МУНИЦИПАЛЬНОЙ  УСЛУГИ</w:t>
      </w:r>
    </w:p>
    <w:p w:rsidR="00DA11C9" w:rsidRDefault="00DC7420" w:rsidP="00DA11C9">
      <w:pPr>
        <w:tabs>
          <w:tab w:val="left" w:pos="709"/>
        </w:tabs>
        <w:suppressAutoHyphens/>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 xml:space="preserve">«ПРЕДОСТАВЛЕНИЕ </w:t>
      </w:r>
      <w:r w:rsidR="00DA11C9">
        <w:rPr>
          <w:rFonts w:ascii="Times New Roman" w:hAnsi="Times New Roman" w:cs="Times New Roman"/>
          <w:b/>
          <w:sz w:val="28"/>
          <w:szCs w:val="28"/>
        </w:rPr>
        <w:t xml:space="preserve"> </w:t>
      </w:r>
      <w:r w:rsidRPr="00DA11C9">
        <w:rPr>
          <w:rFonts w:ascii="Times New Roman" w:hAnsi="Times New Roman" w:cs="Times New Roman"/>
          <w:b/>
          <w:sz w:val="28"/>
          <w:szCs w:val="28"/>
        </w:rPr>
        <w:t>ЖИЛОГО</w:t>
      </w:r>
      <w:r w:rsidR="00DA11C9">
        <w:rPr>
          <w:rFonts w:ascii="Times New Roman" w:hAnsi="Times New Roman" w:cs="Times New Roman"/>
          <w:b/>
          <w:sz w:val="28"/>
          <w:szCs w:val="28"/>
        </w:rPr>
        <w:t xml:space="preserve">  ПОМЕЩЕНИЯ</w:t>
      </w:r>
    </w:p>
    <w:p w:rsidR="00DC7420" w:rsidRPr="00DA11C9" w:rsidRDefault="00DC7420" w:rsidP="00DA11C9">
      <w:pPr>
        <w:tabs>
          <w:tab w:val="left" w:pos="709"/>
        </w:tabs>
        <w:suppressAutoHyphens/>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СПЕЦИАЛИЗИРОВАННОГО</w:t>
      </w:r>
      <w:r w:rsidR="00DA11C9">
        <w:rPr>
          <w:rFonts w:ascii="Times New Roman" w:hAnsi="Times New Roman" w:cs="Times New Roman"/>
          <w:b/>
          <w:sz w:val="28"/>
          <w:szCs w:val="28"/>
        </w:rPr>
        <w:t xml:space="preserve"> </w:t>
      </w:r>
      <w:r w:rsidRPr="00DA11C9">
        <w:rPr>
          <w:rFonts w:ascii="Times New Roman" w:hAnsi="Times New Roman" w:cs="Times New Roman"/>
          <w:b/>
          <w:sz w:val="28"/>
          <w:szCs w:val="28"/>
        </w:rPr>
        <w:t xml:space="preserve"> ЖИЛИЩНОГО</w:t>
      </w:r>
      <w:r w:rsidR="00DA11C9">
        <w:rPr>
          <w:rFonts w:ascii="Times New Roman" w:hAnsi="Times New Roman" w:cs="Times New Roman"/>
          <w:b/>
          <w:sz w:val="28"/>
          <w:szCs w:val="28"/>
        </w:rPr>
        <w:t xml:space="preserve"> </w:t>
      </w:r>
      <w:r w:rsidRPr="00DA11C9">
        <w:rPr>
          <w:rFonts w:ascii="Times New Roman" w:hAnsi="Times New Roman" w:cs="Times New Roman"/>
          <w:b/>
          <w:sz w:val="28"/>
          <w:szCs w:val="28"/>
        </w:rPr>
        <w:t xml:space="preserve"> ФОНДА»</w:t>
      </w:r>
    </w:p>
    <w:p w:rsidR="00DC7420" w:rsidRPr="00DA11C9" w:rsidRDefault="00DC7420" w:rsidP="00DA11C9">
      <w:pPr>
        <w:tabs>
          <w:tab w:val="left" w:pos="709"/>
        </w:tabs>
        <w:suppressAutoHyphens/>
        <w:spacing w:after="0" w:line="240" w:lineRule="auto"/>
        <w:rPr>
          <w:rFonts w:ascii="Times New Roman" w:hAnsi="Times New Roman" w:cs="Times New Roman"/>
          <w:b/>
          <w:sz w:val="28"/>
          <w:szCs w:val="28"/>
        </w:rPr>
      </w:pPr>
    </w:p>
    <w:p w:rsidR="00DC7420" w:rsidRPr="00DA11C9" w:rsidRDefault="00DC7420" w:rsidP="00DA11C9">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1.  ОБЩИЕ  ПОЛОЖЕНИЯ</w:t>
      </w:r>
    </w:p>
    <w:p w:rsidR="00DC7420" w:rsidRPr="00DA11C9" w:rsidRDefault="00DC7420" w:rsidP="00DA11C9">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 xml:space="preserve">1.1. Предмет регулирования </w:t>
      </w:r>
      <w:r w:rsidR="006A3BF5">
        <w:rPr>
          <w:rFonts w:ascii="Times New Roman" w:hAnsi="Times New Roman" w:cs="Times New Roman"/>
          <w:b/>
          <w:sz w:val="28"/>
          <w:szCs w:val="28"/>
        </w:rPr>
        <w:t>А</w:t>
      </w:r>
      <w:r w:rsidRPr="00DA11C9">
        <w:rPr>
          <w:rFonts w:ascii="Times New Roman" w:hAnsi="Times New Roman" w:cs="Times New Roman"/>
          <w:b/>
          <w:sz w:val="28"/>
          <w:szCs w:val="28"/>
        </w:rPr>
        <w:t>дминистративного регламента</w:t>
      </w:r>
    </w:p>
    <w:p w:rsidR="00DC71D8" w:rsidRPr="00DA11C9" w:rsidRDefault="00DC71D8" w:rsidP="00DA11C9">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DA11C9">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DA11C9">
        <w:rPr>
          <w:rFonts w:ascii="Times New Roman" w:hAnsi="Times New Roman" w:cs="Times New Roman"/>
          <w:spacing w:val="-4"/>
          <w:sz w:val="28"/>
          <w:szCs w:val="28"/>
        </w:rPr>
        <w:t>1.1.1. </w:t>
      </w:r>
      <w:proofErr w:type="gramStart"/>
      <w:r w:rsidRPr="00DA11C9">
        <w:rPr>
          <w:rFonts w:ascii="Times New Roman" w:hAnsi="Times New Roman" w:cs="Times New Roman"/>
          <w:spacing w:val="-4"/>
          <w:sz w:val="28"/>
          <w:szCs w:val="28"/>
        </w:rPr>
        <w:t>Административный регламент администрации городского округа город Воронеж по предоставлению муниципальной услуги «Предоставление жилого помещения специализированного жилищного фонда»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w:t>
      </w:r>
      <w:proofErr w:type="gramEnd"/>
      <w:r w:rsidRPr="00DA11C9">
        <w:rPr>
          <w:rFonts w:ascii="Times New Roman" w:hAnsi="Times New Roman" w:cs="Times New Roman"/>
          <w:spacing w:val="-4"/>
          <w:sz w:val="28"/>
          <w:szCs w:val="28"/>
        </w:rPr>
        <w:t xml:space="preserve"> предоставления государственных и муниципальных услуг (далее – МФЦ) при предоставлении муниципальной услуги.</w:t>
      </w:r>
    </w:p>
    <w:p w:rsidR="00DC71D8" w:rsidRPr="00DA11C9"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w:t>
      </w:r>
      <w:r w:rsidR="00DA11C9">
        <w:rPr>
          <w:rFonts w:ascii="Times New Roman" w:hAnsi="Times New Roman" w:cs="Times New Roman"/>
          <w:sz w:val="28"/>
          <w:szCs w:val="28"/>
        </w:rPr>
        <w:t xml:space="preserve"> с</w:t>
      </w:r>
      <w:r w:rsidR="00D534DC" w:rsidRPr="00DA11C9">
        <w:rPr>
          <w:rFonts w:ascii="Times New Roman" w:hAnsi="Times New Roman" w:cs="Times New Roman"/>
          <w:sz w:val="28"/>
          <w:szCs w:val="28"/>
        </w:rPr>
        <w:t xml:space="preserve"> предоставлением служебных жилых помещений</w:t>
      </w:r>
      <w:r w:rsidRPr="00DA11C9">
        <w:rPr>
          <w:rFonts w:ascii="Times New Roman" w:hAnsi="Times New Roman" w:cs="Times New Roman"/>
          <w:sz w:val="28"/>
          <w:szCs w:val="28"/>
        </w:rPr>
        <w:t xml:space="preserve"> специализированного жилищного фонда по договорам найма.</w:t>
      </w:r>
    </w:p>
    <w:p w:rsidR="00DC71D8" w:rsidRPr="00DA11C9" w:rsidRDefault="00DC71D8" w:rsidP="00DA11C9">
      <w:pPr>
        <w:suppressAutoHyphens/>
        <w:autoSpaceDE w:val="0"/>
        <w:autoSpaceDN w:val="0"/>
        <w:adjustRightInd w:val="0"/>
        <w:spacing w:after="0" w:line="240" w:lineRule="auto"/>
        <w:jc w:val="center"/>
        <w:rPr>
          <w:rFonts w:ascii="Times New Roman" w:hAnsi="Times New Roman" w:cs="Times New Roman"/>
          <w:sz w:val="28"/>
          <w:szCs w:val="28"/>
        </w:rPr>
      </w:pPr>
    </w:p>
    <w:p w:rsidR="00DC7420" w:rsidRPr="00DA11C9" w:rsidRDefault="00DC7420" w:rsidP="00DA11C9">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 xml:space="preserve">1.2. Описание заявителей </w:t>
      </w:r>
    </w:p>
    <w:p w:rsidR="00DC71D8" w:rsidRPr="00DA11C9" w:rsidRDefault="00DC71D8" w:rsidP="00DA11C9">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1.2.1.</w:t>
      </w:r>
      <w:r w:rsidR="00DA11C9">
        <w:rPr>
          <w:rFonts w:ascii="Times New Roman" w:hAnsi="Times New Roman" w:cs="Times New Roman"/>
          <w:sz w:val="28"/>
          <w:szCs w:val="28"/>
        </w:rPr>
        <w:t> </w:t>
      </w:r>
      <w:proofErr w:type="gramStart"/>
      <w:r w:rsidRPr="00DA11C9">
        <w:rPr>
          <w:rFonts w:ascii="Times New Roman" w:hAnsi="Times New Roman" w:cs="Times New Roman"/>
          <w:sz w:val="28"/>
          <w:szCs w:val="28"/>
        </w:rPr>
        <w:t xml:space="preserve">Заявителями являются граждане Российской Федерации, имеющие право на предоставление служебного жилого помещения по договорам найма и состоящие на учете граждан, нуждающихся в служебных жилых помещениях муниципального специализированного жилищного фонда, их законные представители, действующие в силу закона или на </w:t>
      </w:r>
      <w:r w:rsidR="00B8470A" w:rsidRPr="00DA11C9">
        <w:rPr>
          <w:rFonts w:ascii="Times New Roman" w:hAnsi="Times New Roman" w:cs="Times New Roman"/>
          <w:sz w:val="28"/>
          <w:szCs w:val="28"/>
        </w:rPr>
        <w:t>основании доверенности (далее</w:t>
      </w:r>
      <m:oMath>
        <m:r>
          <w:rPr>
            <w:rFonts w:ascii="Cambria Math" w:hAnsi="Cambria Math" w:cs="Times New Roman"/>
            <w:sz w:val="28"/>
            <w:szCs w:val="28"/>
          </w:rPr>
          <m:t xml:space="preserve"> - </m:t>
        </m:r>
      </m:oMath>
      <w:r w:rsidRPr="00DA11C9">
        <w:rPr>
          <w:rFonts w:ascii="Times New Roman" w:hAnsi="Times New Roman" w:cs="Times New Roman"/>
          <w:sz w:val="28"/>
          <w:szCs w:val="28"/>
        </w:rPr>
        <w:t>заявитель).</w:t>
      </w:r>
      <w:proofErr w:type="gramEnd"/>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1</w:t>
      </w:r>
      <w:r w:rsidR="00A65858" w:rsidRPr="00DA11C9">
        <w:rPr>
          <w:rFonts w:ascii="Times New Roman" w:hAnsi="Times New Roman" w:cs="Times New Roman"/>
          <w:sz w:val="28"/>
          <w:szCs w:val="28"/>
        </w:rPr>
        <w:t>.2.2.</w:t>
      </w:r>
      <w:r w:rsidR="00DA11C9">
        <w:rPr>
          <w:rFonts w:ascii="Times New Roman" w:hAnsi="Times New Roman" w:cs="Times New Roman"/>
          <w:sz w:val="28"/>
          <w:szCs w:val="28"/>
        </w:rPr>
        <w:t> </w:t>
      </w:r>
      <w:r w:rsidR="00A65858" w:rsidRPr="00DA11C9">
        <w:rPr>
          <w:rFonts w:ascii="Times New Roman" w:hAnsi="Times New Roman" w:cs="Times New Roman"/>
          <w:sz w:val="28"/>
          <w:szCs w:val="28"/>
        </w:rPr>
        <w:t>Категории граждан, имеющих</w:t>
      </w:r>
      <w:r w:rsidRPr="00DA11C9">
        <w:rPr>
          <w:rFonts w:ascii="Times New Roman" w:hAnsi="Times New Roman" w:cs="Times New Roman"/>
          <w:sz w:val="28"/>
          <w:szCs w:val="28"/>
        </w:rPr>
        <w:t xml:space="preserve"> право на предоставление служебных жилых помещений по договорам найма</w:t>
      </w:r>
      <w:r w:rsidR="00A65858" w:rsidRPr="00DA11C9">
        <w:rPr>
          <w:rFonts w:ascii="Times New Roman" w:hAnsi="Times New Roman" w:cs="Times New Roman"/>
          <w:sz w:val="28"/>
          <w:szCs w:val="28"/>
        </w:rPr>
        <w:t>,</w:t>
      </w:r>
      <w:r w:rsidRPr="00DA11C9">
        <w:rPr>
          <w:rFonts w:ascii="Times New Roman" w:hAnsi="Times New Roman" w:cs="Times New Roman"/>
          <w:sz w:val="28"/>
          <w:szCs w:val="28"/>
        </w:rPr>
        <w:t xml:space="preserve"> и члены их семей</w:t>
      </w:r>
      <w:r w:rsidR="00665E5B" w:rsidRPr="00DA11C9">
        <w:rPr>
          <w:rFonts w:ascii="Times New Roman" w:hAnsi="Times New Roman" w:cs="Times New Roman"/>
          <w:sz w:val="28"/>
          <w:szCs w:val="28"/>
        </w:rPr>
        <w:t>,</w:t>
      </w:r>
      <w:r w:rsidRPr="00DA11C9">
        <w:rPr>
          <w:rFonts w:ascii="Times New Roman" w:hAnsi="Times New Roman" w:cs="Times New Roman"/>
          <w:sz w:val="28"/>
          <w:szCs w:val="28"/>
        </w:rPr>
        <w:t xml:space="preserve"> не обеспеченные жилыми помещениями в городском округе город Воронеж:</w:t>
      </w:r>
    </w:p>
    <w:p w:rsidR="00DC7420" w:rsidRPr="00DA11C9" w:rsidRDefault="00A65858"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а)</w:t>
      </w:r>
      <w:r w:rsidR="00DA11C9">
        <w:rPr>
          <w:rFonts w:ascii="Times New Roman" w:hAnsi="Times New Roman" w:cs="Times New Roman"/>
          <w:sz w:val="28"/>
          <w:szCs w:val="28"/>
        </w:rPr>
        <w:t> </w:t>
      </w:r>
      <w:r w:rsidRPr="00DA11C9">
        <w:rPr>
          <w:rFonts w:ascii="Times New Roman" w:hAnsi="Times New Roman" w:cs="Times New Roman"/>
          <w:sz w:val="28"/>
          <w:szCs w:val="28"/>
        </w:rPr>
        <w:t>в</w:t>
      </w:r>
      <w:r w:rsidR="00DC7420" w:rsidRPr="00DA11C9">
        <w:rPr>
          <w:rFonts w:ascii="Times New Roman" w:hAnsi="Times New Roman" w:cs="Times New Roman"/>
          <w:sz w:val="28"/>
          <w:szCs w:val="28"/>
        </w:rPr>
        <w:t xml:space="preserve"> связи с прохождением службы:</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спасатели профессиональных аварийно-спасательных служб, профессиональных аварийно-спасательных формирований, созданных органами местного самоуправления городского округа город Воронеж;</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 xml:space="preserve">сотрудники, замещающие должность участкового уполномоченного полиции, и члены их семей на период замещения </w:t>
      </w:r>
      <w:r w:rsidR="00A65858" w:rsidRPr="00DA11C9">
        <w:rPr>
          <w:rFonts w:ascii="Times New Roman" w:hAnsi="Times New Roman" w:cs="Times New Roman"/>
          <w:sz w:val="28"/>
          <w:szCs w:val="28"/>
        </w:rPr>
        <w:t>сотрудником указанной</w:t>
      </w:r>
      <w:r w:rsidR="00FA09F0">
        <w:rPr>
          <w:rFonts w:ascii="Times New Roman" w:hAnsi="Times New Roman" w:cs="Times New Roman"/>
          <w:sz w:val="28"/>
          <w:szCs w:val="28"/>
        </w:rPr>
        <w:t> </w:t>
      </w:r>
      <w:r w:rsidR="00A65858" w:rsidRPr="00DA11C9">
        <w:rPr>
          <w:rFonts w:ascii="Times New Roman" w:hAnsi="Times New Roman" w:cs="Times New Roman"/>
          <w:sz w:val="28"/>
          <w:szCs w:val="28"/>
        </w:rPr>
        <w:t>должности;</w:t>
      </w:r>
    </w:p>
    <w:p w:rsidR="00DC7420" w:rsidRPr="00DA11C9" w:rsidRDefault="00A65858"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б)</w:t>
      </w:r>
      <w:r w:rsidR="00DA11C9">
        <w:rPr>
          <w:rFonts w:ascii="Times New Roman" w:hAnsi="Times New Roman" w:cs="Times New Roman"/>
          <w:sz w:val="28"/>
          <w:szCs w:val="28"/>
        </w:rPr>
        <w:t> </w:t>
      </w:r>
      <w:r w:rsidRPr="00DA11C9">
        <w:rPr>
          <w:rFonts w:ascii="Times New Roman" w:hAnsi="Times New Roman" w:cs="Times New Roman"/>
          <w:sz w:val="28"/>
          <w:szCs w:val="28"/>
        </w:rPr>
        <w:t>в</w:t>
      </w:r>
      <w:r w:rsidR="00DC7420" w:rsidRPr="00DA11C9">
        <w:rPr>
          <w:rFonts w:ascii="Times New Roman" w:hAnsi="Times New Roman" w:cs="Times New Roman"/>
          <w:sz w:val="28"/>
          <w:szCs w:val="28"/>
        </w:rPr>
        <w:t xml:space="preserve"> связи с избранием на выборные муниципальные должности городского округа город Воронеж:</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депутаты Воронежской городской Думы;</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 xml:space="preserve">глава </w:t>
      </w:r>
      <w:r w:rsidR="00A65858" w:rsidRPr="00DA11C9">
        <w:rPr>
          <w:rFonts w:ascii="Times New Roman" w:hAnsi="Times New Roman" w:cs="Times New Roman"/>
          <w:sz w:val="28"/>
          <w:szCs w:val="28"/>
        </w:rPr>
        <w:t>городского округа город Воронеж;</w:t>
      </w:r>
    </w:p>
    <w:p w:rsidR="00DC7420" w:rsidRPr="00DA11C9" w:rsidRDefault="00A65858"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в)</w:t>
      </w:r>
      <w:r w:rsidR="00DA11C9">
        <w:rPr>
          <w:rFonts w:ascii="Times New Roman" w:hAnsi="Times New Roman" w:cs="Times New Roman"/>
          <w:sz w:val="28"/>
          <w:szCs w:val="28"/>
        </w:rPr>
        <w:t> </w:t>
      </w:r>
      <w:r w:rsidRPr="00DA11C9">
        <w:rPr>
          <w:rFonts w:ascii="Times New Roman" w:hAnsi="Times New Roman" w:cs="Times New Roman"/>
          <w:sz w:val="28"/>
          <w:szCs w:val="28"/>
        </w:rPr>
        <w:t>в</w:t>
      </w:r>
      <w:r w:rsidR="00DC7420" w:rsidRPr="00DA11C9">
        <w:rPr>
          <w:rFonts w:ascii="Times New Roman" w:hAnsi="Times New Roman" w:cs="Times New Roman"/>
          <w:sz w:val="28"/>
          <w:szCs w:val="28"/>
        </w:rPr>
        <w:t xml:space="preserve"> связи с характером трудовых отношений с органом местного</w:t>
      </w:r>
      <w:r w:rsidR="00FA09F0">
        <w:rPr>
          <w:rFonts w:ascii="Times New Roman" w:hAnsi="Times New Roman" w:cs="Times New Roman"/>
          <w:sz w:val="28"/>
          <w:szCs w:val="28"/>
        </w:rPr>
        <w:t> </w:t>
      </w:r>
      <w:r w:rsidR="00DC7420" w:rsidRPr="00DA11C9">
        <w:rPr>
          <w:rFonts w:ascii="Times New Roman" w:hAnsi="Times New Roman" w:cs="Times New Roman"/>
          <w:sz w:val="28"/>
          <w:szCs w:val="28"/>
        </w:rPr>
        <w:t>самоуправления:</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муниципальные служащие, занимающие высшие, главные и ведущие</w:t>
      </w:r>
      <w:r w:rsidR="00A65858" w:rsidRPr="00DA11C9">
        <w:rPr>
          <w:rFonts w:ascii="Times New Roman" w:hAnsi="Times New Roman" w:cs="Times New Roman"/>
          <w:sz w:val="28"/>
          <w:szCs w:val="28"/>
        </w:rPr>
        <w:t xml:space="preserve"> должности муниципальной службы;</w:t>
      </w:r>
    </w:p>
    <w:p w:rsidR="00DC7420" w:rsidRPr="00DA11C9" w:rsidRDefault="00A65858"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г)</w:t>
      </w:r>
      <w:r w:rsidR="00DA11C9">
        <w:rPr>
          <w:rFonts w:ascii="Times New Roman" w:hAnsi="Times New Roman" w:cs="Times New Roman"/>
          <w:sz w:val="28"/>
          <w:szCs w:val="28"/>
        </w:rPr>
        <w:t> </w:t>
      </w:r>
      <w:r w:rsidR="0049020D">
        <w:rPr>
          <w:rFonts w:ascii="Times New Roman" w:hAnsi="Times New Roman" w:cs="Times New Roman"/>
          <w:sz w:val="28"/>
          <w:szCs w:val="28"/>
        </w:rPr>
        <w:t xml:space="preserve">в </w:t>
      </w:r>
      <w:r w:rsidR="00DC7420" w:rsidRPr="00DA11C9">
        <w:rPr>
          <w:rFonts w:ascii="Times New Roman" w:hAnsi="Times New Roman" w:cs="Times New Roman"/>
          <w:sz w:val="28"/>
          <w:szCs w:val="28"/>
        </w:rPr>
        <w:t>связи с характером трудовых отношений с муниципальным учреждением или предприятием:</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педагогический работник;</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воспитатель дошкольного учреждения;</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специалист в области культуры, искусства и спорта;</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слесарь-сантехник;</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дворник;</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механизатор;</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тракторист;</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водитель специализированной техники;</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DA11C9">
        <w:rPr>
          <w:rFonts w:ascii="Times New Roman" w:hAnsi="Times New Roman" w:cs="Times New Roman"/>
          <w:sz w:val="28"/>
          <w:szCs w:val="28"/>
        </w:rPr>
        <w:t> </w:t>
      </w:r>
      <w:r w:rsidRPr="00DA11C9">
        <w:rPr>
          <w:rFonts w:ascii="Times New Roman" w:hAnsi="Times New Roman" w:cs="Times New Roman"/>
          <w:sz w:val="28"/>
          <w:szCs w:val="28"/>
        </w:rPr>
        <w:t xml:space="preserve">ведущий инженер в сфере </w:t>
      </w:r>
      <w:r w:rsidR="003A2197" w:rsidRPr="00DA11C9">
        <w:rPr>
          <w:rFonts w:ascii="Times New Roman" w:hAnsi="Times New Roman" w:cs="Times New Roman"/>
          <w:sz w:val="28"/>
          <w:szCs w:val="28"/>
        </w:rPr>
        <w:t>жилищно-коммунального хозяйства.</w:t>
      </w:r>
      <w:r w:rsidRPr="00DA11C9">
        <w:rPr>
          <w:rFonts w:ascii="Times New Roman" w:hAnsi="Times New Roman" w:cs="Times New Roman"/>
          <w:sz w:val="28"/>
          <w:szCs w:val="28"/>
        </w:rPr>
        <w:t xml:space="preserve"> </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1.2.3.</w:t>
      </w:r>
      <w:r w:rsidR="00FA09F0">
        <w:rPr>
          <w:rFonts w:ascii="Times New Roman" w:hAnsi="Times New Roman" w:cs="Times New Roman"/>
          <w:sz w:val="28"/>
          <w:szCs w:val="28"/>
        </w:rPr>
        <w:t> </w:t>
      </w:r>
      <w:proofErr w:type="gramStart"/>
      <w:r w:rsidRPr="00DA11C9">
        <w:rPr>
          <w:rFonts w:ascii="Times New Roman" w:hAnsi="Times New Roman" w:cs="Times New Roman"/>
          <w:sz w:val="28"/>
          <w:szCs w:val="28"/>
        </w:rPr>
        <w:t xml:space="preserve">В отношении освободившихся служебных жилых помещений муниципального жилищного фонда, ранее занимаемых военнослужащими и совместно проживающими с ними членами их семей: указанные служебные жилые помещения предоставляются по договорам найма служебных жилых помещений военнослужащим и членам их семей, имеющим право на их предоставление в соответствии с Федеральным </w:t>
      </w:r>
      <w:hyperlink r:id="rId9" w:history="1">
        <w:r w:rsidRPr="00DA11C9">
          <w:rPr>
            <w:rFonts w:ascii="Times New Roman" w:hAnsi="Times New Roman" w:cs="Times New Roman"/>
            <w:sz w:val="28"/>
            <w:szCs w:val="28"/>
          </w:rPr>
          <w:t>законом</w:t>
        </w:r>
      </w:hyperlink>
      <w:r w:rsidRPr="00DA11C9">
        <w:rPr>
          <w:rFonts w:ascii="Times New Roman" w:hAnsi="Times New Roman" w:cs="Times New Roman"/>
          <w:sz w:val="28"/>
          <w:szCs w:val="28"/>
        </w:rPr>
        <w:t xml:space="preserve"> от 27.05.1998</w:t>
      </w:r>
      <w:r w:rsidR="00FA09F0">
        <w:rPr>
          <w:rFonts w:ascii="Times New Roman" w:hAnsi="Times New Roman" w:cs="Times New Roman"/>
          <w:sz w:val="28"/>
          <w:szCs w:val="28"/>
        </w:rPr>
        <w:br/>
      </w:r>
      <w:r w:rsidRPr="00DA11C9">
        <w:rPr>
          <w:rFonts w:ascii="Times New Roman" w:hAnsi="Times New Roman" w:cs="Times New Roman"/>
          <w:sz w:val="28"/>
          <w:szCs w:val="28"/>
        </w:rPr>
        <w:t>№ 76</w:t>
      </w:r>
      <w:r w:rsidR="00DC71D8" w:rsidRPr="00DA11C9">
        <w:rPr>
          <w:rFonts w:ascii="Times New Roman" w:hAnsi="Times New Roman" w:cs="Times New Roman"/>
          <w:sz w:val="28"/>
          <w:szCs w:val="28"/>
        </w:rPr>
        <w:t>-ФЗ «О статусе военнослужащих».</w:t>
      </w:r>
      <w:proofErr w:type="gramEnd"/>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1.3. Требования к порядку информирования</w:t>
      </w: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о пред</w:t>
      </w:r>
      <w:r w:rsidR="00DC71D8" w:rsidRPr="00DA11C9">
        <w:rPr>
          <w:rFonts w:ascii="Times New Roman" w:hAnsi="Times New Roman" w:cs="Times New Roman"/>
          <w:b/>
          <w:sz w:val="28"/>
          <w:szCs w:val="28"/>
        </w:rPr>
        <w:t>оставлении муниципальной услуги</w:t>
      </w:r>
    </w:p>
    <w:p w:rsidR="00DC71D8" w:rsidRPr="00DA11C9" w:rsidRDefault="00DC71D8"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1.3.1. Орган, предоставляющий муниципальную услугу, – администрация городского округа город Воронеж.</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жилищных отношений администрации городского округа город Воронеж (далее – управление).</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За предоставлением муниципальной услуги заявитель может также обратиться в МФЦ.</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1.3.2.</w:t>
      </w:r>
      <w:r w:rsidR="00FA09F0">
        <w:rPr>
          <w:rFonts w:ascii="Times New Roman" w:hAnsi="Times New Roman" w:cs="Times New Roman"/>
          <w:sz w:val="28"/>
          <w:szCs w:val="28"/>
        </w:rPr>
        <w:t> </w:t>
      </w:r>
      <w:r w:rsidRPr="00FA09F0">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Pr="00FA09F0">
        <w:rPr>
          <w:rFonts w:ascii="Times New Roman" w:hAnsi="Times New Roman" w:cs="Times New Roman"/>
          <w:sz w:val="28"/>
          <w:szCs w:val="28"/>
        </w:rPr>
        <w:t>интернет-адресах</w:t>
      </w:r>
      <w:proofErr w:type="gramEnd"/>
      <w:r w:rsidRPr="00FA09F0">
        <w:rPr>
          <w:rFonts w:ascii="Times New Roman" w:hAnsi="Times New Roman" w:cs="Times New Roman"/>
          <w:sz w:val="28"/>
          <w:szCs w:val="28"/>
        </w:rPr>
        <w:t>, адресах электронной почты администрации городского округа город Воронеж, управления размещены:</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на официальном сайте администрации городского округа город Воронеж в сети Интернет (voronezh-city.ru);</w:t>
      </w:r>
    </w:p>
    <w:p w:rsidR="00DC7420" w:rsidRPr="00FA09F0" w:rsidRDefault="001B2F35"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на официальном сайте П</w:t>
      </w:r>
      <w:r w:rsidR="00DC7420" w:rsidRPr="00FA09F0">
        <w:rPr>
          <w:rFonts w:ascii="Times New Roman" w:hAnsi="Times New Roman" w:cs="Times New Roman"/>
          <w:sz w:val="28"/>
          <w:szCs w:val="28"/>
        </w:rPr>
        <w:t>равительства Воронежской области в сети Интернет в информационной системе Воронежской области «Портал Воронежской области в сети Интернет» (</w:t>
      </w:r>
      <w:r w:rsidRPr="00FA09F0">
        <w:rPr>
          <w:rFonts w:ascii="Times New Roman" w:hAnsi="Times New Roman" w:cs="Times New Roman"/>
          <w:sz w:val="28"/>
          <w:szCs w:val="28"/>
        </w:rPr>
        <w:t>govvrn.ru) (далее</w:t>
      </w:r>
      <m:oMath>
        <m:r>
          <w:rPr>
            <w:rFonts w:ascii="Cambria Math" w:hAnsi="Cambria Math" w:cs="Times New Roman"/>
            <w:sz w:val="28"/>
            <w:szCs w:val="28"/>
          </w:rPr>
          <m:t xml:space="preserve"> - </m:t>
        </m:r>
      </m:oMath>
      <w:r w:rsidR="00DC7420" w:rsidRPr="00FA09F0">
        <w:rPr>
          <w:rFonts w:ascii="Times New Roman" w:hAnsi="Times New Roman" w:cs="Times New Roman"/>
          <w:sz w:val="28"/>
          <w:szCs w:val="28"/>
        </w:rPr>
        <w:t>Портал Воронежской области в сети Интернет);</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на Едином портале государственных и муниципальных услуг (функций) в сети Интернет (gosuslugi.ru);</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на информационном стенде в управлении.</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Pr="00FA09F0">
        <w:rPr>
          <w:rFonts w:ascii="Times New Roman" w:hAnsi="Times New Roman" w:cs="Times New Roman"/>
          <w:sz w:val="28"/>
          <w:szCs w:val="28"/>
        </w:rPr>
        <w:t>интернет-адресах</w:t>
      </w:r>
      <w:proofErr w:type="gramEnd"/>
      <w:r w:rsidRPr="00FA09F0">
        <w:rPr>
          <w:rFonts w:ascii="Times New Roman" w:hAnsi="Times New Roman" w:cs="Times New Roman"/>
          <w:sz w:val="28"/>
          <w:szCs w:val="28"/>
        </w:rPr>
        <w:t>, адресах электронной почты МФЦ размещены на официальном сайте</w:t>
      </w:r>
      <w:r w:rsidR="00FA09F0">
        <w:rPr>
          <w:rFonts w:ascii="Times New Roman" w:hAnsi="Times New Roman" w:cs="Times New Roman"/>
          <w:sz w:val="28"/>
          <w:szCs w:val="28"/>
        </w:rPr>
        <w:t> </w:t>
      </w:r>
      <w:r w:rsidRPr="00FA09F0">
        <w:rPr>
          <w:rFonts w:ascii="Times New Roman" w:hAnsi="Times New Roman" w:cs="Times New Roman"/>
          <w:sz w:val="28"/>
          <w:szCs w:val="28"/>
        </w:rPr>
        <w:t>МФЦ</w:t>
      </w:r>
      <w:r w:rsidR="00FA09F0">
        <w:rPr>
          <w:rFonts w:ascii="Times New Roman" w:hAnsi="Times New Roman" w:cs="Times New Roman"/>
          <w:sz w:val="28"/>
          <w:szCs w:val="28"/>
        </w:rPr>
        <w:t> </w:t>
      </w:r>
      <w:r w:rsidRPr="00FA09F0">
        <w:rPr>
          <w:rFonts w:ascii="Times New Roman" w:hAnsi="Times New Roman" w:cs="Times New Roman"/>
          <w:sz w:val="28"/>
          <w:szCs w:val="28"/>
        </w:rPr>
        <w:t>(mydocuments36.ru).</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1.3.3.</w:t>
      </w:r>
      <w:r w:rsidR="00FA09F0">
        <w:rPr>
          <w:rFonts w:ascii="Times New Roman" w:hAnsi="Times New Roman" w:cs="Times New Roman"/>
          <w:sz w:val="28"/>
          <w:szCs w:val="28"/>
        </w:rPr>
        <w:t> </w:t>
      </w:r>
      <w:r w:rsidRPr="00FA09F0">
        <w:rPr>
          <w:rFonts w:ascii="Times New Roman" w:hAnsi="Times New Roman" w:cs="Times New Roman"/>
          <w:sz w:val="28"/>
          <w:szCs w:val="28"/>
        </w:rPr>
        <w:t>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непосредственно в администрации городского округа город Воронеж, управлении, МФЦ;</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с использованием средств почтовой, телефонной связи, средств сети</w:t>
      </w:r>
      <w:r w:rsidR="00FA09F0">
        <w:rPr>
          <w:rFonts w:ascii="Times New Roman" w:hAnsi="Times New Roman" w:cs="Times New Roman"/>
          <w:sz w:val="28"/>
          <w:szCs w:val="28"/>
        </w:rPr>
        <w:t> </w:t>
      </w:r>
      <w:r w:rsidRPr="00FA09F0">
        <w:rPr>
          <w:rFonts w:ascii="Times New Roman" w:hAnsi="Times New Roman" w:cs="Times New Roman"/>
          <w:sz w:val="28"/>
          <w:szCs w:val="28"/>
        </w:rPr>
        <w:t>Интернет.</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1.3.4.</w:t>
      </w:r>
      <w:r w:rsidR="00FA09F0">
        <w:rPr>
          <w:rFonts w:ascii="Times New Roman" w:hAnsi="Times New Roman" w:cs="Times New Roman"/>
          <w:sz w:val="28"/>
          <w:szCs w:val="28"/>
        </w:rPr>
        <w:t> </w:t>
      </w:r>
      <w:r w:rsidRPr="00FA09F0">
        <w:rPr>
          <w:rFonts w:ascii="Times New Roman" w:hAnsi="Times New Roman" w:cs="Times New Roman"/>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лицами управ</w:t>
      </w:r>
      <w:r w:rsidR="00E80863" w:rsidRPr="00FA09F0">
        <w:rPr>
          <w:rFonts w:ascii="Times New Roman" w:hAnsi="Times New Roman" w:cs="Times New Roman"/>
          <w:sz w:val="28"/>
          <w:szCs w:val="28"/>
        </w:rPr>
        <w:t>ления, работниками МФЦ (далее</w:t>
      </w:r>
      <m:oMath>
        <m:r>
          <w:rPr>
            <w:rFonts w:ascii="Cambria Math" w:hAnsi="Cambria Math" w:cs="Times New Roman"/>
            <w:sz w:val="28"/>
            <w:szCs w:val="28"/>
          </w:rPr>
          <m:t xml:space="preserve"> - </m:t>
        </m:r>
      </m:oMath>
      <w:r w:rsidRPr="00FA09F0">
        <w:rPr>
          <w:rFonts w:ascii="Times New Roman" w:hAnsi="Times New Roman" w:cs="Times New Roman"/>
          <w:sz w:val="28"/>
          <w:szCs w:val="28"/>
        </w:rPr>
        <w:t>уполномоченные лица).</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Информирование о ходе предоставления муниципальной услуги осуществляется уполномоченными лицами при личном контакте с заявителем, с использованием почтовой, телефонной связи, Единого портала государственных и муниципальных услуг (функций) и (или) Портала Воронежской области в сети Интернет.</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управления, администрации городского округа город Воронеж, МФЦ, на Портале Воронежской области в сети Интернет, на Едином портале государственных и муниципальных услуг (функций) размещается также следующая информация:</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текст настоящего Административного регламента;</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тексты нормативных правовых актов, регулирующих предоставление муниципальной услуги, либо выдержки из них;</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формы, образцы заявлений, иных документов.</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1.3.5.</w:t>
      </w:r>
      <w:r w:rsidR="00FA09F0">
        <w:rPr>
          <w:rFonts w:ascii="Times New Roman" w:hAnsi="Times New Roman" w:cs="Times New Roman"/>
          <w:sz w:val="28"/>
          <w:szCs w:val="28"/>
        </w:rPr>
        <w:t> </w:t>
      </w:r>
      <w:r w:rsidRPr="00FA09F0">
        <w:rPr>
          <w:rFonts w:ascii="Times New Roman" w:hAnsi="Times New Roman" w:cs="Times New Roman"/>
          <w:sz w:val="28"/>
          <w:szCs w:val="28"/>
        </w:rPr>
        <w:t>Заявители, представившие заявление на получение муниципальной услуги, в обязательном порядке информируются уполномоченными лицами:</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о порядке предоставления муниципальной услуги;</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о ходе предоставления муниципальной услуги;</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w:t>
      </w:r>
      <w:r w:rsidR="00FA09F0">
        <w:rPr>
          <w:rFonts w:ascii="Times New Roman" w:hAnsi="Times New Roman" w:cs="Times New Roman"/>
          <w:sz w:val="28"/>
          <w:szCs w:val="28"/>
        </w:rPr>
        <w:t> </w:t>
      </w:r>
      <w:r w:rsidRPr="00FA09F0">
        <w:rPr>
          <w:rFonts w:ascii="Times New Roman" w:hAnsi="Times New Roman" w:cs="Times New Roman"/>
          <w:sz w:val="28"/>
          <w:szCs w:val="28"/>
        </w:rPr>
        <w:t>об отказе в предоставлении муниципальной услуги.</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1.3.6.</w:t>
      </w:r>
      <w:r w:rsidR="00FA09F0">
        <w:rPr>
          <w:rFonts w:ascii="Times New Roman" w:hAnsi="Times New Roman" w:cs="Times New Roman"/>
          <w:sz w:val="28"/>
          <w:szCs w:val="28"/>
        </w:rPr>
        <w:t> </w:t>
      </w:r>
      <w:r w:rsidRPr="00FA09F0">
        <w:rPr>
          <w:rFonts w:ascii="Times New Roman" w:hAnsi="Times New Roman" w:cs="Times New Roman"/>
          <w:sz w:val="28"/>
          <w:szCs w:val="28"/>
        </w:rPr>
        <w:t>Информация о сроке завершения оформления документов и возможности их получения заявителю сообщается при подаче документов.</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1.3.7.</w:t>
      </w:r>
      <w:r w:rsidR="00FA09F0">
        <w:rPr>
          <w:rFonts w:ascii="Times New Roman" w:hAnsi="Times New Roman" w:cs="Times New Roman"/>
          <w:sz w:val="28"/>
          <w:szCs w:val="28"/>
        </w:rPr>
        <w:t> </w:t>
      </w:r>
      <w:r w:rsidRPr="00FA09F0">
        <w:rPr>
          <w:rFonts w:ascii="Times New Roman" w:hAnsi="Times New Roman" w:cs="Times New Roman"/>
          <w:sz w:val="28"/>
          <w:szCs w:val="28"/>
        </w:rPr>
        <w:t>В любое время со дня приема документов заявитель имеет право на получение сведений о прохождении процедуры предоставления муниципальной услуги с использованием средств почтовой, телефонной связи, средств сети Интернет, а также при личном контакте с уполномоченными лицами.</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A09F0">
        <w:rPr>
          <w:rFonts w:ascii="Times New Roman" w:hAnsi="Times New Roman" w:cs="Times New Roman"/>
          <w:spacing w:val="-4"/>
          <w:sz w:val="28"/>
          <w:szCs w:val="28"/>
        </w:rPr>
        <w:t xml:space="preserve">При ответах на телефонные звонки и устные </w:t>
      </w:r>
      <w:proofErr w:type="gramStart"/>
      <w:r w:rsidRPr="00FA09F0">
        <w:rPr>
          <w:rFonts w:ascii="Times New Roman" w:hAnsi="Times New Roman" w:cs="Times New Roman"/>
          <w:spacing w:val="-4"/>
          <w:sz w:val="28"/>
          <w:szCs w:val="28"/>
        </w:rPr>
        <w:t>обращения</w:t>
      </w:r>
      <w:proofErr w:type="gramEnd"/>
      <w:r w:rsidRPr="00FA09F0">
        <w:rPr>
          <w:rFonts w:ascii="Times New Roman" w:hAnsi="Times New Roman" w:cs="Times New Roman"/>
          <w:spacing w:val="-4"/>
          <w:sz w:val="28"/>
          <w:szCs w:val="28"/>
        </w:rPr>
        <w:t xml:space="preserve"> уполномоченные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уполномоченного лица, принявшего телефонный звонок.</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При отсутств</w:t>
      </w:r>
      <w:proofErr w:type="gramStart"/>
      <w:r w:rsidRPr="00FA09F0">
        <w:rPr>
          <w:rFonts w:ascii="Times New Roman" w:hAnsi="Times New Roman" w:cs="Times New Roman"/>
          <w:sz w:val="28"/>
          <w:szCs w:val="28"/>
        </w:rPr>
        <w:t>ии у у</w:t>
      </w:r>
      <w:proofErr w:type="gramEnd"/>
      <w:r w:rsidRPr="00FA09F0">
        <w:rPr>
          <w:rFonts w:ascii="Times New Roman" w:hAnsi="Times New Roman" w:cs="Times New Roman"/>
          <w:sz w:val="28"/>
          <w:szCs w:val="28"/>
        </w:rPr>
        <w:t>полномоченного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уполномоченному лицу или же обратившемуся гражданину должен быть сообщен телефонный номер, по которому можно получить необходимую информацию.</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уполномоченное лицо подробно и в вежливой форме информирует заявителя по интересующим вопросам.</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w:t>
      </w:r>
      <w:r w:rsidR="00FA09F0">
        <w:rPr>
          <w:rFonts w:ascii="Times New Roman" w:hAnsi="Times New Roman" w:cs="Times New Roman"/>
          <w:sz w:val="28"/>
          <w:szCs w:val="28"/>
        </w:rPr>
        <w:t> </w:t>
      </w:r>
      <w:r w:rsidRPr="00FA09F0">
        <w:rPr>
          <w:rFonts w:ascii="Times New Roman" w:hAnsi="Times New Roman" w:cs="Times New Roman"/>
          <w:sz w:val="28"/>
          <w:szCs w:val="28"/>
        </w:rPr>
        <w:t>обращения.</w:t>
      </w:r>
    </w:p>
    <w:p w:rsidR="00DC7420" w:rsidRPr="00FA09F0"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FA09F0">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Воронежской области в сети Интернет не позднее 1 рабочего дня, следующего за днем исполнения административной процедуры.</w:t>
      </w: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  СТАНДАРТ  ПРЕДОСТАВЛЕНИЯ  МУНИЦИПАЛЬНОЙ  УСЛУГИ</w:t>
      </w: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2.1. На</w:t>
      </w:r>
      <w:r w:rsidR="00DC71D8" w:rsidRPr="00DA11C9">
        <w:rPr>
          <w:rFonts w:ascii="Times New Roman" w:hAnsi="Times New Roman" w:cs="Times New Roman"/>
          <w:b/>
          <w:sz w:val="28"/>
          <w:szCs w:val="28"/>
        </w:rPr>
        <w:t>именование муниципальной услуги</w:t>
      </w:r>
    </w:p>
    <w:p w:rsidR="00DC71D8" w:rsidRPr="00DA11C9" w:rsidRDefault="00DC71D8"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B510D7"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В рамках действия настоящего Административного регламента осуществляется предоставление муниципальной услуги «Предоставление жилого помещения специализиро</w:t>
      </w:r>
      <w:r w:rsidR="00D20488" w:rsidRPr="00DA11C9">
        <w:rPr>
          <w:rFonts w:ascii="Times New Roman" w:hAnsi="Times New Roman" w:cs="Times New Roman"/>
          <w:sz w:val="28"/>
          <w:szCs w:val="28"/>
        </w:rPr>
        <w:t>ванного жилищного фонда» (далее</w:t>
      </w:r>
      <m:oMath>
        <m:r>
          <w:rPr>
            <w:rFonts w:ascii="Cambria Math" w:hAnsi="Cambria Math" w:cs="Times New Roman"/>
            <w:sz w:val="28"/>
            <w:szCs w:val="28"/>
          </w:rPr>
          <m:t xml:space="preserve"> - </m:t>
        </m:r>
      </m:oMath>
      <w:r w:rsidR="00DC71D8" w:rsidRPr="00DA11C9">
        <w:rPr>
          <w:rFonts w:ascii="Times New Roman" w:hAnsi="Times New Roman" w:cs="Times New Roman"/>
          <w:sz w:val="28"/>
          <w:szCs w:val="28"/>
        </w:rPr>
        <w:t>муниципальная услуга).</w:t>
      </w:r>
    </w:p>
    <w:p w:rsidR="00B510D7" w:rsidRPr="00DA11C9" w:rsidRDefault="00B510D7"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2.2. Наименование органа,</w:t>
      </w: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proofErr w:type="gramStart"/>
      <w:r w:rsidRPr="00DA11C9">
        <w:rPr>
          <w:rFonts w:ascii="Times New Roman" w:hAnsi="Times New Roman" w:cs="Times New Roman"/>
          <w:b/>
          <w:sz w:val="28"/>
          <w:szCs w:val="28"/>
        </w:rPr>
        <w:t>предос</w:t>
      </w:r>
      <w:r w:rsidR="00DC71D8" w:rsidRPr="00DA11C9">
        <w:rPr>
          <w:rFonts w:ascii="Times New Roman" w:hAnsi="Times New Roman" w:cs="Times New Roman"/>
          <w:b/>
          <w:sz w:val="28"/>
          <w:szCs w:val="28"/>
        </w:rPr>
        <w:t>тавляющего</w:t>
      </w:r>
      <w:proofErr w:type="gramEnd"/>
      <w:r w:rsidR="00DC71D8" w:rsidRPr="00DA11C9">
        <w:rPr>
          <w:rFonts w:ascii="Times New Roman" w:hAnsi="Times New Roman" w:cs="Times New Roman"/>
          <w:b/>
          <w:sz w:val="28"/>
          <w:szCs w:val="28"/>
        </w:rPr>
        <w:t xml:space="preserve"> муниципальную услугу</w:t>
      </w:r>
    </w:p>
    <w:p w:rsidR="00DC71D8" w:rsidRPr="00DA11C9" w:rsidRDefault="00DC71D8"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2.2.1. Орган, предоставляющий муниципальную услугу, – администрация городского округа город Воронеж.</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прием и подготовку документов, являющихся результатом оказания </w:t>
      </w:r>
      <w:r w:rsidR="00FA09F0">
        <w:rPr>
          <w:rFonts w:ascii="Times New Roman" w:hAnsi="Times New Roman" w:cs="Times New Roman"/>
          <w:sz w:val="28"/>
          <w:szCs w:val="28"/>
        </w:rPr>
        <w:t>муниципальной услуги, –</w:t>
      </w:r>
      <w:r w:rsidRPr="00DA11C9">
        <w:rPr>
          <w:rFonts w:ascii="Times New Roman" w:hAnsi="Times New Roman" w:cs="Times New Roman"/>
          <w:sz w:val="28"/>
          <w:szCs w:val="28"/>
        </w:rPr>
        <w:t xml:space="preserve"> управление жилищных отношений администрации городского округа город Воронеж.</w:t>
      </w:r>
    </w:p>
    <w:p w:rsidR="00DC7420" w:rsidRPr="00DA11C9" w:rsidRDefault="00DC7420" w:rsidP="00FA09F0">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За предоставлением муниципальной услуги заявитель может также обратиться в МФЦ.</w:t>
      </w:r>
    </w:p>
    <w:p w:rsidR="00DC7420" w:rsidRPr="00DA11C9" w:rsidRDefault="00DC7420" w:rsidP="00FA09F0">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2.2.2. </w:t>
      </w:r>
      <w:proofErr w:type="gramStart"/>
      <w:r w:rsidRPr="00DA11C9">
        <w:rPr>
          <w:rFonts w:ascii="Times New Roman" w:hAnsi="Times New Roman" w:cs="Times New Roman"/>
          <w:sz w:val="28"/>
          <w:szCs w:val="28"/>
        </w:rPr>
        <w:t>Управление при предоставлении муниципальной услуги в целях получения документов, необходимых для принятия решения о предоставл</w:t>
      </w:r>
      <w:r w:rsidR="00077E14" w:rsidRPr="00DA11C9">
        <w:rPr>
          <w:rFonts w:ascii="Times New Roman" w:hAnsi="Times New Roman" w:cs="Times New Roman"/>
          <w:sz w:val="28"/>
          <w:szCs w:val="28"/>
        </w:rPr>
        <w:t>ении служебного жилого помещения</w:t>
      </w:r>
      <w:r w:rsidRPr="00DA11C9">
        <w:rPr>
          <w:rFonts w:ascii="Times New Roman" w:hAnsi="Times New Roman" w:cs="Times New Roman"/>
          <w:sz w:val="28"/>
          <w:szCs w:val="28"/>
        </w:rPr>
        <w:t xml:space="preserve"> специализированного жилищного фонда</w:t>
      </w:r>
      <w:r w:rsidR="00077E14" w:rsidRPr="00DA11C9">
        <w:rPr>
          <w:rFonts w:ascii="Times New Roman" w:hAnsi="Times New Roman" w:cs="Times New Roman"/>
          <w:sz w:val="28"/>
          <w:szCs w:val="28"/>
        </w:rPr>
        <w:t xml:space="preserve"> по договору найма</w:t>
      </w:r>
      <w:r w:rsidRPr="00DA11C9">
        <w:rPr>
          <w:rFonts w:ascii="Times New Roman" w:hAnsi="Times New Roman" w:cs="Times New Roman"/>
          <w:sz w:val="28"/>
          <w:szCs w:val="28"/>
        </w:rPr>
        <w:t>,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органом по государственному техническому учету и технической инвентаризации объектов капитального строительства.</w:t>
      </w:r>
      <w:proofErr w:type="gramEnd"/>
    </w:p>
    <w:p w:rsidR="00DC7420" w:rsidRPr="00DA11C9" w:rsidRDefault="00DC7420" w:rsidP="00FA09F0">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2.2.3. Услуги, которые являются необходимыми и обязательными для предоставления муниципальной услуги, отсутствуют.</w:t>
      </w:r>
    </w:p>
    <w:p w:rsidR="003A2197" w:rsidRPr="00FA09F0" w:rsidRDefault="00DC7420" w:rsidP="00FA09F0">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FA09F0">
        <w:rPr>
          <w:rFonts w:ascii="Times New Roman" w:hAnsi="Times New Roman" w:cs="Times New Roman"/>
          <w:spacing w:val="-4"/>
          <w:sz w:val="28"/>
          <w:szCs w:val="28"/>
        </w:rPr>
        <w:t>2.2.4. </w:t>
      </w:r>
      <w:proofErr w:type="gramStart"/>
      <w:r w:rsidRPr="00FA09F0">
        <w:rPr>
          <w:rFonts w:ascii="Times New Roman" w:hAnsi="Times New Roman" w:cs="Times New Roman"/>
          <w:spacing w:val="-4"/>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w:t>
      </w:r>
      <w:r w:rsidR="00077E14" w:rsidRPr="00FA09F0">
        <w:rPr>
          <w:rFonts w:ascii="Times New Roman" w:hAnsi="Times New Roman" w:cs="Times New Roman"/>
          <w:spacing w:val="-4"/>
          <w:sz w:val="28"/>
          <w:szCs w:val="28"/>
        </w:rPr>
        <w:t xml:space="preserve">с </w:t>
      </w:r>
      <w:r w:rsidRPr="00FA09F0">
        <w:rPr>
          <w:rFonts w:ascii="Times New Roman" w:hAnsi="Times New Roman" w:cs="Times New Roman"/>
          <w:spacing w:val="-4"/>
          <w:sz w:val="28"/>
          <w:szCs w:val="28"/>
        </w:rPr>
        <w:t>законодательством Российской Федерации</w:t>
      </w:r>
      <w:proofErr w:type="gramEnd"/>
      <w:r w:rsidRPr="00FA09F0">
        <w:rPr>
          <w:rFonts w:ascii="Times New Roman" w:hAnsi="Times New Roman" w:cs="Times New Roman"/>
          <w:spacing w:val="-4"/>
          <w:sz w:val="28"/>
          <w:szCs w:val="28"/>
        </w:rPr>
        <w:t xml:space="preserve"> экспертами, участвующими в предоставлении муниципальных услуг, </w:t>
      </w:r>
      <w:proofErr w:type="gramStart"/>
      <w:r w:rsidRPr="00FA09F0">
        <w:rPr>
          <w:rFonts w:ascii="Times New Roman" w:hAnsi="Times New Roman" w:cs="Times New Roman"/>
          <w:spacing w:val="-4"/>
          <w:sz w:val="28"/>
          <w:szCs w:val="28"/>
        </w:rPr>
        <w:t>утвержденный</w:t>
      </w:r>
      <w:proofErr w:type="gramEnd"/>
      <w:r w:rsidRPr="00FA09F0">
        <w:rPr>
          <w:rFonts w:ascii="Times New Roman" w:hAnsi="Times New Roman" w:cs="Times New Roman"/>
          <w:spacing w:val="-4"/>
          <w:sz w:val="28"/>
          <w:szCs w:val="28"/>
        </w:rPr>
        <w:t xml:space="preserve"> решением Воронежской городской Думы от 14.03.2012 </w:t>
      </w:r>
      <w:r w:rsidR="00DC71D8" w:rsidRPr="00FA09F0">
        <w:rPr>
          <w:rFonts w:ascii="Times New Roman" w:hAnsi="Times New Roman" w:cs="Times New Roman"/>
          <w:spacing w:val="-4"/>
          <w:sz w:val="28"/>
          <w:szCs w:val="28"/>
        </w:rPr>
        <w:t>№ 721-III.</w:t>
      </w:r>
    </w:p>
    <w:p w:rsidR="00DC71D8" w:rsidRPr="00DA11C9" w:rsidRDefault="00DC71D8"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2.3. Результат пред</w:t>
      </w:r>
      <w:r w:rsidR="00DC71D8" w:rsidRPr="00DA11C9">
        <w:rPr>
          <w:rFonts w:ascii="Times New Roman" w:hAnsi="Times New Roman" w:cs="Times New Roman"/>
          <w:b/>
          <w:sz w:val="28"/>
          <w:szCs w:val="28"/>
        </w:rPr>
        <w:t>оставления муниципальной услуги</w:t>
      </w:r>
    </w:p>
    <w:p w:rsidR="00DC71D8" w:rsidRPr="00DA11C9" w:rsidRDefault="00DC71D8"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1D8" w:rsidRPr="00DA11C9" w:rsidRDefault="00DC7420" w:rsidP="00FA09F0">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Результатом предоставления муниципальной услуги является заключение с гражданином договора найма служебного жилого помещения либо мотивированный отказ в предоставлении муници</w:t>
      </w:r>
      <w:r w:rsidR="00DC71D8" w:rsidRPr="00DA11C9">
        <w:rPr>
          <w:rFonts w:ascii="Times New Roman" w:hAnsi="Times New Roman" w:cs="Times New Roman"/>
          <w:sz w:val="28"/>
          <w:szCs w:val="28"/>
        </w:rPr>
        <w:t>пальной услуги.</w:t>
      </w:r>
    </w:p>
    <w:p w:rsidR="00DC71D8" w:rsidRPr="00DA11C9" w:rsidRDefault="00DC71D8"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FA09F0">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2.4. Срок пред</w:t>
      </w:r>
      <w:r w:rsidR="00DC71D8" w:rsidRPr="00DA11C9">
        <w:rPr>
          <w:rFonts w:ascii="Times New Roman" w:hAnsi="Times New Roman" w:cs="Times New Roman"/>
          <w:b/>
          <w:sz w:val="28"/>
          <w:szCs w:val="28"/>
        </w:rPr>
        <w:t>оставления муниципальной услуги</w:t>
      </w:r>
    </w:p>
    <w:p w:rsidR="00DC71D8" w:rsidRPr="00DA11C9" w:rsidRDefault="00DC71D8" w:rsidP="00FA09F0">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5C52A4"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5C52A4">
        <w:rPr>
          <w:rFonts w:ascii="Times New Roman" w:hAnsi="Times New Roman" w:cs="Times New Roman"/>
          <w:sz w:val="28"/>
          <w:szCs w:val="28"/>
        </w:rPr>
        <w:t>Срок предоставления муниципальной услуги со дня представления заявления с приложением документов, необходимых для предоставления муниципальной услуги, предусмотренных пунктом 2.6.1 настоящего Административного регламента, не должен превышать 30 календарных дней.</w:t>
      </w:r>
    </w:p>
    <w:p w:rsidR="00DC7420" w:rsidRPr="005C52A4" w:rsidRDefault="00DC7420" w:rsidP="00DA11C9">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5C52A4">
        <w:rPr>
          <w:rFonts w:ascii="Times New Roman" w:hAnsi="Times New Roman" w:cs="Times New Roman"/>
          <w:spacing w:val="-4"/>
          <w:sz w:val="28"/>
          <w:szCs w:val="28"/>
        </w:rPr>
        <w:t>Срок исполнения административной процедуры по приему и регистрации заявления с прилагаемыми документами – в течение 1 рабочего дня.</w:t>
      </w:r>
    </w:p>
    <w:p w:rsidR="00DC7420" w:rsidRPr="005C52A4"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5C52A4">
        <w:rPr>
          <w:rFonts w:ascii="Times New Roman" w:hAnsi="Times New Roman" w:cs="Times New Roman"/>
          <w:sz w:val="28"/>
          <w:szCs w:val="28"/>
        </w:rPr>
        <w:t>При поступлении заявления и документов в электронной форме в выходные (праздничные) дни регистрация производится на</w:t>
      </w:r>
      <w:r w:rsidR="005C52A4">
        <w:rPr>
          <w:rFonts w:ascii="Times New Roman" w:hAnsi="Times New Roman" w:cs="Times New Roman"/>
          <w:sz w:val="28"/>
          <w:szCs w:val="28"/>
        </w:rPr>
        <w:t> </w:t>
      </w:r>
      <w:r w:rsidRPr="005C52A4">
        <w:rPr>
          <w:rFonts w:ascii="Times New Roman" w:hAnsi="Times New Roman" w:cs="Times New Roman"/>
          <w:sz w:val="28"/>
          <w:szCs w:val="28"/>
        </w:rPr>
        <w:t>следующий</w:t>
      </w:r>
      <w:r w:rsidR="005C52A4">
        <w:rPr>
          <w:rFonts w:ascii="Times New Roman" w:hAnsi="Times New Roman" w:cs="Times New Roman"/>
          <w:sz w:val="28"/>
          <w:szCs w:val="28"/>
        </w:rPr>
        <w:t> </w:t>
      </w:r>
      <w:r w:rsidRPr="005C52A4">
        <w:rPr>
          <w:rFonts w:ascii="Times New Roman" w:hAnsi="Times New Roman" w:cs="Times New Roman"/>
          <w:sz w:val="28"/>
          <w:szCs w:val="28"/>
        </w:rPr>
        <w:t>рабочий день.</w:t>
      </w:r>
    </w:p>
    <w:p w:rsidR="00DC7420" w:rsidRPr="005C52A4"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5C52A4">
        <w:rPr>
          <w:rFonts w:ascii="Times New Roman" w:hAnsi="Times New Roman" w:cs="Times New Roman"/>
          <w:sz w:val="28"/>
          <w:szCs w:val="28"/>
        </w:rPr>
        <w:t>В случае представления заявления и документов в МФЦ срок предоставления муниципальной услуги исчисляется со дня поступления заявления и документов из МФЦ в управление.</w:t>
      </w:r>
    </w:p>
    <w:p w:rsidR="00DC7420" w:rsidRPr="005C52A4" w:rsidRDefault="00DC7420" w:rsidP="00DA11C9">
      <w:pPr>
        <w:pStyle w:val="ConsPlusNormal"/>
        <w:suppressAutoHyphens/>
        <w:spacing w:line="360" w:lineRule="auto"/>
        <w:ind w:firstLine="709"/>
        <w:jc w:val="both"/>
        <w:rPr>
          <w:rFonts w:ascii="Times New Roman" w:hAnsi="Times New Roman" w:cs="Times New Roman"/>
          <w:sz w:val="28"/>
          <w:szCs w:val="28"/>
        </w:rPr>
      </w:pPr>
      <w:proofErr w:type="gramStart"/>
      <w:r w:rsidRPr="005C52A4">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w:t>
      </w:r>
      <w:r w:rsidR="008348E0" w:rsidRPr="005C52A4">
        <w:rPr>
          <w:rFonts w:ascii="Times New Roman" w:hAnsi="Times New Roman" w:cs="Times New Roman"/>
          <w:sz w:val="28"/>
          <w:szCs w:val="28"/>
        </w:rPr>
        <w:t xml:space="preserve">в </w:t>
      </w:r>
      <w:r w:rsidRPr="005C52A4">
        <w:rPr>
          <w:rFonts w:ascii="Times New Roman" w:hAnsi="Times New Roman" w:cs="Times New Roman"/>
          <w:sz w:val="28"/>
          <w:szCs w:val="28"/>
        </w:rPr>
        <w:t>том числе истребованию документов (свед</w:t>
      </w:r>
      <w:r w:rsidR="00077E14" w:rsidRPr="005C52A4">
        <w:rPr>
          <w:rFonts w:ascii="Times New Roman" w:hAnsi="Times New Roman" w:cs="Times New Roman"/>
          <w:sz w:val="28"/>
          <w:szCs w:val="28"/>
        </w:rPr>
        <w:t>ений), указанных в пункте 2.6.2</w:t>
      </w:r>
      <w:r w:rsidRPr="005C52A4">
        <w:rPr>
          <w:rFonts w:ascii="Times New Roman" w:hAnsi="Times New Roman" w:cs="Times New Roman"/>
          <w:sz w:val="28"/>
          <w:szCs w:val="28"/>
        </w:rPr>
        <w:t xml:space="preserve"> настоящего Административного регламента, в рамках межведомственного взаимодействия, которые находятся</w:t>
      </w:r>
      <w:r w:rsidR="008F7565" w:rsidRPr="005C52A4">
        <w:rPr>
          <w:rFonts w:ascii="Times New Roman" w:hAnsi="Times New Roman" w:cs="Times New Roman"/>
          <w:sz w:val="28"/>
          <w:szCs w:val="28"/>
        </w:rPr>
        <w:t xml:space="preserve"> в распоряжении государственных</w:t>
      </w:r>
      <w:r w:rsidR="00B25B7B" w:rsidRPr="005C52A4">
        <w:rPr>
          <w:rFonts w:ascii="Times New Roman" w:hAnsi="Times New Roman" w:cs="Times New Roman"/>
          <w:sz w:val="28"/>
          <w:szCs w:val="28"/>
        </w:rPr>
        <w:t xml:space="preserve"> органов,</w:t>
      </w:r>
      <w:r w:rsidRPr="005C52A4">
        <w:rPr>
          <w:rFonts w:ascii="Times New Roman" w:hAnsi="Times New Roman" w:cs="Times New Roman"/>
          <w:sz w:val="28"/>
          <w:szCs w:val="28"/>
        </w:rPr>
        <w:t xml:space="preserve"> органов местного самоуправления и иных органов</w:t>
      </w:r>
      <w:r w:rsidR="00077E14" w:rsidRPr="005C52A4">
        <w:rPr>
          <w:rFonts w:ascii="Times New Roman" w:hAnsi="Times New Roman" w:cs="Times New Roman"/>
          <w:sz w:val="28"/>
          <w:szCs w:val="28"/>
        </w:rPr>
        <w:t xml:space="preserve">, </w:t>
      </w:r>
      <m:oMath>
        <m:r>
          <w:rPr>
            <w:rFonts w:ascii="Cambria Math" w:hAnsi="Cambria Math" w:cs="Times New Roman"/>
            <w:sz w:val="28"/>
            <w:szCs w:val="28"/>
          </w:rPr>
          <m:t xml:space="preserve">- </m:t>
        </m:r>
      </m:oMath>
      <w:r w:rsidRPr="005C52A4">
        <w:rPr>
          <w:rFonts w:ascii="Times New Roman" w:hAnsi="Times New Roman" w:cs="Times New Roman"/>
          <w:sz w:val="28"/>
          <w:szCs w:val="28"/>
        </w:rPr>
        <w:t>не более 14 календарных дней со дня регистрации заявления и комплекта документов в управлении.</w:t>
      </w:r>
      <w:proofErr w:type="gramEnd"/>
    </w:p>
    <w:p w:rsidR="00DC7420" w:rsidRPr="005C52A4" w:rsidRDefault="00DC7420" w:rsidP="00DA11C9">
      <w:pPr>
        <w:pStyle w:val="ConsPlusNormal"/>
        <w:suppressAutoHyphens/>
        <w:spacing w:line="360" w:lineRule="auto"/>
        <w:ind w:firstLine="709"/>
        <w:jc w:val="both"/>
        <w:rPr>
          <w:rFonts w:ascii="Times New Roman" w:hAnsi="Times New Roman" w:cs="Times New Roman"/>
          <w:sz w:val="28"/>
          <w:szCs w:val="28"/>
        </w:rPr>
      </w:pPr>
      <w:r w:rsidRPr="005C52A4">
        <w:rPr>
          <w:rFonts w:ascii="Times New Roman" w:hAnsi="Times New Roman" w:cs="Times New Roman"/>
          <w:sz w:val="28"/>
          <w:szCs w:val="28"/>
        </w:rPr>
        <w:t>Срок исполнения административной процедуры по принятию решения о предоставлении</w:t>
      </w:r>
      <w:r w:rsidR="004C30CA" w:rsidRPr="005C52A4">
        <w:rPr>
          <w:rFonts w:ascii="Times New Roman" w:hAnsi="Times New Roman" w:cs="Times New Roman"/>
          <w:sz w:val="28"/>
          <w:szCs w:val="28"/>
        </w:rPr>
        <w:t xml:space="preserve"> служебного жилого помещения</w:t>
      </w:r>
      <m:oMath>
        <m:r>
          <w:rPr>
            <w:rFonts w:ascii="Cambria Math" w:hAnsi="Cambria Math" w:cs="Times New Roman"/>
            <w:sz w:val="28"/>
            <w:szCs w:val="28"/>
          </w:rPr>
          <m:t xml:space="preserve"> - </m:t>
        </m:r>
      </m:oMath>
      <w:r w:rsidRPr="005C52A4">
        <w:rPr>
          <w:rFonts w:ascii="Times New Roman" w:hAnsi="Times New Roman" w:cs="Times New Roman"/>
          <w:sz w:val="28"/>
          <w:szCs w:val="28"/>
        </w:rPr>
        <w:t>не более 12</w:t>
      </w:r>
      <w:r w:rsidR="005C52A4">
        <w:rPr>
          <w:rFonts w:ascii="Times New Roman" w:hAnsi="Times New Roman" w:cs="Times New Roman"/>
          <w:b/>
          <w:sz w:val="28"/>
          <w:szCs w:val="28"/>
        </w:rPr>
        <w:t> </w:t>
      </w:r>
      <w:r w:rsidRPr="005C52A4">
        <w:rPr>
          <w:rFonts w:ascii="Times New Roman" w:hAnsi="Times New Roman" w:cs="Times New Roman"/>
          <w:sz w:val="28"/>
          <w:szCs w:val="28"/>
        </w:rPr>
        <w:t>календарных</w:t>
      </w:r>
      <w:r w:rsidR="005C52A4">
        <w:rPr>
          <w:rFonts w:ascii="Times New Roman" w:hAnsi="Times New Roman" w:cs="Times New Roman"/>
          <w:sz w:val="28"/>
          <w:szCs w:val="28"/>
        </w:rPr>
        <w:t> </w:t>
      </w:r>
      <w:r w:rsidRPr="005C52A4">
        <w:rPr>
          <w:rFonts w:ascii="Times New Roman" w:hAnsi="Times New Roman" w:cs="Times New Roman"/>
          <w:sz w:val="28"/>
          <w:szCs w:val="28"/>
        </w:rPr>
        <w:t xml:space="preserve">дней. </w:t>
      </w:r>
    </w:p>
    <w:p w:rsidR="00DC7420" w:rsidRPr="005C52A4" w:rsidRDefault="00DC7420" w:rsidP="00DA11C9">
      <w:pPr>
        <w:pStyle w:val="ConsPlusNormal"/>
        <w:suppressAutoHyphens/>
        <w:spacing w:line="360" w:lineRule="auto"/>
        <w:ind w:firstLine="709"/>
        <w:jc w:val="both"/>
        <w:rPr>
          <w:rFonts w:ascii="Times New Roman" w:hAnsi="Times New Roman" w:cs="Times New Roman"/>
          <w:sz w:val="28"/>
          <w:szCs w:val="28"/>
        </w:rPr>
      </w:pPr>
      <w:r w:rsidRPr="005C52A4">
        <w:rPr>
          <w:rFonts w:ascii="Times New Roman" w:hAnsi="Times New Roman" w:cs="Times New Roman"/>
          <w:sz w:val="28"/>
          <w:szCs w:val="28"/>
        </w:rPr>
        <w:t>Срок исполнения административной процедуры по выдаче заявителю договора найма служебного жилого помещения либо выдаче (направлению) уведомления о мотивированном отказе в предоставл</w:t>
      </w:r>
      <w:r w:rsidR="009101D6" w:rsidRPr="005C52A4">
        <w:rPr>
          <w:rFonts w:ascii="Times New Roman" w:hAnsi="Times New Roman" w:cs="Times New Roman"/>
          <w:sz w:val="28"/>
          <w:szCs w:val="28"/>
        </w:rPr>
        <w:t>ении муниципальной услуги</w:t>
      </w:r>
      <m:oMath>
        <m:r>
          <w:rPr>
            <w:rFonts w:ascii="Cambria Math" w:hAnsi="Cambria Math" w:cs="Times New Roman"/>
            <w:sz w:val="28"/>
            <w:szCs w:val="28"/>
          </w:rPr>
          <m:t xml:space="preserve"> - </m:t>
        </m:r>
      </m:oMath>
      <w:r w:rsidRPr="005C52A4">
        <w:rPr>
          <w:rFonts w:ascii="Times New Roman" w:hAnsi="Times New Roman" w:cs="Times New Roman"/>
          <w:sz w:val="28"/>
          <w:szCs w:val="28"/>
        </w:rPr>
        <w:t>не более 3 календарных дней.</w:t>
      </w:r>
    </w:p>
    <w:p w:rsidR="00DC7420" w:rsidRPr="005C52A4"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5C52A4">
        <w:rPr>
          <w:rFonts w:ascii="Times New Roman" w:hAnsi="Times New Roman" w:cs="Times New Roman"/>
          <w:sz w:val="28"/>
          <w:szCs w:val="28"/>
        </w:rPr>
        <w:t>Срок исправления технических ошибок, допущенных при оформлении документов, не должен превышать 3 рабочих дней со дня обнаружения ошибки или получения от любого заинтересованного лица в письменной форме заявлени</w:t>
      </w:r>
      <w:r w:rsidR="00465BBE" w:rsidRPr="005C52A4">
        <w:rPr>
          <w:rFonts w:ascii="Times New Roman" w:hAnsi="Times New Roman" w:cs="Times New Roman"/>
          <w:sz w:val="28"/>
          <w:szCs w:val="28"/>
        </w:rPr>
        <w:t>я об ошибке в записях.</w:t>
      </w:r>
    </w:p>
    <w:p w:rsidR="00DC7420" w:rsidRPr="00DA11C9" w:rsidRDefault="00DC7420" w:rsidP="005C52A4">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5C52A4">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2.5. Правовые основания</w:t>
      </w:r>
    </w:p>
    <w:p w:rsidR="00DC7420" w:rsidRPr="00DA11C9" w:rsidRDefault="00DC7420" w:rsidP="005C52A4">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для пред</w:t>
      </w:r>
      <w:r w:rsidR="00DC71D8" w:rsidRPr="00DA11C9">
        <w:rPr>
          <w:rFonts w:ascii="Times New Roman" w:hAnsi="Times New Roman" w:cs="Times New Roman"/>
          <w:b/>
          <w:sz w:val="28"/>
          <w:szCs w:val="28"/>
        </w:rPr>
        <w:t>оставления муниципальной услуги</w:t>
      </w:r>
    </w:p>
    <w:p w:rsidR="00DC71D8" w:rsidRPr="00DA11C9" w:rsidRDefault="00DC71D8" w:rsidP="005C52A4">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165D4F" w:rsidRDefault="00DC7420" w:rsidP="00DA11C9">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165D4F">
        <w:rPr>
          <w:rFonts w:ascii="Times New Roman" w:hAnsi="Times New Roman" w:cs="Times New Roman"/>
          <w:spacing w:val="-4"/>
          <w:sz w:val="28"/>
          <w:szCs w:val="28"/>
        </w:rPr>
        <w:t>Предоставление муниципальной услуги «Предоставление жилого помещения специализированного жилищного фонда» осуществляется в</w:t>
      </w:r>
      <w:r w:rsidR="005C52A4" w:rsidRPr="00165D4F">
        <w:rPr>
          <w:rFonts w:ascii="Times New Roman" w:hAnsi="Times New Roman" w:cs="Times New Roman"/>
          <w:spacing w:val="-4"/>
          <w:sz w:val="28"/>
          <w:szCs w:val="28"/>
        </w:rPr>
        <w:t> </w:t>
      </w:r>
      <w:r w:rsidRPr="00165D4F">
        <w:rPr>
          <w:rFonts w:ascii="Times New Roman" w:hAnsi="Times New Roman" w:cs="Times New Roman"/>
          <w:spacing w:val="-4"/>
          <w:sz w:val="28"/>
          <w:szCs w:val="28"/>
        </w:rPr>
        <w:t xml:space="preserve">соответствии </w:t>
      </w:r>
      <w:proofErr w:type="gramStart"/>
      <w:r w:rsidRPr="00165D4F">
        <w:rPr>
          <w:rFonts w:ascii="Times New Roman" w:hAnsi="Times New Roman" w:cs="Times New Roman"/>
          <w:spacing w:val="-4"/>
          <w:sz w:val="28"/>
          <w:szCs w:val="28"/>
        </w:rPr>
        <w:t>с</w:t>
      </w:r>
      <w:proofErr w:type="gramEnd"/>
      <w:r w:rsidRPr="00165D4F">
        <w:rPr>
          <w:rFonts w:ascii="Times New Roman" w:hAnsi="Times New Roman" w:cs="Times New Roman"/>
          <w:spacing w:val="-4"/>
          <w:sz w:val="28"/>
          <w:szCs w:val="28"/>
        </w:rPr>
        <w:t>:</w:t>
      </w:r>
    </w:p>
    <w:p w:rsidR="00DC7420" w:rsidRPr="00165D4F"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Конституцией Российской Федерации («Российская газета», 25.12.1993; «Собрание законодательства Российской Федерации», 26.01.2009, № 4, ст. 445; «Парламентская газета», 26-29.01.2009, № 4);</w:t>
      </w:r>
    </w:p>
    <w:p w:rsidR="00DC7420" w:rsidRPr="00165D4F"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Жилищным кодексом Российской Федерации («Собрание законодательства Российской Федерации», 03.01.2005, № 1 (часть 1), ст. 14; «Российская газета», 12.01.2005, № 1; «Парламентская газета»,</w:t>
      </w:r>
      <w:r w:rsidR="005C52A4" w:rsidRPr="00165D4F">
        <w:rPr>
          <w:rFonts w:ascii="Times New Roman" w:hAnsi="Times New Roman" w:cs="Times New Roman"/>
          <w:sz w:val="28"/>
          <w:szCs w:val="28"/>
        </w:rPr>
        <w:t> </w:t>
      </w:r>
      <w:r w:rsidRPr="00165D4F">
        <w:rPr>
          <w:rFonts w:ascii="Times New Roman" w:hAnsi="Times New Roman" w:cs="Times New Roman"/>
          <w:sz w:val="28"/>
          <w:szCs w:val="28"/>
        </w:rPr>
        <w:t>15.01.2005,</w:t>
      </w:r>
      <w:r w:rsidR="005C52A4" w:rsidRPr="00165D4F">
        <w:rPr>
          <w:rFonts w:ascii="Times New Roman" w:hAnsi="Times New Roman" w:cs="Times New Roman"/>
          <w:sz w:val="28"/>
          <w:szCs w:val="28"/>
        </w:rPr>
        <w:t> </w:t>
      </w:r>
      <w:r w:rsidRPr="00165D4F">
        <w:rPr>
          <w:rFonts w:ascii="Times New Roman" w:hAnsi="Times New Roman" w:cs="Times New Roman"/>
          <w:sz w:val="28"/>
          <w:szCs w:val="28"/>
        </w:rPr>
        <w:t>№ 7-8);</w:t>
      </w:r>
    </w:p>
    <w:p w:rsidR="00DC7420" w:rsidRPr="00165D4F"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 № 186; «Российская газета»,</w:t>
      </w:r>
      <w:r w:rsidR="005C52A4" w:rsidRPr="00165D4F">
        <w:rPr>
          <w:rFonts w:ascii="Times New Roman" w:hAnsi="Times New Roman" w:cs="Times New Roman"/>
          <w:sz w:val="28"/>
          <w:szCs w:val="28"/>
        </w:rPr>
        <w:t> </w:t>
      </w:r>
      <w:r w:rsidRPr="00165D4F">
        <w:rPr>
          <w:rFonts w:ascii="Times New Roman" w:hAnsi="Times New Roman" w:cs="Times New Roman"/>
          <w:sz w:val="28"/>
          <w:szCs w:val="28"/>
        </w:rPr>
        <w:t>08.10.2003,</w:t>
      </w:r>
      <w:r w:rsidR="005C52A4" w:rsidRPr="00165D4F">
        <w:rPr>
          <w:rFonts w:ascii="Times New Roman" w:hAnsi="Times New Roman" w:cs="Times New Roman"/>
          <w:sz w:val="28"/>
          <w:szCs w:val="28"/>
        </w:rPr>
        <w:t> </w:t>
      </w:r>
      <w:r w:rsidRPr="00165D4F">
        <w:rPr>
          <w:rFonts w:ascii="Times New Roman" w:hAnsi="Times New Roman" w:cs="Times New Roman"/>
          <w:sz w:val="28"/>
          <w:szCs w:val="28"/>
        </w:rPr>
        <w:t>№ 202);</w:t>
      </w:r>
    </w:p>
    <w:p w:rsidR="00DC7420" w:rsidRPr="00165D4F"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 (далее – Федеральный закон от 27.07.2010 № 210-ФЗ);</w:t>
      </w:r>
    </w:p>
    <w:p w:rsidR="00DC7420" w:rsidRPr="00165D4F"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Федеральным законом от 06.04.2011 № 63-ФЗ «Об электронной подписи» («Собрание законодательства Российской Федерации», 11.04.2011, № 15, ст. 2036; «Парламентская газета», 08-14.04.2011, № 17; «Российская газета», 08.04.2011, № 75) (далее – Федеральный закон</w:t>
      </w:r>
      <w:r w:rsidR="00165D4F">
        <w:rPr>
          <w:rFonts w:ascii="Times New Roman" w:hAnsi="Times New Roman" w:cs="Times New Roman"/>
          <w:sz w:val="28"/>
          <w:szCs w:val="28"/>
        </w:rPr>
        <w:br/>
      </w:r>
      <w:r w:rsidRPr="00165D4F">
        <w:rPr>
          <w:rFonts w:ascii="Times New Roman" w:hAnsi="Times New Roman" w:cs="Times New Roman"/>
          <w:sz w:val="28"/>
          <w:szCs w:val="28"/>
        </w:rPr>
        <w:t>от 06.04.2011</w:t>
      </w:r>
      <w:r w:rsidR="00165D4F">
        <w:rPr>
          <w:rFonts w:ascii="Times New Roman" w:hAnsi="Times New Roman" w:cs="Times New Roman"/>
          <w:sz w:val="28"/>
          <w:szCs w:val="28"/>
        </w:rPr>
        <w:t xml:space="preserve"> </w:t>
      </w:r>
      <w:r w:rsidRPr="00165D4F">
        <w:rPr>
          <w:rFonts w:ascii="Times New Roman" w:hAnsi="Times New Roman" w:cs="Times New Roman"/>
          <w:sz w:val="28"/>
          <w:szCs w:val="28"/>
        </w:rPr>
        <w:t>№ 63-ФЗ);</w:t>
      </w:r>
    </w:p>
    <w:p w:rsidR="00DC7420" w:rsidRPr="00165D4F" w:rsidRDefault="00157B83"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п</w:t>
      </w:r>
      <w:r w:rsidR="00DC7420" w:rsidRPr="00165D4F">
        <w:rPr>
          <w:rFonts w:ascii="Times New Roman" w:hAnsi="Times New Roman" w:cs="Times New Roman"/>
          <w:sz w:val="28"/>
          <w:szCs w:val="28"/>
        </w:rPr>
        <w:t>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 5, ст. 377);</w:t>
      </w:r>
    </w:p>
    <w:p w:rsidR="00DC7420" w:rsidRPr="00165D4F" w:rsidRDefault="00157B83"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п</w:t>
      </w:r>
      <w:r w:rsidR="00DC7420" w:rsidRPr="00165D4F">
        <w:rPr>
          <w:rFonts w:ascii="Times New Roman" w:hAnsi="Times New Roman" w:cs="Times New Roman"/>
          <w:sz w:val="28"/>
          <w:szCs w:val="28"/>
        </w:rPr>
        <w:t>остановлением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(«Собрание законодате</w:t>
      </w:r>
      <w:r w:rsidRPr="00165D4F">
        <w:rPr>
          <w:rFonts w:ascii="Times New Roman" w:hAnsi="Times New Roman" w:cs="Times New Roman"/>
          <w:sz w:val="28"/>
          <w:szCs w:val="28"/>
        </w:rPr>
        <w:t>льства Российской Федерации», 06.02.2006, № 6, ст. 697</w:t>
      </w:r>
      <w:r w:rsidR="00DC7420" w:rsidRPr="00165D4F">
        <w:rPr>
          <w:rFonts w:ascii="Times New Roman" w:hAnsi="Times New Roman" w:cs="Times New Roman"/>
          <w:sz w:val="28"/>
          <w:szCs w:val="28"/>
        </w:rPr>
        <w:t>);</w:t>
      </w:r>
    </w:p>
    <w:p w:rsidR="00DC7420" w:rsidRPr="00165D4F" w:rsidRDefault="003210CA"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р</w:t>
      </w:r>
      <w:r w:rsidR="00DC7420" w:rsidRPr="00165D4F">
        <w:rPr>
          <w:rFonts w:ascii="Times New Roman" w:hAnsi="Times New Roman" w:cs="Times New Roman"/>
          <w:sz w:val="28"/>
          <w:szCs w:val="28"/>
        </w:rPr>
        <w:t>ешением Воронежской городской Думы от 26.10.2022 № 588-</w:t>
      </w:r>
      <w:r w:rsidR="00DC7420" w:rsidRPr="00165D4F">
        <w:rPr>
          <w:rFonts w:ascii="Times New Roman" w:hAnsi="Times New Roman" w:cs="Times New Roman"/>
          <w:sz w:val="28"/>
          <w:szCs w:val="28"/>
          <w:lang w:val="en-US"/>
        </w:rPr>
        <w:t>V</w:t>
      </w:r>
      <w:r w:rsidR="00DC7420" w:rsidRPr="00165D4F">
        <w:rPr>
          <w:rFonts w:ascii="Times New Roman" w:hAnsi="Times New Roman" w:cs="Times New Roman"/>
          <w:sz w:val="28"/>
          <w:szCs w:val="28"/>
        </w:rPr>
        <w:t>«Об утверждении Порядка учета граждан, нуждающихся в служебных жилых помещениях муниципального специализированного жилищного фонда, учета служебных жилых помещений муниципального специализированного жилищного фонда и предоставления служебных жилых помещений по договорам найма» («Берег», 01.11.2022, № 81);</w:t>
      </w:r>
    </w:p>
    <w:p w:rsidR="00DC7420" w:rsidRPr="00165D4F" w:rsidRDefault="003210CA"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р</w:t>
      </w:r>
      <w:r w:rsidR="00DC7420" w:rsidRPr="00165D4F">
        <w:rPr>
          <w:rFonts w:ascii="Times New Roman" w:hAnsi="Times New Roman" w:cs="Times New Roman"/>
          <w:sz w:val="28"/>
          <w:szCs w:val="28"/>
        </w:rPr>
        <w:t>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(«Воронежский курьер», 29.03.20</w:t>
      </w:r>
      <w:r w:rsidRPr="00165D4F">
        <w:rPr>
          <w:rFonts w:ascii="Times New Roman" w:hAnsi="Times New Roman" w:cs="Times New Roman"/>
          <w:sz w:val="28"/>
          <w:szCs w:val="28"/>
        </w:rPr>
        <w:t>12, № 33)</w:t>
      </w:r>
    </w:p>
    <w:p w:rsidR="00DC7420" w:rsidRPr="00165D4F"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и другими нормативными правовыми актами.</w:t>
      </w:r>
    </w:p>
    <w:p w:rsidR="00DC71D8" w:rsidRPr="00165D4F"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Перечень нормативных правовых актов, регулирующих предоставление муниципальной услуги «Предоставление жилого помещения специализированного жилищного фонда»  (с указанием их реквизитов и источников официального опубликования), размещен на Едином портале государственных и муниципальных услуг (функций), Портале Воронежской области в сети Интернет и на официальном сайте администрации г</w:t>
      </w:r>
      <w:r w:rsidR="00DC71D8" w:rsidRPr="00165D4F">
        <w:rPr>
          <w:rFonts w:ascii="Times New Roman" w:hAnsi="Times New Roman" w:cs="Times New Roman"/>
          <w:sz w:val="28"/>
          <w:szCs w:val="28"/>
        </w:rPr>
        <w:t>ородского округа город Воронеж.</w:t>
      </w:r>
    </w:p>
    <w:p w:rsidR="00DC7420" w:rsidRPr="00DA11C9" w:rsidRDefault="00DC7420" w:rsidP="00DA11C9">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2.6. Исчерпывающий перечень документов,</w:t>
      </w:r>
    </w:p>
    <w:p w:rsidR="00DC7420" w:rsidRPr="00DA11C9" w:rsidRDefault="00DC7420" w:rsidP="00DA11C9">
      <w:pPr>
        <w:suppressAutoHyphens/>
        <w:autoSpaceDE w:val="0"/>
        <w:autoSpaceDN w:val="0"/>
        <w:adjustRightInd w:val="0"/>
        <w:spacing w:after="0" w:line="240" w:lineRule="auto"/>
        <w:jc w:val="center"/>
        <w:rPr>
          <w:rFonts w:ascii="Times New Roman" w:hAnsi="Times New Roman" w:cs="Times New Roman"/>
          <w:b/>
          <w:sz w:val="28"/>
          <w:szCs w:val="28"/>
        </w:rPr>
      </w:pPr>
      <w:proofErr w:type="gramStart"/>
      <w:r w:rsidRPr="00DA11C9">
        <w:rPr>
          <w:rFonts w:ascii="Times New Roman" w:hAnsi="Times New Roman" w:cs="Times New Roman"/>
          <w:b/>
          <w:sz w:val="28"/>
          <w:szCs w:val="28"/>
        </w:rPr>
        <w:t>необходимых</w:t>
      </w:r>
      <w:proofErr w:type="gramEnd"/>
      <w:r w:rsidRPr="00DA11C9">
        <w:rPr>
          <w:rFonts w:ascii="Times New Roman" w:hAnsi="Times New Roman" w:cs="Times New Roman"/>
          <w:b/>
          <w:sz w:val="28"/>
          <w:szCs w:val="28"/>
        </w:rPr>
        <w:t xml:space="preserve"> в соответствии с законодательными</w:t>
      </w:r>
    </w:p>
    <w:p w:rsidR="00DC7420" w:rsidRPr="00DA11C9" w:rsidRDefault="00DC7420" w:rsidP="00DA11C9">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или иными нормативными правовыми актами</w:t>
      </w:r>
    </w:p>
    <w:p w:rsidR="00DC7420" w:rsidRPr="00DA11C9" w:rsidRDefault="00DC7420" w:rsidP="00DA11C9">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для пред</w:t>
      </w:r>
      <w:r w:rsidR="00DC71D8" w:rsidRPr="00DA11C9">
        <w:rPr>
          <w:rFonts w:ascii="Times New Roman" w:hAnsi="Times New Roman" w:cs="Times New Roman"/>
          <w:b/>
          <w:sz w:val="28"/>
          <w:szCs w:val="28"/>
        </w:rPr>
        <w:t>оставления муниципальной услуги</w:t>
      </w:r>
    </w:p>
    <w:p w:rsidR="00DC71D8" w:rsidRPr="00DA11C9" w:rsidRDefault="00DC71D8" w:rsidP="00DA11C9">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C7420" w:rsidRPr="00165D4F" w:rsidRDefault="00A94C0E"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м</w:t>
      </w:r>
      <w:r w:rsidR="00DC7420" w:rsidRPr="00165D4F">
        <w:rPr>
          <w:rFonts w:ascii="Times New Roman" w:hAnsi="Times New Roman" w:cs="Times New Roman"/>
          <w:sz w:val="28"/>
          <w:szCs w:val="28"/>
        </w:rPr>
        <w:t>униципальная услуга предоставляется на основании заявления, поступившего в управление или в МФЦ.</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В письменном заявлении должна быть указана информация о заявителе и членах его семьи (Ф.И.О., данные документов, удостоверяющих личность, адрес регистрации, контактный телефон (телефон указывается по желанию)). Заявление должно быть подписано заявителем и членами его семьи.</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DC7420" w:rsidRPr="00165D4F" w:rsidRDefault="00DC7420" w:rsidP="00165D4F">
      <w:pPr>
        <w:pStyle w:val="ConsPlusNormal"/>
        <w:suppressAutoHyphens/>
        <w:spacing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 xml:space="preserve">Форма </w:t>
      </w:r>
      <w:hyperlink w:anchor="P651" w:history="1">
        <w:r w:rsidRPr="00165D4F">
          <w:rPr>
            <w:rFonts w:ascii="Times New Roman" w:hAnsi="Times New Roman" w:cs="Times New Roman"/>
            <w:sz w:val="28"/>
            <w:szCs w:val="28"/>
          </w:rPr>
          <w:t>заявления</w:t>
        </w:r>
      </w:hyperlink>
      <w:r w:rsidRPr="00165D4F">
        <w:rPr>
          <w:rFonts w:ascii="Times New Roman" w:hAnsi="Times New Roman" w:cs="Times New Roman"/>
          <w:sz w:val="28"/>
          <w:szCs w:val="28"/>
        </w:rPr>
        <w:t xml:space="preserve"> приведена в приложении № 1 к настоящему Административному регламенту.</w:t>
      </w:r>
    </w:p>
    <w:p w:rsidR="00DC7420" w:rsidRPr="00165D4F" w:rsidRDefault="00DC7420" w:rsidP="00165D4F">
      <w:pPr>
        <w:pStyle w:val="ConsPlusNormal"/>
        <w:suppressAutoHyphens/>
        <w:spacing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К заявлению прилагаются следующие документы:</w:t>
      </w:r>
    </w:p>
    <w:p w:rsidR="00DC7420" w:rsidRPr="00165D4F" w:rsidRDefault="00DC7420" w:rsidP="00165D4F">
      <w:pPr>
        <w:pStyle w:val="ConsPlusNormal"/>
        <w:suppressAutoHyphens/>
        <w:spacing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а)</w:t>
      </w:r>
      <w:r w:rsidR="00165D4F">
        <w:rPr>
          <w:rFonts w:ascii="Times New Roman" w:hAnsi="Times New Roman" w:cs="Times New Roman"/>
          <w:sz w:val="28"/>
          <w:szCs w:val="28"/>
        </w:rPr>
        <w:t> </w:t>
      </w:r>
      <w:r w:rsidRPr="00165D4F">
        <w:rPr>
          <w:rFonts w:ascii="Times New Roman" w:hAnsi="Times New Roman" w:cs="Times New Roman"/>
          <w:sz w:val="28"/>
          <w:szCs w:val="28"/>
        </w:rPr>
        <w:t>копии документов, удостоверяющих личность (з</w:t>
      </w:r>
      <w:r w:rsidR="00A94C0E" w:rsidRPr="00165D4F">
        <w:rPr>
          <w:rFonts w:ascii="Times New Roman" w:hAnsi="Times New Roman" w:cs="Times New Roman"/>
          <w:sz w:val="28"/>
          <w:szCs w:val="28"/>
        </w:rPr>
        <w:t>аявителя и каждого члена семьи);</w:t>
      </w:r>
    </w:p>
    <w:p w:rsidR="00DC7420" w:rsidRPr="00165D4F" w:rsidRDefault="00A94C0E" w:rsidP="00165D4F">
      <w:pPr>
        <w:pStyle w:val="ConsPlusNormal"/>
        <w:suppressAutoHyphens/>
        <w:spacing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б)</w:t>
      </w:r>
      <w:r w:rsidR="00165D4F">
        <w:rPr>
          <w:rFonts w:ascii="Times New Roman" w:hAnsi="Times New Roman" w:cs="Times New Roman"/>
          <w:sz w:val="28"/>
          <w:szCs w:val="28"/>
        </w:rPr>
        <w:t> </w:t>
      </w:r>
      <w:r w:rsidRPr="00165D4F">
        <w:rPr>
          <w:rFonts w:ascii="Times New Roman" w:hAnsi="Times New Roman" w:cs="Times New Roman"/>
          <w:sz w:val="28"/>
          <w:szCs w:val="28"/>
        </w:rPr>
        <w:t>копия трудовой книжки;</w:t>
      </w:r>
    </w:p>
    <w:p w:rsidR="00DC7420" w:rsidRPr="00165D4F" w:rsidRDefault="00DC7420" w:rsidP="00165D4F">
      <w:pPr>
        <w:pStyle w:val="ConsPlusNormal"/>
        <w:suppressAutoHyphens/>
        <w:spacing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в)</w:t>
      </w:r>
      <w:r w:rsidR="00165D4F">
        <w:rPr>
          <w:rFonts w:ascii="Times New Roman" w:hAnsi="Times New Roman" w:cs="Times New Roman"/>
          <w:sz w:val="28"/>
          <w:szCs w:val="28"/>
        </w:rPr>
        <w:t> </w:t>
      </w:r>
      <w:r w:rsidRPr="00165D4F">
        <w:rPr>
          <w:rFonts w:ascii="Times New Roman" w:hAnsi="Times New Roman" w:cs="Times New Roman"/>
          <w:sz w:val="28"/>
          <w:szCs w:val="28"/>
        </w:rPr>
        <w:t>копия трудового договора работ</w:t>
      </w:r>
      <w:r w:rsidR="00A94C0E" w:rsidRPr="00165D4F">
        <w:rPr>
          <w:rFonts w:ascii="Times New Roman" w:hAnsi="Times New Roman" w:cs="Times New Roman"/>
          <w:sz w:val="28"/>
          <w:szCs w:val="28"/>
        </w:rPr>
        <w:t>ника;</w:t>
      </w:r>
    </w:p>
    <w:p w:rsidR="00DC7420" w:rsidRPr="00165D4F" w:rsidRDefault="00DC7420" w:rsidP="00165D4F">
      <w:pPr>
        <w:pStyle w:val="ConsPlusNormal"/>
        <w:suppressAutoHyphens/>
        <w:spacing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г)</w:t>
      </w:r>
      <w:r w:rsidR="00165D4F">
        <w:rPr>
          <w:rFonts w:ascii="Times New Roman" w:hAnsi="Times New Roman" w:cs="Times New Roman"/>
          <w:sz w:val="28"/>
          <w:szCs w:val="28"/>
        </w:rPr>
        <w:t> </w:t>
      </w:r>
      <w:r w:rsidRPr="00165D4F">
        <w:rPr>
          <w:rFonts w:ascii="Times New Roman" w:hAnsi="Times New Roman" w:cs="Times New Roman"/>
          <w:sz w:val="28"/>
          <w:szCs w:val="28"/>
        </w:rPr>
        <w:t>копия финансового лицевого счета по месту жительства.</w:t>
      </w:r>
    </w:p>
    <w:p w:rsidR="00DC7420" w:rsidRPr="00165D4F" w:rsidRDefault="00DC7420" w:rsidP="00165D4F">
      <w:pPr>
        <w:pStyle w:val="ConsPlusNormal"/>
        <w:suppressAutoHyphens/>
        <w:spacing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DC7420" w:rsidRPr="00165D4F" w:rsidRDefault="00DC7420" w:rsidP="00165D4F">
      <w:pPr>
        <w:pStyle w:val="ConsPlusNormal"/>
        <w:suppressAutoHyphens/>
        <w:spacing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2.6.2.</w:t>
      </w:r>
      <w:r w:rsidR="00165D4F">
        <w:rPr>
          <w:rFonts w:ascii="Times New Roman" w:hAnsi="Times New Roman" w:cs="Times New Roman"/>
          <w:sz w:val="28"/>
          <w:szCs w:val="28"/>
        </w:rPr>
        <w:t> </w:t>
      </w:r>
      <w:r w:rsidRPr="00165D4F">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C7420" w:rsidRPr="00165D4F" w:rsidRDefault="00DC7420" w:rsidP="00165D4F">
      <w:pPr>
        <w:pStyle w:val="ConsPlusNormal"/>
        <w:suppressAutoHyphens/>
        <w:spacing w:line="360" w:lineRule="auto"/>
        <w:ind w:firstLine="709"/>
        <w:jc w:val="both"/>
        <w:rPr>
          <w:rFonts w:ascii="Times New Roman" w:hAnsi="Times New Roman" w:cs="Times New Roman"/>
          <w:sz w:val="28"/>
          <w:szCs w:val="28"/>
        </w:rPr>
      </w:pPr>
      <w:proofErr w:type="gramStart"/>
      <w:r w:rsidRPr="00165D4F">
        <w:rPr>
          <w:rFonts w:ascii="Times New Roman" w:hAnsi="Times New Roman" w:cs="Times New Roman"/>
          <w:sz w:val="28"/>
          <w:szCs w:val="28"/>
        </w:rPr>
        <w:t>-</w:t>
      </w:r>
      <w:r w:rsidR="00165D4F">
        <w:rPr>
          <w:rFonts w:ascii="Times New Roman" w:hAnsi="Times New Roman" w:cs="Times New Roman"/>
          <w:sz w:val="28"/>
          <w:szCs w:val="28"/>
        </w:rPr>
        <w:t> </w:t>
      </w:r>
      <w:r w:rsidRPr="00165D4F">
        <w:rPr>
          <w:rFonts w:ascii="Times New Roman" w:eastAsiaTheme="minorHAnsi" w:hAnsi="Times New Roman" w:cs="Times New Roman"/>
          <w:sz w:val="28"/>
          <w:szCs w:val="28"/>
          <w:lang w:eastAsia="en-US"/>
        </w:rPr>
        <w:t xml:space="preserve">выписка из Единого государственного реестра недвижимости </w:t>
      </w:r>
      <w:r w:rsidRPr="00165D4F">
        <w:rPr>
          <w:rFonts w:ascii="Times New Roman" w:hAnsi="Times New Roman" w:cs="Times New Roman"/>
          <w:sz w:val="28"/>
          <w:szCs w:val="28"/>
        </w:rPr>
        <w:t>о правах отдельного лица на имевшиеся (имеющиеся) у него жилые объекты недвижимого имущества за предыдущие 5 лет.</w:t>
      </w:r>
      <w:proofErr w:type="gramEnd"/>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w:t>
      </w:r>
      <w:r w:rsidR="00165D4F">
        <w:rPr>
          <w:rFonts w:ascii="Times New Roman" w:hAnsi="Times New Roman" w:cs="Times New Roman"/>
          <w:sz w:val="28"/>
          <w:szCs w:val="28"/>
        </w:rPr>
        <w:t> </w:t>
      </w:r>
      <w:r w:rsidRPr="00165D4F">
        <w:rPr>
          <w:rFonts w:ascii="Times New Roman" w:hAnsi="Times New Roman" w:cs="Times New Roman"/>
          <w:sz w:val="28"/>
          <w:szCs w:val="28"/>
        </w:rPr>
        <w:t xml:space="preserve">документы о наличии (отсутствии) недвижимого имущества в собственности у заявителя и членов его семьи, не зарегистрированного в Едином государственном реестре недвижимости. </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Управление в рамках межведомственного взаимодействия запрашивает данный документ в органах технического учета и технической инвентаризации объектов капитального строительства;</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w:t>
      </w:r>
      <w:r w:rsidR="00165D4F">
        <w:rPr>
          <w:rFonts w:ascii="Times New Roman" w:hAnsi="Times New Roman" w:cs="Times New Roman"/>
          <w:sz w:val="28"/>
          <w:szCs w:val="28"/>
        </w:rPr>
        <w:t> </w:t>
      </w:r>
      <w:r w:rsidRPr="00165D4F">
        <w:rPr>
          <w:rFonts w:ascii="Times New Roman" w:hAnsi="Times New Roman" w:cs="Times New Roman"/>
          <w:sz w:val="28"/>
          <w:szCs w:val="28"/>
        </w:rPr>
        <w:t>сведения о трудовой деятельности заявителя.</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Управление в рамках межведомственного взаимодействия запрашивает данные сведения у работодателя заявителя.</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Заявление на бумажном носителе представляется:</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 посредством почтового отправления;</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 при личном обращении заявителя.</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В электронной форме заявление представляется с использованием Единого портала государственных и муниципальных услуг (функций) и (или) Портала Воронежской области в сети Интернет.</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Управление не вправе требовать от заявителя:</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w:t>
      </w:r>
      <w:r w:rsidR="00165D4F">
        <w:rPr>
          <w:rFonts w:ascii="Times New Roman" w:hAnsi="Times New Roman" w:cs="Times New Roman"/>
          <w:sz w:val="28"/>
          <w:szCs w:val="28"/>
        </w:rPr>
        <w:t> </w:t>
      </w:r>
      <w:r w:rsidRPr="00165D4F">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65D4F">
        <w:rPr>
          <w:rFonts w:ascii="Times New Roman" w:hAnsi="Times New Roman" w:cs="Times New Roman"/>
          <w:sz w:val="28"/>
          <w:szCs w:val="28"/>
        </w:rPr>
        <w:t>-</w:t>
      </w:r>
      <w:r w:rsidR="00165D4F">
        <w:rPr>
          <w:rFonts w:ascii="Times New Roman" w:hAnsi="Times New Roman" w:cs="Times New Roman"/>
          <w:sz w:val="28"/>
          <w:szCs w:val="28"/>
        </w:rPr>
        <w:t> </w:t>
      </w:r>
      <w:r w:rsidRPr="00165D4F">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165D4F">
          <w:rPr>
            <w:rFonts w:ascii="Times New Roman" w:hAnsi="Times New Roman" w:cs="Times New Roman"/>
            <w:sz w:val="28"/>
            <w:szCs w:val="28"/>
          </w:rPr>
          <w:t>частью 1 статьи 1</w:t>
        </w:r>
      </w:hyperlink>
      <w:r w:rsidRPr="00165D4F">
        <w:rPr>
          <w:rFonts w:ascii="Times New Roman" w:hAnsi="Times New Roman" w:cs="Times New Roman"/>
          <w:sz w:val="28"/>
          <w:szCs w:val="28"/>
        </w:rPr>
        <w:t xml:space="preserve"> Федерального закона от 27.07.2010 № 210-ФЗ муниципальных услуг, в соответствии с</w:t>
      </w:r>
      <w:proofErr w:type="gramEnd"/>
      <w:r w:rsidRPr="00165D4F">
        <w:rPr>
          <w:rFonts w:ascii="Times New Roman" w:hAnsi="Times New Roman" w:cs="Times New Roman"/>
          <w:sz w:val="28"/>
          <w:szCs w:val="28"/>
        </w:rPr>
        <w:t xml:space="preserve"> </w:t>
      </w:r>
      <w:proofErr w:type="gramStart"/>
      <w:r w:rsidRPr="00165D4F">
        <w:rPr>
          <w:rFonts w:ascii="Times New Roman" w:hAnsi="Times New Roman" w:cs="Times New Roman"/>
          <w:sz w:val="28"/>
          <w:szCs w:val="28"/>
        </w:rPr>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165D4F">
          <w:rPr>
            <w:rFonts w:ascii="Times New Roman" w:hAnsi="Times New Roman" w:cs="Times New Roman"/>
            <w:sz w:val="28"/>
            <w:szCs w:val="28"/>
          </w:rPr>
          <w:t>частью 6 статьи 7</w:t>
        </w:r>
      </w:hyperlink>
      <w:r w:rsidRPr="00165D4F">
        <w:rPr>
          <w:rFonts w:ascii="Times New Roman" w:hAnsi="Times New Roman" w:cs="Times New Roman"/>
          <w:sz w:val="28"/>
          <w:szCs w:val="28"/>
        </w:rPr>
        <w:t xml:space="preserve"> Федерального закона от 27.07.2010</w:t>
      </w:r>
      <w:r w:rsidR="00A94C0E" w:rsidRPr="00165D4F">
        <w:rPr>
          <w:rFonts w:ascii="Times New Roman" w:hAnsi="Times New Roman" w:cs="Times New Roman"/>
          <w:sz w:val="28"/>
          <w:szCs w:val="28"/>
        </w:rPr>
        <w:t xml:space="preserve"> </w:t>
      </w:r>
      <w:r w:rsidRPr="00165D4F">
        <w:rPr>
          <w:rFonts w:ascii="Times New Roman" w:hAnsi="Times New Roman" w:cs="Times New Roman"/>
          <w:sz w:val="28"/>
          <w:szCs w:val="28"/>
        </w:rPr>
        <w:t xml:space="preserve">№ 210-ФЗ </w:t>
      </w:r>
      <w:r w:rsidR="00B57807" w:rsidRPr="00165D4F">
        <w:rPr>
          <w:rFonts w:ascii="Times New Roman" w:hAnsi="Times New Roman" w:cs="Times New Roman"/>
          <w:sz w:val="28"/>
          <w:szCs w:val="28"/>
        </w:rPr>
        <w:t>перечень документов.</w:t>
      </w:r>
      <w:proofErr w:type="gramEnd"/>
      <w:r w:rsidR="00B57807" w:rsidRPr="00165D4F">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w:t>
      </w:r>
      <w:r w:rsidR="00465362" w:rsidRPr="00165D4F">
        <w:rPr>
          <w:rFonts w:ascii="Times New Roman" w:hAnsi="Times New Roman" w:cs="Times New Roman"/>
          <w:sz w:val="28"/>
          <w:szCs w:val="28"/>
        </w:rPr>
        <w:t>луги, по собственной инициативе;</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65D4F">
        <w:rPr>
          <w:rFonts w:ascii="Times New Roman" w:hAnsi="Times New Roman" w:cs="Times New Roman"/>
          <w:sz w:val="28"/>
          <w:szCs w:val="28"/>
        </w:rPr>
        <w:t>-</w:t>
      </w:r>
      <w:r w:rsidR="00165D4F" w:rsidRPr="00165D4F">
        <w:rPr>
          <w:rFonts w:ascii="Times New Roman" w:hAnsi="Times New Roman" w:cs="Times New Roman"/>
          <w:sz w:val="28"/>
          <w:szCs w:val="28"/>
        </w:rPr>
        <w:t> </w:t>
      </w:r>
      <w:r w:rsidRPr="00165D4F">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165D4F">
          <w:rPr>
            <w:rFonts w:ascii="Times New Roman" w:hAnsi="Times New Roman" w:cs="Times New Roman"/>
            <w:sz w:val="28"/>
            <w:szCs w:val="28"/>
          </w:rPr>
          <w:t>части 1 статьи 9</w:t>
        </w:r>
      </w:hyperlink>
      <w:r w:rsidRPr="00165D4F">
        <w:rPr>
          <w:rFonts w:ascii="Times New Roman" w:hAnsi="Times New Roman" w:cs="Times New Roman"/>
          <w:sz w:val="28"/>
          <w:szCs w:val="28"/>
        </w:rPr>
        <w:t xml:space="preserve"> Федерального закона от</w:t>
      </w:r>
      <w:r w:rsidR="00165D4F">
        <w:rPr>
          <w:rFonts w:ascii="Times New Roman" w:hAnsi="Times New Roman" w:cs="Times New Roman"/>
          <w:sz w:val="28"/>
          <w:szCs w:val="28"/>
        </w:rPr>
        <w:t> </w:t>
      </w:r>
      <w:r w:rsidRPr="00165D4F">
        <w:rPr>
          <w:rFonts w:ascii="Times New Roman" w:hAnsi="Times New Roman" w:cs="Times New Roman"/>
          <w:sz w:val="28"/>
          <w:szCs w:val="28"/>
        </w:rPr>
        <w:t>27.07.2010</w:t>
      </w:r>
      <w:r w:rsidR="00165D4F">
        <w:rPr>
          <w:rFonts w:ascii="Times New Roman" w:hAnsi="Times New Roman" w:cs="Times New Roman"/>
          <w:sz w:val="28"/>
          <w:szCs w:val="28"/>
        </w:rPr>
        <w:t> </w:t>
      </w:r>
      <w:r w:rsidR="002878E6" w:rsidRPr="00165D4F">
        <w:rPr>
          <w:rFonts w:ascii="Times New Roman" w:hAnsi="Times New Roman" w:cs="Times New Roman"/>
          <w:sz w:val="28"/>
          <w:szCs w:val="28"/>
        </w:rPr>
        <w:t>№</w:t>
      </w:r>
      <w:r w:rsidR="00165D4F">
        <w:rPr>
          <w:rFonts w:ascii="Times New Roman" w:hAnsi="Times New Roman" w:cs="Times New Roman"/>
          <w:sz w:val="28"/>
          <w:szCs w:val="28"/>
        </w:rPr>
        <w:t> </w:t>
      </w:r>
      <w:r w:rsidR="002878E6" w:rsidRPr="00165D4F">
        <w:rPr>
          <w:rFonts w:ascii="Times New Roman" w:hAnsi="Times New Roman" w:cs="Times New Roman"/>
          <w:sz w:val="28"/>
          <w:szCs w:val="28"/>
        </w:rPr>
        <w:t>210-ФЗ;</w:t>
      </w:r>
      <w:proofErr w:type="gramEnd"/>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w:t>
      </w:r>
      <w:r w:rsidR="00165D4F">
        <w:rPr>
          <w:rFonts w:ascii="Times New Roman" w:hAnsi="Times New Roman" w:cs="Times New Roman"/>
          <w:sz w:val="28"/>
          <w:szCs w:val="28"/>
        </w:rPr>
        <w:t> </w:t>
      </w:r>
      <w:r w:rsidRPr="00165D4F">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а)</w:t>
      </w:r>
      <w:r w:rsidR="00165D4F">
        <w:rPr>
          <w:rFonts w:ascii="Times New Roman" w:hAnsi="Times New Roman" w:cs="Times New Roman"/>
          <w:sz w:val="28"/>
          <w:szCs w:val="28"/>
        </w:rPr>
        <w:t> </w:t>
      </w:r>
      <w:r w:rsidRPr="00165D4F">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б)</w:t>
      </w:r>
      <w:r w:rsidR="00165D4F">
        <w:rPr>
          <w:rFonts w:ascii="Times New Roman" w:hAnsi="Times New Roman" w:cs="Times New Roman"/>
          <w:sz w:val="28"/>
          <w:szCs w:val="28"/>
        </w:rPr>
        <w:t> </w:t>
      </w:r>
      <w:r w:rsidRPr="00165D4F">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в)</w:t>
      </w:r>
      <w:r w:rsidR="00165D4F">
        <w:rPr>
          <w:rFonts w:ascii="Times New Roman" w:hAnsi="Times New Roman" w:cs="Times New Roman"/>
          <w:sz w:val="28"/>
          <w:szCs w:val="28"/>
        </w:rPr>
        <w:t> </w:t>
      </w:r>
      <w:r w:rsidRPr="00165D4F">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65D4F">
        <w:rPr>
          <w:rFonts w:ascii="Times New Roman" w:hAnsi="Times New Roman" w:cs="Times New Roman"/>
          <w:sz w:val="28"/>
          <w:szCs w:val="28"/>
        </w:rPr>
        <w:t>г)</w:t>
      </w:r>
      <w:r w:rsidR="00165D4F">
        <w:rPr>
          <w:rFonts w:ascii="Times New Roman" w:hAnsi="Times New Roman" w:cs="Times New Roman"/>
          <w:sz w:val="28"/>
          <w:szCs w:val="28"/>
        </w:rPr>
        <w:t> </w:t>
      </w:r>
      <w:r w:rsidRPr="00165D4F">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w:t>
      </w:r>
      <w:r w:rsidR="002878E6" w:rsidRPr="00165D4F">
        <w:rPr>
          <w:rFonts w:ascii="Times New Roman" w:hAnsi="Times New Roman" w:cs="Times New Roman"/>
          <w:sz w:val="28"/>
          <w:szCs w:val="28"/>
        </w:rPr>
        <w:t xml:space="preserve"> МФЦ</w:t>
      </w:r>
      <w:r w:rsidRPr="00165D4F">
        <w:rPr>
          <w:rFonts w:ascii="Times New Roman" w:hAnsi="Times New Roman" w:cs="Times New Roman"/>
          <w:sz w:val="28"/>
          <w:szCs w:val="28"/>
        </w:rPr>
        <w:t xml:space="preserve">, работника организации, предусмотренной </w:t>
      </w:r>
      <w:hyperlink r:id="rId13" w:history="1">
        <w:r w:rsidRPr="00165D4F">
          <w:rPr>
            <w:rFonts w:ascii="Times New Roman" w:hAnsi="Times New Roman" w:cs="Times New Roman"/>
            <w:sz w:val="28"/>
            <w:szCs w:val="28"/>
          </w:rPr>
          <w:t>частью 1.1 статьи 16</w:t>
        </w:r>
      </w:hyperlink>
      <w:r w:rsidRPr="00165D4F">
        <w:rPr>
          <w:rFonts w:ascii="Times New Roman" w:hAnsi="Times New Roman" w:cs="Times New Roman"/>
          <w:sz w:val="28"/>
          <w:szCs w:val="28"/>
        </w:rPr>
        <w:t xml:space="preserve">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Pr="00165D4F">
        <w:rPr>
          <w:rFonts w:ascii="Times New Roman" w:hAnsi="Times New Roman" w:cs="Times New Roman"/>
          <w:sz w:val="28"/>
          <w:szCs w:val="28"/>
        </w:rPr>
        <w:t xml:space="preserve"> услугу, руководителя </w:t>
      </w:r>
      <w:r w:rsidR="002878E6" w:rsidRPr="00165D4F">
        <w:rPr>
          <w:rFonts w:ascii="Times New Roman" w:hAnsi="Times New Roman" w:cs="Times New Roman"/>
          <w:sz w:val="28"/>
          <w:szCs w:val="28"/>
        </w:rPr>
        <w:t xml:space="preserve">МФЦ </w:t>
      </w:r>
      <w:r w:rsidRPr="00165D4F">
        <w:rPr>
          <w:rFonts w:ascii="Times New Roman" w:hAnsi="Times New Roman" w:cs="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history="1">
        <w:r w:rsidRPr="00165D4F">
          <w:rPr>
            <w:rFonts w:ascii="Times New Roman" w:hAnsi="Times New Roman" w:cs="Times New Roman"/>
            <w:sz w:val="28"/>
            <w:szCs w:val="28"/>
          </w:rPr>
          <w:t>частью 1.1 статьи 16</w:t>
        </w:r>
      </w:hyperlink>
      <w:r w:rsidRPr="00165D4F">
        <w:rPr>
          <w:rFonts w:ascii="Times New Roman" w:hAnsi="Times New Roman" w:cs="Times New Roman"/>
          <w:sz w:val="28"/>
          <w:szCs w:val="28"/>
        </w:rPr>
        <w:t xml:space="preserve"> Федерального закона от 27.07.2010 №</w:t>
      </w:r>
      <w:r w:rsidR="00165D4F">
        <w:rPr>
          <w:rFonts w:ascii="Times New Roman" w:hAnsi="Times New Roman" w:cs="Times New Roman"/>
          <w:sz w:val="28"/>
          <w:szCs w:val="28"/>
        </w:rPr>
        <w:t> </w:t>
      </w:r>
      <w:r w:rsidRPr="00165D4F">
        <w:rPr>
          <w:rFonts w:ascii="Times New Roman" w:hAnsi="Times New Roman" w:cs="Times New Roman"/>
          <w:sz w:val="28"/>
          <w:szCs w:val="28"/>
        </w:rPr>
        <w:t>210-</w:t>
      </w:r>
      <w:r w:rsidR="002878E6" w:rsidRPr="00165D4F">
        <w:rPr>
          <w:rFonts w:ascii="Times New Roman" w:hAnsi="Times New Roman" w:cs="Times New Roman"/>
          <w:sz w:val="28"/>
          <w:szCs w:val="28"/>
        </w:rPr>
        <w:t>ФЗ</w:t>
      </w:r>
      <w:r w:rsidRPr="00165D4F">
        <w:rPr>
          <w:rFonts w:ascii="Times New Roman" w:hAnsi="Times New Roman" w:cs="Times New Roman"/>
          <w:sz w:val="28"/>
          <w:szCs w:val="28"/>
        </w:rPr>
        <w:t>, уведомляется заявитель, а также приносятся извинения за доставленные неудобства;</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proofErr w:type="gramStart"/>
      <w:r w:rsidRPr="00165D4F">
        <w:rPr>
          <w:rFonts w:ascii="Times New Roman" w:hAnsi="Times New Roman" w:cs="Times New Roman"/>
          <w:spacing w:val="-4"/>
          <w:sz w:val="28"/>
          <w:szCs w:val="28"/>
        </w:rPr>
        <w:t>-</w:t>
      </w:r>
      <w:r w:rsidR="00165D4F" w:rsidRPr="00165D4F">
        <w:rPr>
          <w:rFonts w:ascii="Times New Roman" w:hAnsi="Times New Roman" w:cs="Times New Roman"/>
          <w:spacing w:val="-4"/>
          <w:sz w:val="28"/>
          <w:szCs w:val="28"/>
        </w:rPr>
        <w:t> </w:t>
      </w:r>
      <w:r w:rsidRPr="00165D4F">
        <w:rPr>
          <w:rFonts w:ascii="Times New Roman" w:hAnsi="Times New Roman" w:cs="Times New Roman"/>
          <w:spacing w:val="-4"/>
          <w:sz w:val="28"/>
          <w:szCs w:val="28"/>
        </w:rPr>
        <w:t>предоставления на бумажном носителе документов и информации, электронные образы которых ранее были заверены в соответствии с</w:t>
      </w:r>
      <w:r w:rsidR="00165D4F" w:rsidRPr="00165D4F">
        <w:rPr>
          <w:rFonts w:ascii="Times New Roman" w:hAnsi="Times New Roman" w:cs="Times New Roman"/>
          <w:spacing w:val="-4"/>
          <w:sz w:val="28"/>
          <w:szCs w:val="28"/>
        </w:rPr>
        <w:t> </w:t>
      </w:r>
      <w:hyperlink r:id="rId15" w:history="1">
        <w:r w:rsidRPr="00165D4F">
          <w:rPr>
            <w:rFonts w:ascii="Times New Roman" w:hAnsi="Times New Roman" w:cs="Times New Roman"/>
            <w:spacing w:val="-4"/>
            <w:sz w:val="28"/>
            <w:szCs w:val="28"/>
          </w:rPr>
          <w:t>пунктом</w:t>
        </w:r>
        <w:r w:rsidR="00165D4F" w:rsidRPr="00165D4F">
          <w:rPr>
            <w:rFonts w:ascii="Times New Roman" w:hAnsi="Times New Roman" w:cs="Times New Roman"/>
            <w:spacing w:val="-4"/>
            <w:sz w:val="28"/>
            <w:szCs w:val="28"/>
          </w:rPr>
          <w:t> </w:t>
        </w:r>
        <w:r w:rsidRPr="00165D4F">
          <w:rPr>
            <w:rFonts w:ascii="Times New Roman" w:hAnsi="Times New Roman" w:cs="Times New Roman"/>
            <w:spacing w:val="-4"/>
            <w:sz w:val="28"/>
            <w:szCs w:val="28"/>
          </w:rPr>
          <w:t>7.2 части 1 статьи 16</w:t>
        </w:r>
      </w:hyperlink>
      <w:r w:rsidRPr="00165D4F">
        <w:rPr>
          <w:rFonts w:ascii="Times New Roman" w:hAnsi="Times New Roman" w:cs="Times New Roman"/>
          <w:spacing w:val="-4"/>
          <w:sz w:val="28"/>
          <w:szCs w:val="28"/>
        </w:rPr>
        <w:t xml:space="preserve">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2.7. Исчерпывающий перечень оснований</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для отказа в приеме документов,</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roofErr w:type="gramStart"/>
      <w:r w:rsidRPr="00DA11C9">
        <w:rPr>
          <w:rFonts w:ascii="Times New Roman" w:hAnsi="Times New Roman" w:cs="Times New Roman"/>
          <w:b/>
          <w:sz w:val="28"/>
          <w:szCs w:val="28"/>
        </w:rPr>
        <w:t>необходимых</w:t>
      </w:r>
      <w:proofErr w:type="gramEnd"/>
      <w:r w:rsidRPr="00DA11C9">
        <w:rPr>
          <w:rFonts w:ascii="Times New Roman" w:hAnsi="Times New Roman" w:cs="Times New Roman"/>
          <w:b/>
          <w:sz w:val="28"/>
          <w:szCs w:val="28"/>
        </w:rPr>
        <w:t xml:space="preserve"> для предоставления муниципальной услуги</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2878E6" w:rsidP="00DA11C9">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Основание</w:t>
      </w:r>
      <w:r w:rsidR="00DC7420" w:rsidRPr="00DA11C9">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w:t>
      </w:r>
    </w:p>
    <w:p w:rsidR="00EA7880" w:rsidRPr="00DA11C9" w:rsidRDefault="00DC7420" w:rsidP="00DA11C9">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165D4F">
        <w:rPr>
          <w:rFonts w:ascii="Times New Roman" w:hAnsi="Times New Roman" w:cs="Times New Roman"/>
          <w:sz w:val="28"/>
          <w:szCs w:val="28"/>
        </w:rPr>
        <w:t> </w:t>
      </w:r>
      <w:r w:rsidRPr="00DA11C9">
        <w:rPr>
          <w:rFonts w:ascii="Times New Roman" w:hAnsi="Times New Roman" w:cs="Times New Roman"/>
          <w:sz w:val="28"/>
          <w:szCs w:val="28"/>
        </w:rPr>
        <w:t xml:space="preserve">заявление подано лицом, не уполномоченным </w:t>
      </w:r>
      <w:r w:rsidR="00DC71D8" w:rsidRPr="00DA11C9">
        <w:rPr>
          <w:rFonts w:ascii="Times New Roman" w:hAnsi="Times New Roman" w:cs="Times New Roman"/>
          <w:sz w:val="28"/>
          <w:szCs w:val="28"/>
        </w:rPr>
        <w:t>совершать такого</w:t>
      </w:r>
      <w:r w:rsidR="00165D4F">
        <w:rPr>
          <w:rFonts w:ascii="Times New Roman" w:hAnsi="Times New Roman" w:cs="Times New Roman"/>
          <w:sz w:val="28"/>
          <w:szCs w:val="28"/>
        </w:rPr>
        <w:t> </w:t>
      </w:r>
      <w:r w:rsidR="00DC71D8" w:rsidRPr="00DA11C9">
        <w:rPr>
          <w:rFonts w:ascii="Times New Roman" w:hAnsi="Times New Roman" w:cs="Times New Roman"/>
          <w:sz w:val="28"/>
          <w:szCs w:val="28"/>
        </w:rPr>
        <w:t>рода</w:t>
      </w:r>
      <w:r w:rsidR="00165D4F">
        <w:rPr>
          <w:rFonts w:ascii="Times New Roman" w:hAnsi="Times New Roman" w:cs="Times New Roman"/>
          <w:sz w:val="28"/>
          <w:szCs w:val="28"/>
        </w:rPr>
        <w:t> </w:t>
      </w:r>
      <w:r w:rsidR="00DC71D8" w:rsidRPr="00DA11C9">
        <w:rPr>
          <w:rFonts w:ascii="Times New Roman" w:hAnsi="Times New Roman" w:cs="Times New Roman"/>
          <w:sz w:val="28"/>
          <w:szCs w:val="28"/>
        </w:rPr>
        <w:t>действия.</w:t>
      </w:r>
    </w:p>
    <w:p w:rsidR="00DC71D8" w:rsidRPr="00DA11C9" w:rsidRDefault="00DC71D8" w:rsidP="00165D4F">
      <w:pPr>
        <w:pStyle w:val="ConsPlusNormal"/>
        <w:suppressAutoHyphens/>
        <w:jc w:val="center"/>
        <w:rPr>
          <w:rFonts w:ascii="Times New Roman" w:hAnsi="Times New Roman" w:cs="Times New Roman"/>
          <w:sz w:val="28"/>
          <w:szCs w:val="28"/>
        </w:rPr>
      </w:pP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2.8. Исчерпывающий перечень оснований</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для приостановления предоставления муниципальной услуги</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или отказа в предоставлении муниципальной услуги</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2.8.1. Основания для приостановления предоставления муниципальной услуги законодательством не предусмотрены.</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2.8.2. Основания для отказа в предоставлении муниципальной услуги:</w:t>
      </w:r>
    </w:p>
    <w:p w:rsidR="00DC7420" w:rsidRPr="00165D4F" w:rsidRDefault="00165D4F"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65D4F">
        <w:rPr>
          <w:rFonts w:ascii="Times New Roman" w:hAnsi="Times New Roman" w:cs="Times New Roman"/>
          <w:sz w:val="28"/>
          <w:szCs w:val="28"/>
        </w:rPr>
        <w:t>- </w:t>
      </w:r>
      <w:r w:rsidR="00DC7420" w:rsidRPr="00165D4F">
        <w:rPr>
          <w:rFonts w:ascii="Times New Roman" w:hAnsi="Times New Roman" w:cs="Times New Roman"/>
          <w:sz w:val="28"/>
          <w:szCs w:val="28"/>
        </w:rPr>
        <w:t xml:space="preserve">представление заявителем неполного </w:t>
      </w:r>
      <w:r w:rsidR="002878E6" w:rsidRPr="00165D4F">
        <w:rPr>
          <w:rFonts w:ascii="Times New Roman" w:hAnsi="Times New Roman" w:cs="Times New Roman"/>
          <w:sz w:val="28"/>
          <w:szCs w:val="28"/>
        </w:rPr>
        <w:t xml:space="preserve">комплекта </w:t>
      </w:r>
      <w:r w:rsidR="00DC7420" w:rsidRPr="00165D4F">
        <w:rPr>
          <w:rFonts w:ascii="Times New Roman" w:hAnsi="Times New Roman" w:cs="Times New Roman"/>
          <w:sz w:val="28"/>
          <w:szCs w:val="28"/>
        </w:rPr>
        <w:t>документов</w:t>
      </w:r>
      <w:r w:rsidR="002878E6" w:rsidRPr="00165D4F">
        <w:rPr>
          <w:rFonts w:ascii="Times New Roman" w:hAnsi="Times New Roman" w:cs="Times New Roman"/>
          <w:sz w:val="28"/>
          <w:szCs w:val="28"/>
        </w:rPr>
        <w:t>, предусмотренных пунктом 2.6.1</w:t>
      </w:r>
      <w:r w:rsidR="00DC7420" w:rsidRPr="00165D4F">
        <w:rPr>
          <w:rFonts w:ascii="Times New Roman" w:hAnsi="Times New Roman" w:cs="Times New Roman"/>
          <w:sz w:val="28"/>
          <w:szCs w:val="28"/>
        </w:rPr>
        <w:t xml:space="preserve"> настоящего Административного регламента, обязанность по представлению которых возложена на заявителя;</w:t>
      </w:r>
      <w:proofErr w:type="gramEnd"/>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w:t>
      </w:r>
      <w:r w:rsidR="00165D4F" w:rsidRPr="00165D4F">
        <w:rPr>
          <w:rFonts w:ascii="Times New Roman" w:hAnsi="Times New Roman" w:cs="Times New Roman"/>
          <w:sz w:val="28"/>
          <w:szCs w:val="28"/>
        </w:rPr>
        <w:t> </w:t>
      </w:r>
      <w:r w:rsidRPr="00165D4F">
        <w:rPr>
          <w:rFonts w:ascii="Times New Roman" w:hAnsi="Times New Roman" w:cs="Times New Roman"/>
          <w:sz w:val="28"/>
          <w:szCs w:val="28"/>
        </w:rPr>
        <w:t xml:space="preserve">обеспеченность заявителя и (или) совместно проживающих </w:t>
      </w:r>
      <w:r w:rsidR="002878E6" w:rsidRPr="00165D4F">
        <w:rPr>
          <w:rFonts w:ascii="Times New Roman" w:hAnsi="Times New Roman" w:cs="Times New Roman"/>
          <w:sz w:val="28"/>
          <w:szCs w:val="28"/>
        </w:rPr>
        <w:t xml:space="preserve">с ним </w:t>
      </w:r>
      <w:r w:rsidRPr="00165D4F">
        <w:rPr>
          <w:rFonts w:ascii="Times New Roman" w:hAnsi="Times New Roman" w:cs="Times New Roman"/>
          <w:sz w:val="28"/>
          <w:szCs w:val="28"/>
        </w:rPr>
        <w:t>членов его семьи жилыми помещениями в городском округе город Воронеж;</w:t>
      </w:r>
    </w:p>
    <w:p w:rsidR="00DC7420" w:rsidRPr="00165D4F" w:rsidRDefault="002878E6"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w:t>
      </w:r>
      <w:r w:rsidR="00165D4F" w:rsidRPr="00165D4F">
        <w:rPr>
          <w:rFonts w:ascii="Times New Roman" w:hAnsi="Times New Roman" w:cs="Times New Roman"/>
          <w:sz w:val="28"/>
          <w:szCs w:val="28"/>
        </w:rPr>
        <w:t> </w:t>
      </w:r>
      <w:r w:rsidRPr="00165D4F">
        <w:rPr>
          <w:rFonts w:ascii="Times New Roman" w:hAnsi="Times New Roman" w:cs="Times New Roman"/>
          <w:sz w:val="28"/>
          <w:szCs w:val="28"/>
        </w:rPr>
        <w:t>выявление в представленных в у</w:t>
      </w:r>
      <w:r w:rsidR="00DC7420" w:rsidRPr="00165D4F">
        <w:rPr>
          <w:rFonts w:ascii="Times New Roman" w:hAnsi="Times New Roman" w:cs="Times New Roman"/>
          <w:sz w:val="28"/>
          <w:szCs w:val="28"/>
        </w:rPr>
        <w:t>правление документах недостоверных сведений;</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w:t>
      </w:r>
      <w:r w:rsidR="00165D4F" w:rsidRPr="00165D4F">
        <w:rPr>
          <w:rFonts w:ascii="Times New Roman" w:hAnsi="Times New Roman" w:cs="Times New Roman"/>
          <w:sz w:val="28"/>
          <w:szCs w:val="28"/>
        </w:rPr>
        <w:t> </w:t>
      </w:r>
      <w:r w:rsidRPr="00165D4F">
        <w:rPr>
          <w:rFonts w:ascii="Times New Roman" w:hAnsi="Times New Roman" w:cs="Times New Roman"/>
          <w:sz w:val="28"/>
          <w:szCs w:val="28"/>
        </w:rPr>
        <w:t>представление документов лицом, не относящимся к категориям граждан, имеющих право на предоставление служебных жилых помещений по договорам найма служебных жилых помещений;</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w:t>
      </w:r>
      <w:r w:rsidR="00165D4F" w:rsidRPr="00165D4F">
        <w:rPr>
          <w:rFonts w:ascii="Times New Roman" w:hAnsi="Times New Roman" w:cs="Times New Roman"/>
          <w:sz w:val="28"/>
          <w:szCs w:val="28"/>
        </w:rPr>
        <w:t> </w:t>
      </w:r>
      <w:r w:rsidRPr="00165D4F">
        <w:rPr>
          <w:rFonts w:ascii="Times New Roman" w:hAnsi="Times New Roman" w:cs="Times New Roman"/>
          <w:sz w:val="28"/>
          <w:szCs w:val="28"/>
        </w:rPr>
        <w:t>отсутствие свободных служебных жилых помещений в специализированном жилищном фонде.</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165D4F">
        <w:rPr>
          <w:rFonts w:ascii="Times New Roman" w:hAnsi="Times New Roman" w:cs="Times New Roman"/>
          <w:sz w:val="28"/>
          <w:szCs w:val="28"/>
        </w:rPr>
        <w:t>2.8.3. Повторное обращение с заявлением о предоставлении по договору найма служебного жилого помещения специализированного жилищного фонда допускается после устранения оснований для отказа</w:t>
      </w:r>
      <w:r w:rsidR="002878E6" w:rsidRPr="00165D4F">
        <w:rPr>
          <w:rFonts w:ascii="Times New Roman" w:hAnsi="Times New Roman" w:cs="Times New Roman"/>
          <w:sz w:val="28"/>
          <w:szCs w:val="28"/>
        </w:rPr>
        <w:t>, предусмотренных пунктом 2.8.2</w:t>
      </w:r>
      <w:r w:rsidRPr="00165D4F">
        <w:rPr>
          <w:rFonts w:ascii="Times New Roman" w:hAnsi="Times New Roman" w:cs="Times New Roman"/>
          <w:sz w:val="28"/>
          <w:szCs w:val="28"/>
        </w:rPr>
        <w:t xml:space="preserve"> настоящего Административного регламента.</w:t>
      </w:r>
    </w:p>
    <w:p w:rsidR="00EA7880" w:rsidRPr="00DA11C9" w:rsidRDefault="00EA788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2.9. Размер платы, взимаемой с заявителя</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при предоставлении муниципальной услуги, и способы ее взимания</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в случаях, предусмотренных федеральными законами,</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принимаемыми в соответствии с ними иными</w:t>
      </w:r>
    </w:p>
    <w:p w:rsidR="002878E6"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 xml:space="preserve">нормативными правовыми актами Российской Федерации, нормативными правовыми актами Воронежской области, муниципальными правовыми актами </w:t>
      </w:r>
    </w:p>
    <w:p w:rsidR="00DC7420" w:rsidRPr="00DA11C9" w:rsidRDefault="002878E6"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городского округа</w:t>
      </w:r>
      <w:r w:rsidR="00DC71D8" w:rsidRPr="00DA11C9">
        <w:rPr>
          <w:rFonts w:ascii="Times New Roman" w:hAnsi="Times New Roman" w:cs="Times New Roman"/>
          <w:b/>
          <w:sz w:val="28"/>
          <w:szCs w:val="28"/>
        </w:rPr>
        <w:t xml:space="preserve"> </w:t>
      </w:r>
      <w:r w:rsidR="00DC7420" w:rsidRPr="00DA11C9">
        <w:rPr>
          <w:rFonts w:ascii="Times New Roman" w:hAnsi="Times New Roman" w:cs="Times New Roman"/>
          <w:b/>
          <w:sz w:val="28"/>
          <w:szCs w:val="28"/>
        </w:rPr>
        <w:t>город Воронеж</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Муниципальная услуга предос</w:t>
      </w:r>
      <w:r w:rsidR="00DC71D8" w:rsidRPr="00DA11C9">
        <w:rPr>
          <w:rFonts w:ascii="Times New Roman" w:hAnsi="Times New Roman" w:cs="Times New Roman"/>
          <w:sz w:val="28"/>
          <w:szCs w:val="28"/>
        </w:rPr>
        <w:t>тавляется на бесплатной основе.</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2.10. Максимальный срок ожидания в очереди</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при подаче заявления о предоставлении муниципальной услуги</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и при получении результата предоставления</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муниципальной услуги</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должен превышать 15 минут.</w:t>
      </w:r>
    </w:p>
    <w:p w:rsidR="00DC7420" w:rsidRPr="00DA11C9" w:rsidRDefault="00DC7420" w:rsidP="00DA11C9">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2.11. Требования к помещениям,</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 xml:space="preserve">в </w:t>
      </w:r>
      <w:proofErr w:type="gramStart"/>
      <w:r w:rsidRPr="00DA11C9">
        <w:rPr>
          <w:rFonts w:ascii="Times New Roman" w:hAnsi="Times New Roman" w:cs="Times New Roman"/>
          <w:b/>
          <w:sz w:val="28"/>
          <w:szCs w:val="28"/>
        </w:rPr>
        <w:t>которых</w:t>
      </w:r>
      <w:proofErr w:type="gramEnd"/>
      <w:r w:rsidRPr="00DA11C9">
        <w:rPr>
          <w:rFonts w:ascii="Times New Roman" w:hAnsi="Times New Roman" w:cs="Times New Roman"/>
          <w:b/>
          <w:sz w:val="28"/>
          <w:szCs w:val="28"/>
        </w:rPr>
        <w:t xml:space="preserve"> предоставляется муниципальная услуга</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2.11.2. Около здания организуются парковочные места для автотранспорта, в том числе для лиц с ограниченными возможностями здоровья, инвалидов.</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Доступ заявителей к парковочным местам является бесплатным.</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2.11.3. Центральный вход в здание, где располагается управление, должен быть оборудован информационной табличкой (вывеской), содержащей информацию о наименовании.</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165D4F">
        <w:rPr>
          <w:rFonts w:ascii="Times New Roman" w:hAnsi="Times New Roman" w:cs="Times New Roman"/>
          <w:spacing w:val="-4"/>
          <w:sz w:val="28"/>
          <w:szCs w:val="28"/>
        </w:rPr>
        <w:t>2.11.4.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информационными стендами, на которых размещается текстовая</w:t>
      </w:r>
      <w:r w:rsidR="00165D4F">
        <w:rPr>
          <w:rFonts w:ascii="Times New Roman" w:hAnsi="Times New Roman" w:cs="Times New Roman"/>
          <w:sz w:val="28"/>
          <w:szCs w:val="28"/>
        </w:rPr>
        <w:t> </w:t>
      </w:r>
      <w:r w:rsidRPr="00DA11C9">
        <w:rPr>
          <w:rFonts w:ascii="Times New Roman" w:hAnsi="Times New Roman" w:cs="Times New Roman"/>
          <w:sz w:val="28"/>
          <w:szCs w:val="28"/>
        </w:rPr>
        <w:t>информация;</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стульями и столами для оформления документов.</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режим работы органов, предоставляющих муниципальную услугу;</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графики личного приема граждан уполномоченными должностными</w:t>
      </w:r>
      <w:r w:rsidR="00165D4F">
        <w:rPr>
          <w:rFonts w:ascii="Times New Roman" w:hAnsi="Times New Roman" w:cs="Times New Roman"/>
          <w:sz w:val="28"/>
          <w:szCs w:val="28"/>
        </w:rPr>
        <w:t> </w:t>
      </w:r>
      <w:r w:rsidRPr="00DA11C9">
        <w:rPr>
          <w:rFonts w:ascii="Times New Roman" w:hAnsi="Times New Roman" w:cs="Times New Roman"/>
          <w:sz w:val="28"/>
          <w:szCs w:val="28"/>
        </w:rPr>
        <w:t>лицами;</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текст настоящего Административного регламента (полная версия – на официальном сайте администрации городского округа город Воронеж в сети Интернет, извлечения – на информационных стендах);</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образцы оформления документов.</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165D4F">
        <w:rPr>
          <w:rFonts w:ascii="Times New Roman" w:hAnsi="Times New Roman" w:cs="Times New Roman"/>
          <w:spacing w:val="-4"/>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DC7420" w:rsidRPr="00165D4F" w:rsidRDefault="00DC7420" w:rsidP="00165D4F">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proofErr w:type="gramStart"/>
      <w:r w:rsidRPr="00165D4F">
        <w:rPr>
          <w:rFonts w:ascii="Times New Roman" w:hAnsi="Times New Roman" w:cs="Times New Roman"/>
          <w:spacing w:val="-4"/>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w:t>
      </w:r>
      <w:r w:rsidR="00DC71D8" w:rsidRPr="00DA11C9">
        <w:rPr>
          <w:rFonts w:ascii="Times New Roman" w:hAnsi="Times New Roman" w:cs="Times New Roman"/>
          <w:sz w:val="28"/>
          <w:szCs w:val="28"/>
        </w:rPr>
        <w:t>и по месту жительства инвалида.</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2.12. Показатели доступности и качества</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муниципальной услуги</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2.12.1. Показателями доступности муниципальной услуги являются:</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оборудование помещений управления для предоставления муниципальной услуги местами общего пользования;</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оборудование мест ожидания и мест приема заявителей в управлении стульями, столами (стойками) для возможности оформления документов;</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соблюдение графика работы управления;</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размещение полной, достоверной и актуальной информации о муниципальной услуге на Едином портале государственных и муниципальных услуг (функций), на Портале Воронежской области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возможность получения муниципальной услуги в МФЦ;</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2.12.2. Показателями качества муниципальной услуги являются:</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соблюдение сроков предоставления муниципальной услуги;</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удельный вес жалоб, поступивших в управление по вопросу предоставления муниципальной услуги, в общем количестве заявлений на предоставление муниципальной услуги.</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165D4F"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2.13. Иные требования, в том числе</w:t>
      </w:r>
      <w:r w:rsidR="00165D4F">
        <w:rPr>
          <w:rFonts w:ascii="Times New Roman" w:hAnsi="Times New Roman" w:cs="Times New Roman"/>
          <w:b/>
          <w:sz w:val="28"/>
          <w:szCs w:val="28"/>
        </w:rPr>
        <w:t xml:space="preserve"> </w:t>
      </w:r>
      <w:r w:rsidRPr="00DA11C9">
        <w:rPr>
          <w:rFonts w:ascii="Times New Roman" w:hAnsi="Times New Roman" w:cs="Times New Roman"/>
          <w:b/>
          <w:sz w:val="28"/>
          <w:szCs w:val="28"/>
        </w:rPr>
        <w:t>учитывающие особенности предоставления муниципальной услуги</w:t>
      </w:r>
      <w:r w:rsidR="00165D4F">
        <w:rPr>
          <w:rFonts w:ascii="Times New Roman" w:hAnsi="Times New Roman" w:cs="Times New Roman"/>
          <w:b/>
          <w:sz w:val="28"/>
          <w:szCs w:val="28"/>
        </w:rPr>
        <w:t xml:space="preserve"> </w:t>
      </w:r>
      <w:r w:rsidRPr="00DA11C9">
        <w:rPr>
          <w:rFonts w:ascii="Times New Roman" w:hAnsi="Times New Roman" w:cs="Times New Roman"/>
          <w:b/>
          <w:sz w:val="28"/>
          <w:szCs w:val="28"/>
        </w:rPr>
        <w:t xml:space="preserve">в </w:t>
      </w:r>
      <w:r w:rsidR="002878E6" w:rsidRPr="00DA11C9">
        <w:rPr>
          <w:rFonts w:ascii="Times New Roman" w:hAnsi="Times New Roman" w:cs="Times New Roman"/>
          <w:b/>
          <w:sz w:val="28"/>
          <w:szCs w:val="28"/>
        </w:rPr>
        <w:t>МФЦ</w:t>
      </w:r>
    </w:p>
    <w:p w:rsidR="00DC71D8"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и ос</w:t>
      </w:r>
      <w:r w:rsidR="00DC71D8" w:rsidRPr="00DA11C9">
        <w:rPr>
          <w:rFonts w:ascii="Times New Roman" w:hAnsi="Times New Roman" w:cs="Times New Roman"/>
          <w:b/>
          <w:sz w:val="28"/>
          <w:szCs w:val="28"/>
        </w:rPr>
        <w:t xml:space="preserve">обенности </w:t>
      </w:r>
      <w:r w:rsidRPr="00DA11C9">
        <w:rPr>
          <w:rFonts w:ascii="Times New Roman" w:hAnsi="Times New Roman" w:cs="Times New Roman"/>
          <w:b/>
          <w:sz w:val="28"/>
          <w:szCs w:val="28"/>
        </w:rPr>
        <w:t xml:space="preserve">предоставления муниципальной услуги </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в электронной форме</w:t>
      </w:r>
    </w:p>
    <w:p w:rsidR="00DC7420" w:rsidRPr="00DA11C9" w:rsidRDefault="00DC7420" w:rsidP="00165D4F">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2.13.1. Прием заявителей (прием и выдача документов) осуществляется работниками МФЦ (далее – уполномоченные лица).</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2 и более муниципальных услуг. </w:t>
      </w:r>
      <w:proofErr w:type="gramStart"/>
      <w:r w:rsidRPr="00DA11C9">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DA11C9">
        <w:rPr>
          <w:rFonts w:ascii="Times New Roman" w:hAnsi="Times New Roman" w:cs="Times New Roman"/>
          <w:sz w:val="28"/>
          <w:szCs w:val="28"/>
        </w:rPr>
        <w:t xml:space="preserve"> При этом не требуются составление и подписание таких заявлений заявителем.</w:t>
      </w:r>
    </w:p>
    <w:p w:rsidR="00DC7420" w:rsidRPr="0034040D" w:rsidRDefault="00DC7420" w:rsidP="00165D4F">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34040D">
        <w:rPr>
          <w:rFonts w:ascii="Times New Roman" w:hAnsi="Times New Roman" w:cs="Times New Roman"/>
          <w:spacing w:val="-4"/>
          <w:sz w:val="28"/>
          <w:szCs w:val="28"/>
        </w:rPr>
        <w:t>2.13.3. Заявителям обеспечивается возможность копирования форм заявлений, размещенных на официальном сайте администрации городского округа город Воронеж, на Едином портале государственных и муниципальных услуг (функций), Портале Воронежской области в сети Интернет.</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2.13.4. Заявитель в целях получения муниципальной услуги может подать заявление (заявления) в электронном виде посредством Единого портала государственных и муниципальных услуг (функций) и (или) Портала Воронежской области в сети Интернет.</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2.13.5. Заявление (заявления) и документы, представляемые в форме электронных документов, подписываются в соответствии с требованиями Федерального закона от 06.04.2011 № 63-ФЗ, Федерального закона от</w:t>
      </w:r>
      <w:r w:rsidR="0034040D">
        <w:rPr>
          <w:rFonts w:ascii="Times New Roman" w:hAnsi="Times New Roman" w:cs="Times New Roman"/>
          <w:sz w:val="28"/>
          <w:szCs w:val="28"/>
        </w:rPr>
        <w:t> </w:t>
      </w:r>
      <w:r w:rsidRPr="00DA11C9">
        <w:rPr>
          <w:rFonts w:ascii="Times New Roman" w:hAnsi="Times New Roman" w:cs="Times New Roman"/>
          <w:sz w:val="28"/>
          <w:szCs w:val="28"/>
        </w:rPr>
        <w:t>27.07.2010 № 210-ФЗ:</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заявление – простой электронной подписью (далее – ЭП);</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копии документов, не требующие предоставления оригиналов или нотариального заверения, – простой ЭП;</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документы, выданные органами или организациями, – усиленной квалифицированной ЭП таких органов или организаций;</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копии документов, требующие предоставления оригиналов или нотариального заверения, – усиленной квалифицированной ЭП нотариуса.</w:t>
      </w:r>
    </w:p>
    <w:p w:rsidR="00DC7420" w:rsidRPr="00DA11C9" w:rsidRDefault="00DC7420" w:rsidP="00165D4F">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2.13.6. Электронные документы (электронные образы документов), прилагаемые к заявлению (заявлениям),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p>
    <w:p w:rsidR="00DC7420" w:rsidRPr="0034040D" w:rsidRDefault="00DC7420" w:rsidP="00165D4F">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34040D">
        <w:rPr>
          <w:rFonts w:ascii="Times New Roman" w:hAnsi="Times New Roman" w:cs="Times New Roman"/>
          <w:spacing w:val="-4"/>
          <w:sz w:val="28"/>
          <w:szCs w:val="28"/>
        </w:rPr>
        <w:t>2.13.7. Средства ЭП, применяемые при подаче заявлений и прилагаемых к заявлениям электронных документов, должны быть сертифицированы в соответствии с законодательством Российской Федерации.</w:t>
      </w:r>
    </w:p>
    <w:p w:rsidR="00D164E5" w:rsidRPr="0034040D" w:rsidRDefault="00DC7420" w:rsidP="00165D4F">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34040D">
        <w:rPr>
          <w:rFonts w:ascii="Times New Roman" w:hAnsi="Times New Roman" w:cs="Times New Roman"/>
          <w:spacing w:val="-4"/>
          <w:sz w:val="28"/>
          <w:szCs w:val="28"/>
        </w:rPr>
        <w:t>2.13.8. Представление заявления (заявлений) и прилагаемых документов (сведений) в форме электронных документов приравнивается к согласию заявителя и членов его семьи с обработкой их персональных данных в целях и объеме, необходимых для предоставления муниципальной услуги.</w:t>
      </w: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p>
    <w:p w:rsidR="0034040D"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3.  СОСТАВ,  ПОСЛЕДОВАТЕЛЬНОСТЬ  И  СРОКИ</w:t>
      </w:r>
    </w:p>
    <w:p w:rsidR="0034040D"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ВЫПОЛНЕНИЯ</w:t>
      </w:r>
      <w:r w:rsidR="0034040D">
        <w:rPr>
          <w:rFonts w:ascii="Times New Roman" w:hAnsi="Times New Roman" w:cs="Times New Roman"/>
          <w:b/>
          <w:sz w:val="28"/>
          <w:szCs w:val="28"/>
        </w:rPr>
        <w:t xml:space="preserve">  </w:t>
      </w:r>
      <w:r w:rsidRPr="00DA11C9">
        <w:rPr>
          <w:rFonts w:ascii="Times New Roman" w:hAnsi="Times New Roman" w:cs="Times New Roman"/>
          <w:b/>
          <w:sz w:val="28"/>
          <w:szCs w:val="28"/>
        </w:rPr>
        <w:t>АДМИНИСТРАТИВНЫХ  ПРОЦЕДУР,</w:t>
      </w:r>
    </w:p>
    <w:p w:rsidR="0034040D"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ТРЕБОВАНИЯ  К  ПОРЯДКУ</w:t>
      </w:r>
      <w:r w:rsidR="0034040D">
        <w:rPr>
          <w:rFonts w:ascii="Times New Roman" w:hAnsi="Times New Roman" w:cs="Times New Roman"/>
          <w:b/>
          <w:sz w:val="28"/>
          <w:szCs w:val="28"/>
        </w:rPr>
        <w:t xml:space="preserve">  ИХ  ВЫПОЛНЕНИЯ,</w:t>
      </w: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 xml:space="preserve">В </w:t>
      </w:r>
      <w:r w:rsidR="0034040D">
        <w:rPr>
          <w:rFonts w:ascii="Times New Roman" w:hAnsi="Times New Roman" w:cs="Times New Roman"/>
          <w:b/>
          <w:sz w:val="28"/>
          <w:szCs w:val="28"/>
        </w:rPr>
        <w:t xml:space="preserve"> </w:t>
      </w:r>
      <w:r w:rsidRPr="00DA11C9">
        <w:rPr>
          <w:rFonts w:ascii="Times New Roman" w:hAnsi="Times New Roman" w:cs="Times New Roman"/>
          <w:b/>
          <w:sz w:val="28"/>
          <w:szCs w:val="28"/>
        </w:rPr>
        <w:t>ТОМ</w:t>
      </w:r>
      <w:r w:rsidR="0034040D">
        <w:rPr>
          <w:rFonts w:ascii="Times New Roman" w:hAnsi="Times New Roman" w:cs="Times New Roman"/>
          <w:b/>
          <w:sz w:val="28"/>
          <w:szCs w:val="28"/>
        </w:rPr>
        <w:t xml:space="preserve"> </w:t>
      </w:r>
      <w:r w:rsidRPr="00DA11C9">
        <w:rPr>
          <w:rFonts w:ascii="Times New Roman" w:hAnsi="Times New Roman" w:cs="Times New Roman"/>
          <w:b/>
          <w:sz w:val="28"/>
          <w:szCs w:val="28"/>
        </w:rPr>
        <w:t xml:space="preserve"> ЧИСЛЕ </w:t>
      </w:r>
      <w:r w:rsidR="0034040D">
        <w:rPr>
          <w:rFonts w:ascii="Times New Roman" w:hAnsi="Times New Roman" w:cs="Times New Roman"/>
          <w:b/>
          <w:sz w:val="28"/>
          <w:szCs w:val="28"/>
        </w:rPr>
        <w:t xml:space="preserve"> </w:t>
      </w:r>
      <w:r w:rsidRPr="00DA11C9">
        <w:rPr>
          <w:rFonts w:ascii="Times New Roman" w:hAnsi="Times New Roman" w:cs="Times New Roman"/>
          <w:b/>
          <w:sz w:val="28"/>
          <w:szCs w:val="28"/>
        </w:rPr>
        <w:t>ОСОБЕННОСТИ</w:t>
      </w:r>
      <w:r w:rsidR="0034040D">
        <w:rPr>
          <w:rFonts w:ascii="Times New Roman" w:hAnsi="Times New Roman" w:cs="Times New Roman"/>
          <w:b/>
          <w:sz w:val="28"/>
          <w:szCs w:val="28"/>
        </w:rPr>
        <w:t xml:space="preserve"> </w:t>
      </w:r>
      <w:r w:rsidRPr="00DA11C9">
        <w:rPr>
          <w:rFonts w:ascii="Times New Roman" w:hAnsi="Times New Roman" w:cs="Times New Roman"/>
          <w:b/>
          <w:sz w:val="28"/>
          <w:szCs w:val="28"/>
        </w:rPr>
        <w:t xml:space="preserve"> ВЫПОЛНЕНИЯ</w:t>
      </w:r>
    </w:p>
    <w:p w:rsidR="0034040D"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АДМИНИСТРАТИВНЫХ  П</w:t>
      </w:r>
      <w:r w:rsidR="00D164E5" w:rsidRPr="00DA11C9">
        <w:rPr>
          <w:rFonts w:ascii="Times New Roman" w:hAnsi="Times New Roman" w:cs="Times New Roman"/>
          <w:b/>
          <w:sz w:val="28"/>
          <w:szCs w:val="28"/>
        </w:rPr>
        <w:t>РОЦЕДУР  В  ЭЛЕКТРОННОЙ  ФОРМЕ,</w:t>
      </w: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 xml:space="preserve">А  ТАКЖЕ  В  </w:t>
      </w:r>
      <w:r w:rsidR="00D164E5" w:rsidRPr="00DA11C9">
        <w:rPr>
          <w:rFonts w:ascii="Times New Roman" w:hAnsi="Times New Roman" w:cs="Times New Roman"/>
          <w:b/>
          <w:sz w:val="28"/>
          <w:szCs w:val="28"/>
        </w:rPr>
        <w:t>МФЦ</w:t>
      </w: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3.1. Исчерпывающий перечень административных процедур</w:t>
      </w:r>
    </w:p>
    <w:p w:rsidR="006D4FD3" w:rsidRPr="00DA11C9" w:rsidRDefault="006D4FD3" w:rsidP="0034040D">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DA11C9">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3.1.1.</w:t>
      </w:r>
      <w:r w:rsidR="0034040D">
        <w:rPr>
          <w:rFonts w:ascii="Times New Roman" w:hAnsi="Times New Roman" w:cs="Times New Roman"/>
          <w:sz w:val="28"/>
          <w:szCs w:val="28"/>
        </w:rPr>
        <w:t> </w:t>
      </w:r>
      <w:r w:rsidRPr="00DA11C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C7420" w:rsidRPr="00DA11C9" w:rsidRDefault="00DC7420" w:rsidP="00DA11C9">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hAnsi="Times New Roman" w:cs="Times New Roman"/>
          <w:sz w:val="28"/>
          <w:szCs w:val="28"/>
        </w:rPr>
        <w:t>прием и регистрация заявления с прилагаемыми документами;</w:t>
      </w:r>
    </w:p>
    <w:p w:rsidR="00DC7420" w:rsidRPr="00DA11C9" w:rsidRDefault="00070682" w:rsidP="00DA11C9">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hAnsi="Times New Roman" w:cs="Times New Roman"/>
          <w:sz w:val="28"/>
          <w:szCs w:val="28"/>
        </w:rPr>
        <w:t>рассмотрение пред</w:t>
      </w:r>
      <w:r w:rsidR="00DC7420" w:rsidRPr="00DA11C9">
        <w:rPr>
          <w:rFonts w:ascii="Times New Roman" w:hAnsi="Times New Roman" w:cs="Times New Roman"/>
          <w:sz w:val="28"/>
          <w:szCs w:val="28"/>
        </w:rPr>
        <w:t xml:space="preserve">ставленных документов, в том числе истребование документов (сведений), указанных в </w:t>
      </w:r>
      <w:hyperlink w:anchor="P186" w:history="1">
        <w:r w:rsidR="00DC7420" w:rsidRPr="00DA11C9">
          <w:rPr>
            <w:rFonts w:ascii="Times New Roman" w:hAnsi="Times New Roman" w:cs="Times New Roman"/>
            <w:sz w:val="28"/>
            <w:szCs w:val="28"/>
          </w:rPr>
          <w:t>пункте 2.6.2</w:t>
        </w:r>
      </w:hyperlink>
      <w:r w:rsidR="00DC7420" w:rsidRPr="00DA11C9">
        <w:rPr>
          <w:rFonts w:ascii="Times New Roman" w:hAnsi="Times New Roman" w:cs="Times New Roman"/>
          <w:sz w:val="28"/>
          <w:szCs w:val="28"/>
        </w:rPr>
        <w:t xml:space="preserve"> настоящего Административного регламента, в рамках межведомственного взаимодействия, которые находятся в распоряжении государственных органов</w:t>
      </w:r>
      <w:r w:rsidR="008C0E8A" w:rsidRPr="00DA11C9">
        <w:rPr>
          <w:rFonts w:ascii="Times New Roman" w:hAnsi="Times New Roman" w:cs="Times New Roman"/>
          <w:sz w:val="28"/>
          <w:szCs w:val="28"/>
        </w:rPr>
        <w:t>, органов</w:t>
      </w:r>
      <w:r w:rsidR="00DC7420" w:rsidRPr="00DA11C9">
        <w:rPr>
          <w:rFonts w:ascii="Times New Roman" w:hAnsi="Times New Roman" w:cs="Times New Roman"/>
          <w:sz w:val="28"/>
          <w:szCs w:val="28"/>
        </w:rPr>
        <w:t xml:space="preserve"> местного самоуправления и иных органов;</w:t>
      </w:r>
    </w:p>
    <w:p w:rsidR="00DC7420" w:rsidRPr="00DA11C9" w:rsidRDefault="00DC7420" w:rsidP="00DA11C9">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hAnsi="Times New Roman" w:cs="Times New Roman"/>
          <w:sz w:val="28"/>
          <w:szCs w:val="28"/>
        </w:rPr>
        <w:t>принятие решения о предоставлении служебного жилого помещения либо о мотивированном отказе в предоставлении муниципальной услуги;</w:t>
      </w:r>
    </w:p>
    <w:p w:rsidR="00DC7420" w:rsidRPr="00DA11C9" w:rsidRDefault="00DC7420" w:rsidP="00DA11C9">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hAnsi="Times New Roman" w:cs="Times New Roman"/>
          <w:sz w:val="28"/>
          <w:szCs w:val="28"/>
        </w:rPr>
        <w:t>выдача заявителю договора найма служебного жилого помещения либо выдача (направление) уведомления о мотивированном отказе в предоставлении муниципальной услуги.</w:t>
      </w:r>
    </w:p>
    <w:p w:rsidR="00DC7420" w:rsidRPr="00DA11C9" w:rsidRDefault="00DC7420" w:rsidP="00DA11C9">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3.1.2.</w:t>
      </w:r>
      <w:r w:rsidR="0034040D">
        <w:rPr>
          <w:rFonts w:ascii="Times New Roman" w:hAnsi="Times New Roman" w:cs="Times New Roman"/>
          <w:sz w:val="28"/>
          <w:szCs w:val="28"/>
        </w:rPr>
        <w:t> </w:t>
      </w:r>
      <w:r w:rsidRPr="00DA11C9">
        <w:rPr>
          <w:rFonts w:ascii="Times New Roman" w:hAnsi="Times New Roman" w:cs="Times New Roman"/>
          <w:sz w:val="28"/>
          <w:szCs w:val="28"/>
        </w:rPr>
        <w:t xml:space="preserve">Последовательность действий при предоставлении муниципальной услуги отражена в </w:t>
      </w:r>
      <w:hyperlink w:anchor="P766" w:history="1">
        <w:r w:rsidRPr="00DA11C9">
          <w:rPr>
            <w:rFonts w:ascii="Times New Roman" w:hAnsi="Times New Roman" w:cs="Times New Roman"/>
            <w:sz w:val="28"/>
            <w:szCs w:val="28"/>
          </w:rPr>
          <w:t>блок-схеме</w:t>
        </w:r>
      </w:hyperlink>
      <w:r w:rsidRPr="00DA11C9">
        <w:rPr>
          <w:rFonts w:ascii="Times New Roman" w:hAnsi="Times New Roman" w:cs="Times New Roman"/>
          <w:sz w:val="28"/>
          <w:szCs w:val="28"/>
        </w:rPr>
        <w:t xml:space="preserve"> предоставления муниципальной услуги, приведенной в приложении № 2 к настоящему Административному регламенту.</w:t>
      </w: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3.2. Прием и регистрация заявления с прилагаемыми документами</w:t>
      </w: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highlight w:val="yellow"/>
        </w:rPr>
      </w:pP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3.2.1. Основанием для начала административной процедуры является личное обращение заявителя в управление, в МФЦ с заявлением либо поступление заявления в адрес управления, МФЦ посредством почтового отправления, с использованием Единого портала государственных и муниципальных услуг (функций) и (или) Портала Воронежской области в</w:t>
      </w:r>
      <w:r w:rsidR="0034040D">
        <w:rPr>
          <w:rFonts w:ascii="Times New Roman" w:hAnsi="Times New Roman" w:cs="Times New Roman"/>
          <w:sz w:val="28"/>
          <w:szCs w:val="28"/>
        </w:rPr>
        <w:t> </w:t>
      </w:r>
      <w:r w:rsidRPr="00DA11C9">
        <w:rPr>
          <w:rFonts w:ascii="Times New Roman" w:hAnsi="Times New Roman" w:cs="Times New Roman"/>
          <w:sz w:val="28"/>
          <w:szCs w:val="28"/>
        </w:rPr>
        <w:t>сети Интернет.</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К заявлению должны быть приложены доку</w:t>
      </w:r>
      <w:r w:rsidR="00031E92" w:rsidRPr="00DA11C9">
        <w:rPr>
          <w:rFonts w:ascii="Times New Roman" w:hAnsi="Times New Roman" w:cs="Times New Roman"/>
          <w:sz w:val="28"/>
          <w:szCs w:val="28"/>
        </w:rPr>
        <w:t>менты, указанные в пункте 2.6.1</w:t>
      </w:r>
      <w:r w:rsidRPr="00DA11C9">
        <w:rPr>
          <w:rFonts w:ascii="Times New Roman" w:hAnsi="Times New Roman" w:cs="Times New Roman"/>
          <w:sz w:val="28"/>
          <w:szCs w:val="28"/>
        </w:rPr>
        <w:t xml:space="preserve"> настоящего Административного регламента.</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3.2.2.</w:t>
      </w:r>
      <w:r w:rsidR="006C26CD">
        <w:rPr>
          <w:rFonts w:ascii="Times New Roman" w:hAnsi="Times New Roman" w:cs="Times New Roman"/>
          <w:sz w:val="28"/>
          <w:szCs w:val="28"/>
        </w:rPr>
        <w:t> </w:t>
      </w:r>
      <w:r w:rsidRPr="00DA11C9">
        <w:rPr>
          <w:rFonts w:ascii="Times New Roman" w:hAnsi="Times New Roman" w:cs="Times New Roman"/>
          <w:sz w:val="28"/>
          <w:szCs w:val="28"/>
        </w:rPr>
        <w:t>При личном обращении заявителя за предоставлением муниципальной услуги в управление или в МФЦ уполномоченное лицо, ответственное за прием документов:</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проверяет полномочия представителя заявителя действовать от</w:t>
      </w:r>
      <w:r w:rsidR="0034040D">
        <w:rPr>
          <w:rFonts w:ascii="Times New Roman" w:hAnsi="Times New Roman" w:cs="Times New Roman"/>
          <w:sz w:val="28"/>
          <w:szCs w:val="28"/>
        </w:rPr>
        <w:t> </w:t>
      </w:r>
      <w:r w:rsidRPr="00DA11C9">
        <w:rPr>
          <w:rFonts w:ascii="Times New Roman" w:hAnsi="Times New Roman" w:cs="Times New Roman"/>
          <w:sz w:val="28"/>
          <w:szCs w:val="28"/>
        </w:rPr>
        <w:t>его</w:t>
      </w:r>
      <w:r w:rsidR="0034040D">
        <w:rPr>
          <w:rFonts w:ascii="Times New Roman" w:hAnsi="Times New Roman" w:cs="Times New Roman"/>
          <w:sz w:val="28"/>
          <w:szCs w:val="28"/>
        </w:rPr>
        <w:t> </w:t>
      </w:r>
      <w:r w:rsidRPr="00DA11C9">
        <w:rPr>
          <w:rFonts w:ascii="Times New Roman" w:hAnsi="Times New Roman" w:cs="Times New Roman"/>
          <w:sz w:val="28"/>
          <w:szCs w:val="28"/>
        </w:rPr>
        <w:t>имени;</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проверяет заявление  и прилагаемые к нему документы на предм</w:t>
      </w:r>
      <w:r w:rsidR="00031E92" w:rsidRPr="00DA11C9">
        <w:rPr>
          <w:rFonts w:ascii="Times New Roman" w:hAnsi="Times New Roman" w:cs="Times New Roman"/>
          <w:sz w:val="28"/>
          <w:szCs w:val="28"/>
        </w:rPr>
        <w:t>ет их соответствия пункту 2.6.1</w:t>
      </w:r>
      <w:r w:rsidRPr="00DA11C9">
        <w:rPr>
          <w:rFonts w:ascii="Times New Roman" w:hAnsi="Times New Roman" w:cs="Times New Roman"/>
          <w:sz w:val="28"/>
          <w:szCs w:val="28"/>
        </w:rPr>
        <w:t xml:space="preserve"> настоящего Административного регламента;</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w:t>
      </w:r>
      <w:r w:rsidR="00031E92" w:rsidRPr="00DA11C9">
        <w:rPr>
          <w:rFonts w:ascii="Times New Roman" w:hAnsi="Times New Roman" w:cs="Times New Roman"/>
          <w:sz w:val="28"/>
          <w:szCs w:val="28"/>
        </w:rPr>
        <w:t>начно истолковать их содержание;</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hAnsi="Times New Roman" w:cs="Times New Roman"/>
          <w:sz w:val="28"/>
          <w:szCs w:val="28"/>
        </w:rPr>
        <w:t>регистрирует заявление с прилагаемым комплектом документов;</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DA11C9">
        <w:rPr>
          <w:rFonts w:ascii="Times New Roman" w:hAnsi="Times New Roman" w:cs="Times New Roman"/>
          <w:bCs/>
          <w:sz w:val="28"/>
          <w:szCs w:val="28"/>
        </w:rPr>
        <w:t>-</w:t>
      </w:r>
      <w:r w:rsidR="0034040D">
        <w:rPr>
          <w:rFonts w:ascii="Times New Roman" w:hAnsi="Times New Roman" w:cs="Times New Roman"/>
          <w:bCs/>
          <w:sz w:val="28"/>
          <w:szCs w:val="28"/>
        </w:rPr>
        <w:t> </w:t>
      </w:r>
      <w:r w:rsidRPr="00DA11C9">
        <w:rPr>
          <w:rFonts w:ascii="Times New Roman" w:hAnsi="Times New Roman" w:cs="Times New Roman"/>
          <w:bCs/>
          <w:sz w:val="28"/>
          <w:szCs w:val="28"/>
        </w:rPr>
        <w:t xml:space="preserve">выдает </w:t>
      </w:r>
      <w:hyperlink r:id="rId16" w:history="1">
        <w:r w:rsidRPr="00DA11C9">
          <w:rPr>
            <w:rFonts w:ascii="Times New Roman" w:hAnsi="Times New Roman" w:cs="Times New Roman"/>
            <w:bCs/>
            <w:sz w:val="28"/>
            <w:szCs w:val="28"/>
          </w:rPr>
          <w:t>расписку</w:t>
        </w:r>
      </w:hyperlink>
      <w:r w:rsidRPr="00DA11C9">
        <w:rPr>
          <w:rFonts w:ascii="Times New Roman" w:hAnsi="Times New Roman" w:cs="Times New Roman"/>
          <w:bCs/>
          <w:sz w:val="28"/>
          <w:szCs w:val="28"/>
        </w:rPr>
        <w:t xml:space="preserve"> в получении документов по установленной форме (приложение № 3 к настоящему Административному регламенту) с указанием перечня документов и даты их получения.</w:t>
      </w:r>
    </w:p>
    <w:p w:rsidR="00DC7420" w:rsidRPr="00DA11C9" w:rsidRDefault="00DC7420" w:rsidP="0034040D">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3.2.3.</w:t>
      </w:r>
      <w:r w:rsidR="0034040D">
        <w:rPr>
          <w:rFonts w:ascii="Times New Roman" w:hAnsi="Times New Roman" w:cs="Times New Roman"/>
          <w:sz w:val="28"/>
          <w:szCs w:val="28"/>
        </w:rPr>
        <w:t> </w:t>
      </w:r>
      <w:r w:rsidRPr="00DA11C9">
        <w:rPr>
          <w:rFonts w:ascii="Times New Roman" w:hAnsi="Times New Roman" w:cs="Times New Roman"/>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В случае отсутствия оснований, указанных в </w:t>
      </w:r>
      <w:hyperlink r:id="rId17" w:history="1">
        <w:r w:rsidRPr="00DA11C9">
          <w:rPr>
            <w:rFonts w:ascii="Times New Roman" w:hAnsi="Times New Roman" w:cs="Times New Roman"/>
            <w:sz w:val="28"/>
            <w:szCs w:val="28"/>
          </w:rPr>
          <w:t>подразделе 2.7</w:t>
        </w:r>
      </w:hyperlink>
      <w:r w:rsidRPr="00DA11C9">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В случае наличия оснований, указанных в </w:t>
      </w:r>
      <w:hyperlink r:id="rId18" w:history="1">
        <w:r w:rsidRPr="00DA11C9">
          <w:rPr>
            <w:rFonts w:ascii="Times New Roman" w:hAnsi="Times New Roman" w:cs="Times New Roman"/>
            <w:sz w:val="28"/>
            <w:szCs w:val="28"/>
          </w:rPr>
          <w:t>подразделе 2.7</w:t>
        </w:r>
      </w:hyperlink>
      <w:r w:rsidRPr="00DA11C9">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w:t>
      </w:r>
      <w:r w:rsidR="00031E92" w:rsidRPr="00DA11C9">
        <w:rPr>
          <w:rFonts w:ascii="Times New Roman" w:hAnsi="Times New Roman" w:cs="Times New Roman"/>
          <w:sz w:val="28"/>
          <w:szCs w:val="28"/>
        </w:rPr>
        <w:t>тов и направления уведомления</w:t>
      </w:r>
      <m:oMath>
        <m:r>
          <w:rPr>
            <w:rFonts w:ascii="Cambria Math" w:hAnsi="Cambria Math" w:cs="Times New Roman"/>
            <w:sz w:val="28"/>
            <w:szCs w:val="28"/>
          </w:rPr>
          <m:t xml:space="preserve"> - </m:t>
        </m:r>
      </m:oMath>
      <w:r w:rsidRPr="00DA11C9">
        <w:rPr>
          <w:rFonts w:ascii="Times New Roman" w:hAnsi="Times New Roman" w:cs="Times New Roman"/>
          <w:sz w:val="28"/>
          <w:szCs w:val="28"/>
        </w:rPr>
        <w:t>3 календарных дня со дня регистрации поступившего заявления.</w:t>
      </w:r>
    </w:p>
    <w:p w:rsidR="00DC7420" w:rsidRPr="00DA11C9" w:rsidRDefault="00DC7420" w:rsidP="0034040D">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3.2.4.</w:t>
      </w:r>
      <w:r w:rsidR="0034040D">
        <w:rPr>
          <w:rFonts w:ascii="Times New Roman" w:hAnsi="Times New Roman" w:cs="Times New Roman"/>
          <w:sz w:val="28"/>
          <w:szCs w:val="28"/>
        </w:rPr>
        <w:t> </w:t>
      </w:r>
      <w:r w:rsidRPr="00DA11C9">
        <w:rPr>
          <w:rFonts w:ascii="Times New Roman" w:hAnsi="Times New Roman" w:cs="Times New Roman"/>
          <w:sz w:val="28"/>
          <w:szCs w:val="28"/>
        </w:rPr>
        <w:t>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DC7420" w:rsidRPr="00DA11C9" w:rsidRDefault="00DC7420" w:rsidP="0034040D">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DC7420" w:rsidRPr="00DA11C9" w:rsidRDefault="00DC7420" w:rsidP="0034040D">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Воронежской области в сети Интернет.</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DA11C9">
        <w:rPr>
          <w:rFonts w:ascii="Times New Roman" w:hAnsi="Times New Roman" w:cs="Times New Roman"/>
          <w:sz w:val="28"/>
          <w:szCs w:val="28"/>
        </w:rPr>
        <w:t xml:space="preserve">В случае наличия оснований, указанных в </w:t>
      </w:r>
      <w:hyperlink r:id="rId19" w:history="1">
        <w:r w:rsidRPr="00DA11C9">
          <w:rPr>
            <w:rFonts w:ascii="Times New Roman" w:hAnsi="Times New Roman" w:cs="Times New Roman"/>
            <w:sz w:val="28"/>
            <w:szCs w:val="28"/>
          </w:rPr>
          <w:t>подразделе 2.7</w:t>
        </w:r>
      </w:hyperlink>
      <w:r w:rsidRPr="00DA11C9">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 форме текстового сообщения с использованием сервисов Единого портала государственных и муниципальных услуг (функций) и (или) Портала Воронежской области в сети Интернет.</w:t>
      </w:r>
      <w:proofErr w:type="gramEnd"/>
      <w:r w:rsidR="00782EC6" w:rsidRPr="00DA11C9">
        <w:rPr>
          <w:rFonts w:ascii="Times New Roman" w:hAnsi="Times New Roman" w:cs="Times New Roman"/>
          <w:sz w:val="28"/>
          <w:szCs w:val="28"/>
        </w:rPr>
        <w:t xml:space="preserve"> Срок направления уведомления</w:t>
      </w:r>
      <m:oMath>
        <m:r>
          <w:rPr>
            <w:rFonts w:ascii="Cambria Math" w:hAnsi="Cambria Math" w:cs="Times New Roman"/>
            <w:sz w:val="28"/>
            <w:szCs w:val="28"/>
          </w:rPr>
          <m:t xml:space="preserve"> - </m:t>
        </m:r>
      </m:oMath>
      <w:r w:rsidRPr="00DA11C9">
        <w:rPr>
          <w:rFonts w:ascii="Times New Roman" w:hAnsi="Times New Roman" w:cs="Times New Roman"/>
          <w:sz w:val="28"/>
          <w:szCs w:val="28"/>
        </w:rPr>
        <w:t>не позднее рабочего дня, следующего за днем поступления заявления в управление.</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3.2.5.</w:t>
      </w:r>
      <w:r w:rsidR="0034040D">
        <w:rPr>
          <w:rFonts w:ascii="Times New Roman" w:hAnsi="Times New Roman" w:cs="Times New Roman"/>
          <w:sz w:val="28"/>
          <w:szCs w:val="28"/>
        </w:rPr>
        <w:t> </w:t>
      </w:r>
      <w:r w:rsidRPr="00DA11C9">
        <w:rPr>
          <w:rFonts w:ascii="Times New Roman" w:hAnsi="Times New Roman" w:cs="Times New Roman"/>
          <w:sz w:val="28"/>
          <w:szCs w:val="28"/>
        </w:rPr>
        <w:t>При обращении заявителя за предоставлением муниципальной услуги через МФЦ зарегистрированное заявление и прилагаемые документы передаются с сопроводительным письмом в адрес управления в порядке и сроки, установленные соглашением о  взаимодействии.</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В случае наличия оснований, указанных в </w:t>
      </w:r>
      <w:hyperlink r:id="rId20" w:history="1">
        <w:r w:rsidRPr="00DA11C9">
          <w:rPr>
            <w:rFonts w:ascii="Times New Roman" w:hAnsi="Times New Roman" w:cs="Times New Roman"/>
            <w:sz w:val="28"/>
            <w:szCs w:val="28"/>
          </w:rPr>
          <w:t>подразделе 2.7</w:t>
        </w:r>
      </w:hyperlink>
      <w:r w:rsidRPr="00DA11C9">
        <w:rPr>
          <w:rFonts w:ascii="Times New Roman" w:hAnsi="Times New Roman" w:cs="Times New Roman"/>
          <w:sz w:val="28"/>
          <w:szCs w:val="28"/>
        </w:rPr>
        <w:t xml:space="preserve"> настоящего Административного регламента, уполномоченное лицо, ответственное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w:t>
      </w:r>
      <w:r w:rsidR="00F76FFB" w:rsidRPr="00DA11C9">
        <w:rPr>
          <w:rFonts w:ascii="Times New Roman" w:hAnsi="Times New Roman" w:cs="Times New Roman"/>
          <w:sz w:val="28"/>
          <w:szCs w:val="28"/>
        </w:rPr>
        <w:t>тов и направления уведомления</w:t>
      </w:r>
      <m:oMath>
        <m:r>
          <w:rPr>
            <w:rFonts w:ascii="Cambria Math" w:hAnsi="Cambria Math" w:cs="Times New Roman"/>
            <w:sz w:val="28"/>
            <w:szCs w:val="28"/>
          </w:rPr>
          <m:t xml:space="preserve"> - </m:t>
        </m:r>
      </m:oMath>
      <w:r w:rsidRPr="00DA11C9">
        <w:rPr>
          <w:rFonts w:ascii="Times New Roman" w:hAnsi="Times New Roman" w:cs="Times New Roman"/>
          <w:sz w:val="28"/>
          <w:szCs w:val="28"/>
        </w:rPr>
        <w:t>3 рабочих дня со дня поступления заявления в управление.</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w:t>
      </w:r>
      <w:hyperlink r:id="rId21" w:history="1">
        <w:r w:rsidRPr="00DA11C9">
          <w:rPr>
            <w:rFonts w:ascii="Times New Roman" w:hAnsi="Times New Roman" w:cs="Times New Roman"/>
            <w:sz w:val="28"/>
            <w:szCs w:val="28"/>
          </w:rPr>
          <w:t>расписки</w:t>
        </w:r>
      </w:hyperlink>
      <w:r w:rsidRPr="00DA11C9">
        <w:rPr>
          <w:rFonts w:ascii="Times New Roman" w:hAnsi="Times New Roman" w:cs="Times New Roman"/>
          <w:sz w:val="28"/>
          <w:szCs w:val="28"/>
        </w:rPr>
        <w:t xml:space="preserve"> в получении документов по установленной форме (приложение № 3 к настоящему Административному регламенту) с указанием их перечня и даты получения (отметка на копии заявления</w:t>
      </w:r>
      <w:r w:rsidR="00F76FFB" w:rsidRPr="00DA11C9">
        <w:rPr>
          <w:rFonts w:ascii="Times New Roman" w:hAnsi="Times New Roman" w:cs="Times New Roman"/>
          <w:sz w:val="28"/>
          <w:szCs w:val="28"/>
        </w:rPr>
        <w:t xml:space="preserve"> (втором экземпляре заявления </w:t>
      </w:r>
      <w:r w:rsidRPr="00DA11C9">
        <w:rPr>
          <w:rFonts w:ascii="Times New Roman" w:hAnsi="Times New Roman" w:cs="Times New Roman"/>
          <w:sz w:val="28"/>
          <w:szCs w:val="28"/>
        </w:rPr>
        <w:t>при наличии)) либо возврат документов.</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3.2.7. Максимальный срок исполнения административной процедуры – 1 календарный день, при поступлении заявления в электронной форме – не</w:t>
      </w:r>
      <w:r w:rsidR="0034040D">
        <w:rPr>
          <w:rFonts w:ascii="Times New Roman" w:hAnsi="Times New Roman" w:cs="Times New Roman"/>
          <w:sz w:val="28"/>
          <w:szCs w:val="28"/>
        </w:rPr>
        <w:t> </w:t>
      </w:r>
      <w:r w:rsidRPr="00DA11C9">
        <w:rPr>
          <w:rFonts w:ascii="Times New Roman" w:hAnsi="Times New Roman" w:cs="Times New Roman"/>
          <w:sz w:val="28"/>
          <w:szCs w:val="28"/>
        </w:rPr>
        <w:t>позднее 1 рабочего дня, следующего за днем поступления заявления в</w:t>
      </w:r>
      <w:r w:rsidR="0034040D">
        <w:rPr>
          <w:rFonts w:ascii="Times New Roman" w:hAnsi="Times New Roman" w:cs="Times New Roman"/>
          <w:sz w:val="28"/>
          <w:szCs w:val="28"/>
        </w:rPr>
        <w:t> </w:t>
      </w:r>
      <w:r w:rsidRPr="00DA11C9">
        <w:rPr>
          <w:rFonts w:ascii="Times New Roman" w:hAnsi="Times New Roman" w:cs="Times New Roman"/>
          <w:sz w:val="28"/>
          <w:szCs w:val="28"/>
        </w:rPr>
        <w:t>управление.</w:t>
      </w: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p>
    <w:p w:rsidR="0034040D" w:rsidRDefault="00DC7420" w:rsidP="0034040D">
      <w:pPr>
        <w:pStyle w:val="ConsPlusTitle"/>
        <w:widowControl/>
        <w:suppressAutoHyphens/>
        <w:jc w:val="center"/>
        <w:outlineLvl w:val="2"/>
        <w:rPr>
          <w:szCs w:val="28"/>
        </w:rPr>
      </w:pPr>
      <w:r w:rsidRPr="00DA11C9">
        <w:rPr>
          <w:szCs w:val="28"/>
        </w:rPr>
        <w:t>3.3.</w:t>
      </w:r>
      <w:r w:rsidRPr="00DA11C9">
        <w:rPr>
          <w:b w:val="0"/>
          <w:szCs w:val="28"/>
        </w:rPr>
        <w:t> </w:t>
      </w:r>
      <w:r w:rsidRPr="00DA11C9">
        <w:rPr>
          <w:szCs w:val="28"/>
        </w:rPr>
        <w:t>Рассмотрение представленных документов,</w:t>
      </w:r>
    </w:p>
    <w:p w:rsidR="0034040D" w:rsidRDefault="00DC7420" w:rsidP="0034040D">
      <w:pPr>
        <w:pStyle w:val="ConsPlusTitle"/>
        <w:widowControl/>
        <w:suppressAutoHyphens/>
        <w:jc w:val="center"/>
        <w:outlineLvl w:val="2"/>
        <w:rPr>
          <w:szCs w:val="28"/>
        </w:rPr>
      </w:pPr>
      <w:r w:rsidRPr="00DA11C9">
        <w:rPr>
          <w:szCs w:val="28"/>
        </w:rPr>
        <w:t>в том числе</w:t>
      </w:r>
      <w:r w:rsidR="0034040D">
        <w:rPr>
          <w:szCs w:val="28"/>
        </w:rPr>
        <w:t xml:space="preserve"> </w:t>
      </w:r>
      <w:r w:rsidRPr="00DA11C9">
        <w:rPr>
          <w:szCs w:val="28"/>
        </w:rPr>
        <w:t>истребование документов (сведений),</w:t>
      </w:r>
    </w:p>
    <w:p w:rsidR="0034040D" w:rsidRDefault="00DC7420" w:rsidP="0034040D">
      <w:pPr>
        <w:pStyle w:val="ConsPlusTitle"/>
        <w:widowControl/>
        <w:suppressAutoHyphens/>
        <w:jc w:val="center"/>
        <w:outlineLvl w:val="2"/>
        <w:rPr>
          <w:szCs w:val="28"/>
        </w:rPr>
      </w:pPr>
      <w:r w:rsidRPr="00DA11C9">
        <w:rPr>
          <w:szCs w:val="28"/>
        </w:rPr>
        <w:t xml:space="preserve">указанных в </w:t>
      </w:r>
      <w:hyperlink w:anchor="P186" w:history="1">
        <w:r w:rsidRPr="00DA11C9">
          <w:rPr>
            <w:szCs w:val="28"/>
          </w:rPr>
          <w:t>пункте 2.6.2</w:t>
        </w:r>
      </w:hyperlink>
      <w:r w:rsidR="0034040D">
        <w:rPr>
          <w:szCs w:val="28"/>
        </w:rPr>
        <w:t xml:space="preserve"> </w:t>
      </w:r>
      <w:r w:rsidRPr="00DA11C9">
        <w:rPr>
          <w:szCs w:val="28"/>
        </w:rPr>
        <w:t xml:space="preserve">настоящего Административного регламента, </w:t>
      </w:r>
      <w:proofErr w:type="gramStart"/>
      <w:r w:rsidRPr="00DA11C9">
        <w:rPr>
          <w:szCs w:val="28"/>
        </w:rPr>
        <w:t>которые</w:t>
      </w:r>
      <w:proofErr w:type="gramEnd"/>
      <w:r w:rsidRPr="00DA11C9">
        <w:rPr>
          <w:szCs w:val="28"/>
        </w:rPr>
        <w:t xml:space="preserve"> находятся</w:t>
      </w:r>
      <w:r w:rsidR="0034040D">
        <w:rPr>
          <w:szCs w:val="28"/>
        </w:rPr>
        <w:t xml:space="preserve"> </w:t>
      </w:r>
      <w:r w:rsidRPr="00DA11C9">
        <w:rPr>
          <w:szCs w:val="28"/>
        </w:rPr>
        <w:t>в распоряжении государственных органов,</w:t>
      </w:r>
    </w:p>
    <w:p w:rsidR="0034040D" w:rsidRDefault="00DC7420" w:rsidP="0034040D">
      <w:pPr>
        <w:pStyle w:val="ConsPlusTitle"/>
        <w:widowControl/>
        <w:suppressAutoHyphens/>
        <w:jc w:val="center"/>
        <w:outlineLvl w:val="2"/>
        <w:rPr>
          <w:szCs w:val="28"/>
        </w:rPr>
      </w:pPr>
      <w:r w:rsidRPr="00DA11C9">
        <w:rPr>
          <w:szCs w:val="28"/>
        </w:rPr>
        <w:t>органов местного</w:t>
      </w:r>
      <w:r w:rsidR="0034040D">
        <w:rPr>
          <w:szCs w:val="28"/>
        </w:rPr>
        <w:t xml:space="preserve"> </w:t>
      </w:r>
      <w:r w:rsidRPr="00DA11C9">
        <w:rPr>
          <w:szCs w:val="28"/>
        </w:rPr>
        <w:t>самоуправления и иных органов,</w:t>
      </w:r>
    </w:p>
    <w:p w:rsidR="00DC7420" w:rsidRPr="00DA11C9" w:rsidRDefault="00DC7420" w:rsidP="0034040D">
      <w:pPr>
        <w:pStyle w:val="ConsPlusTitle"/>
        <w:widowControl/>
        <w:suppressAutoHyphens/>
        <w:jc w:val="center"/>
        <w:outlineLvl w:val="2"/>
        <w:rPr>
          <w:szCs w:val="28"/>
        </w:rPr>
      </w:pPr>
      <w:r w:rsidRPr="00DA11C9">
        <w:rPr>
          <w:szCs w:val="28"/>
        </w:rPr>
        <w:t>в рамках</w:t>
      </w:r>
      <w:r w:rsidR="0034040D">
        <w:rPr>
          <w:szCs w:val="28"/>
        </w:rPr>
        <w:t xml:space="preserve"> </w:t>
      </w:r>
      <w:r w:rsidRPr="00DA11C9">
        <w:rPr>
          <w:szCs w:val="28"/>
        </w:rPr>
        <w:t>межведомственного взаимодействия</w:t>
      </w:r>
    </w:p>
    <w:p w:rsidR="00DC7420" w:rsidRPr="00DA11C9" w:rsidRDefault="00DC7420" w:rsidP="0034040D">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3.3.1. Основанием для начала административной процедуры является поступление заявления и прилагаемых документов в отдел управления, ответственный за предоставление муниципальной услуги.</w:t>
      </w:r>
    </w:p>
    <w:p w:rsidR="00DC7420" w:rsidRPr="0034040D" w:rsidRDefault="00DC7420" w:rsidP="0034040D">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34040D">
        <w:rPr>
          <w:rFonts w:ascii="Times New Roman" w:hAnsi="Times New Roman" w:cs="Times New Roman"/>
          <w:spacing w:val="-4"/>
          <w:sz w:val="28"/>
          <w:szCs w:val="28"/>
        </w:rPr>
        <w:t>3.3.2. Начальник отдела определяет уполномоченное лицо, ответственное за предоставление муниципальной услуги (далее – специалист).</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3.3.3. Специалист проводит проверку заявления и прилагаемых документов на соответствие требовани</w:t>
      </w:r>
      <w:r w:rsidR="00F76FFB" w:rsidRPr="00DA11C9">
        <w:rPr>
          <w:rFonts w:ascii="Times New Roman" w:hAnsi="Times New Roman" w:cs="Times New Roman"/>
          <w:sz w:val="28"/>
          <w:szCs w:val="28"/>
        </w:rPr>
        <w:t>ям, установленным пунктом 2.6.1</w:t>
      </w:r>
      <w:r w:rsidRPr="00DA11C9">
        <w:rPr>
          <w:rFonts w:ascii="Times New Roman" w:hAnsi="Times New Roman" w:cs="Times New Roman"/>
          <w:sz w:val="28"/>
          <w:szCs w:val="28"/>
        </w:rPr>
        <w:t xml:space="preserve"> настоящего Административного регламента.</w:t>
      </w:r>
    </w:p>
    <w:p w:rsidR="00DC7420" w:rsidRPr="00DA11C9" w:rsidRDefault="00DC7420" w:rsidP="0034040D">
      <w:pPr>
        <w:pStyle w:val="ConsPlusNormal"/>
        <w:suppressAutoHyphens/>
        <w:spacing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3.3.4. В случае отсутствия оснований, установленных </w:t>
      </w:r>
      <w:hyperlink w:anchor="P217" w:history="1">
        <w:r w:rsidRPr="00DA11C9">
          <w:rPr>
            <w:rFonts w:ascii="Times New Roman" w:hAnsi="Times New Roman" w:cs="Times New Roman"/>
            <w:sz w:val="28"/>
            <w:szCs w:val="28"/>
          </w:rPr>
          <w:t>подразделом 2.8</w:t>
        </w:r>
      </w:hyperlink>
      <w:r w:rsidRPr="00DA11C9">
        <w:rPr>
          <w:rFonts w:ascii="Times New Roman" w:hAnsi="Times New Roman" w:cs="Times New Roman"/>
          <w:sz w:val="28"/>
          <w:szCs w:val="28"/>
        </w:rPr>
        <w:t xml:space="preserve"> настоящего Административного регламента, а также отсутствия в представленном пакете документов, указанных в </w:t>
      </w:r>
      <w:hyperlink w:anchor="P186" w:history="1">
        <w:r w:rsidRPr="00DA11C9">
          <w:rPr>
            <w:rFonts w:ascii="Times New Roman" w:hAnsi="Times New Roman" w:cs="Times New Roman"/>
            <w:sz w:val="28"/>
            <w:szCs w:val="28"/>
          </w:rPr>
          <w:t>пункте 2.6.2</w:t>
        </w:r>
      </w:hyperlink>
      <w:r w:rsidR="00F76FFB" w:rsidRPr="00DA11C9">
        <w:rPr>
          <w:rFonts w:ascii="Times New Roman" w:hAnsi="Times New Roman" w:cs="Times New Roman"/>
          <w:sz w:val="28"/>
          <w:szCs w:val="28"/>
        </w:rPr>
        <w:t xml:space="preserve"> настоящего Административного регламента</w:t>
      </w:r>
      <w:r w:rsidRPr="00DA11C9">
        <w:rPr>
          <w:rFonts w:ascii="Times New Roman" w:hAnsi="Times New Roman" w:cs="Times New Roman"/>
          <w:sz w:val="28"/>
          <w:szCs w:val="28"/>
        </w:rPr>
        <w:t xml:space="preserve">, специалист в рамках межведомственного взаимодействия в течение 14 календарных дней направляет запросы </w:t>
      </w:r>
      <w:r w:rsidRPr="00DA11C9">
        <w:rPr>
          <w:rFonts w:ascii="Times New Roman" w:eastAsiaTheme="minorHAnsi" w:hAnsi="Times New Roman" w:cs="Times New Roman"/>
          <w:sz w:val="28"/>
          <w:szCs w:val="28"/>
          <w:lang w:eastAsia="en-US"/>
        </w:rPr>
        <w:t>в</w:t>
      </w:r>
      <w:r w:rsidR="0034040D">
        <w:rPr>
          <w:rFonts w:ascii="Times New Roman" w:eastAsiaTheme="minorHAnsi" w:hAnsi="Times New Roman" w:cs="Times New Roman"/>
          <w:sz w:val="28"/>
          <w:szCs w:val="28"/>
          <w:lang w:eastAsia="en-US"/>
        </w:rPr>
        <w:t> </w:t>
      </w:r>
      <w:r w:rsidRPr="00DA11C9">
        <w:rPr>
          <w:rFonts w:ascii="Times New Roman" w:eastAsiaTheme="minorHAnsi" w:hAnsi="Times New Roman" w:cs="Times New Roman"/>
          <w:sz w:val="28"/>
          <w:szCs w:val="28"/>
          <w:lang w:eastAsia="en-US"/>
        </w:rPr>
        <w:t>целях</w:t>
      </w:r>
      <w:r w:rsidR="0034040D">
        <w:rPr>
          <w:rFonts w:ascii="Times New Roman" w:eastAsiaTheme="minorHAnsi" w:hAnsi="Times New Roman" w:cs="Times New Roman"/>
          <w:sz w:val="28"/>
          <w:szCs w:val="28"/>
          <w:lang w:eastAsia="en-US"/>
        </w:rPr>
        <w:t> </w:t>
      </w:r>
      <w:r w:rsidRPr="00DA11C9">
        <w:rPr>
          <w:rFonts w:ascii="Times New Roman" w:eastAsiaTheme="minorHAnsi" w:hAnsi="Times New Roman" w:cs="Times New Roman"/>
          <w:sz w:val="28"/>
          <w:szCs w:val="28"/>
          <w:lang w:eastAsia="en-US"/>
        </w:rPr>
        <w:t>получения</w:t>
      </w:r>
      <w:r w:rsidRPr="00DA11C9">
        <w:rPr>
          <w:rFonts w:ascii="Times New Roman" w:hAnsi="Times New Roman" w:cs="Times New Roman"/>
          <w:sz w:val="28"/>
          <w:szCs w:val="28"/>
        </w:rPr>
        <w:t>:</w:t>
      </w:r>
    </w:p>
    <w:p w:rsidR="00DC7420" w:rsidRPr="00DA11C9" w:rsidRDefault="00DC7420" w:rsidP="0034040D">
      <w:pPr>
        <w:pStyle w:val="ConsPlusNormal"/>
        <w:suppressAutoHyphens/>
        <w:spacing w:line="360" w:lineRule="auto"/>
        <w:ind w:firstLine="709"/>
        <w:jc w:val="both"/>
        <w:rPr>
          <w:rFonts w:ascii="Times New Roman" w:hAnsi="Times New Roman" w:cs="Times New Roman"/>
          <w:sz w:val="28"/>
          <w:szCs w:val="28"/>
        </w:rPr>
      </w:pPr>
      <w:proofErr w:type="gramStart"/>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eastAsiaTheme="minorHAnsi" w:hAnsi="Times New Roman" w:cs="Times New Roman"/>
          <w:sz w:val="28"/>
          <w:szCs w:val="28"/>
          <w:lang w:eastAsia="en-US"/>
        </w:rPr>
        <w:t xml:space="preserve">выписки из Единого государственного реестра недвижимости </w:t>
      </w:r>
      <w:r w:rsidRPr="00DA11C9">
        <w:rPr>
          <w:rFonts w:ascii="Times New Roman" w:hAnsi="Times New Roman" w:cs="Times New Roman"/>
          <w:sz w:val="28"/>
          <w:szCs w:val="28"/>
        </w:rPr>
        <w:t>о правах отдельного лица на имевшиеся (имеющиеся) у него жилые объекты недвижимого имущества за предыдущие 5 лет.</w:t>
      </w:r>
      <w:proofErr w:type="gramEnd"/>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Запрос должен содержать:</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Ф.И.О.;</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дат</w:t>
      </w:r>
      <w:r w:rsidR="00F76FFB" w:rsidRPr="00DA11C9">
        <w:rPr>
          <w:rFonts w:ascii="Times New Roman" w:hAnsi="Times New Roman" w:cs="Times New Roman"/>
          <w:sz w:val="28"/>
          <w:szCs w:val="28"/>
        </w:rPr>
        <w:t>у</w:t>
      </w:r>
      <w:r w:rsidRPr="00DA11C9">
        <w:rPr>
          <w:rFonts w:ascii="Times New Roman" w:hAnsi="Times New Roman" w:cs="Times New Roman"/>
          <w:sz w:val="28"/>
          <w:szCs w:val="28"/>
        </w:rPr>
        <w:t xml:space="preserve"> рождения;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данные удостоверяющие личность;</w:t>
      </w:r>
    </w:p>
    <w:p w:rsidR="00DC7420" w:rsidRPr="00DA11C9" w:rsidRDefault="00F76FFB"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номер СНИЛС.</w:t>
      </w:r>
    </w:p>
    <w:p w:rsidR="00DC7420" w:rsidRPr="00DA11C9" w:rsidRDefault="00F76FFB"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С</w:t>
      </w:r>
      <w:r w:rsidR="00DC7420" w:rsidRPr="00DA11C9">
        <w:rPr>
          <w:rFonts w:ascii="Times New Roman" w:hAnsi="Times New Roman" w:cs="Times New Roman"/>
          <w:sz w:val="28"/>
          <w:szCs w:val="28"/>
        </w:rPr>
        <w:t>ведени</w:t>
      </w:r>
      <w:r w:rsidRPr="00DA11C9">
        <w:rPr>
          <w:rFonts w:ascii="Times New Roman" w:hAnsi="Times New Roman" w:cs="Times New Roman"/>
          <w:sz w:val="28"/>
          <w:szCs w:val="28"/>
        </w:rPr>
        <w:t>я запрашиваются за период 5 лет;</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hAnsi="Times New Roman" w:cs="Times New Roman"/>
          <w:sz w:val="28"/>
          <w:szCs w:val="28"/>
        </w:rPr>
        <w:t xml:space="preserve">документы о наличии (отсутствии) недвижимого имущества в собственности у заявителя и членов его семьи, не зарегистрированного в Едином государственном реестре недвижимости. </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Управление в рамках межведомственного взаимодействия запрашивает данный документ в органах технического учета и технической инвентаризации объе</w:t>
      </w:r>
      <w:r w:rsidR="008A2F45" w:rsidRPr="00DA11C9">
        <w:rPr>
          <w:rFonts w:ascii="Times New Roman" w:hAnsi="Times New Roman" w:cs="Times New Roman"/>
          <w:sz w:val="28"/>
          <w:szCs w:val="28"/>
        </w:rPr>
        <w:t>ктов капитального строительства.</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Запрос должен содержать:</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Ф.И.О.;</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дат</w:t>
      </w:r>
      <w:r w:rsidR="00900468">
        <w:rPr>
          <w:rFonts w:ascii="Times New Roman" w:hAnsi="Times New Roman" w:cs="Times New Roman"/>
          <w:sz w:val="28"/>
          <w:szCs w:val="28"/>
        </w:rPr>
        <w:t>у</w:t>
      </w:r>
      <w:r w:rsidRPr="00DA11C9">
        <w:rPr>
          <w:rFonts w:ascii="Times New Roman" w:hAnsi="Times New Roman" w:cs="Times New Roman"/>
          <w:sz w:val="28"/>
          <w:szCs w:val="28"/>
        </w:rPr>
        <w:t xml:space="preserve"> рождения;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место рождения;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hAnsi="Times New Roman" w:cs="Times New Roman"/>
          <w:sz w:val="28"/>
          <w:szCs w:val="28"/>
        </w:rPr>
        <w:t>сведения о трудовой деятельности заявителя.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Запрос должен содержать:</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Ф.И.О.;</w:t>
      </w:r>
    </w:p>
    <w:p w:rsidR="00DC7420" w:rsidRPr="00DA11C9" w:rsidRDefault="008A2F45"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дату</w:t>
      </w:r>
      <w:r w:rsidR="00DC7420" w:rsidRPr="00DA11C9">
        <w:rPr>
          <w:rFonts w:ascii="Times New Roman" w:hAnsi="Times New Roman" w:cs="Times New Roman"/>
          <w:sz w:val="28"/>
          <w:szCs w:val="28"/>
        </w:rPr>
        <w:t xml:space="preserve"> рождения;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должность. </w:t>
      </w:r>
    </w:p>
    <w:p w:rsidR="00DC7420" w:rsidRPr="00DA11C9" w:rsidRDefault="00DC7420" w:rsidP="006C26C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Управление в рамках межведомственного взаимодействия запрашивает данные сведения у работодателя заявителя.</w:t>
      </w:r>
    </w:p>
    <w:p w:rsidR="00DC7420" w:rsidRPr="00DA11C9" w:rsidRDefault="00DC7420" w:rsidP="006C26CD">
      <w:pPr>
        <w:pStyle w:val="ConsPlusNormal"/>
        <w:suppressAutoHyphens/>
        <w:spacing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3.3.5.</w:t>
      </w:r>
      <w:r w:rsidR="0034040D">
        <w:rPr>
          <w:rFonts w:ascii="Times New Roman" w:hAnsi="Times New Roman" w:cs="Times New Roman"/>
          <w:sz w:val="28"/>
          <w:szCs w:val="28"/>
        </w:rPr>
        <w:t> </w:t>
      </w:r>
      <w:r w:rsidRPr="00DA11C9">
        <w:rPr>
          <w:rFonts w:ascii="Times New Roman" w:hAnsi="Times New Roman" w:cs="Times New Roman"/>
          <w:sz w:val="28"/>
          <w:szCs w:val="28"/>
        </w:rPr>
        <w:t>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DC7420" w:rsidRPr="0034040D" w:rsidRDefault="00DC7420" w:rsidP="006C26CD">
      <w:pPr>
        <w:pStyle w:val="ConsPlusNormal"/>
        <w:suppressAutoHyphens/>
        <w:spacing w:line="348" w:lineRule="auto"/>
        <w:ind w:firstLine="709"/>
        <w:jc w:val="both"/>
        <w:rPr>
          <w:rFonts w:ascii="Times New Roman" w:hAnsi="Times New Roman" w:cs="Times New Roman"/>
          <w:spacing w:val="-4"/>
          <w:sz w:val="28"/>
          <w:szCs w:val="28"/>
        </w:rPr>
      </w:pPr>
      <w:r w:rsidRPr="0034040D">
        <w:rPr>
          <w:rFonts w:ascii="Times New Roman" w:hAnsi="Times New Roman" w:cs="Times New Roman"/>
          <w:spacing w:val="-4"/>
          <w:sz w:val="28"/>
          <w:szCs w:val="28"/>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DC7420" w:rsidRPr="00DA11C9" w:rsidRDefault="00DC7420" w:rsidP="006C26CD">
      <w:pPr>
        <w:pStyle w:val="ConsPlusNormal"/>
        <w:suppressAutoHyphens/>
        <w:spacing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Межведомственный запрос в бумажном виде заполняется в соответствии с требованиями, установленными </w:t>
      </w:r>
      <w:hyperlink r:id="rId22" w:history="1">
        <w:r w:rsidRPr="00DA11C9">
          <w:rPr>
            <w:rFonts w:ascii="Times New Roman" w:hAnsi="Times New Roman" w:cs="Times New Roman"/>
            <w:sz w:val="28"/>
            <w:szCs w:val="28"/>
          </w:rPr>
          <w:t>статьей 7.2</w:t>
        </w:r>
      </w:hyperlink>
      <w:r w:rsidRPr="00DA11C9">
        <w:rPr>
          <w:rFonts w:ascii="Times New Roman" w:hAnsi="Times New Roman" w:cs="Times New Roman"/>
          <w:sz w:val="28"/>
          <w:szCs w:val="28"/>
        </w:rPr>
        <w:t xml:space="preserve"> Федерального закона от 27.07.2010 № 210-ФЗ.</w:t>
      </w:r>
    </w:p>
    <w:p w:rsidR="00DC7420" w:rsidRPr="00DA11C9" w:rsidRDefault="00DC7420" w:rsidP="006C26CD">
      <w:pPr>
        <w:pStyle w:val="ConsPlusNormal"/>
        <w:suppressAutoHyphens/>
        <w:spacing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 xml:space="preserve">3.3.6. На основании документов, представленных заявителем, и сведений, полученных в порядке межведомственного информационного взаимодействия, специалист устанавливает наличие или отсутствие оснований для отказа в предоставлении муниципальной услуги, указанных в </w:t>
      </w:r>
      <w:r w:rsidR="000E0FD1" w:rsidRPr="00DA11C9">
        <w:rPr>
          <w:rFonts w:ascii="Times New Roman" w:hAnsi="Times New Roman" w:cs="Times New Roman"/>
          <w:sz w:val="28"/>
          <w:szCs w:val="28"/>
        </w:rPr>
        <w:t xml:space="preserve">пункте </w:t>
      </w:r>
      <w:r w:rsidRPr="00DA11C9">
        <w:rPr>
          <w:rFonts w:ascii="Times New Roman" w:hAnsi="Times New Roman" w:cs="Times New Roman"/>
          <w:sz w:val="28"/>
          <w:szCs w:val="28"/>
        </w:rPr>
        <w:t>2.8.2</w:t>
      </w:r>
      <w:r w:rsidR="008A2F45" w:rsidRPr="00DA11C9">
        <w:rPr>
          <w:rFonts w:ascii="Times New Roman" w:hAnsi="Times New Roman" w:cs="Times New Roman"/>
          <w:sz w:val="28"/>
          <w:szCs w:val="28"/>
        </w:rPr>
        <w:t xml:space="preserve"> настоящего Административного регламента</w:t>
      </w:r>
      <w:r w:rsidRPr="00DA11C9">
        <w:rPr>
          <w:rFonts w:ascii="Times New Roman" w:hAnsi="Times New Roman" w:cs="Times New Roman"/>
          <w:sz w:val="28"/>
          <w:szCs w:val="28"/>
        </w:rPr>
        <w:t>.</w:t>
      </w:r>
    </w:p>
    <w:p w:rsidR="00DC7420" w:rsidRPr="0034040D" w:rsidRDefault="00DC7420" w:rsidP="006C26CD">
      <w:pPr>
        <w:pStyle w:val="ConsPlusNormal"/>
        <w:suppressAutoHyphens/>
        <w:spacing w:line="348" w:lineRule="auto"/>
        <w:ind w:firstLine="709"/>
        <w:jc w:val="both"/>
        <w:rPr>
          <w:rFonts w:ascii="Times New Roman" w:hAnsi="Times New Roman" w:cs="Times New Roman"/>
          <w:spacing w:val="-4"/>
          <w:sz w:val="28"/>
          <w:szCs w:val="28"/>
        </w:rPr>
      </w:pPr>
      <w:r w:rsidRPr="0034040D">
        <w:rPr>
          <w:rFonts w:ascii="Times New Roman" w:hAnsi="Times New Roman" w:cs="Times New Roman"/>
          <w:spacing w:val="-4"/>
          <w:sz w:val="28"/>
          <w:szCs w:val="28"/>
        </w:rPr>
        <w:t>3.3.7.</w:t>
      </w:r>
      <w:r w:rsidR="0034040D" w:rsidRPr="0034040D">
        <w:rPr>
          <w:rFonts w:ascii="Times New Roman" w:hAnsi="Times New Roman" w:cs="Times New Roman"/>
          <w:spacing w:val="-4"/>
          <w:sz w:val="28"/>
          <w:szCs w:val="28"/>
        </w:rPr>
        <w:t> </w:t>
      </w:r>
      <w:r w:rsidRPr="0034040D">
        <w:rPr>
          <w:rFonts w:ascii="Times New Roman" w:hAnsi="Times New Roman" w:cs="Times New Roman"/>
          <w:spacing w:val="-4"/>
          <w:sz w:val="28"/>
          <w:szCs w:val="28"/>
        </w:rPr>
        <w:t xml:space="preserve">Результатом административной процедуры является установление отсутствия или наличия оснований для отказа в предоставлении жилого помещения специализированного жилищного фонда (служебного), указанных в </w:t>
      </w:r>
      <w:hyperlink w:anchor="P262" w:history="1">
        <w:r w:rsidRPr="0034040D">
          <w:rPr>
            <w:rFonts w:ascii="Times New Roman" w:hAnsi="Times New Roman" w:cs="Times New Roman"/>
            <w:spacing w:val="-4"/>
            <w:sz w:val="28"/>
            <w:szCs w:val="28"/>
          </w:rPr>
          <w:t>пункте 2.8</w:t>
        </w:r>
      </w:hyperlink>
      <w:r w:rsidR="000E0FD1" w:rsidRPr="0034040D">
        <w:rPr>
          <w:rFonts w:ascii="Times New Roman" w:hAnsi="Times New Roman" w:cs="Times New Roman"/>
          <w:spacing w:val="-4"/>
          <w:sz w:val="28"/>
          <w:szCs w:val="28"/>
        </w:rPr>
        <w:t>.2</w:t>
      </w:r>
      <w:r w:rsidRPr="0034040D">
        <w:rPr>
          <w:rFonts w:ascii="Times New Roman" w:hAnsi="Times New Roman" w:cs="Times New Roman"/>
          <w:spacing w:val="-4"/>
          <w:sz w:val="28"/>
          <w:szCs w:val="28"/>
        </w:rPr>
        <w:t xml:space="preserve"> настоящего Административного регламента.</w:t>
      </w:r>
    </w:p>
    <w:p w:rsidR="00DC7420" w:rsidRPr="00DA11C9" w:rsidRDefault="00DC7420" w:rsidP="006C26C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3.3.8. Максимальный срок исполнения административной п</w:t>
      </w:r>
      <w:r w:rsidR="006D4FD3" w:rsidRPr="00DA11C9">
        <w:rPr>
          <w:rFonts w:ascii="Times New Roman" w:hAnsi="Times New Roman" w:cs="Times New Roman"/>
          <w:sz w:val="28"/>
          <w:szCs w:val="28"/>
        </w:rPr>
        <w:t>роцедуры – 14 календарных дней.</w:t>
      </w:r>
    </w:p>
    <w:p w:rsidR="006D4FD3" w:rsidRPr="00DA11C9" w:rsidRDefault="006D4FD3" w:rsidP="006C26CD">
      <w:pPr>
        <w:suppressAutoHyphens/>
        <w:autoSpaceDE w:val="0"/>
        <w:autoSpaceDN w:val="0"/>
        <w:adjustRightInd w:val="0"/>
        <w:spacing w:after="0" w:line="228" w:lineRule="auto"/>
        <w:jc w:val="center"/>
        <w:rPr>
          <w:rFonts w:ascii="Times New Roman" w:hAnsi="Times New Roman" w:cs="Times New Roman"/>
          <w:sz w:val="28"/>
          <w:szCs w:val="28"/>
        </w:rPr>
      </w:pP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3.4. Принятие решения</w:t>
      </w:r>
    </w:p>
    <w:p w:rsidR="00DC7420" w:rsidRPr="00DA11C9" w:rsidRDefault="00DC7420" w:rsidP="006C26CD">
      <w:pPr>
        <w:pStyle w:val="ConsPlusTitle"/>
        <w:widowControl/>
        <w:suppressAutoHyphens/>
        <w:spacing w:line="228" w:lineRule="auto"/>
        <w:jc w:val="center"/>
        <w:outlineLvl w:val="2"/>
        <w:rPr>
          <w:szCs w:val="28"/>
        </w:rPr>
      </w:pPr>
      <w:r w:rsidRPr="00DA11C9">
        <w:rPr>
          <w:szCs w:val="28"/>
        </w:rPr>
        <w:t>о</w:t>
      </w:r>
      <w:r w:rsidRPr="00DA11C9">
        <w:rPr>
          <w:b w:val="0"/>
          <w:szCs w:val="28"/>
        </w:rPr>
        <w:t xml:space="preserve"> </w:t>
      </w:r>
      <w:r w:rsidRPr="00DA11C9">
        <w:rPr>
          <w:szCs w:val="28"/>
        </w:rPr>
        <w:t>предоставлении служебного жилого помещения</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p>
    <w:p w:rsidR="00DC7420" w:rsidRPr="00DA11C9" w:rsidRDefault="00DC7420" w:rsidP="006C26C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3.4.1. По результатам рассмотрения документов, в зависимости от отсутствия либо наличия осно</w:t>
      </w:r>
      <w:r w:rsidR="000E0FD1" w:rsidRPr="00DA11C9">
        <w:rPr>
          <w:rFonts w:ascii="Times New Roman" w:hAnsi="Times New Roman" w:cs="Times New Roman"/>
          <w:sz w:val="28"/>
          <w:szCs w:val="28"/>
        </w:rPr>
        <w:t>ваний, указанных в пункте 2.8.2</w:t>
      </w:r>
      <w:r w:rsidRPr="00DA11C9">
        <w:rPr>
          <w:rFonts w:ascii="Times New Roman" w:hAnsi="Times New Roman" w:cs="Times New Roman"/>
          <w:sz w:val="28"/>
          <w:szCs w:val="28"/>
        </w:rPr>
        <w:t xml:space="preserve"> настоящего Административного регламента, принимается решение о предоставлении служебного жилого помещения либо о мотивированном отказе в предоставлении муниципальной услуги.</w:t>
      </w:r>
    </w:p>
    <w:p w:rsidR="00DC7420" w:rsidRPr="0034040D" w:rsidRDefault="00DC7420" w:rsidP="006C26CD">
      <w:pPr>
        <w:pStyle w:val="ConsPlusNormal"/>
        <w:suppressAutoHyphens/>
        <w:spacing w:line="348" w:lineRule="auto"/>
        <w:ind w:firstLine="709"/>
        <w:jc w:val="both"/>
        <w:rPr>
          <w:rFonts w:ascii="Times New Roman" w:hAnsi="Times New Roman" w:cs="Times New Roman"/>
          <w:spacing w:val="-4"/>
          <w:sz w:val="28"/>
          <w:szCs w:val="28"/>
        </w:rPr>
      </w:pPr>
      <w:r w:rsidRPr="0034040D">
        <w:rPr>
          <w:rFonts w:ascii="Times New Roman" w:hAnsi="Times New Roman" w:cs="Times New Roman"/>
          <w:spacing w:val="-4"/>
          <w:sz w:val="28"/>
          <w:szCs w:val="28"/>
        </w:rPr>
        <w:t>3.4.2. При отсутствии оснований для отказа в предоставлении муниципальной услуги, установленных пунктом 2.8.2 настоящего Административного регламента, специалист подготавливает проект приказа управления о предоставлении служебного жилого помещения, проект договора найма служебного жилого помещения в двух экземплярах, обеспечивает их подписание уполномоченным должностным лицом и регистрацию.</w:t>
      </w:r>
    </w:p>
    <w:p w:rsidR="00DC7420" w:rsidRPr="00DA11C9" w:rsidRDefault="00DC7420" w:rsidP="006C26CD">
      <w:pPr>
        <w:pStyle w:val="ConsPlusNormal"/>
        <w:suppressAutoHyphens/>
        <w:spacing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3.4.3. При наличии оснований для отказа в предоставлении муниципальной услуги, установленных пунктом 2</w:t>
      </w:r>
      <w:r w:rsidR="000E0FD1" w:rsidRPr="00DA11C9">
        <w:rPr>
          <w:rFonts w:ascii="Times New Roman" w:hAnsi="Times New Roman" w:cs="Times New Roman"/>
          <w:sz w:val="28"/>
          <w:szCs w:val="28"/>
        </w:rPr>
        <w:t>.8.2</w:t>
      </w:r>
      <w:r w:rsidRPr="00DA11C9">
        <w:rPr>
          <w:rFonts w:ascii="Times New Roman" w:hAnsi="Times New Roman" w:cs="Times New Roman"/>
          <w:sz w:val="28"/>
          <w:szCs w:val="28"/>
        </w:rPr>
        <w:t xml:space="preserve"> настоящего Административного регламента, специалист подготавливает уведомление о мотивированном отказе в предоставлении муниципальной услуги по форме, приведенной в приложении № 4 к настоящему Административному</w:t>
      </w:r>
      <w:r w:rsidR="0034040D">
        <w:rPr>
          <w:rFonts w:ascii="Times New Roman" w:hAnsi="Times New Roman" w:cs="Times New Roman"/>
          <w:sz w:val="28"/>
          <w:szCs w:val="28"/>
        </w:rPr>
        <w:t> </w:t>
      </w:r>
      <w:r w:rsidRPr="00DA11C9">
        <w:rPr>
          <w:rFonts w:ascii="Times New Roman" w:hAnsi="Times New Roman" w:cs="Times New Roman"/>
          <w:sz w:val="28"/>
          <w:szCs w:val="28"/>
        </w:rPr>
        <w:t>регламенту.</w:t>
      </w:r>
    </w:p>
    <w:p w:rsidR="00DC7420" w:rsidRPr="00DA11C9" w:rsidRDefault="00DC7420" w:rsidP="006C26CD">
      <w:pPr>
        <w:pStyle w:val="ConsPlusNonformat"/>
        <w:widowControl/>
        <w:suppressAutoHyphens/>
        <w:spacing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В уведомлении о мотивированном отказе в предоставлении жилого помещения специализированного жилищного фонда указываются основания для отказа</w:t>
      </w:r>
      <w:r w:rsidR="006D4FD3" w:rsidRPr="00DA11C9">
        <w:rPr>
          <w:rFonts w:ascii="Times New Roman" w:hAnsi="Times New Roman" w:cs="Times New Roman"/>
          <w:sz w:val="28"/>
          <w:szCs w:val="28"/>
        </w:rPr>
        <w:t>, предусмотренные пунктом 2.8.2</w:t>
      </w:r>
      <w:r w:rsidRPr="00DA11C9">
        <w:rPr>
          <w:rFonts w:ascii="Times New Roman" w:hAnsi="Times New Roman" w:cs="Times New Roman"/>
          <w:sz w:val="28"/>
          <w:szCs w:val="28"/>
        </w:rPr>
        <w:t xml:space="preserve"> настоящего Административного</w:t>
      </w:r>
      <w:r w:rsidR="0034040D">
        <w:rPr>
          <w:rFonts w:ascii="Times New Roman" w:hAnsi="Times New Roman" w:cs="Times New Roman"/>
          <w:sz w:val="28"/>
          <w:szCs w:val="28"/>
        </w:rPr>
        <w:t> </w:t>
      </w:r>
      <w:r w:rsidRPr="00DA11C9">
        <w:rPr>
          <w:rFonts w:ascii="Times New Roman" w:hAnsi="Times New Roman" w:cs="Times New Roman"/>
          <w:sz w:val="28"/>
          <w:szCs w:val="28"/>
        </w:rPr>
        <w:t>регламента.</w:t>
      </w:r>
    </w:p>
    <w:p w:rsidR="00DC7420" w:rsidRPr="00DA11C9" w:rsidRDefault="00DC7420" w:rsidP="006C26CD">
      <w:pPr>
        <w:pStyle w:val="ConsPlusNormal"/>
        <w:suppressAutoHyphens/>
        <w:spacing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3.4.4.</w:t>
      </w:r>
      <w:r w:rsidR="000E0FD1" w:rsidRPr="00DA11C9">
        <w:rPr>
          <w:rFonts w:ascii="Times New Roman" w:hAnsi="Times New Roman" w:cs="Times New Roman"/>
          <w:sz w:val="28"/>
          <w:szCs w:val="28"/>
        </w:rPr>
        <w:t xml:space="preserve"> </w:t>
      </w:r>
      <w:r w:rsidRPr="00DA11C9">
        <w:rPr>
          <w:rFonts w:ascii="Times New Roman" w:hAnsi="Times New Roman" w:cs="Times New Roman"/>
          <w:sz w:val="28"/>
          <w:szCs w:val="28"/>
        </w:rPr>
        <w:t>Результатом административной процедуры является подготовка приказа о предоставлении служебного жилого помещения, проекта договора найма служебного жилого помещения либо уведо</w:t>
      </w:r>
      <w:r w:rsidR="0034040D">
        <w:rPr>
          <w:rFonts w:ascii="Times New Roman" w:hAnsi="Times New Roman" w:cs="Times New Roman"/>
          <w:sz w:val="28"/>
          <w:szCs w:val="28"/>
        </w:rPr>
        <w:t xml:space="preserve">мления о мотивированном </w:t>
      </w:r>
      <w:r w:rsidRPr="00DA11C9">
        <w:rPr>
          <w:rFonts w:ascii="Times New Roman" w:hAnsi="Times New Roman" w:cs="Times New Roman"/>
          <w:sz w:val="28"/>
          <w:szCs w:val="28"/>
        </w:rPr>
        <w:t xml:space="preserve">отказе в предоставлении муниципальной услуги. </w:t>
      </w:r>
    </w:p>
    <w:p w:rsidR="0062328A" w:rsidRPr="00DA11C9" w:rsidRDefault="000E0FD1" w:rsidP="006C26C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3.4.5</w:t>
      </w:r>
      <w:r w:rsidR="00DC7420" w:rsidRPr="00DA11C9">
        <w:rPr>
          <w:rFonts w:ascii="Times New Roman" w:hAnsi="Times New Roman" w:cs="Times New Roman"/>
          <w:sz w:val="28"/>
          <w:szCs w:val="28"/>
        </w:rPr>
        <w:t>. </w:t>
      </w:r>
      <w:r w:rsidRPr="00DA11C9">
        <w:rPr>
          <w:rFonts w:ascii="Times New Roman" w:hAnsi="Times New Roman" w:cs="Times New Roman"/>
          <w:sz w:val="28"/>
          <w:szCs w:val="28"/>
        </w:rPr>
        <w:t xml:space="preserve"> </w:t>
      </w:r>
      <w:r w:rsidR="00DC7420" w:rsidRPr="00DA11C9">
        <w:rPr>
          <w:rFonts w:ascii="Times New Roman" w:hAnsi="Times New Roman" w:cs="Times New Roman"/>
          <w:sz w:val="28"/>
          <w:szCs w:val="28"/>
        </w:rPr>
        <w:t>Максимальный срок исполнения административной процедуры – 12 кален</w:t>
      </w:r>
      <w:r w:rsidR="006D4FD3" w:rsidRPr="00DA11C9">
        <w:rPr>
          <w:rFonts w:ascii="Times New Roman" w:hAnsi="Times New Roman" w:cs="Times New Roman"/>
          <w:sz w:val="28"/>
          <w:szCs w:val="28"/>
        </w:rPr>
        <w:t>дарных дней.</w:t>
      </w:r>
    </w:p>
    <w:p w:rsidR="006D4FD3" w:rsidRPr="00DA11C9" w:rsidRDefault="006D4FD3" w:rsidP="006C26CD">
      <w:pPr>
        <w:suppressAutoHyphens/>
        <w:autoSpaceDE w:val="0"/>
        <w:autoSpaceDN w:val="0"/>
        <w:adjustRightInd w:val="0"/>
        <w:spacing w:after="0" w:line="228" w:lineRule="auto"/>
        <w:jc w:val="center"/>
        <w:rPr>
          <w:rFonts w:ascii="Times New Roman" w:hAnsi="Times New Roman" w:cs="Times New Roman"/>
          <w:sz w:val="28"/>
          <w:szCs w:val="28"/>
        </w:rPr>
      </w:pPr>
    </w:p>
    <w:p w:rsidR="004317C2"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 xml:space="preserve">3.5. Выдача заявителю договора найма служебного жилого помещения либо выдача (направление) уведомления о мотивированном отказе </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в пред</w:t>
      </w:r>
      <w:r w:rsidR="006D4FD3" w:rsidRPr="00DA11C9">
        <w:rPr>
          <w:rFonts w:ascii="Times New Roman" w:hAnsi="Times New Roman" w:cs="Times New Roman"/>
          <w:b/>
          <w:sz w:val="28"/>
          <w:szCs w:val="28"/>
        </w:rPr>
        <w:t>оставлении муниципальной услуги</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p>
    <w:p w:rsidR="00DC7420" w:rsidRPr="00DA11C9" w:rsidRDefault="00DC7420" w:rsidP="006C26CD">
      <w:pPr>
        <w:pStyle w:val="ConsPlusNormal"/>
        <w:suppressAutoHyphens/>
        <w:spacing w:line="372"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3.5.1.</w:t>
      </w:r>
      <w:r w:rsidR="0034040D">
        <w:rPr>
          <w:rFonts w:ascii="Times New Roman" w:hAnsi="Times New Roman" w:cs="Times New Roman"/>
          <w:sz w:val="28"/>
          <w:szCs w:val="28"/>
        </w:rPr>
        <w:t> </w:t>
      </w:r>
      <w:r w:rsidRPr="00DA11C9">
        <w:rPr>
          <w:rFonts w:ascii="Times New Roman" w:hAnsi="Times New Roman" w:cs="Times New Roman"/>
          <w:sz w:val="28"/>
          <w:szCs w:val="28"/>
        </w:rPr>
        <w:t>Выдача заявителю договора найма служебного жилого помещения осуществляется в управлении жилищных отношений администрации городского округа город Воронеж по адресу</w:t>
      </w:r>
      <w:r w:rsidR="00701943" w:rsidRPr="00DA11C9">
        <w:rPr>
          <w:rFonts w:ascii="Times New Roman" w:hAnsi="Times New Roman" w:cs="Times New Roman"/>
          <w:sz w:val="28"/>
          <w:szCs w:val="28"/>
        </w:rPr>
        <w:t>:</w:t>
      </w:r>
      <w:r w:rsidRPr="00DA11C9">
        <w:rPr>
          <w:rFonts w:ascii="Times New Roman" w:hAnsi="Times New Roman" w:cs="Times New Roman"/>
          <w:sz w:val="28"/>
          <w:szCs w:val="28"/>
        </w:rPr>
        <w:t xml:space="preserve"> 394038, г.</w:t>
      </w:r>
      <w:r w:rsidR="0034040D">
        <w:rPr>
          <w:rFonts w:ascii="Times New Roman" w:hAnsi="Times New Roman" w:cs="Times New Roman"/>
          <w:sz w:val="28"/>
          <w:szCs w:val="28"/>
        </w:rPr>
        <w:t> </w:t>
      </w:r>
      <w:r w:rsidRPr="00DA11C9">
        <w:rPr>
          <w:rFonts w:ascii="Times New Roman" w:hAnsi="Times New Roman" w:cs="Times New Roman"/>
          <w:sz w:val="28"/>
          <w:szCs w:val="28"/>
        </w:rPr>
        <w:t>Воронеж, ул. Пирогова, д. 87, кабинет 313</w:t>
      </w:r>
      <w:r w:rsidR="004317C2" w:rsidRPr="00DA11C9">
        <w:rPr>
          <w:rFonts w:ascii="Times New Roman" w:hAnsi="Times New Roman" w:cs="Times New Roman"/>
          <w:sz w:val="28"/>
          <w:szCs w:val="28"/>
        </w:rPr>
        <w:t>,</w:t>
      </w:r>
      <w:r w:rsidRPr="00DA11C9">
        <w:rPr>
          <w:rFonts w:ascii="Times New Roman" w:hAnsi="Times New Roman" w:cs="Times New Roman"/>
          <w:sz w:val="28"/>
          <w:szCs w:val="28"/>
        </w:rPr>
        <w:t xml:space="preserve"> или в МФЦ.</w:t>
      </w:r>
    </w:p>
    <w:p w:rsidR="00DC7420" w:rsidRPr="00DA11C9" w:rsidRDefault="00DC7420" w:rsidP="006C26CD">
      <w:pPr>
        <w:pStyle w:val="ConsPlusNormal"/>
        <w:suppressAutoHyphens/>
        <w:spacing w:line="372"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3.5.2.</w:t>
      </w:r>
      <w:r w:rsidR="0034040D">
        <w:rPr>
          <w:rFonts w:ascii="Times New Roman" w:hAnsi="Times New Roman" w:cs="Times New Roman"/>
          <w:sz w:val="28"/>
          <w:szCs w:val="28"/>
        </w:rPr>
        <w:t> </w:t>
      </w:r>
      <w:r w:rsidRPr="00DA11C9">
        <w:rPr>
          <w:rFonts w:ascii="Times New Roman" w:hAnsi="Times New Roman" w:cs="Times New Roman"/>
          <w:sz w:val="28"/>
          <w:szCs w:val="28"/>
        </w:rPr>
        <w:t>Уведомление о мотивированном  отказе в предоставлении муниципальной услуги направляется заявителю по месту обращения либо направляется посредством почтового отправления или в электронном виде в личный кабинет заявителя на Едином портале государственных и муниципальных услуг (функций) и (или) Портале Воронежской области в сети Интернет.</w:t>
      </w:r>
    </w:p>
    <w:p w:rsidR="00DC7420" w:rsidRPr="00DA11C9" w:rsidRDefault="00701943" w:rsidP="006C26CD">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3.5.</w:t>
      </w:r>
      <w:r w:rsidR="0048445B">
        <w:rPr>
          <w:rFonts w:ascii="Times New Roman" w:hAnsi="Times New Roman" w:cs="Times New Roman"/>
          <w:sz w:val="28"/>
          <w:szCs w:val="28"/>
        </w:rPr>
        <w:t>3</w:t>
      </w:r>
      <w:r w:rsidR="00DC7420" w:rsidRPr="00DA11C9">
        <w:rPr>
          <w:rFonts w:ascii="Times New Roman" w:hAnsi="Times New Roman" w:cs="Times New Roman"/>
          <w:sz w:val="28"/>
          <w:szCs w:val="28"/>
        </w:rPr>
        <w:t>. Результатом административной процедуры является выдача заявителю договора найма служебного жилого помещения либо выдача (направление) уведомления о мотивированном отказе в предоставлении служебного жилого помещения.</w:t>
      </w:r>
    </w:p>
    <w:p w:rsidR="00DC7420" w:rsidRPr="00DA11C9" w:rsidRDefault="00DC7420" w:rsidP="006C26CD">
      <w:pPr>
        <w:pStyle w:val="ConsPlusNormal"/>
        <w:suppressAutoHyphens/>
        <w:spacing w:line="372"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3.5.</w:t>
      </w:r>
      <w:r w:rsidR="0048445B">
        <w:rPr>
          <w:rFonts w:ascii="Times New Roman" w:hAnsi="Times New Roman" w:cs="Times New Roman"/>
          <w:sz w:val="28"/>
          <w:szCs w:val="28"/>
        </w:rPr>
        <w:t>4</w:t>
      </w:r>
      <w:r w:rsidRPr="00DA11C9">
        <w:rPr>
          <w:rFonts w:ascii="Times New Roman" w:hAnsi="Times New Roman" w:cs="Times New Roman"/>
          <w:sz w:val="28"/>
          <w:szCs w:val="28"/>
        </w:rPr>
        <w:t>.</w:t>
      </w:r>
      <w:r w:rsidR="0034040D">
        <w:rPr>
          <w:rFonts w:ascii="Times New Roman" w:hAnsi="Times New Roman" w:cs="Times New Roman"/>
          <w:sz w:val="28"/>
          <w:szCs w:val="28"/>
        </w:rPr>
        <w:t> </w:t>
      </w:r>
      <w:r w:rsidRPr="00DA11C9">
        <w:rPr>
          <w:rFonts w:ascii="Times New Roman" w:hAnsi="Times New Roman" w:cs="Times New Roman"/>
          <w:sz w:val="28"/>
          <w:szCs w:val="28"/>
        </w:rPr>
        <w:t>Максимальный срок исполне</w:t>
      </w:r>
      <w:r w:rsidR="00701943" w:rsidRPr="00DA11C9">
        <w:rPr>
          <w:rFonts w:ascii="Times New Roman" w:hAnsi="Times New Roman" w:cs="Times New Roman"/>
          <w:sz w:val="28"/>
          <w:szCs w:val="28"/>
        </w:rPr>
        <w:t xml:space="preserve">ния административной процедуры </w:t>
      </w:r>
      <m:oMath>
        <m:r>
          <w:rPr>
            <w:rFonts w:ascii="Cambria Math" w:hAnsi="Cambria Math" w:cs="Times New Roman"/>
            <w:sz w:val="28"/>
            <w:szCs w:val="28"/>
          </w:rPr>
          <m:t>-</m:t>
        </m:r>
      </m:oMath>
      <w:r w:rsidR="00DC71D8" w:rsidRPr="00DA11C9">
        <w:rPr>
          <w:rFonts w:ascii="Times New Roman" w:hAnsi="Times New Roman" w:cs="Times New Roman"/>
          <w:sz w:val="28"/>
          <w:szCs w:val="28"/>
        </w:rPr>
        <w:t xml:space="preserve"> не более 3 календарных дней.</w:t>
      </w:r>
    </w:p>
    <w:p w:rsidR="00DC7420" w:rsidRPr="00DA11C9" w:rsidRDefault="00DC7420" w:rsidP="006C26CD">
      <w:pPr>
        <w:suppressAutoHyphens/>
        <w:autoSpaceDE w:val="0"/>
        <w:autoSpaceDN w:val="0"/>
        <w:adjustRightInd w:val="0"/>
        <w:spacing w:after="0" w:line="252" w:lineRule="auto"/>
        <w:jc w:val="center"/>
        <w:rPr>
          <w:rFonts w:ascii="Times New Roman" w:hAnsi="Times New Roman" w:cs="Times New Roman"/>
          <w:b/>
          <w:sz w:val="28"/>
          <w:szCs w:val="28"/>
        </w:rPr>
      </w:pPr>
    </w:p>
    <w:p w:rsidR="00DC7420" w:rsidRPr="00DA11C9" w:rsidRDefault="00DC7420" w:rsidP="006C26CD">
      <w:pPr>
        <w:suppressAutoHyphens/>
        <w:autoSpaceDE w:val="0"/>
        <w:autoSpaceDN w:val="0"/>
        <w:adjustRightInd w:val="0"/>
        <w:spacing w:after="0" w:line="252" w:lineRule="auto"/>
        <w:jc w:val="center"/>
        <w:rPr>
          <w:rFonts w:ascii="Times New Roman" w:hAnsi="Times New Roman" w:cs="Times New Roman"/>
          <w:b/>
          <w:sz w:val="28"/>
          <w:szCs w:val="28"/>
        </w:rPr>
      </w:pPr>
      <w:r w:rsidRPr="00DA11C9">
        <w:rPr>
          <w:rFonts w:ascii="Times New Roman" w:hAnsi="Times New Roman" w:cs="Times New Roman"/>
          <w:b/>
          <w:sz w:val="28"/>
          <w:szCs w:val="28"/>
        </w:rPr>
        <w:t>3.6. Подача заявителем заявления (заявлений) и иных документов,</w:t>
      </w:r>
    </w:p>
    <w:p w:rsidR="00DC7420" w:rsidRPr="00DA11C9" w:rsidRDefault="00DC7420" w:rsidP="006C26CD">
      <w:pPr>
        <w:suppressAutoHyphens/>
        <w:autoSpaceDE w:val="0"/>
        <w:autoSpaceDN w:val="0"/>
        <w:adjustRightInd w:val="0"/>
        <w:spacing w:after="0" w:line="252" w:lineRule="auto"/>
        <w:jc w:val="center"/>
        <w:rPr>
          <w:rFonts w:ascii="Times New Roman" w:hAnsi="Times New Roman" w:cs="Times New Roman"/>
          <w:b/>
          <w:sz w:val="28"/>
          <w:szCs w:val="28"/>
        </w:rPr>
      </w:pPr>
      <w:proofErr w:type="gramStart"/>
      <w:r w:rsidRPr="00DA11C9">
        <w:rPr>
          <w:rFonts w:ascii="Times New Roman" w:hAnsi="Times New Roman" w:cs="Times New Roman"/>
          <w:b/>
          <w:sz w:val="28"/>
          <w:szCs w:val="28"/>
        </w:rPr>
        <w:t>необходимых</w:t>
      </w:r>
      <w:proofErr w:type="gramEnd"/>
      <w:r w:rsidRPr="00DA11C9">
        <w:rPr>
          <w:rFonts w:ascii="Times New Roman" w:hAnsi="Times New Roman" w:cs="Times New Roman"/>
          <w:b/>
          <w:sz w:val="28"/>
          <w:szCs w:val="28"/>
        </w:rPr>
        <w:t xml:space="preserve"> для предоставления муниципальной услуги,</w:t>
      </w:r>
    </w:p>
    <w:p w:rsidR="00DC7420" w:rsidRPr="00DA11C9" w:rsidRDefault="00DC7420" w:rsidP="006C26CD">
      <w:pPr>
        <w:suppressAutoHyphens/>
        <w:autoSpaceDE w:val="0"/>
        <w:autoSpaceDN w:val="0"/>
        <w:adjustRightInd w:val="0"/>
        <w:spacing w:after="0" w:line="252" w:lineRule="auto"/>
        <w:jc w:val="center"/>
        <w:rPr>
          <w:rFonts w:ascii="Times New Roman" w:hAnsi="Times New Roman" w:cs="Times New Roman"/>
          <w:b/>
          <w:sz w:val="28"/>
          <w:szCs w:val="28"/>
        </w:rPr>
      </w:pPr>
      <w:r w:rsidRPr="00DA11C9">
        <w:rPr>
          <w:rFonts w:ascii="Times New Roman" w:hAnsi="Times New Roman" w:cs="Times New Roman"/>
          <w:b/>
          <w:sz w:val="28"/>
          <w:szCs w:val="28"/>
        </w:rPr>
        <w:t>и прием таких заявлений и документов в электронной форме</w:t>
      </w:r>
    </w:p>
    <w:p w:rsidR="00DC7420" w:rsidRPr="00DA11C9" w:rsidRDefault="00DC7420" w:rsidP="006C26CD">
      <w:pPr>
        <w:suppressAutoHyphens/>
        <w:autoSpaceDE w:val="0"/>
        <w:autoSpaceDN w:val="0"/>
        <w:adjustRightInd w:val="0"/>
        <w:spacing w:after="0" w:line="252" w:lineRule="auto"/>
        <w:jc w:val="center"/>
        <w:rPr>
          <w:rFonts w:ascii="Times New Roman" w:hAnsi="Times New Roman" w:cs="Times New Roman"/>
          <w:b/>
          <w:sz w:val="28"/>
          <w:szCs w:val="28"/>
        </w:rPr>
      </w:pPr>
    </w:p>
    <w:p w:rsidR="00DC7420" w:rsidRPr="00DA11C9" w:rsidRDefault="00DC7420" w:rsidP="006C26CD">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3.6.1. Подача заявителем заявления (заявлений)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Воронежской области в</w:t>
      </w:r>
      <w:r w:rsidR="0034040D">
        <w:rPr>
          <w:rFonts w:ascii="Times New Roman" w:hAnsi="Times New Roman" w:cs="Times New Roman"/>
          <w:sz w:val="28"/>
          <w:szCs w:val="28"/>
        </w:rPr>
        <w:t> </w:t>
      </w:r>
      <w:r w:rsidRPr="00DA11C9">
        <w:rPr>
          <w:rFonts w:ascii="Times New Roman" w:hAnsi="Times New Roman" w:cs="Times New Roman"/>
          <w:sz w:val="28"/>
          <w:szCs w:val="28"/>
        </w:rPr>
        <w:t>сети Интернет.</w:t>
      </w:r>
    </w:p>
    <w:p w:rsidR="00DC7420" w:rsidRPr="00DA11C9" w:rsidRDefault="00DC7420" w:rsidP="006C26CD">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3.6.2. Заявитель вправе получать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Воронежской области в сети Интернет.</w:t>
      </w:r>
    </w:p>
    <w:p w:rsidR="00B645CF" w:rsidRPr="00DA11C9" w:rsidRDefault="00DC7420" w:rsidP="006C26CD">
      <w:pPr>
        <w:suppressAutoHyphens/>
        <w:autoSpaceDE w:val="0"/>
        <w:autoSpaceDN w:val="0"/>
        <w:adjustRightInd w:val="0"/>
        <w:spacing w:after="0" w:line="372"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3.6.3. Получение результата муниципальной услуги в элек</w:t>
      </w:r>
      <w:r w:rsidR="00B645CF" w:rsidRPr="00DA11C9">
        <w:rPr>
          <w:rFonts w:ascii="Times New Roman" w:hAnsi="Times New Roman" w:cs="Times New Roman"/>
          <w:sz w:val="28"/>
          <w:szCs w:val="28"/>
        </w:rPr>
        <w:t>тронной форме не предусмотрено.</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3.7. Взаимодействие управления</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с иными органами государственной власти,</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органами местного самоуправления и организациями,</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участвующими в предоставлении муниципальных услуг</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в электронной форме</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p>
    <w:p w:rsidR="00DC7420" w:rsidRPr="00DA11C9" w:rsidRDefault="00DC7420" w:rsidP="006C26CD">
      <w:pPr>
        <w:pStyle w:val="ConsPlusNormal"/>
        <w:suppressAutoHyphens/>
        <w:spacing w:line="348" w:lineRule="auto"/>
        <w:ind w:firstLine="709"/>
        <w:jc w:val="both"/>
        <w:rPr>
          <w:rFonts w:ascii="Times New Roman" w:hAnsi="Times New Roman" w:cs="Times New Roman"/>
          <w:sz w:val="28"/>
          <w:szCs w:val="28"/>
        </w:rPr>
      </w:pPr>
      <w:proofErr w:type="gramStart"/>
      <w:r w:rsidRPr="00DA11C9">
        <w:rPr>
          <w:rFonts w:ascii="Times New Roman" w:hAnsi="Times New Roman" w:cs="Times New Roman"/>
          <w:sz w:val="28"/>
          <w:szCs w:val="28"/>
        </w:rPr>
        <w:t>Для получения сведений из Единого государственного реестра недвижимости о правах отдельного лица на имевшиеся (имеющиеся) у него объекты недвижимого имущества (за предыдущие 5 лет) в целях подтверждения сведений о наличии (отсутствии) жилых помещений и иных объектов недвижимости в собственности заявителя и членов его семьи предусмотрено межведомственное взаимодействие в электронном виде с Управлением Федеральной службы государственной регистрации, кадастра и картографии по</w:t>
      </w:r>
      <w:proofErr w:type="gramEnd"/>
      <w:r w:rsidRPr="00DA11C9">
        <w:rPr>
          <w:rFonts w:ascii="Times New Roman" w:hAnsi="Times New Roman" w:cs="Times New Roman"/>
          <w:sz w:val="28"/>
          <w:szCs w:val="28"/>
        </w:rPr>
        <w:t xml:space="preserve"> Воронежской области.</w:t>
      </w:r>
    </w:p>
    <w:p w:rsidR="00DC7420" w:rsidRPr="00DA11C9" w:rsidRDefault="00DC7420" w:rsidP="006C26CD">
      <w:pPr>
        <w:suppressAutoHyphens/>
        <w:autoSpaceDE w:val="0"/>
        <w:autoSpaceDN w:val="0"/>
        <w:adjustRightInd w:val="0"/>
        <w:spacing w:after="0" w:line="348"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Заявитель вправе представить указанные сведения самостоятельно.</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 xml:space="preserve">4.  ФОРМЫ  </w:t>
      </w:r>
      <w:proofErr w:type="gramStart"/>
      <w:r w:rsidRPr="00DA11C9">
        <w:rPr>
          <w:rFonts w:ascii="Times New Roman" w:hAnsi="Times New Roman" w:cs="Times New Roman"/>
          <w:b/>
          <w:sz w:val="28"/>
          <w:szCs w:val="28"/>
        </w:rPr>
        <w:t>КОНТРОЛЯ  ЗА</w:t>
      </w:r>
      <w:proofErr w:type="gramEnd"/>
      <w:r w:rsidRPr="00DA11C9">
        <w:rPr>
          <w:rFonts w:ascii="Times New Roman" w:hAnsi="Times New Roman" w:cs="Times New Roman"/>
          <w:b/>
          <w:sz w:val="28"/>
          <w:szCs w:val="28"/>
        </w:rPr>
        <w:t xml:space="preserve">  ИСПОЛНЕНИЕМ</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r w:rsidRPr="00DA11C9">
        <w:rPr>
          <w:rFonts w:ascii="Times New Roman" w:hAnsi="Times New Roman" w:cs="Times New Roman"/>
          <w:b/>
          <w:sz w:val="28"/>
          <w:szCs w:val="28"/>
        </w:rPr>
        <w:t>АДМИНИСТРАТИВНОГО  РЕГЛАМЕНТА</w:t>
      </w:r>
    </w:p>
    <w:p w:rsidR="00DC7420" w:rsidRPr="00DA11C9" w:rsidRDefault="00DC7420" w:rsidP="006C26CD">
      <w:pPr>
        <w:suppressAutoHyphens/>
        <w:autoSpaceDE w:val="0"/>
        <w:autoSpaceDN w:val="0"/>
        <w:adjustRightInd w:val="0"/>
        <w:spacing w:after="0" w:line="228" w:lineRule="auto"/>
        <w:jc w:val="center"/>
        <w:rPr>
          <w:rFonts w:ascii="Times New Roman" w:hAnsi="Times New Roman" w:cs="Times New Roman"/>
          <w:b/>
          <w:sz w:val="28"/>
          <w:szCs w:val="28"/>
        </w:rPr>
      </w:pP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положениями об управлении и об отделе управления, ответственном за предоставление муниципальной услуги, должностными инструкциями муниципальных служащих управления.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w:t>
      </w:r>
      <w:r w:rsidR="0034040D">
        <w:rPr>
          <w:rFonts w:ascii="Times New Roman" w:hAnsi="Times New Roman" w:cs="Times New Roman"/>
          <w:sz w:val="28"/>
          <w:szCs w:val="28"/>
        </w:rPr>
        <w:t> </w:t>
      </w:r>
      <w:r w:rsidRPr="00DA11C9">
        <w:rPr>
          <w:rFonts w:ascii="Times New Roman" w:hAnsi="Times New Roman" w:cs="Times New Roman"/>
          <w:sz w:val="28"/>
          <w:szCs w:val="28"/>
        </w:rPr>
        <w:t>управления.</w:t>
      </w:r>
    </w:p>
    <w:p w:rsidR="00DC7420" w:rsidRPr="0034040D" w:rsidRDefault="00DC7420" w:rsidP="0034040D">
      <w:pPr>
        <w:suppressAutoHyphens/>
        <w:autoSpaceDE w:val="0"/>
        <w:autoSpaceDN w:val="0"/>
        <w:adjustRightInd w:val="0"/>
        <w:spacing w:after="0" w:line="360" w:lineRule="auto"/>
        <w:ind w:firstLine="709"/>
        <w:jc w:val="both"/>
        <w:rPr>
          <w:rFonts w:ascii="Times New Roman" w:hAnsi="Times New Roman" w:cs="Times New Roman"/>
          <w:spacing w:val="-4"/>
          <w:sz w:val="28"/>
          <w:szCs w:val="28"/>
        </w:rPr>
      </w:pPr>
      <w:r w:rsidRPr="0034040D">
        <w:rPr>
          <w:rFonts w:ascii="Times New Roman" w:hAnsi="Times New Roman" w:cs="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DC7420" w:rsidRPr="00DA11C9" w:rsidRDefault="00DC7420" w:rsidP="0034040D">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A11C9">
        <w:rPr>
          <w:rFonts w:ascii="Times New Roman" w:hAnsi="Times New Roman" w:cs="Times New Roman"/>
          <w:sz w:val="28"/>
          <w:szCs w:val="28"/>
        </w:rPr>
        <w:t>4.5. Контроль деятельности управления осуществляет первый заместитель главы администрации по городскому хозяйству.</w:t>
      </w:r>
    </w:p>
    <w:p w:rsidR="00DC7420" w:rsidRPr="00DA11C9" w:rsidRDefault="00DC7420" w:rsidP="007E0DFB">
      <w:pPr>
        <w:suppressAutoHyphens/>
        <w:autoSpaceDE w:val="0"/>
        <w:autoSpaceDN w:val="0"/>
        <w:adjustRightInd w:val="0"/>
        <w:spacing w:after="0" w:line="240" w:lineRule="auto"/>
        <w:jc w:val="center"/>
        <w:rPr>
          <w:rFonts w:ascii="Times New Roman" w:hAnsi="Times New Roman" w:cs="Times New Roman"/>
          <w:sz w:val="28"/>
          <w:szCs w:val="28"/>
        </w:rPr>
      </w:pPr>
    </w:p>
    <w:p w:rsidR="00DC7420" w:rsidRPr="00DA11C9" w:rsidRDefault="00DC7420" w:rsidP="007E0DFB">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5.  ДОСУДЕБНЫЙ  (ВНЕСУДЕБНЫЙ)  ПОРЯДОК  ОБЖАЛОВАНИЯ</w:t>
      </w:r>
    </w:p>
    <w:p w:rsidR="00DC7420" w:rsidRPr="00DA11C9" w:rsidRDefault="00DC7420" w:rsidP="007E0DFB">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РЕШЕНИЙ  И  ДЕЙСТВИЙ  (БЕЗДЕЙСТВИЯ)  ОРГАНА,</w:t>
      </w:r>
    </w:p>
    <w:p w:rsidR="00DC7420" w:rsidRPr="00DA11C9" w:rsidRDefault="00DC7420" w:rsidP="007E0DFB">
      <w:pPr>
        <w:suppressAutoHyphens/>
        <w:autoSpaceDE w:val="0"/>
        <w:autoSpaceDN w:val="0"/>
        <w:adjustRightInd w:val="0"/>
        <w:spacing w:after="0" w:line="240" w:lineRule="auto"/>
        <w:jc w:val="center"/>
        <w:rPr>
          <w:rFonts w:ascii="Times New Roman" w:hAnsi="Times New Roman" w:cs="Times New Roman"/>
          <w:b/>
          <w:sz w:val="28"/>
          <w:szCs w:val="28"/>
        </w:rPr>
      </w:pPr>
      <w:r w:rsidRPr="00DA11C9">
        <w:rPr>
          <w:rFonts w:ascii="Times New Roman" w:hAnsi="Times New Roman" w:cs="Times New Roman"/>
          <w:b/>
          <w:sz w:val="28"/>
          <w:szCs w:val="28"/>
        </w:rPr>
        <w:t>ПРЕДОСТАВ</w:t>
      </w:r>
      <w:r w:rsidR="00B645CF" w:rsidRPr="00DA11C9">
        <w:rPr>
          <w:rFonts w:ascii="Times New Roman" w:hAnsi="Times New Roman" w:cs="Times New Roman"/>
          <w:b/>
          <w:sz w:val="28"/>
          <w:szCs w:val="28"/>
        </w:rPr>
        <w:t xml:space="preserve">ЛЯЮЩЕГО  МУНИЦИПАЛЬНУЮ  УСЛУГУ, МФЦ,  ОРГАНИЗАЦИЙ, </w:t>
      </w:r>
      <w:r w:rsidRPr="00DA11C9">
        <w:rPr>
          <w:rFonts w:ascii="Times New Roman" w:hAnsi="Times New Roman" w:cs="Times New Roman"/>
          <w:b/>
          <w:sz w:val="28"/>
          <w:szCs w:val="28"/>
        </w:rPr>
        <w:t xml:space="preserve">УКАЗАННЫХ  В  ЧАСТИ 1.1  </w:t>
      </w:r>
      <w:r w:rsidR="00B645CF" w:rsidRPr="00DA11C9">
        <w:rPr>
          <w:rFonts w:ascii="Times New Roman" w:hAnsi="Times New Roman" w:cs="Times New Roman"/>
          <w:b/>
          <w:sz w:val="28"/>
          <w:szCs w:val="28"/>
        </w:rPr>
        <w:t xml:space="preserve">СТАТЬИ 16  ФЕДЕРАЛЬНОГО  ЗАКОНА </w:t>
      </w:r>
      <w:r w:rsidRPr="00DA11C9">
        <w:rPr>
          <w:rFonts w:ascii="Times New Roman" w:hAnsi="Times New Roman" w:cs="Times New Roman"/>
          <w:b/>
          <w:sz w:val="28"/>
          <w:szCs w:val="28"/>
        </w:rPr>
        <w:t>ОТ 27.07.2010  № 210-ФЗ,  А  ТАКЖЕ  ИХ  ДОЛЖНОСТНЫХ  ЛИЦ, МУНИЦИПАЛЬНЫХ  СЛУЖАЩИХ,  РАБОТНИКОВ</w:t>
      </w:r>
    </w:p>
    <w:p w:rsidR="00DC7420" w:rsidRPr="00DA11C9" w:rsidRDefault="00DC7420" w:rsidP="007E0DFB">
      <w:pPr>
        <w:suppressAutoHyphens/>
        <w:autoSpaceDE w:val="0"/>
        <w:autoSpaceDN w:val="0"/>
        <w:adjustRightInd w:val="0"/>
        <w:spacing w:after="0" w:line="240" w:lineRule="auto"/>
        <w:jc w:val="center"/>
        <w:rPr>
          <w:rFonts w:ascii="Times New Roman" w:hAnsi="Times New Roman" w:cs="Times New Roman"/>
          <w:b/>
          <w:sz w:val="28"/>
          <w:szCs w:val="28"/>
        </w:rPr>
      </w:pP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5.1.</w:t>
      </w:r>
      <w:r w:rsidR="005E3616" w:rsidRPr="005E3616">
        <w:rPr>
          <w:rFonts w:ascii="Times New Roman" w:hAnsi="Times New Roman" w:cs="Times New Roman"/>
          <w:bCs/>
          <w:sz w:val="28"/>
          <w:szCs w:val="28"/>
        </w:rPr>
        <w:t> </w:t>
      </w:r>
      <w:r w:rsidRPr="005E3616">
        <w:rPr>
          <w:rFonts w:ascii="Times New Roman" w:hAnsi="Times New Roman" w:cs="Times New Roman"/>
          <w:bCs/>
          <w:sz w:val="28"/>
          <w:szCs w:val="28"/>
        </w:rPr>
        <w:t xml:space="preserve">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23" w:history="1">
        <w:r w:rsidRPr="005E3616">
          <w:rPr>
            <w:rFonts w:ascii="Times New Roman" w:hAnsi="Times New Roman" w:cs="Times New Roman"/>
            <w:bCs/>
            <w:sz w:val="28"/>
            <w:szCs w:val="28"/>
          </w:rPr>
          <w:t>частью 1.1 статьи 16</w:t>
        </w:r>
      </w:hyperlink>
      <w:r w:rsidRPr="005E3616">
        <w:rPr>
          <w:rFonts w:ascii="Times New Roman" w:hAnsi="Times New Roman" w:cs="Times New Roman"/>
          <w:bCs/>
          <w:sz w:val="28"/>
          <w:szCs w:val="28"/>
        </w:rPr>
        <w:t xml:space="preserve"> Федерального закона от 27.07.2010 №</w:t>
      </w:r>
      <w:r w:rsidR="005E3616" w:rsidRPr="005E3616">
        <w:rPr>
          <w:rFonts w:ascii="Times New Roman" w:hAnsi="Times New Roman" w:cs="Times New Roman"/>
          <w:bCs/>
          <w:sz w:val="28"/>
          <w:szCs w:val="28"/>
        </w:rPr>
        <w:t> </w:t>
      </w:r>
      <w:r w:rsidRPr="005E3616">
        <w:rPr>
          <w:rFonts w:ascii="Times New Roman" w:hAnsi="Times New Roman" w:cs="Times New Roman"/>
          <w:bCs/>
          <w:sz w:val="28"/>
          <w:szCs w:val="28"/>
        </w:rPr>
        <w:t xml:space="preserve">210-ФЗ </w:t>
      </w:r>
      <w:r w:rsidR="00B645CF" w:rsidRPr="005E3616">
        <w:rPr>
          <w:rFonts w:ascii="Times New Roman" w:hAnsi="Times New Roman" w:cs="Times New Roman"/>
          <w:bCs/>
          <w:sz w:val="28"/>
          <w:szCs w:val="28"/>
        </w:rPr>
        <w:t>(далее</w:t>
      </w:r>
      <m:oMath>
        <m:r>
          <w:rPr>
            <w:rFonts w:ascii="Cambria Math" w:hAnsi="Cambria Math" w:cs="Times New Roman"/>
            <w:sz w:val="28"/>
            <w:szCs w:val="28"/>
          </w:rPr>
          <m:t xml:space="preserve"> - </m:t>
        </m:r>
      </m:oMath>
      <w:r w:rsidRPr="005E3616">
        <w:rPr>
          <w:rFonts w:ascii="Times New Roman" w:hAnsi="Times New Roman" w:cs="Times New Roman"/>
          <w:bCs/>
          <w:sz w:val="28"/>
          <w:szCs w:val="28"/>
        </w:rPr>
        <w:t>привлекаемые организации), или их работников в досудебном порядке.</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5.2.</w:t>
      </w:r>
      <w:r w:rsidR="005E3616" w:rsidRPr="005E3616">
        <w:rPr>
          <w:rFonts w:ascii="Times New Roman" w:hAnsi="Times New Roman" w:cs="Times New Roman"/>
          <w:bCs/>
          <w:sz w:val="28"/>
          <w:szCs w:val="28"/>
        </w:rPr>
        <w:t> </w:t>
      </w:r>
      <w:r w:rsidRPr="005E3616">
        <w:rPr>
          <w:rFonts w:ascii="Times New Roman" w:hAnsi="Times New Roman" w:cs="Times New Roman"/>
          <w:bCs/>
          <w:sz w:val="28"/>
          <w:szCs w:val="28"/>
        </w:rPr>
        <w:t xml:space="preserve">Заявитель может обратиться с </w:t>
      </w:r>
      <w:proofErr w:type="gramStart"/>
      <w:r w:rsidRPr="005E3616">
        <w:rPr>
          <w:rFonts w:ascii="Times New Roman" w:hAnsi="Times New Roman" w:cs="Times New Roman"/>
          <w:bCs/>
          <w:sz w:val="28"/>
          <w:szCs w:val="28"/>
        </w:rPr>
        <w:t>жалобой</w:t>
      </w:r>
      <w:proofErr w:type="gramEnd"/>
      <w:r w:rsidRPr="005E3616">
        <w:rPr>
          <w:rFonts w:ascii="Times New Roman" w:hAnsi="Times New Roman" w:cs="Times New Roman"/>
          <w:bCs/>
          <w:sz w:val="28"/>
          <w:szCs w:val="28"/>
        </w:rPr>
        <w:t xml:space="preserve"> в том числе в</w:t>
      </w:r>
      <w:r w:rsidR="005E3616" w:rsidRPr="005E3616">
        <w:rPr>
          <w:rFonts w:ascii="Times New Roman" w:hAnsi="Times New Roman" w:cs="Times New Roman"/>
          <w:bCs/>
          <w:sz w:val="28"/>
          <w:szCs w:val="28"/>
        </w:rPr>
        <w:t> </w:t>
      </w:r>
      <w:r w:rsidRPr="005E3616">
        <w:rPr>
          <w:rFonts w:ascii="Times New Roman" w:hAnsi="Times New Roman" w:cs="Times New Roman"/>
          <w:bCs/>
          <w:sz w:val="28"/>
          <w:szCs w:val="28"/>
        </w:rPr>
        <w:t>следующих</w:t>
      </w:r>
      <w:r w:rsidR="005E3616" w:rsidRPr="005E3616">
        <w:rPr>
          <w:rFonts w:ascii="Times New Roman" w:hAnsi="Times New Roman" w:cs="Times New Roman"/>
          <w:bCs/>
          <w:sz w:val="28"/>
          <w:szCs w:val="28"/>
        </w:rPr>
        <w:t> </w:t>
      </w:r>
      <w:r w:rsidRPr="005E3616">
        <w:rPr>
          <w:rFonts w:ascii="Times New Roman" w:hAnsi="Times New Roman" w:cs="Times New Roman"/>
          <w:bCs/>
          <w:sz w:val="28"/>
          <w:szCs w:val="28"/>
        </w:rPr>
        <w:t>случаях:</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sidRPr="005E3616">
        <w:rPr>
          <w:rFonts w:ascii="Times New Roman" w:hAnsi="Times New Roman" w:cs="Times New Roman"/>
          <w:bCs/>
          <w:sz w:val="28"/>
          <w:szCs w:val="28"/>
        </w:rPr>
        <w:t> </w:t>
      </w:r>
      <w:r w:rsidRPr="005E3616">
        <w:rPr>
          <w:rFonts w:ascii="Times New Roman" w:hAnsi="Times New Roman" w:cs="Times New Roman"/>
          <w:bCs/>
          <w:sz w:val="28"/>
          <w:szCs w:val="28"/>
        </w:rPr>
        <w:t>нарушение срока регистрации запроса о предоставлении муниципальной услуги, комплексного запроса;</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sidRPr="005E3616">
        <w:rPr>
          <w:rFonts w:ascii="Times New Roman" w:hAnsi="Times New Roman" w:cs="Times New Roman"/>
          <w:bCs/>
          <w:sz w:val="28"/>
          <w:szCs w:val="28"/>
        </w:rPr>
        <w:t> </w:t>
      </w:r>
      <w:r w:rsidRPr="005E3616">
        <w:rPr>
          <w:rFonts w:ascii="Times New Roman" w:hAnsi="Times New Roman" w:cs="Times New Roman"/>
          <w:bCs/>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5E3616">
          <w:rPr>
            <w:rFonts w:ascii="Times New Roman" w:hAnsi="Times New Roman" w:cs="Times New Roman"/>
            <w:bCs/>
            <w:sz w:val="28"/>
            <w:szCs w:val="28"/>
          </w:rPr>
          <w:t>частью 1.3 статьи 16</w:t>
        </w:r>
      </w:hyperlink>
      <w:r w:rsidRPr="005E3616">
        <w:rPr>
          <w:rFonts w:ascii="Times New Roman" w:hAnsi="Times New Roman" w:cs="Times New Roman"/>
          <w:bCs/>
          <w:sz w:val="28"/>
          <w:szCs w:val="28"/>
        </w:rPr>
        <w:t xml:space="preserve"> Федерального закона от 27.07.2010 № 210-ФЗ;</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sidRPr="005E3616">
        <w:rPr>
          <w:rFonts w:ascii="Times New Roman" w:hAnsi="Times New Roman" w:cs="Times New Roman"/>
          <w:bCs/>
          <w:sz w:val="28"/>
          <w:szCs w:val="28"/>
        </w:rPr>
        <w:t> </w:t>
      </w:r>
      <w:r w:rsidRPr="005E3616">
        <w:rPr>
          <w:rFonts w:ascii="Times New Roman" w:hAnsi="Times New Roman" w:cs="Times New Roman"/>
          <w:bCs/>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sidRPr="005E3616">
        <w:rPr>
          <w:rFonts w:ascii="Times New Roman" w:hAnsi="Times New Roman" w:cs="Times New Roman"/>
          <w:bCs/>
          <w:sz w:val="28"/>
          <w:szCs w:val="28"/>
        </w:rPr>
        <w:t> </w:t>
      </w:r>
      <w:r w:rsidRPr="005E3616">
        <w:rPr>
          <w:rFonts w:ascii="Times New Roman" w:hAnsi="Times New Roman" w:cs="Times New Roman"/>
          <w:bCs/>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pacing w:val="-4"/>
          <w:sz w:val="28"/>
          <w:szCs w:val="28"/>
        </w:rPr>
      </w:pPr>
      <w:proofErr w:type="gramStart"/>
      <w:r w:rsidRPr="005E3616">
        <w:rPr>
          <w:rFonts w:ascii="Times New Roman" w:hAnsi="Times New Roman" w:cs="Times New Roman"/>
          <w:bCs/>
          <w:spacing w:val="-4"/>
          <w:sz w:val="28"/>
          <w:szCs w:val="28"/>
        </w:rPr>
        <w:t>-</w:t>
      </w:r>
      <w:r w:rsidR="005E3616" w:rsidRPr="005E3616">
        <w:rPr>
          <w:rFonts w:ascii="Times New Roman" w:hAnsi="Times New Roman" w:cs="Times New Roman"/>
          <w:bCs/>
          <w:spacing w:val="-4"/>
          <w:sz w:val="28"/>
          <w:szCs w:val="28"/>
        </w:rPr>
        <w:t> </w:t>
      </w:r>
      <w:r w:rsidRPr="005E3616">
        <w:rPr>
          <w:rFonts w:ascii="Times New Roman" w:hAnsi="Times New Roman" w:cs="Times New Roman"/>
          <w:bCs/>
          <w:spacing w:val="-4"/>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5E3616">
        <w:rPr>
          <w:rFonts w:ascii="Times New Roman" w:hAnsi="Times New Roman" w:cs="Times New Roman"/>
          <w:bCs/>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5E3616">
          <w:rPr>
            <w:rFonts w:ascii="Times New Roman" w:hAnsi="Times New Roman" w:cs="Times New Roman"/>
            <w:bCs/>
            <w:spacing w:val="-4"/>
            <w:sz w:val="28"/>
            <w:szCs w:val="28"/>
          </w:rPr>
          <w:t>частью 1.3 статьи 16</w:t>
        </w:r>
      </w:hyperlink>
      <w:r w:rsidRPr="005E3616">
        <w:rPr>
          <w:rFonts w:ascii="Times New Roman" w:hAnsi="Times New Roman" w:cs="Times New Roman"/>
          <w:bCs/>
          <w:spacing w:val="-4"/>
          <w:sz w:val="28"/>
          <w:szCs w:val="28"/>
        </w:rPr>
        <w:t xml:space="preserve"> Федерального закона от 27.07.2010 №</w:t>
      </w:r>
      <w:r w:rsidR="005E3616" w:rsidRPr="005E3616">
        <w:rPr>
          <w:rFonts w:ascii="Times New Roman" w:hAnsi="Times New Roman" w:cs="Times New Roman"/>
          <w:bCs/>
          <w:spacing w:val="-4"/>
          <w:sz w:val="28"/>
          <w:szCs w:val="28"/>
        </w:rPr>
        <w:t> </w:t>
      </w:r>
      <w:r w:rsidRPr="005E3616">
        <w:rPr>
          <w:rFonts w:ascii="Times New Roman" w:hAnsi="Times New Roman" w:cs="Times New Roman"/>
          <w:bCs/>
          <w:spacing w:val="-4"/>
          <w:sz w:val="28"/>
          <w:szCs w:val="28"/>
        </w:rPr>
        <w:t>210-ФЗ;</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Pr>
          <w:rFonts w:ascii="Times New Roman" w:hAnsi="Times New Roman" w:cs="Times New Roman"/>
          <w:bCs/>
          <w:sz w:val="28"/>
          <w:szCs w:val="28"/>
        </w:rPr>
        <w:t> </w:t>
      </w:r>
      <w:r w:rsidRPr="005E3616">
        <w:rPr>
          <w:rFonts w:ascii="Times New Roman" w:hAnsi="Times New Roman" w:cs="Times New Roman"/>
          <w:bCs/>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pacing w:val="-4"/>
          <w:sz w:val="28"/>
          <w:szCs w:val="28"/>
        </w:rPr>
      </w:pPr>
      <w:proofErr w:type="gramStart"/>
      <w:r w:rsidRPr="005E3616">
        <w:rPr>
          <w:rFonts w:ascii="Times New Roman" w:hAnsi="Times New Roman" w:cs="Times New Roman"/>
          <w:bCs/>
          <w:spacing w:val="-4"/>
          <w:sz w:val="28"/>
          <w:szCs w:val="28"/>
        </w:rPr>
        <w:t>-</w:t>
      </w:r>
      <w:r w:rsidR="005E3616" w:rsidRPr="005E3616">
        <w:rPr>
          <w:rFonts w:ascii="Times New Roman" w:hAnsi="Times New Roman" w:cs="Times New Roman"/>
          <w:bCs/>
          <w:spacing w:val="-4"/>
          <w:sz w:val="28"/>
          <w:szCs w:val="28"/>
        </w:rPr>
        <w:t> </w:t>
      </w:r>
      <w:r w:rsidRPr="005E3616">
        <w:rPr>
          <w:rFonts w:ascii="Times New Roman" w:hAnsi="Times New Roman" w:cs="Times New Roman"/>
          <w:bCs/>
          <w:spacing w:val="-4"/>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E3616">
        <w:rPr>
          <w:rFonts w:ascii="Times New Roman" w:hAnsi="Times New Roman" w:cs="Times New Roman"/>
          <w:bCs/>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5E3616">
          <w:rPr>
            <w:rFonts w:ascii="Times New Roman" w:hAnsi="Times New Roman" w:cs="Times New Roman"/>
            <w:bCs/>
            <w:spacing w:val="-4"/>
            <w:sz w:val="28"/>
            <w:szCs w:val="28"/>
          </w:rPr>
          <w:t>частью 1.3 статьи 16</w:t>
        </w:r>
      </w:hyperlink>
      <w:r w:rsidRPr="005E3616">
        <w:rPr>
          <w:rFonts w:ascii="Times New Roman" w:hAnsi="Times New Roman" w:cs="Times New Roman"/>
          <w:bCs/>
          <w:spacing w:val="-4"/>
          <w:sz w:val="28"/>
          <w:szCs w:val="28"/>
        </w:rPr>
        <w:t xml:space="preserve"> Федерального закона от 27.07.2010 № 210-ФЗ;</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Pr>
          <w:rFonts w:ascii="Times New Roman" w:hAnsi="Times New Roman" w:cs="Times New Roman"/>
          <w:bCs/>
          <w:sz w:val="28"/>
          <w:szCs w:val="28"/>
        </w:rPr>
        <w:t> </w:t>
      </w:r>
      <w:r w:rsidRPr="005E3616">
        <w:rPr>
          <w:rFonts w:ascii="Times New Roman" w:hAnsi="Times New Roman" w:cs="Times New Roman"/>
          <w:bCs/>
          <w:sz w:val="28"/>
          <w:szCs w:val="28"/>
        </w:rPr>
        <w:t>нарушение срока или порядка выдачи документов по результатам предоставления муниципальной услуги;</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5E3616">
        <w:rPr>
          <w:rFonts w:ascii="Times New Roman" w:hAnsi="Times New Roman" w:cs="Times New Roman"/>
          <w:bCs/>
          <w:sz w:val="28"/>
          <w:szCs w:val="28"/>
        </w:rPr>
        <w:t>-</w:t>
      </w:r>
      <w:r w:rsidR="005E3616">
        <w:rPr>
          <w:rFonts w:ascii="Times New Roman" w:hAnsi="Times New Roman" w:cs="Times New Roman"/>
          <w:bCs/>
          <w:sz w:val="28"/>
          <w:szCs w:val="28"/>
        </w:rPr>
        <w:t> </w:t>
      </w:r>
      <w:r w:rsidRPr="005E3616">
        <w:rPr>
          <w:rFonts w:ascii="Times New Roman" w:hAnsi="Times New Roman" w:cs="Times New Roman"/>
          <w:bCs/>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5E3616">
        <w:rPr>
          <w:rFonts w:ascii="Times New Roman" w:hAnsi="Times New Roman" w:cs="Times New Roman"/>
          <w:bCs/>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5E3616">
          <w:rPr>
            <w:rFonts w:ascii="Times New Roman" w:hAnsi="Times New Roman" w:cs="Times New Roman"/>
            <w:bCs/>
            <w:sz w:val="28"/>
            <w:szCs w:val="28"/>
          </w:rPr>
          <w:t>частью 1.3 статьи 16</w:t>
        </w:r>
      </w:hyperlink>
      <w:r w:rsidRPr="005E3616">
        <w:rPr>
          <w:rFonts w:ascii="Times New Roman" w:hAnsi="Times New Roman" w:cs="Times New Roman"/>
          <w:bCs/>
          <w:sz w:val="28"/>
          <w:szCs w:val="28"/>
        </w:rPr>
        <w:t xml:space="preserve"> Федерального закона от</w:t>
      </w:r>
      <w:r w:rsidR="005E3616">
        <w:rPr>
          <w:rFonts w:ascii="Times New Roman" w:hAnsi="Times New Roman" w:cs="Times New Roman"/>
          <w:bCs/>
          <w:sz w:val="28"/>
          <w:szCs w:val="28"/>
        </w:rPr>
        <w:t> </w:t>
      </w:r>
      <w:r w:rsidRPr="005E3616">
        <w:rPr>
          <w:rFonts w:ascii="Times New Roman" w:hAnsi="Times New Roman" w:cs="Times New Roman"/>
          <w:bCs/>
          <w:sz w:val="28"/>
          <w:szCs w:val="28"/>
        </w:rPr>
        <w:t>27.07.2010 № 210-ФЗ;</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Pr>
          <w:rFonts w:ascii="Times New Roman" w:hAnsi="Times New Roman" w:cs="Times New Roman"/>
          <w:bCs/>
          <w:sz w:val="28"/>
          <w:szCs w:val="28"/>
        </w:rPr>
        <w:t> </w:t>
      </w:r>
      <w:r w:rsidRPr="005E3616">
        <w:rPr>
          <w:rFonts w:ascii="Times New Roman" w:hAnsi="Times New Roman" w:cs="Times New Roman"/>
          <w:bCs/>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5E3616">
          <w:rPr>
            <w:rFonts w:ascii="Times New Roman" w:hAnsi="Times New Roman" w:cs="Times New Roman"/>
            <w:bCs/>
            <w:sz w:val="28"/>
            <w:szCs w:val="28"/>
          </w:rPr>
          <w:t>пунктом</w:t>
        </w:r>
        <w:r w:rsidR="005E3616">
          <w:rPr>
            <w:rFonts w:ascii="Times New Roman" w:hAnsi="Times New Roman" w:cs="Times New Roman"/>
            <w:bCs/>
            <w:sz w:val="28"/>
            <w:szCs w:val="28"/>
          </w:rPr>
          <w:t> </w:t>
        </w:r>
        <w:r w:rsidRPr="005E3616">
          <w:rPr>
            <w:rFonts w:ascii="Times New Roman" w:hAnsi="Times New Roman" w:cs="Times New Roman"/>
            <w:bCs/>
            <w:sz w:val="28"/>
            <w:szCs w:val="28"/>
          </w:rPr>
          <w:t>4 части 1 статьи 7</w:t>
        </w:r>
      </w:hyperlink>
      <w:r w:rsidRPr="005E3616">
        <w:rPr>
          <w:rFonts w:ascii="Times New Roman" w:hAnsi="Times New Roman" w:cs="Times New Roman"/>
          <w:bCs/>
          <w:sz w:val="28"/>
          <w:szCs w:val="28"/>
        </w:rPr>
        <w:t xml:space="preserve"> Федерального закона от 27.07.2010 № 210-ФЗ.</w:t>
      </w:r>
      <w:r w:rsidR="005E3616">
        <w:rPr>
          <w:rFonts w:ascii="Times New Roman" w:hAnsi="Times New Roman" w:cs="Times New Roman"/>
          <w:bCs/>
          <w:sz w:val="28"/>
          <w:szCs w:val="28"/>
        </w:rPr>
        <w:t xml:space="preserve"> </w:t>
      </w:r>
      <w:r w:rsidRPr="005E3616">
        <w:rPr>
          <w:rFonts w:ascii="Times New Roman" w:hAnsi="Times New Roman" w:cs="Times New Roman"/>
          <w:bCs/>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5E3616">
          <w:rPr>
            <w:rFonts w:ascii="Times New Roman" w:hAnsi="Times New Roman" w:cs="Times New Roman"/>
            <w:bCs/>
            <w:sz w:val="28"/>
            <w:szCs w:val="28"/>
          </w:rPr>
          <w:t>частью 1.3 статьи 16</w:t>
        </w:r>
      </w:hyperlink>
      <w:r w:rsidRPr="005E3616">
        <w:rPr>
          <w:rFonts w:ascii="Times New Roman" w:hAnsi="Times New Roman" w:cs="Times New Roman"/>
          <w:bCs/>
          <w:sz w:val="28"/>
          <w:szCs w:val="28"/>
        </w:rPr>
        <w:t xml:space="preserve"> Федерального закона от 27.07.2010  № 210-ФЗ.</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5.3.</w:t>
      </w:r>
      <w:r w:rsidR="005E3616">
        <w:rPr>
          <w:rFonts w:ascii="Times New Roman" w:hAnsi="Times New Roman" w:cs="Times New Roman"/>
          <w:bCs/>
          <w:sz w:val="28"/>
          <w:szCs w:val="28"/>
        </w:rPr>
        <w:t> </w:t>
      </w:r>
      <w:r w:rsidRPr="005E3616">
        <w:rPr>
          <w:rFonts w:ascii="Times New Roman" w:hAnsi="Times New Roman" w:cs="Times New Roman"/>
          <w:bCs/>
          <w:sz w:val="28"/>
          <w:szCs w:val="28"/>
        </w:rPr>
        <w:t>Заявители имеют право на получение информации, необходимой для обоснования и рассмотрения жалобы.</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5.4.</w:t>
      </w:r>
      <w:r w:rsidR="005E3616">
        <w:rPr>
          <w:rFonts w:ascii="Times New Roman" w:hAnsi="Times New Roman" w:cs="Times New Roman"/>
          <w:bCs/>
          <w:sz w:val="28"/>
          <w:szCs w:val="28"/>
        </w:rPr>
        <w:t> </w:t>
      </w:r>
      <w:r w:rsidRPr="005E3616">
        <w:rPr>
          <w:rFonts w:ascii="Times New Roman" w:hAnsi="Times New Roman" w:cs="Times New Roman"/>
          <w:bCs/>
          <w:sz w:val="28"/>
          <w:szCs w:val="28"/>
        </w:rPr>
        <w:t>Оснований для отказа в рассмотрении жалобы не имеется.</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5.5.</w:t>
      </w:r>
      <w:r w:rsidR="005E3616">
        <w:rPr>
          <w:rFonts w:ascii="Times New Roman" w:hAnsi="Times New Roman" w:cs="Times New Roman"/>
          <w:bCs/>
          <w:sz w:val="28"/>
          <w:szCs w:val="28"/>
        </w:rPr>
        <w:t> </w:t>
      </w:r>
      <w:r w:rsidRPr="005E3616">
        <w:rPr>
          <w:rFonts w:ascii="Times New Roman" w:hAnsi="Times New Roman" w:cs="Times New Roman"/>
          <w:bCs/>
          <w:sz w:val="28"/>
          <w:szCs w:val="28"/>
        </w:rPr>
        <w:t>Основанием для начала процедуры досудебного (внесудебного) обжалования является поступившая жалоба.</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5E3616">
        <w:rPr>
          <w:rFonts w:ascii="Times New Roman" w:hAnsi="Times New Roman" w:cs="Times New Roman"/>
          <w:bCs/>
          <w:sz w:val="28"/>
          <w:szCs w:val="28"/>
        </w:rPr>
        <w:t>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w:t>
      </w:r>
      <w:r w:rsidR="009E3801" w:rsidRPr="005E3616">
        <w:rPr>
          <w:rFonts w:ascii="Times New Roman" w:hAnsi="Times New Roman" w:cs="Times New Roman"/>
          <w:bCs/>
          <w:sz w:val="28"/>
          <w:szCs w:val="28"/>
        </w:rPr>
        <w:t>онно-телекоммуникационной сети «</w:t>
      </w:r>
      <w:r w:rsidR="00714438" w:rsidRPr="005E3616">
        <w:rPr>
          <w:rFonts w:ascii="Times New Roman" w:hAnsi="Times New Roman" w:cs="Times New Roman"/>
          <w:bCs/>
          <w:sz w:val="28"/>
          <w:szCs w:val="28"/>
        </w:rPr>
        <w:t>Интернет»</w:t>
      </w:r>
      <w:r w:rsidRPr="005E3616">
        <w:rPr>
          <w:rFonts w:ascii="Times New Roman" w:hAnsi="Times New Roman" w:cs="Times New Roman"/>
          <w:bCs/>
          <w:sz w:val="28"/>
          <w:szCs w:val="28"/>
        </w:rPr>
        <w:t>,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городского округа город Воронеж, а также может быть принята при личном приеме заявителя.</w:t>
      </w:r>
      <w:proofErr w:type="gramEnd"/>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714438" w:rsidRPr="005E3616">
        <w:rPr>
          <w:rFonts w:ascii="Times New Roman" w:hAnsi="Times New Roman" w:cs="Times New Roman"/>
          <w:bCs/>
          <w:sz w:val="28"/>
          <w:szCs w:val="28"/>
        </w:rPr>
        <w:t>«Интернет»</w:t>
      </w:r>
      <w:r w:rsidRPr="005E3616">
        <w:rPr>
          <w:rFonts w:ascii="Times New Roman" w:hAnsi="Times New Roman" w:cs="Times New Roman"/>
          <w:bCs/>
          <w:sz w:val="28"/>
          <w:szCs w:val="28"/>
        </w:rPr>
        <w:t>,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5E3616">
        <w:rPr>
          <w:rFonts w:ascii="Times New Roman" w:hAnsi="Times New Roman" w:cs="Times New Roman"/>
          <w:bCs/>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w:t>
      </w:r>
      <w:r w:rsidR="00714438" w:rsidRPr="005E3616">
        <w:rPr>
          <w:rFonts w:ascii="Times New Roman" w:hAnsi="Times New Roman" w:cs="Times New Roman"/>
          <w:bCs/>
          <w:sz w:val="28"/>
          <w:szCs w:val="28"/>
        </w:rPr>
        <w:t>онно-телекоммуникационной сети «Интернет»</w:t>
      </w:r>
      <w:r w:rsidRPr="005E3616">
        <w:rPr>
          <w:rFonts w:ascii="Times New Roman" w:hAnsi="Times New Roman" w:cs="Times New Roman"/>
          <w:bCs/>
          <w:sz w:val="28"/>
          <w:szCs w:val="28"/>
        </w:rPr>
        <w:t>,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5.6.</w:t>
      </w:r>
      <w:r w:rsidR="005E3616">
        <w:rPr>
          <w:rFonts w:ascii="Times New Roman" w:hAnsi="Times New Roman" w:cs="Times New Roman"/>
          <w:bCs/>
          <w:sz w:val="28"/>
          <w:szCs w:val="28"/>
        </w:rPr>
        <w:t> </w:t>
      </w:r>
      <w:r w:rsidRPr="005E3616">
        <w:rPr>
          <w:rFonts w:ascii="Times New Roman" w:hAnsi="Times New Roman" w:cs="Times New Roman"/>
          <w:bCs/>
          <w:sz w:val="28"/>
          <w:szCs w:val="28"/>
        </w:rPr>
        <w:t>Жалоба должна содержать:</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5E3616">
        <w:rPr>
          <w:rFonts w:ascii="Times New Roman" w:hAnsi="Times New Roman" w:cs="Times New Roman"/>
          <w:bCs/>
          <w:sz w:val="28"/>
          <w:szCs w:val="28"/>
        </w:rPr>
        <w:t>-</w:t>
      </w:r>
      <w:r w:rsidR="005E3616">
        <w:rPr>
          <w:rFonts w:ascii="Times New Roman" w:hAnsi="Times New Roman" w:cs="Times New Roman"/>
          <w:bCs/>
          <w:sz w:val="28"/>
          <w:szCs w:val="28"/>
        </w:rPr>
        <w:t> </w:t>
      </w:r>
      <w:r w:rsidRPr="005E3616">
        <w:rPr>
          <w:rFonts w:ascii="Times New Roman" w:hAnsi="Times New Roman" w:cs="Times New Roman"/>
          <w:bCs/>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5E3616">
        <w:rPr>
          <w:rFonts w:ascii="Times New Roman" w:hAnsi="Times New Roman" w:cs="Times New Roman"/>
          <w:bCs/>
          <w:sz w:val="28"/>
          <w:szCs w:val="28"/>
        </w:rPr>
        <w:t>-</w:t>
      </w:r>
      <w:r w:rsidR="005E3616">
        <w:rPr>
          <w:rFonts w:ascii="Times New Roman" w:hAnsi="Times New Roman" w:cs="Times New Roman"/>
          <w:bCs/>
          <w:sz w:val="28"/>
          <w:szCs w:val="28"/>
        </w:rPr>
        <w:t> </w:t>
      </w:r>
      <w:r w:rsidRPr="005E3616">
        <w:rPr>
          <w:rFonts w:ascii="Times New Roman" w:hAnsi="Times New Roman" w:cs="Times New Roman"/>
          <w:bCs/>
          <w:sz w:val="28"/>
          <w:szCs w:val="28"/>
        </w:rPr>
        <w:t>фами</w:t>
      </w:r>
      <w:r w:rsidR="009E3801" w:rsidRPr="005E3616">
        <w:rPr>
          <w:rFonts w:ascii="Times New Roman" w:hAnsi="Times New Roman" w:cs="Times New Roman"/>
          <w:bCs/>
          <w:sz w:val="28"/>
          <w:szCs w:val="28"/>
        </w:rPr>
        <w:t>лию, имя, отчество (последнее</w:t>
      </w:r>
      <m:oMath>
        <m:r>
          <w:rPr>
            <w:rFonts w:ascii="Cambria Math" w:hAnsi="Cambria Math" w:cs="Times New Roman"/>
            <w:sz w:val="28"/>
            <w:szCs w:val="28"/>
          </w:rPr>
          <m:t xml:space="preserve"> - </m:t>
        </m:r>
      </m:oMath>
      <w:r w:rsidRPr="005E3616">
        <w:rPr>
          <w:rFonts w:ascii="Times New Roman" w:hAnsi="Times New Roman" w:cs="Times New Roman"/>
          <w:bCs/>
          <w:sz w:val="28"/>
          <w:szCs w:val="28"/>
        </w:rPr>
        <w:t xml:space="preserve">при наличии), сведения о месте жительства заявителя </w:t>
      </w:r>
      <w:r w:rsidR="005E3616">
        <w:rPr>
          <w:rFonts w:ascii="Times New Roman" w:hAnsi="Times New Roman" w:cs="Times New Roman"/>
          <w:bCs/>
          <w:sz w:val="28"/>
          <w:szCs w:val="28"/>
        </w:rPr>
        <w:t>–</w:t>
      </w:r>
      <w:r w:rsidRPr="005E3616">
        <w:rPr>
          <w:rFonts w:ascii="Times New Roman" w:hAnsi="Times New Roman" w:cs="Times New Roman"/>
          <w:bCs/>
          <w:sz w:val="28"/>
          <w:szCs w:val="28"/>
        </w:rPr>
        <w:t xml:space="preserve"> физического лица либо наименование, сведения</w:t>
      </w:r>
      <w:r w:rsidR="009E3801" w:rsidRPr="005E3616">
        <w:rPr>
          <w:rFonts w:ascii="Times New Roman" w:hAnsi="Times New Roman" w:cs="Times New Roman"/>
          <w:bCs/>
          <w:sz w:val="28"/>
          <w:szCs w:val="28"/>
        </w:rPr>
        <w:t xml:space="preserve"> о месте нахождения заявителя</w:t>
      </w:r>
      <m:oMath>
        <m:r>
          <w:rPr>
            <w:rFonts w:ascii="Cambria Math" w:hAnsi="Cambria Math" w:cs="Times New Roman"/>
            <w:sz w:val="28"/>
            <w:szCs w:val="28"/>
          </w:rPr>
          <m:t xml:space="preserve"> - </m:t>
        </m:r>
      </m:oMath>
      <w:r w:rsidRPr="005E3616">
        <w:rPr>
          <w:rFonts w:ascii="Times New Roman" w:hAnsi="Times New Roman" w:cs="Times New Roman"/>
          <w:bCs/>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pacing w:val="-4"/>
          <w:sz w:val="28"/>
          <w:szCs w:val="28"/>
        </w:rPr>
      </w:pPr>
      <w:r w:rsidRPr="005E3616">
        <w:rPr>
          <w:rFonts w:ascii="Times New Roman" w:hAnsi="Times New Roman" w:cs="Times New Roman"/>
          <w:bCs/>
          <w:spacing w:val="-4"/>
          <w:sz w:val="28"/>
          <w:szCs w:val="28"/>
        </w:rPr>
        <w:t>-</w:t>
      </w:r>
      <w:r w:rsidR="005E3616" w:rsidRPr="005E3616">
        <w:rPr>
          <w:rFonts w:ascii="Times New Roman" w:hAnsi="Times New Roman" w:cs="Times New Roman"/>
          <w:bCs/>
          <w:spacing w:val="-4"/>
          <w:sz w:val="28"/>
          <w:szCs w:val="28"/>
        </w:rPr>
        <w:t> </w:t>
      </w:r>
      <w:r w:rsidRPr="005E3616">
        <w:rPr>
          <w:rFonts w:ascii="Times New Roman" w:hAnsi="Times New Roman" w:cs="Times New Roman"/>
          <w:bCs/>
          <w:spacing w:val="-4"/>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pacing w:val="-4"/>
          <w:sz w:val="28"/>
          <w:szCs w:val="28"/>
        </w:rPr>
      </w:pPr>
      <w:r w:rsidRPr="005E3616">
        <w:rPr>
          <w:rFonts w:ascii="Times New Roman" w:hAnsi="Times New Roman" w:cs="Times New Roman"/>
          <w:bCs/>
          <w:spacing w:val="-4"/>
          <w:sz w:val="28"/>
          <w:szCs w:val="28"/>
        </w:rPr>
        <w:t>-</w:t>
      </w:r>
      <w:r w:rsidR="005E3616" w:rsidRPr="005E3616">
        <w:rPr>
          <w:rFonts w:ascii="Times New Roman" w:hAnsi="Times New Roman" w:cs="Times New Roman"/>
          <w:bCs/>
          <w:spacing w:val="-4"/>
          <w:sz w:val="28"/>
          <w:szCs w:val="28"/>
        </w:rPr>
        <w:t> </w:t>
      </w:r>
      <w:r w:rsidRPr="005E3616">
        <w:rPr>
          <w:rFonts w:ascii="Times New Roman" w:hAnsi="Times New Roman" w:cs="Times New Roman"/>
          <w:bCs/>
          <w:spacing w:val="-4"/>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5.7.</w:t>
      </w:r>
      <w:r w:rsidR="005E3616">
        <w:rPr>
          <w:rFonts w:ascii="Times New Roman" w:hAnsi="Times New Roman" w:cs="Times New Roman"/>
          <w:bCs/>
          <w:sz w:val="28"/>
          <w:szCs w:val="28"/>
        </w:rPr>
        <w:t> </w:t>
      </w:r>
      <w:r w:rsidRPr="005E3616">
        <w:rPr>
          <w:rFonts w:ascii="Times New Roman" w:hAnsi="Times New Roman" w:cs="Times New Roman"/>
          <w:bCs/>
          <w:sz w:val="28"/>
          <w:szCs w:val="28"/>
        </w:rPr>
        <w:t>Жалобы на решения и действия (бездействие) руководителя управления подаются в администрацию городского округа город Воронеж.</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Заявитель может обжаловать решения и действия (бездействие) должностных лиц, муниципальных служащих управления:</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Pr>
          <w:rFonts w:ascii="Times New Roman" w:hAnsi="Times New Roman" w:cs="Times New Roman"/>
          <w:bCs/>
          <w:sz w:val="28"/>
          <w:szCs w:val="28"/>
        </w:rPr>
        <w:t> </w:t>
      </w:r>
      <w:r w:rsidRPr="005E3616">
        <w:rPr>
          <w:rFonts w:ascii="Times New Roman" w:hAnsi="Times New Roman" w:cs="Times New Roman"/>
          <w:bCs/>
          <w:sz w:val="28"/>
          <w:szCs w:val="28"/>
        </w:rPr>
        <w:t>руководителю управления;</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Pr>
          <w:rFonts w:ascii="Times New Roman" w:hAnsi="Times New Roman" w:cs="Times New Roman"/>
          <w:bCs/>
          <w:sz w:val="28"/>
          <w:szCs w:val="28"/>
        </w:rPr>
        <w:t> </w:t>
      </w:r>
      <w:r w:rsidRPr="005E3616">
        <w:rPr>
          <w:rFonts w:ascii="Times New Roman" w:hAnsi="Times New Roman" w:cs="Times New Roman"/>
          <w:bCs/>
          <w:sz w:val="28"/>
          <w:szCs w:val="28"/>
        </w:rPr>
        <w:t>первому заместителю главы администрации по городскому хозяйству;</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w:t>
      </w:r>
      <w:r w:rsidR="005E3616">
        <w:rPr>
          <w:rFonts w:ascii="Times New Roman" w:hAnsi="Times New Roman" w:cs="Times New Roman"/>
          <w:bCs/>
          <w:sz w:val="28"/>
          <w:szCs w:val="28"/>
        </w:rPr>
        <w:t> </w:t>
      </w:r>
      <w:r w:rsidRPr="005E3616">
        <w:rPr>
          <w:rFonts w:ascii="Times New Roman" w:hAnsi="Times New Roman" w:cs="Times New Roman"/>
          <w:bCs/>
          <w:sz w:val="28"/>
          <w:szCs w:val="28"/>
        </w:rPr>
        <w:t>главе городского округа город Воронеж.</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pacing w:val="-4"/>
          <w:sz w:val="28"/>
          <w:szCs w:val="28"/>
        </w:rPr>
      </w:pPr>
      <w:r w:rsidRPr="005E3616">
        <w:rPr>
          <w:rFonts w:ascii="Times New Roman" w:hAnsi="Times New Roman" w:cs="Times New Roman"/>
          <w:bCs/>
          <w:spacing w:val="-4"/>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5.8.</w:t>
      </w:r>
      <w:r w:rsidR="005E3616">
        <w:rPr>
          <w:rFonts w:ascii="Times New Roman" w:hAnsi="Times New Roman" w:cs="Times New Roman"/>
          <w:bCs/>
          <w:sz w:val="28"/>
          <w:szCs w:val="28"/>
        </w:rPr>
        <w:t> </w:t>
      </w:r>
      <w:r w:rsidRPr="005E3616">
        <w:rPr>
          <w:rFonts w:ascii="Times New Roman" w:hAnsi="Times New Roman" w:cs="Times New Roman"/>
          <w:bCs/>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w:t>
      </w:r>
      <w:r w:rsidR="00AC51B4" w:rsidRPr="005E3616">
        <w:rPr>
          <w:rFonts w:ascii="Times New Roman" w:hAnsi="Times New Roman" w:cs="Times New Roman"/>
          <w:bCs/>
          <w:sz w:val="28"/>
          <w:szCs w:val="28"/>
        </w:rPr>
        <w:t>го развития Воронежской области</w:t>
      </w:r>
      <w:r w:rsidRPr="005E3616">
        <w:rPr>
          <w:rFonts w:ascii="Times New Roman" w:hAnsi="Times New Roman" w:cs="Times New Roman"/>
          <w:bCs/>
          <w:sz w:val="28"/>
          <w:szCs w:val="28"/>
        </w:rPr>
        <w:t xml:space="preserve"> или должностному лицу, уполномоченному нормативным правовым актом Воронежской области.</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Жалобы на решения и действия (бездействие) работников привлекаемых организаций подаются руководителям этих организаций.</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bookmarkStart w:id="1" w:name="Par39"/>
      <w:bookmarkEnd w:id="1"/>
      <w:r w:rsidRPr="005E3616">
        <w:rPr>
          <w:rFonts w:ascii="Times New Roman" w:hAnsi="Times New Roman" w:cs="Times New Roman"/>
          <w:bCs/>
          <w:sz w:val="28"/>
          <w:szCs w:val="28"/>
        </w:rPr>
        <w:t>5.9.</w:t>
      </w:r>
      <w:r w:rsidR="005E3616">
        <w:rPr>
          <w:rFonts w:ascii="Times New Roman" w:hAnsi="Times New Roman" w:cs="Times New Roman"/>
          <w:bCs/>
          <w:sz w:val="28"/>
          <w:szCs w:val="28"/>
        </w:rPr>
        <w:t> </w:t>
      </w:r>
      <w:r w:rsidRPr="005E3616">
        <w:rPr>
          <w:rFonts w:ascii="Times New Roman" w:hAnsi="Times New Roman" w:cs="Times New Roman"/>
          <w:bCs/>
          <w:sz w:val="28"/>
          <w:szCs w:val="28"/>
        </w:rPr>
        <w:t>По результатам рассмотрения жалобы лицом, уполномоченным на ее рассмотрение, принимается одно из следующих решений:</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proofErr w:type="gramStart"/>
      <w:r w:rsidRPr="005E3616">
        <w:rPr>
          <w:rFonts w:ascii="Times New Roman" w:hAnsi="Times New Roman" w:cs="Times New Roman"/>
          <w:bCs/>
          <w:sz w:val="28"/>
          <w:szCs w:val="28"/>
        </w:rPr>
        <w:t>1)</w:t>
      </w:r>
      <w:r w:rsidR="005E3616">
        <w:rPr>
          <w:rFonts w:ascii="Times New Roman" w:hAnsi="Times New Roman" w:cs="Times New Roman"/>
          <w:bCs/>
          <w:sz w:val="28"/>
          <w:szCs w:val="28"/>
        </w:rPr>
        <w:t> </w:t>
      </w:r>
      <w:r w:rsidRPr="005E3616">
        <w:rPr>
          <w:rFonts w:ascii="Times New Roman" w:hAnsi="Times New Roman" w:cs="Times New Roman"/>
          <w:bCs/>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w:t>
      </w:r>
      <w:r w:rsidR="005E3616">
        <w:rPr>
          <w:rFonts w:ascii="Times New Roman" w:hAnsi="Times New Roman" w:cs="Times New Roman"/>
          <w:bCs/>
          <w:sz w:val="28"/>
          <w:szCs w:val="28"/>
        </w:rPr>
        <w:t> </w:t>
      </w:r>
      <w:r w:rsidRPr="005E3616">
        <w:rPr>
          <w:rFonts w:ascii="Times New Roman" w:hAnsi="Times New Roman" w:cs="Times New Roman"/>
          <w:bCs/>
          <w:sz w:val="28"/>
          <w:szCs w:val="28"/>
        </w:rPr>
        <w:t>также</w:t>
      </w:r>
      <w:r w:rsidR="005E3616">
        <w:rPr>
          <w:rFonts w:ascii="Times New Roman" w:hAnsi="Times New Roman" w:cs="Times New Roman"/>
          <w:bCs/>
          <w:sz w:val="28"/>
          <w:szCs w:val="28"/>
        </w:rPr>
        <w:t> </w:t>
      </w:r>
      <w:r w:rsidRPr="005E3616">
        <w:rPr>
          <w:rFonts w:ascii="Times New Roman" w:hAnsi="Times New Roman" w:cs="Times New Roman"/>
          <w:bCs/>
          <w:sz w:val="28"/>
          <w:szCs w:val="28"/>
        </w:rPr>
        <w:t>в иных формах;</w:t>
      </w:r>
      <w:proofErr w:type="gramEnd"/>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2)</w:t>
      </w:r>
      <w:r w:rsidR="005E3616">
        <w:rPr>
          <w:rFonts w:ascii="Times New Roman" w:hAnsi="Times New Roman" w:cs="Times New Roman"/>
          <w:bCs/>
          <w:sz w:val="28"/>
          <w:szCs w:val="28"/>
        </w:rPr>
        <w:t> </w:t>
      </w:r>
      <w:r w:rsidRPr="005E3616">
        <w:rPr>
          <w:rFonts w:ascii="Times New Roman" w:hAnsi="Times New Roman" w:cs="Times New Roman"/>
          <w:bCs/>
          <w:sz w:val="28"/>
          <w:szCs w:val="28"/>
        </w:rPr>
        <w:t>в удовлетворении жалобы отказывается.</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5.10.</w:t>
      </w:r>
      <w:r w:rsidR="005E3616">
        <w:rPr>
          <w:rFonts w:ascii="Times New Roman" w:hAnsi="Times New Roman" w:cs="Times New Roman"/>
          <w:bCs/>
          <w:sz w:val="28"/>
          <w:szCs w:val="28"/>
        </w:rPr>
        <w:t> </w:t>
      </w:r>
      <w:proofErr w:type="gramStart"/>
      <w:r w:rsidRPr="005E3616">
        <w:rPr>
          <w:rFonts w:ascii="Times New Roman" w:hAnsi="Times New Roman" w:cs="Times New Roman"/>
          <w:bCs/>
          <w:sz w:val="28"/>
          <w:szCs w:val="28"/>
        </w:rPr>
        <w:t>Жалоба, поступившая в администрацию городского округа город Воронеж либо в управление, МФЦ,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w:t>
      </w:r>
      <w:r w:rsidR="00AC51B4" w:rsidRPr="005E3616">
        <w:rPr>
          <w:rFonts w:ascii="Times New Roman" w:hAnsi="Times New Roman" w:cs="Times New Roman"/>
          <w:bCs/>
          <w:sz w:val="28"/>
          <w:szCs w:val="28"/>
        </w:rPr>
        <w:t>нного срока таких исправлений</w:t>
      </w:r>
      <w:proofErr w:type="gramEnd"/>
      <m:oMath>
        <m:r>
          <w:rPr>
            <w:rFonts w:ascii="Cambria Math" w:hAnsi="Cambria Math" w:cs="Times New Roman"/>
            <w:sz w:val="28"/>
            <w:szCs w:val="28"/>
          </w:rPr>
          <m:t xml:space="preserve"> - </m:t>
        </m:r>
      </m:oMath>
      <w:r w:rsidRPr="005E3616">
        <w:rPr>
          <w:rFonts w:ascii="Times New Roman" w:hAnsi="Times New Roman" w:cs="Times New Roman"/>
          <w:bCs/>
          <w:sz w:val="28"/>
          <w:szCs w:val="28"/>
        </w:rPr>
        <w:t>в течение 5 рабочих дней со дня ее регистрации.</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bookmarkStart w:id="2" w:name="Par44"/>
      <w:bookmarkEnd w:id="2"/>
      <w:r w:rsidRPr="005E3616">
        <w:rPr>
          <w:rFonts w:ascii="Times New Roman" w:hAnsi="Times New Roman" w:cs="Times New Roman"/>
          <w:bCs/>
          <w:sz w:val="28"/>
          <w:szCs w:val="28"/>
        </w:rPr>
        <w:t>5.11.</w:t>
      </w:r>
      <w:r w:rsidR="005E3616">
        <w:rPr>
          <w:rFonts w:ascii="Times New Roman" w:hAnsi="Times New Roman" w:cs="Times New Roman"/>
          <w:bCs/>
          <w:sz w:val="28"/>
          <w:szCs w:val="28"/>
        </w:rPr>
        <w:t> </w:t>
      </w:r>
      <w:r w:rsidRPr="005E3616">
        <w:rPr>
          <w:rFonts w:ascii="Times New Roman" w:hAnsi="Times New Roman" w:cs="Times New Roman"/>
          <w:bCs/>
          <w:sz w:val="28"/>
          <w:szCs w:val="28"/>
        </w:rPr>
        <w:t xml:space="preserve">Не позднее 1 рабочего дня, следующего за днем принятия решения, указанного в </w:t>
      </w:r>
      <w:hyperlink w:anchor="Par39" w:history="1">
        <w:r w:rsidRPr="005E3616">
          <w:rPr>
            <w:rFonts w:ascii="Times New Roman" w:hAnsi="Times New Roman" w:cs="Times New Roman"/>
            <w:bCs/>
            <w:sz w:val="28"/>
            <w:szCs w:val="28"/>
          </w:rPr>
          <w:t>пункте 5.9</w:t>
        </w:r>
      </w:hyperlink>
      <w:r w:rsidRPr="005E3616">
        <w:rPr>
          <w:rFonts w:ascii="Times New Roman" w:hAnsi="Times New Roman" w:cs="Times New Roman"/>
          <w:bCs/>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5.11.1.</w:t>
      </w:r>
      <w:r w:rsidR="005E3616">
        <w:rPr>
          <w:rFonts w:ascii="Times New Roman" w:hAnsi="Times New Roman" w:cs="Times New Roman"/>
          <w:bCs/>
          <w:sz w:val="28"/>
          <w:szCs w:val="28"/>
        </w:rPr>
        <w:t> </w:t>
      </w:r>
      <w:r w:rsidRPr="005E3616">
        <w:rPr>
          <w:rFonts w:ascii="Times New Roman" w:hAnsi="Times New Roman" w:cs="Times New Roman"/>
          <w:bCs/>
          <w:sz w:val="28"/>
          <w:szCs w:val="28"/>
        </w:rPr>
        <w:t xml:space="preserve">В случае признания жалобы подлежащей удовлетворению в ответе заявителю, указанном в </w:t>
      </w:r>
      <w:hyperlink w:anchor="Par44" w:history="1">
        <w:r w:rsidRPr="005E3616">
          <w:rPr>
            <w:rFonts w:ascii="Times New Roman" w:hAnsi="Times New Roman" w:cs="Times New Roman"/>
            <w:bCs/>
            <w:sz w:val="28"/>
            <w:szCs w:val="28"/>
          </w:rPr>
          <w:t>пункте 5.11</w:t>
        </w:r>
      </w:hyperlink>
      <w:r w:rsidRPr="005E3616">
        <w:rPr>
          <w:rFonts w:ascii="Times New Roman" w:hAnsi="Times New Roman" w:cs="Times New Roman"/>
          <w:bCs/>
          <w:sz w:val="28"/>
          <w:szCs w:val="28"/>
        </w:rPr>
        <w:t xml:space="preserve"> настоящего Административного регламента, дается информация о действиях, осуществляемых администрацией городского округа город Воронеж, управлением,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E3616">
        <w:rPr>
          <w:rFonts w:ascii="Times New Roman" w:hAnsi="Times New Roman" w:cs="Times New Roman"/>
          <w:bCs/>
          <w:sz w:val="28"/>
          <w:szCs w:val="28"/>
        </w:rPr>
        <w:t>неудобства</w:t>
      </w:r>
      <w:proofErr w:type="gramEnd"/>
      <w:r w:rsidRPr="005E3616">
        <w:rPr>
          <w:rFonts w:ascii="Times New Roman" w:hAnsi="Times New Roman" w:cs="Times New Roman"/>
          <w:bCs/>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5.11.2.</w:t>
      </w:r>
      <w:r w:rsidR="005E3616">
        <w:rPr>
          <w:rFonts w:ascii="Times New Roman" w:hAnsi="Times New Roman" w:cs="Times New Roman"/>
          <w:bCs/>
          <w:sz w:val="28"/>
          <w:szCs w:val="28"/>
        </w:rPr>
        <w:t> </w:t>
      </w:r>
      <w:r w:rsidRPr="005E3616">
        <w:rPr>
          <w:rFonts w:ascii="Times New Roman" w:hAnsi="Times New Roman" w:cs="Times New Roman"/>
          <w:bCs/>
          <w:sz w:val="28"/>
          <w:szCs w:val="28"/>
        </w:rPr>
        <w:t xml:space="preserve">В случае признания </w:t>
      </w:r>
      <w:proofErr w:type="gramStart"/>
      <w:r w:rsidRPr="005E3616">
        <w:rPr>
          <w:rFonts w:ascii="Times New Roman" w:hAnsi="Times New Roman" w:cs="Times New Roman"/>
          <w:bCs/>
          <w:sz w:val="28"/>
          <w:szCs w:val="28"/>
        </w:rPr>
        <w:t>жалобы</w:t>
      </w:r>
      <w:proofErr w:type="gramEnd"/>
      <w:r w:rsidRPr="005E3616">
        <w:rPr>
          <w:rFonts w:ascii="Times New Roman" w:hAnsi="Times New Roman" w:cs="Times New Roman"/>
          <w:bCs/>
          <w:sz w:val="28"/>
          <w:szCs w:val="28"/>
        </w:rPr>
        <w:t xml:space="preserve"> не подлежащей удовлетворению в ответе заявителю, указанном в </w:t>
      </w:r>
      <w:hyperlink w:anchor="Par44" w:history="1">
        <w:r w:rsidRPr="005E3616">
          <w:rPr>
            <w:rFonts w:ascii="Times New Roman" w:hAnsi="Times New Roman" w:cs="Times New Roman"/>
            <w:bCs/>
            <w:sz w:val="28"/>
            <w:szCs w:val="28"/>
          </w:rPr>
          <w:t>пункте 5.11</w:t>
        </w:r>
      </w:hyperlink>
      <w:r w:rsidRPr="005E3616">
        <w:rPr>
          <w:rFonts w:ascii="Times New Roman" w:hAnsi="Times New Roman" w:cs="Times New Roman"/>
          <w:bCs/>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C7420" w:rsidRPr="005E3616" w:rsidRDefault="00DC7420" w:rsidP="00DA11C9">
      <w:pPr>
        <w:suppressAutoHyphens/>
        <w:autoSpaceDE w:val="0"/>
        <w:autoSpaceDN w:val="0"/>
        <w:adjustRightInd w:val="0"/>
        <w:spacing w:after="0" w:line="360" w:lineRule="auto"/>
        <w:ind w:firstLine="709"/>
        <w:jc w:val="both"/>
        <w:rPr>
          <w:rFonts w:ascii="Times New Roman" w:hAnsi="Times New Roman" w:cs="Times New Roman"/>
          <w:bCs/>
          <w:sz w:val="28"/>
          <w:szCs w:val="28"/>
        </w:rPr>
      </w:pPr>
      <w:r w:rsidRPr="005E3616">
        <w:rPr>
          <w:rFonts w:ascii="Times New Roman" w:hAnsi="Times New Roman" w:cs="Times New Roman"/>
          <w:bCs/>
          <w:sz w:val="28"/>
          <w:szCs w:val="28"/>
        </w:rPr>
        <w:t>5.12.</w:t>
      </w:r>
      <w:r w:rsidR="005E3616">
        <w:rPr>
          <w:rFonts w:ascii="Times New Roman" w:hAnsi="Times New Roman" w:cs="Times New Roman"/>
          <w:bCs/>
          <w:sz w:val="28"/>
          <w:szCs w:val="28"/>
        </w:rPr>
        <w:t> </w:t>
      </w:r>
      <w:r w:rsidRPr="005E3616">
        <w:rPr>
          <w:rFonts w:ascii="Times New Roman" w:hAnsi="Times New Roman" w:cs="Times New Roman"/>
          <w:bCs/>
          <w:sz w:val="28"/>
          <w:szCs w:val="28"/>
        </w:rPr>
        <w:t xml:space="preserve">В случае установления в ходе или по результатам </w:t>
      </w:r>
      <w:proofErr w:type="gramStart"/>
      <w:r w:rsidRPr="005E3616">
        <w:rPr>
          <w:rFonts w:ascii="Times New Roman" w:hAnsi="Times New Roman" w:cs="Times New Roman"/>
          <w:bCs/>
          <w:sz w:val="28"/>
          <w:szCs w:val="28"/>
        </w:rPr>
        <w:t>рассмотрения жалобы признаков состава административного правонарушения</w:t>
      </w:r>
      <w:proofErr w:type="gramEnd"/>
      <w:r w:rsidRPr="005E3616">
        <w:rPr>
          <w:rFonts w:ascii="Times New Roman" w:hAnsi="Times New Roman" w:cs="Times New Roman"/>
          <w:bCs/>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A0D7B" w:rsidRPr="00DA11C9" w:rsidRDefault="008A0D7B" w:rsidP="005E3616">
      <w:pPr>
        <w:suppressAutoHyphens/>
        <w:autoSpaceDE w:val="0"/>
        <w:autoSpaceDN w:val="0"/>
        <w:adjustRightInd w:val="0"/>
        <w:spacing w:after="0" w:line="240" w:lineRule="auto"/>
        <w:jc w:val="both"/>
        <w:rPr>
          <w:rFonts w:ascii="Times New Roman" w:hAnsi="Times New Roman" w:cs="Times New Roman"/>
          <w:bCs/>
          <w:sz w:val="28"/>
          <w:szCs w:val="28"/>
        </w:rPr>
      </w:pPr>
    </w:p>
    <w:p w:rsidR="007A1DCF" w:rsidRDefault="007A1DCF" w:rsidP="005E3616">
      <w:pPr>
        <w:suppressAutoHyphens/>
        <w:autoSpaceDE w:val="0"/>
        <w:autoSpaceDN w:val="0"/>
        <w:adjustRightInd w:val="0"/>
        <w:spacing w:after="0" w:line="240" w:lineRule="auto"/>
        <w:jc w:val="both"/>
        <w:rPr>
          <w:rFonts w:ascii="Times New Roman" w:hAnsi="Times New Roman" w:cs="Times New Roman"/>
          <w:bCs/>
          <w:sz w:val="28"/>
          <w:szCs w:val="28"/>
        </w:rPr>
      </w:pPr>
    </w:p>
    <w:p w:rsidR="005E3616" w:rsidRPr="00DA11C9" w:rsidRDefault="005E3616" w:rsidP="005E3616">
      <w:pPr>
        <w:suppressAutoHyphens/>
        <w:autoSpaceDE w:val="0"/>
        <w:autoSpaceDN w:val="0"/>
        <w:adjustRightInd w:val="0"/>
        <w:spacing w:after="0" w:line="240" w:lineRule="auto"/>
        <w:jc w:val="both"/>
        <w:rPr>
          <w:rFonts w:ascii="Times New Roman" w:hAnsi="Times New Roman" w:cs="Times New Roman"/>
          <w:bCs/>
          <w:sz w:val="28"/>
          <w:szCs w:val="2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08"/>
      </w:tblGrid>
      <w:tr w:rsidR="00DC7420" w:rsidRPr="00DA11C9" w:rsidTr="005E3616">
        <w:trPr>
          <w:trHeight w:val="639"/>
        </w:trPr>
        <w:tc>
          <w:tcPr>
            <w:tcW w:w="3167" w:type="pct"/>
          </w:tcPr>
          <w:p w:rsidR="00DC7420" w:rsidRPr="00DA11C9" w:rsidRDefault="00DC7420" w:rsidP="005E3616">
            <w:pPr>
              <w:suppressAutoHyphens/>
              <w:rPr>
                <w:rFonts w:ascii="Times New Roman" w:hAnsi="Times New Roman" w:cs="Times New Roman"/>
                <w:sz w:val="28"/>
                <w:szCs w:val="28"/>
              </w:rPr>
            </w:pPr>
            <w:r w:rsidRPr="00DA11C9">
              <w:rPr>
                <w:rFonts w:ascii="Times New Roman" w:hAnsi="Times New Roman" w:cs="Times New Roman"/>
                <w:sz w:val="28"/>
                <w:szCs w:val="28"/>
              </w:rPr>
              <w:t xml:space="preserve">Руководитель управления </w:t>
            </w:r>
          </w:p>
          <w:p w:rsidR="008A0D7B" w:rsidRPr="00DA11C9" w:rsidRDefault="00EA7880" w:rsidP="005E3616">
            <w:pPr>
              <w:suppressAutoHyphens/>
              <w:rPr>
                <w:rFonts w:ascii="Times New Roman" w:hAnsi="Times New Roman" w:cs="Times New Roman"/>
                <w:sz w:val="28"/>
                <w:szCs w:val="28"/>
              </w:rPr>
            </w:pPr>
            <w:r w:rsidRPr="00DA11C9">
              <w:rPr>
                <w:rFonts w:ascii="Times New Roman" w:hAnsi="Times New Roman" w:cs="Times New Roman"/>
                <w:sz w:val="28"/>
                <w:szCs w:val="28"/>
              </w:rPr>
              <w:t>жилищных отношени</w:t>
            </w:r>
            <w:r w:rsidR="00156993" w:rsidRPr="00DA11C9">
              <w:rPr>
                <w:rFonts w:ascii="Times New Roman" w:hAnsi="Times New Roman" w:cs="Times New Roman"/>
                <w:sz w:val="28"/>
                <w:szCs w:val="28"/>
              </w:rPr>
              <w:t>й</w:t>
            </w:r>
          </w:p>
        </w:tc>
        <w:tc>
          <w:tcPr>
            <w:tcW w:w="1833" w:type="pct"/>
          </w:tcPr>
          <w:p w:rsidR="005E3616" w:rsidRDefault="005E3616" w:rsidP="005E3616">
            <w:pPr>
              <w:suppressAutoHyphens/>
              <w:jc w:val="right"/>
              <w:rPr>
                <w:rFonts w:ascii="Times New Roman" w:hAnsi="Times New Roman" w:cs="Times New Roman"/>
                <w:sz w:val="28"/>
                <w:szCs w:val="28"/>
              </w:rPr>
            </w:pPr>
          </w:p>
          <w:p w:rsidR="00C42D5F" w:rsidRPr="00DA11C9" w:rsidRDefault="00DC7420" w:rsidP="005E3616">
            <w:pPr>
              <w:suppressAutoHyphens/>
              <w:jc w:val="right"/>
              <w:rPr>
                <w:rFonts w:ascii="Times New Roman" w:hAnsi="Times New Roman" w:cs="Times New Roman"/>
                <w:sz w:val="28"/>
                <w:szCs w:val="28"/>
              </w:rPr>
            </w:pPr>
            <w:r w:rsidRPr="00DA11C9">
              <w:rPr>
                <w:rFonts w:ascii="Times New Roman" w:hAnsi="Times New Roman" w:cs="Times New Roman"/>
                <w:sz w:val="28"/>
                <w:szCs w:val="28"/>
              </w:rPr>
              <w:t>О.Ю. Зацепин</w:t>
            </w:r>
          </w:p>
        </w:tc>
      </w:tr>
    </w:tbl>
    <w:p w:rsidR="008A0D7B" w:rsidRPr="00DA11C9" w:rsidRDefault="008A0D7B" w:rsidP="00DA11C9">
      <w:pPr>
        <w:suppressAutoHyphens/>
        <w:autoSpaceDE w:val="0"/>
        <w:autoSpaceDN w:val="0"/>
        <w:adjustRightInd w:val="0"/>
        <w:spacing w:after="0" w:line="240" w:lineRule="auto"/>
        <w:ind w:right="1557" w:firstLine="5670"/>
        <w:rPr>
          <w:rFonts w:ascii="Times New Roman" w:hAnsi="Times New Roman" w:cs="Times New Roman"/>
          <w:sz w:val="28"/>
          <w:szCs w:val="28"/>
        </w:rPr>
        <w:sectPr w:rsidR="008A0D7B" w:rsidRPr="00DA11C9" w:rsidSect="006C26CD">
          <w:headerReference w:type="default" r:id="rId30"/>
          <w:pgSz w:w="11906" w:h="16838"/>
          <w:pgMar w:top="1134" w:right="567" w:bottom="1134" w:left="1985" w:header="709" w:footer="709" w:gutter="0"/>
          <w:pgNumType w:start="1"/>
          <w:cols w:space="708"/>
          <w:titlePg/>
          <w:docGrid w:linePitch="360"/>
        </w:sectPr>
      </w:pPr>
    </w:p>
    <w:p w:rsidR="00EA7880" w:rsidRPr="00DA11C9" w:rsidRDefault="00EA7880" w:rsidP="005E3616">
      <w:pPr>
        <w:suppressAutoHyphens/>
        <w:autoSpaceDE w:val="0"/>
        <w:autoSpaceDN w:val="0"/>
        <w:adjustRightInd w:val="0"/>
        <w:spacing w:after="0" w:line="240" w:lineRule="auto"/>
        <w:ind w:right="1557" w:firstLine="5670"/>
        <w:rPr>
          <w:rFonts w:ascii="Times New Roman" w:hAnsi="Times New Roman" w:cs="Times New Roman"/>
          <w:sz w:val="28"/>
          <w:szCs w:val="28"/>
        </w:rPr>
      </w:pPr>
    </w:p>
    <w:sectPr w:rsidR="00EA7880" w:rsidRPr="00DA11C9" w:rsidSect="00796977">
      <w:headerReference w:type="default" r:id="rId31"/>
      <w:type w:val="continuous"/>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BCE" w:rsidRDefault="00DB6BCE" w:rsidP="00465BBE">
      <w:pPr>
        <w:spacing w:after="0" w:line="240" w:lineRule="auto"/>
      </w:pPr>
      <w:r>
        <w:separator/>
      </w:r>
    </w:p>
  </w:endnote>
  <w:endnote w:type="continuationSeparator" w:id="0">
    <w:p w:rsidR="00DB6BCE" w:rsidRDefault="00DB6BCE" w:rsidP="0046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BCE" w:rsidRDefault="00DB6BCE" w:rsidP="00465BBE">
      <w:pPr>
        <w:spacing w:after="0" w:line="240" w:lineRule="auto"/>
      </w:pPr>
      <w:r>
        <w:separator/>
      </w:r>
    </w:p>
  </w:footnote>
  <w:footnote w:type="continuationSeparator" w:id="0">
    <w:p w:rsidR="00DB6BCE" w:rsidRDefault="00DB6BCE" w:rsidP="00465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6998"/>
      <w:docPartObj>
        <w:docPartGallery w:val="Page Numbers (Top of Page)"/>
        <w:docPartUnique/>
      </w:docPartObj>
    </w:sdtPr>
    <w:sdtEndPr/>
    <w:sdtContent>
      <w:p w:rsidR="00FA09F0" w:rsidRPr="00DA11C9" w:rsidRDefault="00FA09F0">
        <w:pPr>
          <w:pStyle w:val="a3"/>
          <w:jc w:val="center"/>
        </w:pPr>
        <w:r w:rsidRPr="00DA11C9">
          <w:fldChar w:fldCharType="begin"/>
        </w:r>
        <w:r w:rsidRPr="00DA11C9">
          <w:instrText>PAGE   \* MERGEFORMAT</w:instrText>
        </w:r>
        <w:r w:rsidRPr="00DA11C9">
          <w:fldChar w:fldCharType="separate"/>
        </w:r>
        <w:r w:rsidR="003A46CB">
          <w:rPr>
            <w:noProof/>
          </w:rPr>
          <w:t>2</w:t>
        </w:r>
        <w:r w:rsidRPr="00DA11C9">
          <w:fldChar w:fldCharType="end"/>
        </w:r>
      </w:p>
    </w:sdtContent>
  </w:sdt>
  <w:p w:rsidR="00FA09F0" w:rsidRPr="00DA11C9" w:rsidRDefault="00FA09F0" w:rsidP="0079406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596753"/>
      <w:docPartObj>
        <w:docPartGallery w:val="Page Numbers (Top of Page)"/>
        <w:docPartUnique/>
      </w:docPartObj>
    </w:sdtPr>
    <w:sdtEndPr/>
    <w:sdtContent>
      <w:p w:rsidR="00FA09F0" w:rsidRDefault="00FA09F0">
        <w:pPr>
          <w:pStyle w:val="a3"/>
          <w:jc w:val="center"/>
        </w:pPr>
        <w:r>
          <w:fldChar w:fldCharType="begin"/>
        </w:r>
        <w:r>
          <w:instrText>PAGE   \* MERGEFORMAT</w:instrText>
        </w:r>
        <w:r>
          <w:fldChar w:fldCharType="separate"/>
        </w:r>
        <w:r w:rsidR="005E3616">
          <w:rPr>
            <w:noProof/>
          </w:rPr>
          <w:t>7</w:t>
        </w:r>
        <w:r>
          <w:fldChar w:fldCharType="end"/>
        </w:r>
      </w:p>
    </w:sdtContent>
  </w:sdt>
  <w:p w:rsidR="00FA09F0" w:rsidRDefault="00FA09F0" w:rsidP="00794061">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B4CB3"/>
    <w:multiLevelType w:val="hybridMultilevel"/>
    <w:tmpl w:val="5A18DEC2"/>
    <w:lvl w:ilvl="0" w:tplc="E0C0AA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49"/>
    <w:rsid w:val="000146C3"/>
    <w:rsid w:val="00015B5B"/>
    <w:rsid w:val="00017FCC"/>
    <w:rsid w:val="000259A0"/>
    <w:rsid w:val="00031E92"/>
    <w:rsid w:val="0003279D"/>
    <w:rsid w:val="00036190"/>
    <w:rsid w:val="00047E2E"/>
    <w:rsid w:val="00070682"/>
    <w:rsid w:val="00071F57"/>
    <w:rsid w:val="00077E14"/>
    <w:rsid w:val="00097645"/>
    <w:rsid w:val="000E0FD1"/>
    <w:rsid w:val="0012067D"/>
    <w:rsid w:val="00150F30"/>
    <w:rsid w:val="00151556"/>
    <w:rsid w:val="00152264"/>
    <w:rsid w:val="00156993"/>
    <w:rsid w:val="00157B83"/>
    <w:rsid w:val="00164B97"/>
    <w:rsid w:val="00165D4F"/>
    <w:rsid w:val="0018033E"/>
    <w:rsid w:val="001B2F35"/>
    <w:rsid w:val="001C3595"/>
    <w:rsid w:val="001D55B8"/>
    <w:rsid w:val="001D6024"/>
    <w:rsid w:val="00201E17"/>
    <w:rsid w:val="00226227"/>
    <w:rsid w:val="002323E4"/>
    <w:rsid w:val="00247CAA"/>
    <w:rsid w:val="00254CBA"/>
    <w:rsid w:val="00265ADA"/>
    <w:rsid w:val="002878E6"/>
    <w:rsid w:val="002B0DFF"/>
    <w:rsid w:val="002C15EF"/>
    <w:rsid w:val="002E0E13"/>
    <w:rsid w:val="002E288B"/>
    <w:rsid w:val="003035D2"/>
    <w:rsid w:val="003210CA"/>
    <w:rsid w:val="0034040D"/>
    <w:rsid w:val="0034600F"/>
    <w:rsid w:val="003A2197"/>
    <w:rsid w:val="003A46CB"/>
    <w:rsid w:val="003C4C49"/>
    <w:rsid w:val="00406841"/>
    <w:rsid w:val="004317C2"/>
    <w:rsid w:val="00453D8E"/>
    <w:rsid w:val="00465362"/>
    <w:rsid w:val="00465BBE"/>
    <w:rsid w:val="0048445B"/>
    <w:rsid w:val="0049020D"/>
    <w:rsid w:val="004A05D8"/>
    <w:rsid w:val="004C30CA"/>
    <w:rsid w:val="004F22E0"/>
    <w:rsid w:val="005154E5"/>
    <w:rsid w:val="00536BFA"/>
    <w:rsid w:val="005725D4"/>
    <w:rsid w:val="0057568A"/>
    <w:rsid w:val="005B7ABF"/>
    <w:rsid w:val="005C0DD4"/>
    <w:rsid w:val="005C52A4"/>
    <w:rsid w:val="005D499D"/>
    <w:rsid w:val="005E3616"/>
    <w:rsid w:val="0062328A"/>
    <w:rsid w:val="0062623C"/>
    <w:rsid w:val="0062668C"/>
    <w:rsid w:val="00633838"/>
    <w:rsid w:val="0065620F"/>
    <w:rsid w:val="0066224A"/>
    <w:rsid w:val="00665E5B"/>
    <w:rsid w:val="006A13B9"/>
    <w:rsid w:val="006A3BF5"/>
    <w:rsid w:val="006C26CD"/>
    <w:rsid w:val="006D4FD3"/>
    <w:rsid w:val="006D79DC"/>
    <w:rsid w:val="00701943"/>
    <w:rsid w:val="00713EC0"/>
    <w:rsid w:val="00714438"/>
    <w:rsid w:val="00770C1C"/>
    <w:rsid w:val="00782EC6"/>
    <w:rsid w:val="00794061"/>
    <w:rsid w:val="00796977"/>
    <w:rsid w:val="007A1DCF"/>
    <w:rsid w:val="007B0AB5"/>
    <w:rsid w:val="007C087B"/>
    <w:rsid w:val="007E079D"/>
    <w:rsid w:val="007E0DFB"/>
    <w:rsid w:val="007F78B7"/>
    <w:rsid w:val="00813439"/>
    <w:rsid w:val="008159C1"/>
    <w:rsid w:val="00823474"/>
    <w:rsid w:val="008348E0"/>
    <w:rsid w:val="008442FC"/>
    <w:rsid w:val="00860EB9"/>
    <w:rsid w:val="008878A4"/>
    <w:rsid w:val="008906FD"/>
    <w:rsid w:val="008A0D7B"/>
    <w:rsid w:val="008A2F45"/>
    <w:rsid w:val="008B6F50"/>
    <w:rsid w:val="008B796A"/>
    <w:rsid w:val="008B7C71"/>
    <w:rsid w:val="008C05F2"/>
    <w:rsid w:val="008C0E8A"/>
    <w:rsid w:val="008C1FEC"/>
    <w:rsid w:val="008D185C"/>
    <w:rsid w:val="008F7565"/>
    <w:rsid w:val="00900468"/>
    <w:rsid w:val="009101D6"/>
    <w:rsid w:val="009155AB"/>
    <w:rsid w:val="00951F77"/>
    <w:rsid w:val="009734E0"/>
    <w:rsid w:val="00994F8B"/>
    <w:rsid w:val="009A44D1"/>
    <w:rsid w:val="009A5785"/>
    <w:rsid w:val="009B54CD"/>
    <w:rsid w:val="009D53AE"/>
    <w:rsid w:val="009E3801"/>
    <w:rsid w:val="00A13C97"/>
    <w:rsid w:val="00A20EA8"/>
    <w:rsid w:val="00A65858"/>
    <w:rsid w:val="00A8089D"/>
    <w:rsid w:val="00A94C0E"/>
    <w:rsid w:val="00A94C7B"/>
    <w:rsid w:val="00AB03B6"/>
    <w:rsid w:val="00AC51B4"/>
    <w:rsid w:val="00B14FB2"/>
    <w:rsid w:val="00B16A68"/>
    <w:rsid w:val="00B25B7B"/>
    <w:rsid w:val="00B373AB"/>
    <w:rsid w:val="00B412A7"/>
    <w:rsid w:val="00B510D7"/>
    <w:rsid w:val="00B57807"/>
    <w:rsid w:val="00B645CF"/>
    <w:rsid w:val="00B8470A"/>
    <w:rsid w:val="00BA6D22"/>
    <w:rsid w:val="00BB1814"/>
    <w:rsid w:val="00BC5C44"/>
    <w:rsid w:val="00BC6043"/>
    <w:rsid w:val="00C12384"/>
    <w:rsid w:val="00C123DA"/>
    <w:rsid w:val="00C153A4"/>
    <w:rsid w:val="00C3279A"/>
    <w:rsid w:val="00C42D5F"/>
    <w:rsid w:val="00C520A4"/>
    <w:rsid w:val="00C713EA"/>
    <w:rsid w:val="00CB1026"/>
    <w:rsid w:val="00D164E5"/>
    <w:rsid w:val="00D20488"/>
    <w:rsid w:val="00D534DC"/>
    <w:rsid w:val="00D86BB9"/>
    <w:rsid w:val="00DA11C9"/>
    <w:rsid w:val="00DB026C"/>
    <w:rsid w:val="00DB6BCE"/>
    <w:rsid w:val="00DC6F4E"/>
    <w:rsid w:val="00DC71D8"/>
    <w:rsid w:val="00DC7420"/>
    <w:rsid w:val="00DD1D92"/>
    <w:rsid w:val="00DE07AE"/>
    <w:rsid w:val="00E041BB"/>
    <w:rsid w:val="00E063BE"/>
    <w:rsid w:val="00E14413"/>
    <w:rsid w:val="00E228DF"/>
    <w:rsid w:val="00E23C52"/>
    <w:rsid w:val="00E51FC8"/>
    <w:rsid w:val="00E56E6A"/>
    <w:rsid w:val="00E80863"/>
    <w:rsid w:val="00E95BC9"/>
    <w:rsid w:val="00E97A15"/>
    <w:rsid w:val="00EA710F"/>
    <w:rsid w:val="00EA7880"/>
    <w:rsid w:val="00EB2155"/>
    <w:rsid w:val="00EB3AD4"/>
    <w:rsid w:val="00EB5F3D"/>
    <w:rsid w:val="00F17EDF"/>
    <w:rsid w:val="00F372BA"/>
    <w:rsid w:val="00F51349"/>
    <w:rsid w:val="00F76010"/>
    <w:rsid w:val="00F76FFB"/>
    <w:rsid w:val="00FA09F0"/>
    <w:rsid w:val="00FF5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420"/>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C74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742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C74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C742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C7420"/>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DC7420"/>
    <w:rPr>
      <w:rFonts w:ascii="Tahoma" w:eastAsia="Times New Roman" w:hAnsi="Tahoma" w:cs="Tahoma"/>
      <w:sz w:val="16"/>
      <w:szCs w:val="16"/>
      <w:lang w:eastAsia="ru-RU"/>
    </w:rPr>
  </w:style>
  <w:style w:type="paragraph" w:customStyle="1" w:styleId="ConsPlusNonformat">
    <w:name w:val="ConsPlusNonformat"/>
    <w:rsid w:val="00DC74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DC7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DC742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DC742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DC742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b">
    <w:name w:val="Placeholder Text"/>
    <w:basedOn w:val="a0"/>
    <w:uiPriority w:val="99"/>
    <w:semiHidden/>
    <w:rsid w:val="0062623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7420"/>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C74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C742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C742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C742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C7420"/>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DC7420"/>
    <w:rPr>
      <w:rFonts w:ascii="Tahoma" w:eastAsia="Times New Roman" w:hAnsi="Tahoma" w:cs="Tahoma"/>
      <w:sz w:val="16"/>
      <w:szCs w:val="16"/>
      <w:lang w:eastAsia="ru-RU"/>
    </w:rPr>
  </w:style>
  <w:style w:type="paragraph" w:customStyle="1" w:styleId="ConsPlusNonformat">
    <w:name w:val="ConsPlusNonformat"/>
    <w:rsid w:val="00DC74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DC7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DC742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DC742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DC742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b">
    <w:name w:val="Placeholder Text"/>
    <w:basedOn w:val="a0"/>
    <w:uiPriority w:val="99"/>
    <w:semiHidden/>
    <w:rsid w:val="006262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784110CA7C0C22C113FC03911E20A2D89C3C6F0579A2FE57D068B89B378C8FFB676EE6BD41BF5456DBA53770A324DD707E0E0CAE564011856k1J" TargetMode="External"/><Relationship Id="rId18" Type="http://schemas.openxmlformats.org/officeDocument/2006/relationships/hyperlink" Target="consultantplus://offline/ref=AC1E2DB90DB3825C4FE65F4FFEE06059427CF44ED03E6CB026418AFFD951BEAB4F33911B634B0791AC3A2820625CEC3E9A610E30906C7FE59805224BdFwCM" TargetMode="External"/><Relationship Id="rId26" Type="http://schemas.openxmlformats.org/officeDocument/2006/relationships/hyperlink" Target="consultantplus://offline/ref=DCFAC4EB8A6BA0894CBA1FAD38259D165B0C0A07B2A79AFF8D20A577AE12823EF576304A809CF791BECD208B7483AF4C23C9BCBBD08B38AFh2U3H" TargetMode="External"/><Relationship Id="rId3" Type="http://schemas.openxmlformats.org/officeDocument/2006/relationships/styles" Target="styles.xml"/><Relationship Id="rId21" Type="http://schemas.openxmlformats.org/officeDocument/2006/relationships/hyperlink" Target="consultantplus://offline/ref=C7AC4BAC7A79B5E0E805AE8F94707CE513DC1D32213B167A980C4ED6917981B24BE11053EA6188F0E216E6E6A1F713AE710F5E937681AFB755DC90EBO431M" TargetMode="External"/><Relationship Id="rId7" Type="http://schemas.openxmlformats.org/officeDocument/2006/relationships/footnotes" Target="footnotes.xml"/><Relationship Id="rId12" Type="http://schemas.openxmlformats.org/officeDocument/2006/relationships/hyperlink" Target="consultantplus://offline/ref=2784110CA7C0C22C113FC03911E20A2D89C3C6F0579A2FE57D068B89B378C8FFB676EE69D712FD143EF5522B4F625ED700E0E3C8F956k4J" TargetMode="External"/><Relationship Id="rId17" Type="http://schemas.openxmlformats.org/officeDocument/2006/relationships/hyperlink" Target="consultantplus://offline/ref=7D139AED0D21DAD9E9CFC5EBFC2D44363FFDD564B8EC5DA7F1870561073F5E596118E1BC5267FA58F2AA6355780D96F6DB85049B76092D1CA56A753EY1vCM" TargetMode="External"/><Relationship Id="rId25" Type="http://schemas.openxmlformats.org/officeDocument/2006/relationships/hyperlink" Target="consultantplus://offline/ref=DCFAC4EB8A6BA0894CBA1FAD38259D165B0C0A07B2A79AFF8D20A577AE12823EF576304A809CF791BECD208B7483AF4C23C9BCBBD08B38AFh2U3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0B7E331BD980EE5937A28D77947B7A2B763C0F40F7C82AECED2E4938968E2BD9B9499D5693B56825A24FCD8163EE4FC3962C3A5FC597AC5904C517Al7UAM" TargetMode="External"/><Relationship Id="rId20" Type="http://schemas.openxmlformats.org/officeDocument/2006/relationships/hyperlink" Target="consultantplus://offline/ref=476DDCF3D718AC0C814BC9DE9315CD6AC16FED745F899FD206B9843E920953EB4A43BB06F13C9095BD3BA98D67E7E6D7BD6B86DEB0B478571981050Bt417M" TargetMode="External"/><Relationship Id="rId29" Type="http://schemas.openxmlformats.org/officeDocument/2006/relationships/hyperlink" Target="consultantplus://offline/ref=DCFAC4EB8A6BA0894CBA1FAD38259D165B0C0A07B2A79AFF8D20A577AE12823EF576304A809CF791BECD208B7483AF4C23C9BCBBD08B38AFh2U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84110CA7C0C22C113FC03911E20A2D89C3C6F0579A2FE57D068B89B378C8FFB676EE6ED710A2112BE40A274B7941D41CFCE1CA5Fk9J" TargetMode="External"/><Relationship Id="rId24" Type="http://schemas.openxmlformats.org/officeDocument/2006/relationships/hyperlink" Target="consultantplus://offline/ref=DCFAC4EB8A6BA0894CBA1FAD38259D165B0C0A07B2A79AFF8D20A577AE12823EF576304A809CF791BECD208B7483AF4C23C9BCBBD08B38AFh2U3H"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784110CA7C0C22C113FC03911E20A2D89C3C6F0579A2FE57D068B89B378C8FFB676EE69D112FD143EF5522B4F625ED700E0E3C8F956k4J" TargetMode="External"/><Relationship Id="rId23" Type="http://schemas.openxmlformats.org/officeDocument/2006/relationships/hyperlink" Target="consultantplus://offline/ref=DCFAC4EB8A6BA0894CBA1FAD38259D165B0C0A07B2A79AFF8D20A577AE12823EF576304A809CF791B8CD208B7483AF4C23C9BCBBD08B38AFh2U3H" TargetMode="External"/><Relationship Id="rId28" Type="http://schemas.openxmlformats.org/officeDocument/2006/relationships/hyperlink" Target="consultantplus://offline/ref=DCFAC4EB8A6BA0894CBA1FAD38259D165B0C0A07B2A79AFF8D20A577AE12823EF5763049899CFFC0EB8221D732D7BC4F20C9BFB9CCh8UBH" TargetMode="External"/><Relationship Id="rId10" Type="http://schemas.openxmlformats.org/officeDocument/2006/relationships/hyperlink" Target="consultantplus://offline/ref=2784110CA7C0C22C113FC03911E20A2D89C3C6F0579A2FE57D068B89B378C8FFB676EE6BD41BF6416FBA53770A324DD707E0E0CAE564011856k1J" TargetMode="External"/><Relationship Id="rId19" Type="http://schemas.openxmlformats.org/officeDocument/2006/relationships/hyperlink" Target="consultantplus://offline/ref=119A9D62B9A892CCAC2FB2A7CB70C62EBB17019A8BA49FC75A626C5DC7FA43CBF09115D1F0D40DAC7CDE30684653080E0B34EB01B4FCE7131DBC181Cw0y6M"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572417A9DFE78B8C4380FF8372E9D1222294EECC2878E612E3C608CB8B2B22434C133B7201DF5F5B3154A02F77eF08M" TargetMode="External"/><Relationship Id="rId14" Type="http://schemas.openxmlformats.org/officeDocument/2006/relationships/hyperlink" Target="consultantplus://offline/ref=2784110CA7C0C22C113FC03911E20A2D89C3C6F0579A2FE57D068B89B378C8FFB676EE6BD41BF5456DBA53770A324DD707E0E0CAE564011856k1J" TargetMode="External"/><Relationship Id="rId22" Type="http://schemas.openxmlformats.org/officeDocument/2006/relationships/hyperlink" Target="consultantplus://offline/ref=21FA418EC0E236506A8B068E01A8F29D77F06DB39507E193D75CC264FC03D4993A00FDD3CAFC29E912C19E8BE9885E79260DE460e5AAI" TargetMode="External"/><Relationship Id="rId27" Type="http://schemas.openxmlformats.org/officeDocument/2006/relationships/hyperlink" Target="consultantplus://offline/ref=DCFAC4EB8A6BA0894CBA1FAD38259D165B0C0A07B2A79AFF8D20A577AE12823EF576304A809CF791BECD208B7483AF4C23C9BCBBD08B38AFh2U3H"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4C9B-36F8-48A9-9A01-AE0AE4F5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9872</Words>
  <Characters>56271</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Черепухина</dc:creator>
  <cp:lastModifiedBy>Шульгина</cp:lastModifiedBy>
  <cp:revision>2</cp:revision>
  <cp:lastPrinted>2023-04-17T04:34:00Z</cp:lastPrinted>
  <dcterms:created xsi:type="dcterms:W3CDTF">2023-05-18T13:58:00Z</dcterms:created>
  <dcterms:modified xsi:type="dcterms:W3CDTF">2023-05-18T13:58:00Z</dcterms:modified>
</cp:coreProperties>
</file>