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F4" w:rsidRDefault="00650CF4" w:rsidP="00650CF4">
      <w:pPr>
        <w:tabs>
          <w:tab w:val="left" w:pos="3645"/>
        </w:tabs>
      </w:pPr>
    </w:p>
    <w:p w:rsidR="00396C3A" w:rsidRPr="00396C3A" w:rsidRDefault="00396C3A" w:rsidP="00396C3A">
      <w:pPr>
        <w:tabs>
          <w:tab w:val="left" w:pos="9356"/>
        </w:tabs>
        <w:spacing w:line="252" w:lineRule="auto"/>
        <w:ind w:left="50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C3A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396C3A" w:rsidRPr="00396C3A" w:rsidRDefault="00396C3A" w:rsidP="00396C3A">
      <w:pPr>
        <w:tabs>
          <w:tab w:val="left" w:pos="9356"/>
        </w:tabs>
        <w:spacing w:line="252" w:lineRule="auto"/>
        <w:ind w:left="50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C3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396C3A" w:rsidRPr="00396C3A" w:rsidRDefault="00396C3A" w:rsidP="00396C3A">
      <w:pPr>
        <w:tabs>
          <w:tab w:val="left" w:pos="9356"/>
        </w:tabs>
        <w:spacing w:line="252" w:lineRule="auto"/>
        <w:ind w:left="50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C3A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</w:p>
    <w:p w:rsidR="00396C3A" w:rsidRPr="00396C3A" w:rsidRDefault="00192570" w:rsidP="004D5E62">
      <w:pPr>
        <w:tabs>
          <w:tab w:val="left" w:pos="9356"/>
        </w:tabs>
        <w:spacing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="004D5E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75E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6C3A" w:rsidRPr="00396C3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F1C69">
        <w:rPr>
          <w:rFonts w:ascii="Times New Roman" w:eastAsia="Times New Roman" w:hAnsi="Times New Roman"/>
          <w:sz w:val="28"/>
          <w:szCs w:val="28"/>
          <w:lang w:eastAsia="ru-RU"/>
        </w:rPr>
        <w:t xml:space="preserve">17.05.2023   </w:t>
      </w:r>
      <w:r w:rsidR="00396C3A" w:rsidRPr="00396C3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2F1C69">
        <w:rPr>
          <w:rFonts w:ascii="Times New Roman" w:eastAsia="Times New Roman" w:hAnsi="Times New Roman"/>
          <w:sz w:val="28"/>
          <w:szCs w:val="28"/>
          <w:lang w:eastAsia="ru-RU"/>
        </w:rPr>
        <w:t>585</w:t>
      </w:r>
      <w:bookmarkStart w:id="0" w:name="_GoBack"/>
      <w:bookmarkEnd w:id="0"/>
    </w:p>
    <w:p w:rsidR="00650CF4" w:rsidRDefault="00650CF4" w:rsidP="002B12A7">
      <w:pPr>
        <w:tabs>
          <w:tab w:val="left" w:pos="7410"/>
        </w:tabs>
        <w:rPr>
          <w:rFonts w:ascii="Times New Roman" w:hAnsi="Times New Roman"/>
          <w:sz w:val="28"/>
          <w:szCs w:val="28"/>
        </w:rPr>
      </w:pPr>
    </w:p>
    <w:p w:rsidR="00650CF4" w:rsidRDefault="00650CF4" w:rsidP="00650CF4">
      <w:pPr>
        <w:rPr>
          <w:rFonts w:ascii="Times New Roman" w:hAnsi="Times New Roman"/>
          <w:sz w:val="28"/>
          <w:szCs w:val="28"/>
        </w:rPr>
      </w:pPr>
    </w:p>
    <w:p w:rsidR="00396C3A" w:rsidRPr="00192570" w:rsidRDefault="00396C3A" w:rsidP="00BD4E1A">
      <w:pPr>
        <w:tabs>
          <w:tab w:val="left" w:pos="1965"/>
        </w:tabs>
        <w:jc w:val="center"/>
        <w:rPr>
          <w:rFonts w:ascii="Times New Roman" w:hAnsi="Times New Roman"/>
          <w:b/>
          <w:sz w:val="28"/>
          <w:szCs w:val="28"/>
        </w:rPr>
      </w:pPr>
      <w:r w:rsidRPr="00192570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650CF4" w:rsidRPr="00192570" w:rsidRDefault="00396C3A" w:rsidP="00BD4E1A">
      <w:pPr>
        <w:tabs>
          <w:tab w:val="left" w:pos="1965"/>
        </w:tabs>
        <w:jc w:val="center"/>
        <w:rPr>
          <w:rFonts w:ascii="Times New Roman" w:hAnsi="Times New Roman"/>
          <w:b/>
          <w:sz w:val="28"/>
          <w:szCs w:val="28"/>
        </w:rPr>
      </w:pPr>
      <w:r w:rsidRPr="00192570">
        <w:rPr>
          <w:rFonts w:ascii="Times New Roman" w:hAnsi="Times New Roman"/>
          <w:b/>
          <w:sz w:val="28"/>
          <w:szCs w:val="28"/>
        </w:rPr>
        <w:t>ПОХОЗЯЙСТВЕННЫХ КНИГ УЧЕТА ЛИЧНЫХ ПОДСОБНЫХ ХОЗЯЙСТВ НА ТЕРРИТОРИИ ГОРОДСКОГО ОКРУГА ГОРОД ВОРОНЕЖ</w:t>
      </w:r>
    </w:p>
    <w:p w:rsidR="00650CF4" w:rsidRDefault="00650CF4" w:rsidP="00650CF4">
      <w:pPr>
        <w:tabs>
          <w:tab w:val="left" w:pos="1965"/>
        </w:tabs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1111"/>
        <w:gridCol w:w="2433"/>
        <w:gridCol w:w="5812"/>
      </w:tblGrid>
      <w:tr w:rsidR="00087631" w:rsidRPr="00DF43D0" w:rsidTr="00EB1113">
        <w:trPr>
          <w:tblHeader/>
        </w:trPr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631" w:rsidRDefault="004D5E62" w:rsidP="0008763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7631">
              <w:rPr>
                <w:rFonts w:ascii="Times New Roman" w:hAnsi="Times New Roman"/>
                <w:sz w:val="28"/>
                <w:szCs w:val="28"/>
              </w:rPr>
              <w:t>№ книги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631" w:rsidRDefault="00087631" w:rsidP="0008763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7631" w:rsidRDefault="00087631" w:rsidP="0008763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  <w:p w:rsidR="00087631" w:rsidRDefault="00087631" w:rsidP="0008763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631" w:rsidRDefault="00087631" w:rsidP="0008763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7631" w:rsidRDefault="00087631" w:rsidP="00087631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населенного пункта и (или) улицы</w:t>
            </w:r>
          </w:p>
        </w:tc>
      </w:tr>
      <w:tr w:rsidR="00087631" w:rsidRPr="00DF43D0" w:rsidTr="004D5E62"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631" w:rsidRDefault="00087631" w:rsidP="00087631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7631" w:rsidRDefault="00087631" w:rsidP="00087631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Коминтерновский район городского округа город Воронеж</w:t>
            </w:r>
          </w:p>
          <w:p w:rsidR="00087631" w:rsidRPr="00DF43D0" w:rsidRDefault="00087631" w:rsidP="00087631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300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ул.1 Мая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5-й Танковой Армии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65 лет Победы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Академика Басова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Академика Королева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Апраксина,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Архитектора Быховского,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 xml:space="preserve">ул. Братьев </w:t>
            </w:r>
            <w:proofErr w:type="spellStart"/>
            <w:r w:rsidRPr="00DF43D0">
              <w:rPr>
                <w:color w:val="22272F"/>
                <w:sz w:val="28"/>
                <w:szCs w:val="28"/>
              </w:rPr>
              <w:t>Мариных</w:t>
            </w:r>
            <w:proofErr w:type="spellEnd"/>
            <w:r w:rsidRPr="00DF43D0">
              <w:rPr>
                <w:color w:val="22272F"/>
                <w:sz w:val="28"/>
                <w:szCs w:val="28"/>
              </w:rPr>
              <w:t>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Гжельская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Веселая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250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Генерала Ефремова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Дачный поселок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Головина,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Десантников,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Историка Костомарова,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Криворучко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Дмитрия Горина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Дружеская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Княжеская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 xml:space="preserve">ул. Композитора </w:t>
            </w:r>
            <w:proofErr w:type="spellStart"/>
            <w:r w:rsidRPr="00DF43D0">
              <w:rPr>
                <w:color w:val="22272F"/>
                <w:sz w:val="28"/>
                <w:szCs w:val="28"/>
              </w:rPr>
              <w:t>Ставонина</w:t>
            </w:r>
            <w:proofErr w:type="spellEnd"/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Любимая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Маршала Катукова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Маршала Голикова,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Минеров,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 xml:space="preserve">ул. Поэта </w:t>
            </w:r>
            <w:proofErr w:type="spellStart"/>
            <w:r w:rsidRPr="00DF43D0">
              <w:rPr>
                <w:color w:val="22272F"/>
                <w:sz w:val="28"/>
                <w:szCs w:val="28"/>
              </w:rPr>
              <w:t>Прасолова</w:t>
            </w:r>
            <w:proofErr w:type="spellEnd"/>
            <w:r w:rsidRPr="00DF43D0">
              <w:rPr>
                <w:color w:val="22272F"/>
                <w:sz w:val="28"/>
                <w:szCs w:val="28"/>
              </w:rPr>
              <w:t>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Преображенская,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</w:t>
            </w:r>
            <w:proofErr w:type="spellStart"/>
            <w:r w:rsidRPr="00DF43D0">
              <w:rPr>
                <w:color w:val="22272F"/>
                <w:sz w:val="28"/>
                <w:szCs w:val="28"/>
              </w:rPr>
              <w:t>Троепольского</w:t>
            </w:r>
            <w:proofErr w:type="spellEnd"/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Независимости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Новый поселок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Олифиренко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Очаковская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пл. Советов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Покровская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300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Серафима Саровского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Строительная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Танковая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Терешковой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Федора Сушкова,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Художника Лихачева,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Художника Пономарева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Церковная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 Чудесная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8 Марта,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Александровский,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Гагарина,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Закатный,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Зеленый,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Колодезный,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Ленина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Дачный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Дроздовый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Дружеский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Елочный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Калинина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Камышовый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Космонавтов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Октябрьский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Осинки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Озерный,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</w:t>
            </w:r>
            <w:proofErr w:type="spellStart"/>
            <w:r w:rsidRPr="00DF43D0">
              <w:rPr>
                <w:color w:val="22272F"/>
                <w:sz w:val="28"/>
                <w:szCs w:val="28"/>
              </w:rPr>
              <w:t>Осетровский</w:t>
            </w:r>
            <w:proofErr w:type="spellEnd"/>
            <w:r w:rsidRPr="00DF43D0">
              <w:rPr>
                <w:color w:val="22272F"/>
                <w:sz w:val="28"/>
                <w:szCs w:val="28"/>
              </w:rPr>
              <w:t>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Пейзажный,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</w:t>
            </w:r>
            <w:proofErr w:type="spellStart"/>
            <w:r w:rsidRPr="00DF43D0">
              <w:rPr>
                <w:color w:val="22272F"/>
                <w:sz w:val="28"/>
                <w:szCs w:val="28"/>
              </w:rPr>
              <w:t>Прохоровский</w:t>
            </w:r>
            <w:proofErr w:type="spellEnd"/>
            <w:r w:rsidRPr="00DF43D0">
              <w:rPr>
                <w:color w:val="22272F"/>
                <w:sz w:val="28"/>
                <w:szCs w:val="28"/>
              </w:rPr>
              <w:t>,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Студеный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Пугачева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Свободы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пер. Сливовый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 Фрегатная</w:t>
            </w:r>
            <w:r w:rsidRPr="00DF43D0">
              <w:rPr>
                <w:sz w:val="28"/>
                <w:szCs w:val="28"/>
              </w:rPr>
              <w:t xml:space="preserve"> 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 Архитектурная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 Славы Алексеева</w:t>
            </w:r>
            <w:r w:rsidRPr="00DF43D0">
              <w:rPr>
                <w:sz w:val="28"/>
                <w:szCs w:val="28"/>
              </w:rPr>
              <w:t xml:space="preserve">, </w:t>
            </w:r>
          </w:p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ул. Болховитинова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 xml:space="preserve">ул. Лебедянская,  пер. </w:t>
            </w:r>
            <w:proofErr w:type="spellStart"/>
            <w:r w:rsidRPr="00DF43D0">
              <w:rPr>
                <w:color w:val="22272F"/>
                <w:sz w:val="28"/>
                <w:szCs w:val="28"/>
              </w:rPr>
              <w:t>Настасьинский</w:t>
            </w:r>
            <w:proofErr w:type="spellEnd"/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Резерв</w:t>
            </w:r>
          </w:p>
        </w:tc>
      </w:tr>
      <w:tr w:rsidR="00DF43D0" w:rsidRPr="00DF43D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color w:val="22272F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DF43D0" w:rsidRPr="00DF43D0" w:rsidRDefault="00DF43D0" w:rsidP="00192570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DF43D0">
              <w:rPr>
                <w:color w:val="22272F"/>
                <w:sz w:val="28"/>
                <w:szCs w:val="28"/>
              </w:rPr>
              <w:t>Резерв</w:t>
            </w:r>
          </w:p>
        </w:tc>
      </w:tr>
      <w:tr w:rsidR="0073447D" w:rsidRPr="00DF43D0" w:rsidTr="0073447D">
        <w:trPr>
          <w:trHeight w:val="938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447D" w:rsidRDefault="0073447D" w:rsidP="004E797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</w:p>
          <w:p w:rsidR="0073447D" w:rsidRPr="00DF43D0" w:rsidRDefault="0073447D" w:rsidP="004E797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Железнодорожный район городского округа город Воронеж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Абрикосовый,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Гимназический,                  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</w:t>
            </w:r>
            <w:proofErr w:type="spellStart"/>
            <w:r w:rsidRPr="00087631">
              <w:rPr>
                <w:sz w:val="28"/>
                <w:szCs w:val="28"/>
              </w:rPr>
              <w:t>Грушовый</w:t>
            </w:r>
            <w:proofErr w:type="spellEnd"/>
            <w:r w:rsidRPr="00087631">
              <w:rPr>
                <w:sz w:val="28"/>
                <w:szCs w:val="28"/>
              </w:rPr>
              <w:t xml:space="preserve">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Красивый,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Лавровый,            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Лиловый,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пер. Магазинный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Первомайский,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Полевой,                           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Природный,    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Речной,     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пер. Садовый,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Самоцветный,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пер. Ярослава Белова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Безоблачная,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Жигулина</w:t>
            </w:r>
            <w:proofErr w:type="spellEnd"/>
            <w:r w:rsidRPr="00087631">
              <w:rPr>
                <w:sz w:val="28"/>
                <w:szCs w:val="28"/>
              </w:rPr>
              <w:t xml:space="preserve">, </w:t>
            </w:r>
          </w:p>
          <w:p w:rsidR="00087631" w:rsidRPr="00087631" w:rsidRDefault="004D5E62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Зеле</w:t>
            </w:r>
            <w:r w:rsidR="00087631" w:rsidRPr="00087631">
              <w:rPr>
                <w:sz w:val="28"/>
                <w:szCs w:val="28"/>
              </w:rPr>
              <w:t xml:space="preserve">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Знаний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Композитора </w:t>
            </w:r>
            <w:proofErr w:type="spellStart"/>
            <w:r w:rsidRPr="00087631">
              <w:rPr>
                <w:sz w:val="28"/>
                <w:szCs w:val="28"/>
              </w:rPr>
              <w:t>Алябьева</w:t>
            </w:r>
            <w:proofErr w:type="spellEnd"/>
            <w:r w:rsidRPr="00087631">
              <w:rPr>
                <w:sz w:val="28"/>
                <w:szCs w:val="28"/>
              </w:rPr>
              <w:t xml:space="preserve">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Лапшова</w:t>
            </w:r>
            <w:proofErr w:type="spellEnd"/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Лосевская</w:t>
            </w:r>
            <w:proofErr w:type="spellEnd"/>
            <w:r w:rsidRPr="00087631">
              <w:rPr>
                <w:sz w:val="28"/>
                <w:szCs w:val="28"/>
              </w:rPr>
              <w:t xml:space="preserve">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Малиновая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Писательницы </w:t>
            </w:r>
            <w:proofErr w:type="spellStart"/>
            <w:r w:rsidRPr="00087631">
              <w:rPr>
                <w:sz w:val="28"/>
                <w:szCs w:val="28"/>
              </w:rPr>
              <w:t>Кретовой</w:t>
            </w:r>
            <w:proofErr w:type="spellEnd"/>
            <w:r w:rsidRPr="00087631">
              <w:rPr>
                <w:sz w:val="28"/>
                <w:szCs w:val="28"/>
              </w:rPr>
              <w:t xml:space="preserve">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Пшеничная,           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Пятилетка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Репненская</w:t>
            </w:r>
            <w:proofErr w:type="spellEnd"/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Рыбацкая,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Сосновка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130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Софьинская</w:t>
            </w:r>
            <w:proofErr w:type="spellEnd"/>
            <w:r w:rsidRPr="00087631">
              <w:rPr>
                <w:sz w:val="28"/>
                <w:szCs w:val="28"/>
              </w:rPr>
              <w:t xml:space="preserve">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Союзная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Тиханкина</w:t>
            </w:r>
            <w:proofErr w:type="spellEnd"/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Туровская</w:t>
            </w:r>
            <w:proofErr w:type="spellEnd"/>
            <w:r w:rsidRPr="00087631">
              <w:rPr>
                <w:sz w:val="28"/>
                <w:szCs w:val="28"/>
              </w:rPr>
              <w:t xml:space="preserve">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Уездная,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Черенкова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Юбилейная,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Яблоневая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</w:t>
            </w:r>
            <w:r w:rsidR="00EE43CE">
              <w:rPr>
                <w:sz w:val="28"/>
                <w:szCs w:val="28"/>
              </w:rPr>
              <w:t xml:space="preserve"> </w:t>
            </w:r>
            <w:r w:rsidRPr="00087631">
              <w:rPr>
                <w:sz w:val="28"/>
                <w:szCs w:val="28"/>
              </w:rPr>
              <w:t xml:space="preserve">50-летия ВЛКСМ,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Каспийская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EE43CE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50-летия Советской В</w:t>
            </w:r>
            <w:r w:rsidR="00087631" w:rsidRPr="00087631">
              <w:rPr>
                <w:sz w:val="28"/>
                <w:szCs w:val="28"/>
              </w:rPr>
              <w:t xml:space="preserve">ласти,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Федора Тютчева,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Александра Иванова,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Попова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Степанова,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Тридцатого Октября,                    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Людмилина,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Павлуновского</w:t>
            </w:r>
            <w:proofErr w:type="spellEnd"/>
            <w:r w:rsidRPr="00087631">
              <w:rPr>
                <w:sz w:val="28"/>
                <w:szCs w:val="28"/>
              </w:rPr>
              <w:t xml:space="preserve"> 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Чекистов,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Луганская,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50-летия Советской Армии,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Героев России,  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Федоровского,        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Садовая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73447D" w:rsidTr="0073447D">
        <w:trPr>
          <w:trHeight w:val="992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447D" w:rsidRDefault="0073447D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3447D" w:rsidRPr="00087631" w:rsidRDefault="0073447D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Советский район городского округа город Воронеж</w:t>
            </w:r>
          </w:p>
        </w:tc>
      </w:tr>
      <w:tr w:rsidR="00087631" w:rsidRPr="0001165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Арбатская,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Березки,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</w:t>
            </w:r>
            <w:proofErr w:type="spellStart"/>
            <w:r w:rsidRPr="00087631">
              <w:rPr>
                <w:sz w:val="28"/>
                <w:szCs w:val="28"/>
              </w:rPr>
              <w:t>Коновкина</w:t>
            </w:r>
            <w:proofErr w:type="spellEnd"/>
            <w:r w:rsidRPr="00087631">
              <w:rPr>
                <w:sz w:val="28"/>
                <w:szCs w:val="28"/>
              </w:rPr>
              <w:t xml:space="preserve">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9 Января,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Счастливая,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Мусихина</w:t>
            </w:r>
            <w:proofErr w:type="spellEnd"/>
            <w:r w:rsidRPr="00087631">
              <w:rPr>
                <w:sz w:val="28"/>
                <w:szCs w:val="28"/>
              </w:rPr>
              <w:t xml:space="preserve">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Песочная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Приозерная,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Черемушки,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Верный,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пер. Лебединый,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пер. Радужный,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Германа Титова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Октября,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Весны,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Луговой,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Надежная,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Петра </w:t>
            </w:r>
            <w:proofErr w:type="spellStart"/>
            <w:r w:rsidRPr="00087631">
              <w:rPr>
                <w:sz w:val="28"/>
                <w:szCs w:val="28"/>
              </w:rPr>
              <w:t>Праслова</w:t>
            </w:r>
            <w:proofErr w:type="spellEnd"/>
            <w:r w:rsidRPr="00087631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Большая,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Ясная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Дачная,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Светлая,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Новоселов,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Пригородная,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Красочная,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Богатая</w:t>
            </w:r>
          </w:p>
        </w:tc>
      </w:tr>
      <w:tr w:rsidR="00087631" w:rsidRPr="0095496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RPr="0095496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RPr="00954960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Митрофановская</w:t>
            </w:r>
            <w:proofErr w:type="spellEnd"/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Беляева</w:t>
            </w:r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Новая</w:t>
            </w:r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пер. Беляева</w:t>
            </w:r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Почтовая</w:t>
            </w:r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EE43CE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Героев с</w:t>
            </w:r>
            <w:r w:rsidR="00087631" w:rsidRPr="00087631">
              <w:rPr>
                <w:sz w:val="28"/>
                <w:szCs w:val="28"/>
              </w:rPr>
              <w:t>порта</w:t>
            </w:r>
            <w:r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Небесная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Придонская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Комарова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Заветная</w:t>
            </w:r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Апрельская</w:t>
            </w:r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Соловьиная</w:t>
            </w:r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Алфавитная</w:t>
            </w:r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Росистая</w:t>
            </w:r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Путейский городок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Центральная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Берегового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Ясногорская</w:t>
            </w:r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Дарьинская</w:t>
            </w:r>
            <w:proofErr w:type="spellEnd"/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Природная</w:t>
            </w:r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Малая Сосновая</w:t>
            </w:r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Испытателей</w:t>
            </w:r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Чукотская</w:t>
            </w:r>
            <w:r w:rsidR="00EE43CE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пер. Федосеенко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Лесная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41</w:t>
            </w:r>
            <w:r w:rsidR="00EE43CE">
              <w:rPr>
                <w:sz w:val="28"/>
                <w:szCs w:val="28"/>
              </w:rPr>
              <w:t>-го Пограничного П</w:t>
            </w:r>
            <w:r w:rsidRPr="00087631">
              <w:rPr>
                <w:sz w:val="28"/>
                <w:szCs w:val="28"/>
              </w:rPr>
              <w:t>олка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Школьная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300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Октябрьская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Пойменная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rPr>
          <w:trHeight w:val="57"/>
        </w:trPr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73447D" w:rsidTr="0073447D">
        <w:trPr>
          <w:trHeight w:val="726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447D" w:rsidRDefault="0073447D" w:rsidP="004E7972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73447D" w:rsidRPr="00087631" w:rsidRDefault="0073447D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Левобережный район городского округа город Воронеж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Ровная,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Ясеневая,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Новоусманская</w:t>
            </w:r>
            <w:proofErr w:type="spellEnd"/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Мирный,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Ольховая,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Рождественская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Дубянского</w:t>
            </w:r>
            <w:proofErr w:type="spellEnd"/>
            <w:r w:rsidRPr="00087631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Глинки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Никольская (четная сторона)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Никольская (нечетная сторона)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692239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6</w:t>
            </w:r>
            <w:r w:rsidR="00087631" w:rsidRPr="00087631">
              <w:rPr>
                <w:sz w:val="28"/>
                <w:szCs w:val="28"/>
              </w:rPr>
              <w:t xml:space="preserve"> Стрелковой дивизии (четная сторона), </w:t>
            </w:r>
            <w:r w:rsidR="00EB1113">
              <w:rPr>
                <w:sz w:val="28"/>
                <w:szCs w:val="28"/>
              </w:rPr>
              <w:t xml:space="preserve">  </w:t>
            </w:r>
            <w:r w:rsidR="00087631" w:rsidRPr="00087631">
              <w:rPr>
                <w:sz w:val="28"/>
                <w:szCs w:val="28"/>
              </w:rPr>
              <w:t>ул. Колодезная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Подклетненская</w:t>
            </w:r>
            <w:proofErr w:type="spellEnd"/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206 стрелковой дивизии (нечетная сторона)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206 стрелковой дивизии (четная сторона)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Масловская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Лейтенанта Цветкова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Подлесная</w:t>
            </w:r>
            <w:proofErr w:type="spellEnd"/>
            <w:r w:rsidRPr="00087631">
              <w:rPr>
                <w:sz w:val="28"/>
                <w:szCs w:val="28"/>
              </w:rPr>
              <w:t xml:space="preserve">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</w:t>
            </w:r>
            <w:proofErr w:type="spellStart"/>
            <w:r w:rsidRPr="00087631">
              <w:rPr>
                <w:sz w:val="28"/>
                <w:szCs w:val="28"/>
              </w:rPr>
              <w:t>Подлесный</w:t>
            </w:r>
            <w:proofErr w:type="spellEnd"/>
            <w:r w:rsidRPr="00087631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Пилотов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Кольцевая,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Амбулаторная,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Приморская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Пахотная,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Земляничная,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Медовая,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пер. Душистый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Василия </w:t>
            </w:r>
            <w:proofErr w:type="spellStart"/>
            <w:r w:rsidRPr="00087631">
              <w:rPr>
                <w:sz w:val="28"/>
                <w:szCs w:val="28"/>
              </w:rPr>
              <w:t>Кубанева</w:t>
            </w:r>
            <w:proofErr w:type="spellEnd"/>
            <w:r w:rsidRPr="00087631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пер. Привокзальный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Звездная,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Звездный,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</w:t>
            </w:r>
            <w:proofErr w:type="spellStart"/>
            <w:r w:rsidRPr="00087631">
              <w:rPr>
                <w:sz w:val="28"/>
                <w:szCs w:val="28"/>
              </w:rPr>
              <w:t>Карбышева</w:t>
            </w:r>
            <w:proofErr w:type="spellEnd"/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Лызлова, ул. Полякова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Горняков (№1-№315)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Горняков (№317-№583)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Солдатское поле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Петровская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Тавровская</w:t>
            </w:r>
            <w:proofErr w:type="spellEnd"/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Корабельная,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Доковая,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Якорная,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Ягодный,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Колыбельный,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пер. Петра Великого,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пер. Ложбинный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Большая Советская,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Лесничья</w:t>
            </w:r>
            <w:proofErr w:type="spellEnd"/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Мирная,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Великого Октября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Первоцветная,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Космическая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150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Смородиновая,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Туманная,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</w:t>
            </w:r>
            <w:proofErr w:type="spellStart"/>
            <w:r w:rsidRPr="00087631">
              <w:rPr>
                <w:sz w:val="28"/>
                <w:szCs w:val="28"/>
              </w:rPr>
              <w:t>Сухомлинова</w:t>
            </w:r>
            <w:proofErr w:type="spellEnd"/>
            <w:r w:rsidRPr="00087631">
              <w:rPr>
                <w:sz w:val="28"/>
                <w:szCs w:val="28"/>
              </w:rPr>
              <w:t xml:space="preserve">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Спутниковая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Радостная,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Проселочная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Ароматная</w:t>
            </w:r>
            <w:r w:rsidR="00692239">
              <w:rPr>
                <w:sz w:val="28"/>
                <w:szCs w:val="28"/>
              </w:rPr>
              <w:t>,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Оранжевая,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 xml:space="preserve">ул. Снежная, </w:t>
            </w:r>
          </w:p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ул. Степная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  <w:tr w:rsidR="00087631" w:rsidTr="00EB1113"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73447D">
            <w:pPr>
              <w:pStyle w:val="s1"/>
              <w:numPr>
                <w:ilvl w:val="0"/>
                <w:numId w:val="6"/>
              </w:numPr>
              <w:spacing w:before="0" w:beforeAutospacing="0" w:after="0" w:afterAutospacing="0"/>
              <w:ind w:left="529" w:right="8" w:hanging="474"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4E7972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087631" w:rsidRPr="00087631" w:rsidRDefault="00087631" w:rsidP="00087631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087631">
              <w:rPr>
                <w:sz w:val="28"/>
                <w:szCs w:val="28"/>
              </w:rPr>
              <w:t>Резерв</w:t>
            </w:r>
          </w:p>
        </w:tc>
      </w:tr>
    </w:tbl>
    <w:p w:rsidR="00E12F6A" w:rsidRDefault="00E12F6A" w:rsidP="00650CF4">
      <w:pPr>
        <w:tabs>
          <w:tab w:val="left" w:pos="1965"/>
        </w:tabs>
        <w:rPr>
          <w:rFonts w:ascii="Times New Roman" w:hAnsi="Times New Roman"/>
          <w:sz w:val="28"/>
          <w:szCs w:val="28"/>
        </w:rPr>
      </w:pPr>
    </w:p>
    <w:p w:rsidR="001243AF" w:rsidRDefault="001243AF" w:rsidP="00650CF4">
      <w:pPr>
        <w:tabs>
          <w:tab w:val="left" w:pos="1965"/>
        </w:tabs>
        <w:rPr>
          <w:rFonts w:ascii="Times New Roman" w:hAnsi="Times New Roman"/>
          <w:sz w:val="28"/>
          <w:szCs w:val="28"/>
        </w:rPr>
      </w:pPr>
    </w:p>
    <w:p w:rsidR="00E12F6A" w:rsidRDefault="00E12F6A" w:rsidP="00650CF4">
      <w:pPr>
        <w:tabs>
          <w:tab w:val="left" w:pos="19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</w:t>
      </w:r>
      <w:r w:rsidR="001243AF">
        <w:rPr>
          <w:rFonts w:ascii="Times New Roman" w:hAnsi="Times New Roman"/>
          <w:sz w:val="28"/>
          <w:szCs w:val="28"/>
        </w:rPr>
        <w:t xml:space="preserve">ь управы </w:t>
      </w:r>
      <w:proofErr w:type="gramStart"/>
      <w:r w:rsidR="001243AF">
        <w:rPr>
          <w:rFonts w:ascii="Times New Roman" w:hAnsi="Times New Roman"/>
          <w:sz w:val="28"/>
          <w:szCs w:val="28"/>
        </w:rPr>
        <w:t>Железнодорожного</w:t>
      </w:r>
      <w:proofErr w:type="gramEnd"/>
    </w:p>
    <w:p w:rsidR="00E12F6A" w:rsidRPr="00650CF4" w:rsidRDefault="001243AF" w:rsidP="00650CF4">
      <w:pPr>
        <w:tabs>
          <w:tab w:val="left" w:pos="19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</w:t>
      </w:r>
      <w:r w:rsidR="00E12F6A">
        <w:rPr>
          <w:rFonts w:ascii="Times New Roman" w:hAnsi="Times New Roman"/>
          <w:sz w:val="28"/>
          <w:szCs w:val="28"/>
        </w:rPr>
        <w:t xml:space="preserve">городского округа город Воронеж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E12F6A">
        <w:rPr>
          <w:rFonts w:ascii="Times New Roman" w:hAnsi="Times New Roman"/>
          <w:sz w:val="28"/>
          <w:szCs w:val="28"/>
        </w:rPr>
        <w:t>Л.И. Беляев</w:t>
      </w:r>
    </w:p>
    <w:sectPr w:rsidR="00E12F6A" w:rsidRPr="00650CF4" w:rsidSect="007818F3">
      <w:headerReference w:type="default" r:id="rId9"/>
      <w:pgSz w:w="11906" w:h="16838"/>
      <w:pgMar w:top="709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C3" w:rsidRDefault="00D66AC3">
      <w:r>
        <w:separator/>
      </w:r>
    </w:p>
  </w:endnote>
  <w:endnote w:type="continuationSeparator" w:id="0">
    <w:p w:rsidR="00D66AC3" w:rsidRDefault="00D6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C3" w:rsidRDefault="00D66AC3">
      <w:r>
        <w:separator/>
      </w:r>
    </w:p>
  </w:footnote>
  <w:footnote w:type="continuationSeparator" w:id="0">
    <w:p w:rsidR="00D66AC3" w:rsidRDefault="00D66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62" w:rsidRDefault="004D5E6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1C69">
      <w:rPr>
        <w:noProof/>
      </w:rPr>
      <w:t>8</w:t>
    </w:r>
    <w:r>
      <w:fldChar w:fldCharType="end"/>
    </w:r>
  </w:p>
  <w:p w:rsidR="004D5E62" w:rsidRDefault="004D5E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46DC"/>
    <w:multiLevelType w:val="hybridMultilevel"/>
    <w:tmpl w:val="1C1A70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32F4F09"/>
    <w:multiLevelType w:val="hybridMultilevel"/>
    <w:tmpl w:val="9A507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B3B47"/>
    <w:multiLevelType w:val="hybridMultilevel"/>
    <w:tmpl w:val="CDB0652C"/>
    <w:lvl w:ilvl="0" w:tplc="2F2C0A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060A5"/>
    <w:multiLevelType w:val="multilevel"/>
    <w:tmpl w:val="F72E3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27C162B"/>
    <w:multiLevelType w:val="hybridMultilevel"/>
    <w:tmpl w:val="10781364"/>
    <w:lvl w:ilvl="0" w:tplc="8552392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D8392D"/>
    <w:multiLevelType w:val="hybridMultilevel"/>
    <w:tmpl w:val="1EC6DE7A"/>
    <w:lvl w:ilvl="0" w:tplc="F8DEE51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E8"/>
    <w:rsid w:val="000146FE"/>
    <w:rsid w:val="00017FE3"/>
    <w:rsid w:val="0002564F"/>
    <w:rsid w:val="0004059C"/>
    <w:rsid w:val="00066750"/>
    <w:rsid w:val="00072D29"/>
    <w:rsid w:val="00087631"/>
    <w:rsid w:val="00097FD1"/>
    <w:rsid w:val="000A712A"/>
    <w:rsid w:val="000D1E27"/>
    <w:rsid w:val="000D7D20"/>
    <w:rsid w:val="001216FA"/>
    <w:rsid w:val="001243AF"/>
    <w:rsid w:val="00132ACC"/>
    <w:rsid w:val="0014225A"/>
    <w:rsid w:val="00175EF0"/>
    <w:rsid w:val="00192570"/>
    <w:rsid w:val="00204D09"/>
    <w:rsid w:val="00226E9F"/>
    <w:rsid w:val="0026543A"/>
    <w:rsid w:val="00274BBA"/>
    <w:rsid w:val="002B12A7"/>
    <w:rsid w:val="002F1C69"/>
    <w:rsid w:val="002F781F"/>
    <w:rsid w:val="00317805"/>
    <w:rsid w:val="0036546E"/>
    <w:rsid w:val="00384F26"/>
    <w:rsid w:val="00396C3A"/>
    <w:rsid w:val="003A17EF"/>
    <w:rsid w:val="003D0486"/>
    <w:rsid w:val="003E7F39"/>
    <w:rsid w:val="003F38F1"/>
    <w:rsid w:val="0040352F"/>
    <w:rsid w:val="00403BAD"/>
    <w:rsid w:val="00420889"/>
    <w:rsid w:val="004247C1"/>
    <w:rsid w:val="00435824"/>
    <w:rsid w:val="00441631"/>
    <w:rsid w:val="00483DF7"/>
    <w:rsid w:val="004C3D5E"/>
    <w:rsid w:val="004D5E62"/>
    <w:rsid w:val="004E7972"/>
    <w:rsid w:val="004F6691"/>
    <w:rsid w:val="00587566"/>
    <w:rsid w:val="005950A4"/>
    <w:rsid w:val="005A0F24"/>
    <w:rsid w:val="005A6FCD"/>
    <w:rsid w:val="005B1CDE"/>
    <w:rsid w:val="005B4845"/>
    <w:rsid w:val="005B7D82"/>
    <w:rsid w:val="005E273E"/>
    <w:rsid w:val="006121DC"/>
    <w:rsid w:val="00617DDE"/>
    <w:rsid w:val="00650CF4"/>
    <w:rsid w:val="006511D9"/>
    <w:rsid w:val="00682835"/>
    <w:rsid w:val="006920BD"/>
    <w:rsid w:val="00692239"/>
    <w:rsid w:val="006A3653"/>
    <w:rsid w:val="006E25DA"/>
    <w:rsid w:val="00703CD2"/>
    <w:rsid w:val="00711785"/>
    <w:rsid w:val="00720A89"/>
    <w:rsid w:val="00734265"/>
    <w:rsid w:val="0073447D"/>
    <w:rsid w:val="00753D9C"/>
    <w:rsid w:val="00763837"/>
    <w:rsid w:val="007818F3"/>
    <w:rsid w:val="00801583"/>
    <w:rsid w:val="00822673"/>
    <w:rsid w:val="00863F71"/>
    <w:rsid w:val="00885828"/>
    <w:rsid w:val="008B2DCF"/>
    <w:rsid w:val="008B6E62"/>
    <w:rsid w:val="008D076B"/>
    <w:rsid w:val="008E673B"/>
    <w:rsid w:val="008F528A"/>
    <w:rsid w:val="008F75BC"/>
    <w:rsid w:val="0093191F"/>
    <w:rsid w:val="009424FA"/>
    <w:rsid w:val="00994A39"/>
    <w:rsid w:val="009B0705"/>
    <w:rsid w:val="009B162A"/>
    <w:rsid w:val="009C33B7"/>
    <w:rsid w:val="009C60E8"/>
    <w:rsid w:val="009E7EA1"/>
    <w:rsid w:val="00A07025"/>
    <w:rsid w:val="00A41457"/>
    <w:rsid w:val="00A53658"/>
    <w:rsid w:val="00A53DCA"/>
    <w:rsid w:val="00A638CF"/>
    <w:rsid w:val="00A84C4F"/>
    <w:rsid w:val="00AA3473"/>
    <w:rsid w:val="00B06302"/>
    <w:rsid w:val="00B21309"/>
    <w:rsid w:val="00B42243"/>
    <w:rsid w:val="00B85088"/>
    <w:rsid w:val="00BA1727"/>
    <w:rsid w:val="00BA359E"/>
    <w:rsid w:val="00BC3BFA"/>
    <w:rsid w:val="00BD4E1A"/>
    <w:rsid w:val="00BE0610"/>
    <w:rsid w:val="00C16885"/>
    <w:rsid w:val="00C21F58"/>
    <w:rsid w:val="00C2434C"/>
    <w:rsid w:val="00C839E6"/>
    <w:rsid w:val="00C869AB"/>
    <w:rsid w:val="00CA447B"/>
    <w:rsid w:val="00D040E9"/>
    <w:rsid w:val="00D52FA6"/>
    <w:rsid w:val="00D612D8"/>
    <w:rsid w:val="00D66AC3"/>
    <w:rsid w:val="00D840E1"/>
    <w:rsid w:val="00D95609"/>
    <w:rsid w:val="00DA3A9B"/>
    <w:rsid w:val="00DB3750"/>
    <w:rsid w:val="00DD0255"/>
    <w:rsid w:val="00DE5436"/>
    <w:rsid w:val="00DE7657"/>
    <w:rsid w:val="00DF43D0"/>
    <w:rsid w:val="00DF5251"/>
    <w:rsid w:val="00E12F6A"/>
    <w:rsid w:val="00E35005"/>
    <w:rsid w:val="00E74A34"/>
    <w:rsid w:val="00EB1113"/>
    <w:rsid w:val="00EC21F8"/>
    <w:rsid w:val="00EC3BF4"/>
    <w:rsid w:val="00EE43CE"/>
    <w:rsid w:val="00EE48D2"/>
    <w:rsid w:val="00EE70F4"/>
    <w:rsid w:val="00F168D8"/>
    <w:rsid w:val="00F300CD"/>
    <w:rsid w:val="00F4721B"/>
    <w:rsid w:val="00F51B08"/>
    <w:rsid w:val="00F7344E"/>
    <w:rsid w:val="00F83214"/>
    <w:rsid w:val="00FB7947"/>
    <w:rsid w:val="00FE17A7"/>
    <w:rsid w:val="00FE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E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0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60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9C60E8"/>
    <w:rPr>
      <w:rFonts w:ascii="Calibri" w:eastAsia="Calibri" w:hAnsi="Calibri" w:cs="Times New Roman"/>
      <w:lang w:val="x-none"/>
    </w:rPr>
  </w:style>
  <w:style w:type="paragraph" w:styleId="a6">
    <w:name w:val="footer"/>
    <w:basedOn w:val="a"/>
    <w:link w:val="a7"/>
    <w:uiPriority w:val="99"/>
    <w:unhideWhenUsed/>
    <w:rsid w:val="000405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059C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650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4D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4D09"/>
    <w:rPr>
      <w:rFonts w:ascii="Segoe UI" w:eastAsia="Calibri" w:hAnsi="Segoe UI" w:cs="Segoe UI"/>
      <w:sz w:val="18"/>
      <w:szCs w:val="18"/>
    </w:rPr>
  </w:style>
  <w:style w:type="paragraph" w:customStyle="1" w:styleId="s1">
    <w:name w:val="s_1"/>
    <w:basedOn w:val="a"/>
    <w:rsid w:val="00DF43D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E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0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60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9C60E8"/>
    <w:rPr>
      <w:rFonts w:ascii="Calibri" w:eastAsia="Calibri" w:hAnsi="Calibri" w:cs="Times New Roman"/>
      <w:lang w:val="x-none"/>
    </w:rPr>
  </w:style>
  <w:style w:type="paragraph" w:styleId="a6">
    <w:name w:val="footer"/>
    <w:basedOn w:val="a"/>
    <w:link w:val="a7"/>
    <w:uiPriority w:val="99"/>
    <w:unhideWhenUsed/>
    <w:rsid w:val="000405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059C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650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4D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4D09"/>
    <w:rPr>
      <w:rFonts w:ascii="Segoe UI" w:eastAsia="Calibri" w:hAnsi="Segoe UI" w:cs="Segoe UI"/>
      <w:sz w:val="18"/>
      <w:szCs w:val="18"/>
    </w:rPr>
  </w:style>
  <w:style w:type="paragraph" w:customStyle="1" w:styleId="s1">
    <w:name w:val="s_1"/>
    <w:basedOn w:val="a"/>
    <w:rsid w:val="00DF43D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0956">
          <w:marLeft w:val="-10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8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2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9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6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64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430FD-7272-4A76-88B2-E5ECD051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Рогозина Н.И.</dc:creator>
  <cp:lastModifiedBy>Шульгина</cp:lastModifiedBy>
  <cp:revision>2</cp:revision>
  <cp:lastPrinted>2023-05-03T15:40:00Z</cp:lastPrinted>
  <dcterms:created xsi:type="dcterms:W3CDTF">2023-05-22T08:50:00Z</dcterms:created>
  <dcterms:modified xsi:type="dcterms:W3CDTF">2023-05-22T08:50:00Z</dcterms:modified>
</cp:coreProperties>
</file>