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Pr="0085688E">
        <w:rPr>
          <w:rFonts w:ascii="Times New Roman" w:hAnsi="Times New Roman" w:cs="Times New Roman"/>
          <w:b/>
        </w:rPr>
        <w:t xml:space="preserve"> </w:t>
      </w:r>
      <w:r w:rsidR="00D54909" w:rsidRPr="00D54909">
        <w:rPr>
          <w:rFonts w:ascii="Times New Roman" w:hAnsi="Times New Roman" w:cs="Times New Roman"/>
          <w:sz w:val="28"/>
          <w:szCs w:val="28"/>
        </w:rPr>
        <w:t>21.08.2023</w:t>
      </w:r>
      <w:r w:rsidR="00D54909">
        <w:rPr>
          <w:rFonts w:ascii="Times New Roman" w:hAnsi="Times New Roman" w:cs="Times New Roman"/>
          <w:b/>
        </w:rPr>
        <w:t xml:space="preserve"> </w:t>
      </w:r>
      <w:r w:rsidRPr="0085688E">
        <w:rPr>
          <w:rFonts w:ascii="Times New Roman" w:hAnsi="Times New Roman" w:cs="Times New Roman"/>
          <w:sz w:val="28"/>
          <w:szCs w:val="28"/>
        </w:rPr>
        <w:t>№</w:t>
      </w:r>
      <w:r w:rsidR="00D54909">
        <w:rPr>
          <w:rFonts w:ascii="Times New Roman" w:hAnsi="Times New Roman" w:cs="Times New Roman"/>
          <w:b/>
        </w:rPr>
        <w:t xml:space="preserve">  </w:t>
      </w:r>
      <w:r w:rsidR="00D54909" w:rsidRPr="00D54909">
        <w:rPr>
          <w:rFonts w:ascii="Times New Roman" w:hAnsi="Times New Roman" w:cs="Times New Roman"/>
          <w:sz w:val="28"/>
          <w:szCs w:val="28"/>
        </w:rPr>
        <w:t>1077</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bookmarkStart w:id="0" w:name="_GoBack"/>
      <w:bookmarkEnd w:id="0"/>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FF7997" w:rsidRDefault="00FF7997" w:rsidP="004B4454">
            <w:pPr>
              <w:pStyle w:val="TableParagraph"/>
              <w:ind w:left="98"/>
              <w:rPr>
                <w:sz w:val="24"/>
              </w:rPr>
            </w:pPr>
            <w:r>
              <w:rPr>
                <w:sz w:val="24"/>
              </w:rPr>
              <w:t>513204.25</w:t>
            </w:r>
          </w:p>
        </w:tc>
        <w:tc>
          <w:tcPr>
            <w:tcW w:w="3190" w:type="dxa"/>
          </w:tcPr>
          <w:p w:rsidR="00FF7997" w:rsidRDefault="00FF7997" w:rsidP="004B4454">
            <w:pPr>
              <w:pStyle w:val="TableParagraph"/>
              <w:ind w:left="98"/>
              <w:rPr>
                <w:sz w:val="24"/>
              </w:rPr>
            </w:pPr>
            <w:r>
              <w:rPr>
                <w:sz w:val="24"/>
              </w:rPr>
              <w:t>1299730.19</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FF7997" w:rsidRDefault="00FF7997" w:rsidP="004B4454">
            <w:pPr>
              <w:pStyle w:val="TableParagraph"/>
              <w:ind w:left="98"/>
              <w:rPr>
                <w:sz w:val="24"/>
              </w:rPr>
            </w:pPr>
            <w:r>
              <w:rPr>
                <w:sz w:val="24"/>
              </w:rPr>
              <w:t>513203.9</w:t>
            </w:r>
          </w:p>
        </w:tc>
        <w:tc>
          <w:tcPr>
            <w:tcW w:w="3190" w:type="dxa"/>
          </w:tcPr>
          <w:p w:rsidR="00FF7997" w:rsidRDefault="00FF7997" w:rsidP="004B4454">
            <w:pPr>
              <w:pStyle w:val="TableParagraph"/>
              <w:ind w:left="98"/>
              <w:rPr>
                <w:sz w:val="24"/>
              </w:rPr>
            </w:pPr>
            <w:r>
              <w:rPr>
                <w:sz w:val="24"/>
              </w:rPr>
              <w:t>1299730.86</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FF7997" w:rsidRDefault="00FF7997" w:rsidP="004B4454">
            <w:pPr>
              <w:pStyle w:val="TableParagraph"/>
              <w:ind w:left="98"/>
              <w:rPr>
                <w:sz w:val="24"/>
              </w:rPr>
            </w:pPr>
            <w:r>
              <w:rPr>
                <w:sz w:val="24"/>
              </w:rPr>
              <w:t>513202.36</w:t>
            </w:r>
          </w:p>
        </w:tc>
        <w:tc>
          <w:tcPr>
            <w:tcW w:w="3190" w:type="dxa"/>
          </w:tcPr>
          <w:p w:rsidR="00FF7997" w:rsidRDefault="00FF7997" w:rsidP="004B4454">
            <w:pPr>
              <w:pStyle w:val="TableParagraph"/>
              <w:ind w:left="98"/>
              <w:rPr>
                <w:sz w:val="24"/>
              </w:rPr>
            </w:pPr>
            <w:r>
              <w:rPr>
                <w:sz w:val="24"/>
              </w:rPr>
              <w:t>1299732.14</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FF7997" w:rsidRDefault="00FF7997" w:rsidP="004B4454">
            <w:pPr>
              <w:pStyle w:val="TableParagraph"/>
              <w:ind w:left="98"/>
              <w:rPr>
                <w:sz w:val="24"/>
              </w:rPr>
            </w:pPr>
            <w:r>
              <w:rPr>
                <w:sz w:val="24"/>
              </w:rPr>
              <w:t>513202.12</w:t>
            </w:r>
          </w:p>
        </w:tc>
        <w:tc>
          <w:tcPr>
            <w:tcW w:w="3190" w:type="dxa"/>
          </w:tcPr>
          <w:p w:rsidR="00FF7997" w:rsidRDefault="00FF7997" w:rsidP="004B4454">
            <w:pPr>
              <w:pStyle w:val="TableParagraph"/>
              <w:ind w:left="98"/>
              <w:rPr>
                <w:sz w:val="24"/>
              </w:rPr>
            </w:pPr>
            <w:r>
              <w:rPr>
                <w:sz w:val="24"/>
              </w:rPr>
              <w:t>1299733.22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FF7997" w:rsidRDefault="00FF7997" w:rsidP="004B4454">
            <w:pPr>
              <w:pStyle w:val="TableParagraph"/>
              <w:ind w:left="98"/>
              <w:rPr>
                <w:sz w:val="24"/>
              </w:rPr>
            </w:pPr>
            <w:r>
              <w:rPr>
                <w:sz w:val="24"/>
              </w:rPr>
              <w:t>513204.09</w:t>
            </w:r>
          </w:p>
        </w:tc>
        <w:tc>
          <w:tcPr>
            <w:tcW w:w="3190" w:type="dxa"/>
          </w:tcPr>
          <w:p w:rsidR="00FF7997" w:rsidRDefault="00FF7997" w:rsidP="004B4454">
            <w:pPr>
              <w:pStyle w:val="TableParagraph"/>
              <w:ind w:left="98"/>
              <w:rPr>
                <w:sz w:val="24"/>
              </w:rPr>
            </w:pPr>
            <w:r>
              <w:rPr>
                <w:sz w:val="24"/>
              </w:rPr>
              <w:t>1299736.41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FF7997" w:rsidRDefault="00FF7997" w:rsidP="004B4454">
            <w:pPr>
              <w:pStyle w:val="TableParagraph"/>
              <w:ind w:left="98"/>
              <w:rPr>
                <w:sz w:val="24"/>
              </w:rPr>
            </w:pPr>
            <w:r>
              <w:rPr>
                <w:sz w:val="24"/>
              </w:rPr>
              <w:t>513205.07</w:t>
            </w:r>
          </w:p>
        </w:tc>
        <w:tc>
          <w:tcPr>
            <w:tcW w:w="3190" w:type="dxa"/>
          </w:tcPr>
          <w:p w:rsidR="00FF7997" w:rsidRDefault="00FF7997" w:rsidP="004B4454">
            <w:pPr>
              <w:pStyle w:val="TableParagraph"/>
              <w:ind w:left="98"/>
              <w:rPr>
                <w:sz w:val="24"/>
              </w:rPr>
            </w:pPr>
            <w:r>
              <w:rPr>
                <w:sz w:val="24"/>
              </w:rPr>
              <w:t>1299733.68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FF7997" w:rsidRDefault="00FF7997" w:rsidP="004B4454">
            <w:pPr>
              <w:pStyle w:val="TableParagraph"/>
              <w:ind w:left="98"/>
              <w:rPr>
                <w:sz w:val="24"/>
              </w:rPr>
            </w:pPr>
            <w:r>
              <w:rPr>
                <w:sz w:val="24"/>
              </w:rPr>
              <w:t>513205.54</w:t>
            </w:r>
          </w:p>
        </w:tc>
        <w:tc>
          <w:tcPr>
            <w:tcW w:w="3190" w:type="dxa"/>
          </w:tcPr>
          <w:p w:rsidR="00FF7997" w:rsidRDefault="00FF7997" w:rsidP="004B4454">
            <w:pPr>
              <w:pStyle w:val="TableParagraph"/>
              <w:ind w:left="98"/>
              <w:rPr>
                <w:sz w:val="24"/>
              </w:rPr>
            </w:pPr>
            <w:r>
              <w:rPr>
                <w:sz w:val="24"/>
              </w:rPr>
              <w:t>1299733.14</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FF7997" w:rsidRDefault="00FF7997" w:rsidP="004B4454">
            <w:pPr>
              <w:pStyle w:val="TableParagraph"/>
              <w:ind w:left="98"/>
              <w:rPr>
                <w:sz w:val="24"/>
              </w:rPr>
            </w:pPr>
            <w:r>
              <w:rPr>
                <w:sz w:val="24"/>
              </w:rPr>
              <w:t>513206.32</w:t>
            </w:r>
          </w:p>
        </w:tc>
        <w:tc>
          <w:tcPr>
            <w:tcW w:w="3190" w:type="dxa"/>
          </w:tcPr>
          <w:p w:rsidR="00FF7997" w:rsidRDefault="00FF7997" w:rsidP="004B4454">
            <w:pPr>
              <w:pStyle w:val="TableParagraph"/>
              <w:ind w:left="98"/>
              <w:rPr>
                <w:sz w:val="24"/>
              </w:rPr>
            </w:pPr>
            <w:r>
              <w:rPr>
                <w:sz w:val="24"/>
              </w:rPr>
              <w:t>1299733.07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FF7997" w:rsidRDefault="00FF7997" w:rsidP="004B4454">
            <w:pPr>
              <w:pStyle w:val="TableParagraph"/>
              <w:ind w:left="98"/>
              <w:rPr>
                <w:sz w:val="24"/>
              </w:rPr>
            </w:pPr>
            <w:r>
              <w:rPr>
                <w:sz w:val="24"/>
              </w:rPr>
              <w:t>513206.91</w:t>
            </w:r>
          </w:p>
        </w:tc>
        <w:tc>
          <w:tcPr>
            <w:tcW w:w="3190" w:type="dxa"/>
          </w:tcPr>
          <w:p w:rsidR="00FF7997" w:rsidRDefault="00FF7997" w:rsidP="004B4454">
            <w:pPr>
              <w:pStyle w:val="TableParagraph"/>
              <w:ind w:left="98"/>
              <w:rPr>
                <w:sz w:val="24"/>
              </w:rPr>
            </w:pPr>
            <w:r>
              <w:rPr>
                <w:sz w:val="24"/>
              </w:rPr>
              <w:t>1299733.58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FF7997" w:rsidRDefault="00FF7997" w:rsidP="004B4454">
            <w:pPr>
              <w:pStyle w:val="TableParagraph"/>
              <w:ind w:left="98"/>
              <w:rPr>
                <w:sz w:val="24"/>
              </w:rPr>
            </w:pPr>
            <w:r>
              <w:rPr>
                <w:sz w:val="24"/>
              </w:rPr>
              <w:t>513206.95</w:t>
            </w:r>
          </w:p>
        </w:tc>
        <w:tc>
          <w:tcPr>
            <w:tcW w:w="3190" w:type="dxa"/>
          </w:tcPr>
          <w:p w:rsidR="00FF7997" w:rsidRDefault="00FF7997" w:rsidP="004B4454">
            <w:pPr>
              <w:pStyle w:val="TableParagraph"/>
              <w:ind w:left="98"/>
              <w:rPr>
                <w:sz w:val="24"/>
              </w:rPr>
            </w:pPr>
            <w:r>
              <w:rPr>
                <w:sz w:val="24"/>
              </w:rPr>
              <w:t>1299734.36</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FF7997" w:rsidRDefault="00FF7997" w:rsidP="004B4454">
            <w:pPr>
              <w:pStyle w:val="TableParagraph"/>
              <w:ind w:left="98"/>
              <w:rPr>
                <w:sz w:val="24"/>
              </w:rPr>
            </w:pPr>
            <w:r>
              <w:rPr>
                <w:sz w:val="24"/>
              </w:rPr>
              <w:t>513206</w:t>
            </w:r>
          </w:p>
        </w:tc>
        <w:tc>
          <w:tcPr>
            <w:tcW w:w="3190" w:type="dxa"/>
          </w:tcPr>
          <w:p w:rsidR="00FF7997" w:rsidRDefault="00FF7997" w:rsidP="004B4454">
            <w:pPr>
              <w:pStyle w:val="TableParagraph"/>
              <w:ind w:left="98"/>
              <w:rPr>
                <w:sz w:val="24"/>
              </w:rPr>
            </w:pPr>
            <w:r>
              <w:rPr>
                <w:sz w:val="24"/>
              </w:rPr>
              <w:t>1299737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FF7997" w:rsidRDefault="00FF7997" w:rsidP="004B4454">
            <w:pPr>
              <w:pStyle w:val="TableParagraph"/>
              <w:ind w:left="98"/>
              <w:rPr>
                <w:sz w:val="24"/>
              </w:rPr>
            </w:pPr>
            <w:r>
              <w:rPr>
                <w:sz w:val="24"/>
              </w:rPr>
              <w:t>513208.15</w:t>
            </w:r>
          </w:p>
        </w:tc>
        <w:tc>
          <w:tcPr>
            <w:tcW w:w="3190" w:type="dxa"/>
          </w:tcPr>
          <w:p w:rsidR="00FF7997" w:rsidRDefault="00FF7997" w:rsidP="004B4454">
            <w:pPr>
              <w:pStyle w:val="TableParagraph"/>
              <w:ind w:left="98"/>
              <w:rPr>
                <w:sz w:val="24"/>
              </w:rPr>
            </w:pPr>
            <w:r>
              <w:rPr>
                <w:sz w:val="24"/>
              </w:rPr>
              <w:t>1299740.88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FF7997" w:rsidRDefault="00FF7997" w:rsidP="004B4454">
            <w:pPr>
              <w:pStyle w:val="TableParagraph"/>
              <w:ind w:left="98"/>
              <w:rPr>
                <w:sz w:val="24"/>
              </w:rPr>
            </w:pPr>
            <w:r>
              <w:rPr>
                <w:sz w:val="24"/>
              </w:rPr>
              <w:t>513208.46</w:t>
            </w:r>
          </w:p>
        </w:tc>
        <w:tc>
          <w:tcPr>
            <w:tcW w:w="3190" w:type="dxa"/>
          </w:tcPr>
          <w:p w:rsidR="00FF7997" w:rsidRDefault="00FF7997" w:rsidP="004B4454">
            <w:pPr>
              <w:pStyle w:val="TableParagraph"/>
              <w:ind w:left="98"/>
              <w:rPr>
                <w:sz w:val="24"/>
              </w:rPr>
            </w:pPr>
            <w:r>
              <w:rPr>
                <w:sz w:val="24"/>
              </w:rPr>
              <w:t>1299742.48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FF7997" w:rsidRDefault="00FF7997" w:rsidP="004B4454">
            <w:pPr>
              <w:pStyle w:val="TableParagraph"/>
              <w:ind w:left="98"/>
              <w:rPr>
                <w:sz w:val="24"/>
              </w:rPr>
            </w:pPr>
            <w:r>
              <w:rPr>
                <w:sz w:val="24"/>
              </w:rPr>
              <w:t>513207.96</w:t>
            </w:r>
          </w:p>
        </w:tc>
        <w:tc>
          <w:tcPr>
            <w:tcW w:w="3190" w:type="dxa"/>
          </w:tcPr>
          <w:p w:rsidR="00FF7997" w:rsidRDefault="00FF7997" w:rsidP="004B4454">
            <w:pPr>
              <w:pStyle w:val="TableParagraph"/>
              <w:ind w:left="98"/>
              <w:rPr>
                <w:sz w:val="24"/>
              </w:rPr>
            </w:pPr>
            <w:r>
              <w:rPr>
                <w:sz w:val="24"/>
              </w:rPr>
              <w:t>1299743.08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FF7997" w:rsidRDefault="00FF7997" w:rsidP="004B4454">
            <w:pPr>
              <w:pStyle w:val="TableParagraph"/>
              <w:ind w:left="98"/>
              <w:rPr>
                <w:sz w:val="24"/>
              </w:rPr>
            </w:pPr>
            <w:r>
              <w:rPr>
                <w:sz w:val="24"/>
              </w:rPr>
              <w:t>513206.5</w:t>
            </w:r>
          </w:p>
        </w:tc>
        <w:tc>
          <w:tcPr>
            <w:tcW w:w="3190" w:type="dxa"/>
          </w:tcPr>
          <w:p w:rsidR="00FF7997" w:rsidRDefault="00FF7997" w:rsidP="004B4454">
            <w:pPr>
              <w:pStyle w:val="TableParagraph"/>
              <w:ind w:left="98"/>
              <w:rPr>
                <w:sz w:val="24"/>
              </w:rPr>
            </w:pPr>
            <w:r>
              <w:rPr>
                <w:sz w:val="24"/>
              </w:rPr>
              <w:t>1299743.57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FF7997" w:rsidRDefault="00FF7997" w:rsidP="004B4454">
            <w:pPr>
              <w:pStyle w:val="TableParagraph"/>
              <w:ind w:left="98"/>
              <w:rPr>
                <w:sz w:val="24"/>
              </w:rPr>
            </w:pPr>
            <w:r>
              <w:rPr>
                <w:sz w:val="24"/>
              </w:rPr>
              <w:t>513205.87</w:t>
            </w:r>
          </w:p>
        </w:tc>
        <w:tc>
          <w:tcPr>
            <w:tcW w:w="3190" w:type="dxa"/>
          </w:tcPr>
          <w:p w:rsidR="00FF7997" w:rsidRDefault="00FF7997" w:rsidP="004B4454">
            <w:pPr>
              <w:pStyle w:val="TableParagraph"/>
              <w:ind w:left="98"/>
              <w:rPr>
                <w:sz w:val="24"/>
              </w:rPr>
            </w:pPr>
            <w:r>
              <w:rPr>
                <w:sz w:val="24"/>
              </w:rPr>
              <w:t>1299743.11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FF7997" w:rsidRDefault="00FF7997" w:rsidP="004B4454">
            <w:pPr>
              <w:pStyle w:val="TableParagraph"/>
              <w:ind w:left="98"/>
              <w:rPr>
                <w:sz w:val="24"/>
              </w:rPr>
            </w:pPr>
            <w:r>
              <w:rPr>
                <w:sz w:val="24"/>
              </w:rPr>
              <w:t>513200.21</w:t>
            </w:r>
          </w:p>
        </w:tc>
        <w:tc>
          <w:tcPr>
            <w:tcW w:w="3190" w:type="dxa"/>
          </w:tcPr>
          <w:p w:rsidR="00FF7997" w:rsidRDefault="00FF7997" w:rsidP="004B4454">
            <w:pPr>
              <w:pStyle w:val="TableParagraph"/>
              <w:ind w:left="98"/>
              <w:rPr>
                <w:sz w:val="24"/>
              </w:rPr>
            </w:pPr>
            <w:r>
              <w:rPr>
                <w:sz w:val="24"/>
              </w:rPr>
              <w:t>1299733.91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FF7997" w:rsidRDefault="00FF7997" w:rsidP="004B4454">
            <w:pPr>
              <w:pStyle w:val="TableParagraph"/>
              <w:ind w:left="98"/>
              <w:rPr>
                <w:sz w:val="24"/>
              </w:rPr>
            </w:pPr>
            <w:r>
              <w:rPr>
                <w:sz w:val="24"/>
              </w:rPr>
              <w:t>513200.08</w:t>
            </w:r>
          </w:p>
        </w:tc>
        <w:tc>
          <w:tcPr>
            <w:tcW w:w="3190" w:type="dxa"/>
          </w:tcPr>
          <w:p w:rsidR="00FF7997" w:rsidRDefault="00FF7997" w:rsidP="004B4454">
            <w:pPr>
              <w:pStyle w:val="TableParagraph"/>
              <w:ind w:left="98"/>
              <w:rPr>
                <w:sz w:val="24"/>
              </w:rPr>
            </w:pPr>
            <w:r>
              <w:rPr>
                <w:sz w:val="24"/>
              </w:rPr>
              <w:t>1299733.18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FF7997" w:rsidRDefault="00FF7997" w:rsidP="004B4454">
            <w:pPr>
              <w:pStyle w:val="TableParagraph"/>
              <w:ind w:left="98"/>
              <w:rPr>
                <w:sz w:val="24"/>
              </w:rPr>
            </w:pPr>
            <w:r>
              <w:rPr>
                <w:sz w:val="24"/>
              </w:rPr>
              <w:t>513200.81</w:t>
            </w:r>
          </w:p>
        </w:tc>
        <w:tc>
          <w:tcPr>
            <w:tcW w:w="3190" w:type="dxa"/>
          </w:tcPr>
          <w:p w:rsidR="00FF7997" w:rsidRDefault="00FF7997" w:rsidP="004B4454">
            <w:pPr>
              <w:pStyle w:val="TableParagraph"/>
              <w:ind w:left="98"/>
              <w:rPr>
                <w:sz w:val="24"/>
              </w:rPr>
            </w:pPr>
            <w:r>
              <w:rPr>
                <w:sz w:val="24"/>
              </w:rPr>
              <w:t>1299730.82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FF7997" w:rsidRDefault="00FF7997" w:rsidP="004B4454">
            <w:pPr>
              <w:pStyle w:val="TableParagraph"/>
              <w:ind w:left="98"/>
              <w:rPr>
                <w:sz w:val="24"/>
              </w:rPr>
            </w:pPr>
            <w:r>
              <w:rPr>
                <w:sz w:val="24"/>
              </w:rPr>
              <w:t>513202.31</w:t>
            </w:r>
          </w:p>
        </w:tc>
        <w:tc>
          <w:tcPr>
            <w:tcW w:w="3190" w:type="dxa"/>
          </w:tcPr>
          <w:p w:rsidR="00FF7997" w:rsidRDefault="00FF7997" w:rsidP="004B4454">
            <w:pPr>
              <w:pStyle w:val="TableParagraph"/>
              <w:ind w:left="98"/>
              <w:rPr>
                <w:sz w:val="24"/>
              </w:rPr>
            </w:pPr>
            <w:r>
              <w:rPr>
                <w:sz w:val="24"/>
              </w:rPr>
              <w:t>1299729.58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FF7997" w:rsidRDefault="00FF7997" w:rsidP="004B4454">
            <w:pPr>
              <w:pStyle w:val="TableParagraph"/>
              <w:ind w:left="98"/>
              <w:rPr>
                <w:sz w:val="24"/>
              </w:rPr>
            </w:pPr>
            <w:r>
              <w:rPr>
                <w:sz w:val="24"/>
              </w:rPr>
              <w:t>513203.27</w:t>
            </w:r>
          </w:p>
        </w:tc>
        <w:tc>
          <w:tcPr>
            <w:tcW w:w="3190" w:type="dxa"/>
          </w:tcPr>
          <w:p w:rsidR="00FF7997" w:rsidRDefault="00FF7997" w:rsidP="004B4454">
            <w:pPr>
              <w:pStyle w:val="TableParagraph"/>
              <w:ind w:left="98"/>
              <w:rPr>
                <w:sz w:val="24"/>
              </w:rPr>
            </w:pPr>
            <w:r>
              <w:rPr>
                <w:sz w:val="24"/>
              </w:rPr>
              <w:t>1299722.31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FF7997" w:rsidRDefault="00FF7997" w:rsidP="004B4454">
            <w:pPr>
              <w:pStyle w:val="TableParagraph"/>
              <w:ind w:left="98"/>
              <w:rPr>
                <w:sz w:val="24"/>
              </w:rPr>
            </w:pPr>
            <w:r>
              <w:rPr>
                <w:sz w:val="24"/>
              </w:rPr>
              <w:t>513208.42</w:t>
            </w:r>
          </w:p>
        </w:tc>
        <w:tc>
          <w:tcPr>
            <w:tcW w:w="3190" w:type="dxa"/>
          </w:tcPr>
          <w:p w:rsidR="00FF7997" w:rsidRDefault="00FF7997" w:rsidP="004B4454">
            <w:pPr>
              <w:pStyle w:val="TableParagraph"/>
              <w:ind w:left="98"/>
              <w:rPr>
                <w:sz w:val="24"/>
              </w:rPr>
            </w:pPr>
            <w:r>
              <w:rPr>
                <w:sz w:val="24"/>
              </w:rPr>
              <w:t>1299717.24</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FF7997" w:rsidRDefault="00FF7997" w:rsidP="004B4454">
            <w:pPr>
              <w:pStyle w:val="TableParagraph"/>
              <w:ind w:left="98"/>
              <w:rPr>
                <w:sz w:val="24"/>
              </w:rPr>
            </w:pPr>
            <w:r>
              <w:rPr>
                <w:sz w:val="24"/>
              </w:rPr>
              <w:t>513208.03</w:t>
            </w:r>
          </w:p>
        </w:tc>
        <w:tc>
          <w:tcPr>
            <w:tcW w:w="3190" w:type="dxa"/>
          </w:tcPr>
          <w:p w:rsidR="00FF7997" w:rsidRDefault="00FF7997" w:rsidP="004B4454">
            <w:pPr>
              <w:pStyle w:val="TableParagraph"/>
              <w:ind w:left="98"/>
              <w:rPr>
                <w:sz w:val="24"/>
              </w:rPr>
            </w:pPr>
            <w:r>
              <w:rPr>
                <w:sz w:val="24"/>
              </w:rPr>
              <w:t>1299716.03</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FF7997" w:rsidRDefault="00FF7997" w:rsidP="004B4454">
            <w:pPr>
              <w:pStyle w:val="TableParagraph"/>
              <w:ind w:left="98"/>
              <w:rPr>
                <w:sz w:val="24"/>
              </w:rPr>
            </w:pPr>
            <w:r>
              <w:rPr>
                <w:sz w:val="24"/>
              </w:rPr>
              <w:t>513206.25</w:t>
            </w:r>
          </w:p>
        </w:tc>
        <w:tc>
          <w:tcPr>
            <w:tcW w:w="3190" w:type="dxa"/>
          </w:tcPr>
          <w:p w:rsidR="00FF7997" w:rsidRDefault="00FF7997" w:rsidP="004B4454">
            <w:pPr>
              <w:pStyle w:val="TableParagraph"/>
              <w:ind w:left="98"/>
              <w:rPr>
                <w:sz w:val="24"/>
              </w:rPr>
            </w:pPr>
            <w:r>
              <w:rPr>
                <w:sz w:val="24"/>
              </w:rPr>
              <w:t>1299713.95</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FF7997" w:rsidRDefault="00FF7997" w:rsidP="004B4454">
            <w:pPr>
              <w:pStyle w:val="TableParagraph"/>
              <w:ind w:left="98"/>
              <w:rPr>
                <w:sz w:val="24"/>
              </w:rPr>
            </w:pPr>
            <w:r>
              <w:rPr>
                <w:sz w:val="24"/>
              </w:rPr>
              <w:t>513186.5</w:t>
            </w:r>
          </w:p>
        </w:tc>
        <w:tc>
          <w:tcPr>
            <w:tcW w:w="3190" w:type="dxa"/>
          </w:tcPr>
          <w:p w:rsidR="00FF7997" w:rsidRDefault="00FF7997" w:rsidP="004B4454">
            <w:pPr>
              <w:pStyle w:val="TableParagraph"/>
              <w:ind w:left="98"/>
              <w:rPr>
                <w:sz w:val="24"/>
              </w:rPr>
            </w:pPr>
            <w:r>
              <w:rPr>
                <w:sz w:val="24"/>
              </w:rPr>
              <w:t>1299689.12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FF7997" w:rsidRDefault="00FF7997" w:rsidP="004B4454">
            <w:pPr>
              <w:pStyle w:val="TableParagraph"/>
              <w:ind w:left="98"/>
              <w:rPr>
                <w:sz w:val="24"/>
              </w:rPr>
            </w:pPr>
            <w:r>
              <w:rPr>
                <w:sz w:val="24"/>
              </w:rPr>
              <w:t>513160.7</w:t>
            </w:r>
          </w:p>
        </w:tc>
        <w:tc>
          <w:tcPr>
            <w:tcW w:w="3190" w:type="dxa"/>
          </w:tcPr>
          <w:p w:rsidR="00FF7997" w:rsidRDefault="00FF7997" w:rsidP="004B4454">
            <w:pPr>
              <w:pStyle w:val="TableParagraph"/>
              <w:ind w:left="98"/>
              <w:rPr>
                <w:sz w:val="24"/>
              </w:rPr>
            </w:pPr>
            <w:r>
              <w:rPr>
                <w:sz w:val="24"/>
              </w:rPr>
              <w:t>1299662.1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FF7997" w:rsidRDefault="00FF7997" w:rsidP="004B4454">
            <w:pPr>
              <w:pStyle w:val="TableParagraph"/>
              <w:ind w:left="98"/>
              <w:rPr>
                <w:sz w:val="24"/>
              </w:rPr>
            </w:pPr>
            <w:r>
              <w:rPr>
                <w:sz w:val="24"/>
              </w:rPr>
              <w:t>513158.56</w:t>
            </w:r>
          </w:p>
        </w:tc>
        <w:tc>
          <w:tcPr>
            <w:tcW w:w="3190" w:type="dxa"/>
          </w:tcPr>
          <w:p w:rsidR="00FF7997" w:rsidRDefault="00FF7997" w:rsidP="004B4454">
            <w:pPr>
              <w:pStyle w:val="TableParagraph"/>
              <w:ind w:left="98"/>
              <w:rPr>
                <w:sz w:val="24"/>
              </w:rPr>
            </w:pPr>
            <w:r>
              <w:rPr>
                <w:sz w:val="24"/>
              </w:rPr>
              <w:t>1299662.65</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FF7997" w:rsidRDefault="00FF7997" w:rsidP="004B4454">
            <w:pPr>
              <w:pStyle w:val="TableParagraph"/>
              <w:ind w:left="98"/>
              <w:rPr>
                <w:sz w:val="24"/>
              </w:rPr>
            </w:pPr>
            <w:r>
              <w:rPr>
                <w:sz w:val="24"/>
              </w:rPr>
              <w:t>513154.89</w:t>
            </w:r>
          </w:p>
        </w:tc>
        <w:tc>
          <w:tcPr>
            <w:tcW w:w="3190" w:type="dxa"/>
          </w:tcPr>
          <w:p w:rsidR="00FF7997" w:rsidRDefault="00FF7997" w:rsidP="004B4454">
            <w:pPr>
              <w:pStyle w:val="TableParagraph"/>
              <w:ind w:left="98"/>
              <w:rPr>
                <w:sz w:val="24"/>
              </w:rPr>
            </w:pPr>
            <w:r>
              <w:rPr>
                <w:sz w:val="24"/>
              </w:rPr>
              <w:t>1299665.44</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FF7997" w:rsidRDefault="00FF7997" w:rsidP="004B4454">
            <w:pPr>
              <w:pStyle w:val="TableParagraph"/>
              <w:ind w:left="98"/>
              <w:rPr>
                <w:sz w:val="24"/>
              </w:rPr>
            </w:pPr>
            <w:r>
              <w:rPr>
                <w:sz w:val="24"/>
              </w:rPr>
              <w:t>513137.01</w:t>
            </w:r>
          </w:p>
        </w:tc>
        <w:tc>
          <w:tcPr>
            <w:tcW w:w="3190" w:type="dxa"/>
          </w:tcPr>
          <w:p w:rsidR="00FF7997" w:rsidRDefault="00FF7997" w:rsidP="004B4454">
            <w:pPr>
              <w:pStyle w:val="TableParagraph"/>
              <w:ind w:left="98"/>
              <w:rPr>
                <w:sz w:val="24"/>
              </w:rPr>
            </w:pPr>
            <w:r>
              <w:rPr>
                <w:sz w:val="24"/>
              </w:rPr>
              <w:t>1299678.36</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FF7997" w:rsidRDefault="00FF7997" w:rsidP="004B4454">
            <w:pPr>
              <w:pStyle w:val="TableParagraph"/>
              <w:ind w:left="98"/>
              <w:rPr>
                <w:sz w:val="24"/>
              </w:rPr>
            </w:pPr>
            <w:r>
              <w:rPr>
                <w:sz w:val="24"/>
              </w:rPr>
              <w:t>513125.34</w:t>
            </w:r>
          </w:p>
        </w:tc>
        <w:tc>
          <w:tcPr>
            <w:tcW w:w="3190" w:type="dxa"/>
          </w:tcPr>
          <w:p w:rsidR="00FF7997" w:rsidRDefault="00FF7997" w:rsidP="004B4454">
            <w:pPr>
              <w:pStyle w:val="TableParagraph"/>
              <w:ind w:left="98"/>
              <w:rPr>
                <w:sz w:val="24"/>
              </w:rPr>
            </w:pPr>
            <w:r>
              <w:rPr>
                <w:sz w:val="24"/>
              </w:rPr>
              <w:t>1299686.63</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FF7997" w:rsidRDefault="00FF7997" w:rsidP="004B4454">
            <w:pPr>
              <w:pStyle w:val="TableParagraph"/>
              <w:ind w:left="98"/>
              <w:rPr>
                <w:sz w:val="24"/>
              </w:rPr>
            </w:pPr>
            <w:r>
              <w:rPr>
                <w:sz w:val="24"/>
              </w:rPr>
              <w:t>513124.56</w:t>
            </w:r>
          </w:p>
        </w:tc>
        <w:tc>
          <w:tcPr>
            <w:tcW w:w="3190" w:type="dxa"/>
          </w:tcPr>
          <w:p w:rsidR="00FF7997" w:rsidRDefault="00FF7997" w:rsidP="004B4454">
            <w:pPr>
              <w:pStyle w:val="TableParagraph"/>
              <w:ind w:left="98"/>
              <w:rPr>
                <w:sz w:val="24"/>
              </w:rPr>
            </w:pPr>
            <w:r>
              <w:rPr>
                <w:sz w:val="24"/>
              </w:rPr>
              <w:t>1299686.79</w:t>
            </w:r>
          </w:p>
        </w:tc>
      </w:tr>
      <w:tr w:rsidR="00FF7997" w:rsidTr="005C158F">
        <w:tc>
          <w:tcPr>
            <w:tcW w:w="3190" w:type="dxa"/>
          </w:tcPr>
          <w:p w:rsidR="00FF7997" w:rsidRPr="005C158F" w:rsidRDefault="00FF7997"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FF7997" w:rsidRDefault="00FF7997" w:rsidP="004B4454">
            <w:pPr>
              <w:pStyle w:val="TableParagraph"/>
              <w:ind w:left="98"/>
              <w:rPr>
                <w:sz w:val="24"/>
              </w:rPr>
            </w:pPr>
            <w:r>
              <w:rPr>
                <w:sz w:val="24"/>
              </w:rPr>
              <w:t>513122.57</w:t>
            </w:r>
          </w:p>
        </w:tc>
        <w:tc>
          <w:tcPr>
            <w:tcW w:w="3190" w:type="dxa"/>
          </w:tcPr>
          <w:p w:rsidR="00FF7997" w:rsidRDefault="00FF7997" w:rsidP="004B4454">
            <w:pPr>
              <w:pStyle w:val="TableParagraph"/>
              <w:ind w:left="98"/>
              <w:rPr>
                <w:sz w:val="24"/>
              </w:rPr>
            </w:pPr>
            <w:r>
              <w:rPr>
                <w:sz w:val="24"/>
              </w:rPr>
              <w:t>1299686.38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FF7997" w:rsidRDefault="00FF7997" w:rsidP="004B4454">
            <w:pPr>
              <w:pStyle w:val="TableParagraph"/>
              <w:ind w:left="98"/>
              <w:rPr>
                <w:sz w:val="24"/>
              </w:rPr>
            </w:pPr>
            <w:r>
              <w:rPr>
                <w:sz w:val="24"/>
              </w:rPr>
              <w:t>513121.92</w:t>
            </w:r>
          </w:p>
        </w:tc>
        <w:tc>
          <w:tcPr>
            <w:tcW w:w="3190" w:type="dxa"/>
          </w:tcPr>
          <w:p w:rsidR="00FF7997" w:rsidRDefault="00FF7997" w:rsidP="004B4454">
            <w:pPr>
              <w:pStyle w:val="TableParagraph"/>
              <w:ind w:left="98"/>
              <w:rPr>
                <w:sz w:val="24"/>
              </w:rPr>
            </w:pPr>
            <w:r>
              <w:rPr>
                <w:sz w:val="24"/>
              </w:rPr>
              <w:t>1299685.92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FF7997" w:rsidRDefault="00FF7997" w:rsidP="004B4454">
            <w:pPr>
              <w:pStyle w:val="TableParagraph"/>
              <w:ind w:left="98"/>
              <w:rPr>
                <w:sz w:val="24"/>
              </w:rPr>
            </w:pPr>
            <w:r>
              <w:rPr>
                <w:sz w:val="24"/>
              </w:rPr>
              <w:t>513098.58</w:t>
            </w:r>
          </w:p>
        </w:tc>
        <w:tc>
          <w:tcPr>
            <w:tcW w:w="3190" w:type="dxa"/>
          </w:tcPr>
          <w:p w:rsidR="00FF7997" w:rsidRDefault="00FF7997" w:rsidP="004B4454">
            <w:pPr>
              <w:pStyle w:val="TableParagraph"/>
              <w:ind w:left="98"/>
              <w:rPr>
                <w:sz w:val="24"/>
              </w:rPr>
            </w:pPr>
            <w:r>
              <w:rPr>
                <w:sz w:val="24"/>
              </w:rPr>
              <w:t>1299647.51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FF7997" w:rsidRDefault="00FF7997" w:rsidP="004B4454">
            <w:pPr>
              <w:pStyle w:val="TableParagraph"/>
              <w:ind w:left="98"/>
              <w:rPr>
                <w:sz w:val="24"/>
              </w:rPr>
            </w:pPr>
            <w:r>
              <w:rPr>
                <w:sz w:val="24"/>
              </w:rPr>
              <w:t>513091.7</w:t>
            </w:r>
          </w:p>
        </w:tc>
        <w:tc>
          <w:tcPr>
            <w:tcW w:w="3190" w:type="dxa"/>
          </w:tcPr>
          <w:p w:rsidR="00FF7997" w:rsidRDefault="00FF7997" w:rsidP="004B4454">
            <w:pPr>
              <w:pStyle w:val="TableParagraph"/>
              <w:ind w:left="98"/>
              <w:rPr>
                <w:sz w:val="24"/>
              </w:rPr>
            </w:pPr>
            <w:r>
              <w:rPr>
                <w:sz w:val="24"/>
              </w:rPr>
              <w:t>1299636.32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FF7997" w:rsidRDefault="00FF7997" w:rsidP="004B4454">
            <w:pPr>
              <w:pStyle w:val="TableParagraph"/>
              <w:ind w:left="98"/>
              <w:rPr>
                <w:sz w:val="24"/>
              </w:rPr>
            </w:pPr>
            <w:r>
              <w:rPr>
                <w:sz w:val="24"/>
              </w:rPr>
              <w:t>513041.2</w:t>
            </w:r>
          </w:p>
        </w:tc>
        <w:tc>
          <w:tcPr>
            <w:tcW w:w="3190" w:type="dxa"/>
          </w:tcPr>
          <w:p w:rsidR="00FF7997" w:rsidRDefault="00FF7997" w:rsidP="004B4454">
            <w:pPr>
              <w:pStyle w:val="TableParagraph"/>
              <w:ind w:left="98"/>
              <w:rPr>
                <w:sz w:val="24"/>
              </w:rPr>
            </w:pPr>
            <w:r>
              <w:rPr>
                <w:sz w:val="24"/>
              </w:rPr>
              <w:t>1299627.81</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FF7997" w:rsidRDefault="00FF7997" w:rsidP="004B4454">
            <w:pPr>
              <w:pStyle w:val="TableParagraph"/>
              <w:ind w:left="98"/>
              <w:rPr>
                <w:sz w:val="24"/>
              </w:rPr>
            </w:pPr>
            <w:r>
              <w:rPr>
                <w:sz w:val="24"/>
              </w:rPr>
              <w:t>513039.59</w:t>
            </w:r>
          </w:p>
        </w:tc>
        <w:tc>
          <w:tcPr>
            <w:tcW w:w="3190" w:type="dxa"/>
          </w:tcPr>
          <w:p w:rsidR="00FF7997" w:rsidRDefault="00FF7997" w:rsidP="004B4454">
            <w:pPr>
              <w:pStyle w:val="TableParagraph"/>
              <w:ind w:left="98"/>
              <w:rPr>
                <w:sz w:val="24"/>
              </w:rPr>
            </w:pPr>
            <w:r>
              <w:rPr>
                <w:sz w:val="24"/>
              </w:rPr>
              <w:t>1299626.7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FF7997" w:rsidRDefault="00FF7997" w:rsidP="004B4454">
            <w:pPr>
              <w:pStyle w:val="TableParagraph"/>
              <w:ind w:left="98"/>
              <w:rPr>
                <w:sz w:val="24"/>
              </w:rPr>
            </w:pPr>
            <w:r>
              <w:rPr>
                <w:sz w:val="24"/>
              </w:rPr>
              <w:t>513012.93</w:t>
            </w:r>
          </w:p>
        </w:tc>
        <w:tc>
          <w:tcPr>
            <w:tcW w:w="3190" w:type="dxa"/>
          </w:tcPr>
          <w:p w:rsidR="00FF7997" w:rsidRDefault="00FF7997" w:rsidP="004B4454">
            <w:pPr>
              <w:pStyle w:val="TableParagraph"/>
              <w:ind w:left="98"/>
              <w:rPr>
                <w:sz w:val="24"/>
              </w:rPr>
            </w:pPr>
            <w:r>
              <w:rPr>
                <w:sz w:val="24"/>
              </w:rPr>
              <w:t>1299588.87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FF7997" w:rsidRDefault="00FF7997" w:rsidP="004B4454">
            <w:pPr>
              <w:pStyle w:val="TableParagraph"/>
              <w:ind w:left="98"/>
              <w:rPr>
                <w:sz w:val="24"/>
              </w:rPr>
            </w:pPr>
            <w:r>
              <w:rPr>
                <w:sz w:val="24"/>
              </w:rPr>
              <w:t>512983.41</w:t>
            </w:r>
          </w:p>
        </w:tc>
        <w:tc>
          <w:tcPr>
            <w:tcW w:w="3190" w:type="dxa"/>
          </w:tcPr>
          <w:p w:rsidR="00FF7997" w:rsidRDefault="00FF7997" w:rsidP="004B4454">
            <w:pPr>
              <w:pStyle w:val="TableParagraph"/>
              <w:ind w:left="98"/>
              <w:rPr>
                <w:sz w:val="24"/>
              </w:rPr>
            </w:pPr>
            <w:r>
              <w:rPr>
                <w:sz w:val="24"/>
              </w:rPr>
              <w:t>1299546.42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FF7997" w:rsidRDefault="00FF7997" w:rsidP="004B4454">
            <w:pPr>
              <w:pStyle w:val="TableParagraph"/>
              <w:ind w:left="98"/>
              <w:rPr>
                <w:sz w:val="24"/>
              </w:rPr>
            </w:pPr>
            <w:r>
              <w:rPr>
                <w:sz w:val="24"/>
              </w:rPr>
              <w:t>512966.29</w:t>
            </w:r>
          </w:p>
        </w:tc>
        <w:tc>
          <w:tcPr>
            <w:tcW w:w="3190" w:type="dxa"/>
          </w:tcPr>
          <w:p w:rsidR="00FF7997" w:rsidRDefault="00FF7997" w:rsidP="004B4454">
            <w:pPr>
              <w:pStyle w:val="TableParagraph"/>
              <w:ind w:left="98"/>
              <w:rPr>
                <w:sz w:val="24"/>
              </w:rPr>
            </w:pPr>
            <w:r>
              <w:rPr>
                <w:sz w:val="24"/>
              </w:rPr>
              <w:t>1299556.22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FF7997" w:rsidRDefault="00FF7997" w:rsidP="004B4454">
            <w:pPr>
              <w:pStyle w:val="TableParagraph"/>
              <w:ind w:left="98"/>
              <w:rPr>
                <w:sz w:val="24"/>
              </w:rPr>
            </w:pPr>
            <w:r>
              <w:rPr>
                <w:sz w:val="24"/>
              </w:rPr>
              <w:t>512966.18</w:t>
            </w:r>
          </w:p>
        </w:tc>
        <w:tc>
          <w:tcPr>
            <w:tcW w:w="3190" w:type="dxa"/>
          </w:tcPr>
          <w:p w:rsidR="00FF7997" w:rsidRDefault="00FF7997" w:rsidP="004B4454">
            <w:pPr>
              <w:pStyle w:val="TableParagraph"/>
              <w:ind w:left="98"/>
              <w:rPr>
                <w:sz w:val="24"/>
              </w:rPr>
            </w:pPr>
            <w:r>
              <w:rPr>
                <w:sz w:val="24"/>
              </w:rPr>
              <w:t>1299557.53</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42</w:t>
            </w:r>
          </w:p>
        </w:tc>
        <w:tc>
          <w:tcPr>
            <w:tcW w:w="3190" w:type="dxa"/>
            <w:gridSpan w:val="2"/>
          </w:tcPr>
          <w:p w:rsidR="00FF7997" w:rsidRDefault="00FF7997" w:rsidP="004B4454">
            <w:pPr>
              <w:pStyle w:val="TableParagraph"/>
              <w:ind w:left="98"/>
              <w:rPr>
                <w:sz w:val="24"/>
              </w:rPr>
            </w:pPr>
            <w:r>
              <w:rPr>
                <w:sz w:val="24"/>
              </w:rPr>
              <w:t>512977.6</w:t>
            </w:r>
          </w:p>
        </w:tc>
        <w:tc>
          <w:tcPr>
            <w:tcW w:w="3190" w:type="dxa"/>
          </w:tcPr>
          <w:p w:rsidR="00FF7997" w:rsidRDefault="00FF7997" w:rsidP="004B4454">
            <w:pPr>
              <w:pStyle w:val="TableParagraph"/>
              <w:ind w:left="98"/>
              <w:rPr>
                <w:sz w:val="24"/>
              </w:rPr>
            </w:pPr>
            <w:r>
              <w:rPr>
                <w:sz w:val="24"/>
              </w:rPr>
              <w:t>1299577.43</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43</w:t>
            </w:r>
          </w:p>
        </w:tc>
        <w:tc>
          <w:tcPr>
            <w:tcW w:w="3190" w:type="dxa"/>
            <w:gridSpan w:val="2"/>
          </w:tcPr>
          <w:p w:rsidR="00FF7997" w:rsidRDefault="00FF7997" w:rsidP="004B4454">
            <w:pPr>
              <w:pStyle w:val="TableParagraph"/>
              <w:ind w:left="98"/>
              <w:rPr>
                <w:sz w:val="24"/>
              </w:rPr>
            </w:pPr>
            <w:r>
              <w:rPr>
                <w:sz w:val="24"/>
              </w:rPr>
              <w:t>513003.3</w:t>
            </w:r>
          </w:p>
        </w:tc>
        <w:tc>
          <w:tcPr>
            <w:tcW w:w="3190" w:type="dxa"/>
          </w:tcPr>
          <w:p w:rsidR="00FF7997" w:rsidRDefault="00FF7997" w:rsidP="004B4454">
            <w:pPr>
              <w:pStyle w:val="TableParagraph"/>
              <w:ind w:left="98"/>
              <w:rPr>
                <w:sz w:val="24"/>
              </w:rPr>
            </w:pPr>
            <w:r>
              <w:rPr>
                <w:sz w:val="24"/>
              </w:rPr>
              <w:t>1299612.88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44</w:t>
            </w:r>
          </w:p>
        </w:tc>
        <w:tc>
          <w:tcPr>
            <w:tcW w:w="3190" w:type="dxa"/>
            <w:gridSpan w:val="2"/>
          </w:tcPr>
          <w:p w:rsidR="00FF7997" w:rsidRDefault="00FF7997" w:rsidP="004B4454">
            <w:pPr>
              <w:pStyle w:val="TableParagraph"/>
              <w:ind w:left="98"/>
              <w:rPr>
                <w:sz w:val="24"/>
              </w:rPr>
            </w:pPr>
            <w:r>
              <w:rPr>
                <w:sz w:val="24"/>
              </w:rPr>
              <w:t>513003.48</w:t>
            </w:r>
          </w:p>
        </w:tc>
        <w:tc>
          <w:tcPr>
            <w:tcW w:w="3190" w:type="dxa"/>
          </w:tcPr>
          <w:p w:rsidR="00FF7997" w:rsidRDefault="00FF7997" w:rsidP="004B4454">
            <w:pPr>
              <w:pStyle w:val="TableParagraph"/>
              <w:ind w:left="98"/>
              <w:rPr>
                <w:sz w:val="24"/>
              </w:rPr>
            </w:pPr>
            <w:r>
              <w:rPr>
                <w:sz w:val="24"/>
              </w:rPr>
              <w:t>1299613.62</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45</w:t>
            </w:r>
          </w:p>
        </w:tc>
        <w:tc>
          <w:tcPr>
            <w:tcW w:w="3190" w:type="dxa"/>
            <w:gridSpan w:val="2"/>
          </w:tcPr>
          <w:p w:rsidR="00FF7997" w:rsidRDefault="00FF7997" w:rsidP="004B4454">
            <w:pPr>
              <w:pStyle w:val="TableParagraph"/>
              <w:ind w:left="98"/>
              <w:rPr>
                <w:sz w:val="24"/>
              </w:rPr>
            </w:pPr>
            <w:r>
              <w:rPr>
                <w:sz w:val="24"/>
              </w:rPr>
              <w:t>513003.07</w:t>
            </w:r>
          </w:p>
        </w:tc>
        <w:tc>
          <w:tcPr>
            <w:tcW w:w="3190" w:type="dxa"/>
          </w:tcPr>
          <w:p w:rsidR="00FF7997" w:rsidRDefault="00FF7997" w:rsidP="004B4454">
            <w:pPr>
              <w:pStyle w:val="TableParagraph"/>
              <w:ind w:left="98"/>
              <w:rPr>
                <w:sz w:val="24"/>
              </w:rPr>
            </w:pPr>
            <w:r>
              <w:rPr>
                <w:sz w:val="24"/>
              </w:rPr>
              <w:t>1299614.28</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46</w:t>
            </w:r>
          </w:p>
        </w:tc>
        <w:tc>
          <w:tcPr>
            <w:tcW w:w="3190" w:type="dxa"/>
            <w:gridSpan w:val="2"/>
          </w:tcPr>
          <w:p w:rsidR="00FF7997" w:rsidRDefault="00FF7997" w:rsidP="004B4454">
            <w:pPr>
              <w:pStyle w:val="TableParagraph"/>
              <w:ind w:left="98"/>
              <w:rPr>
                <w:sz w:val="24"/>
              </w:rPr>
            </w:pPr>
            <w:r>
              <w:rPr>
                <w:sz w:val="24"/>
              </w:rPr>
              <w:t>513001.54</w:t>
            </w:r>
          </w:p>
        </w:tc>
        <w:tc>
          <w:tcPr>
            <w:tcW w:w="3190" w:type="dxa"/>
          </w:tcPr>
          <w:p w:rsidR="00FF7997" w:rsidRDefault="00FF7997" w:rsidP="004B4454">
            <w:pPr>
              <w:pStyle w:val="TableParagraph"/>
              <w:ind w:left="98"/>
              <w:rPr>
                <w:sz w:val="24"/>
              </w:rPr>
            </w:pPr>
            <w:r>
              <w:rPr>
                <w:sz w:val="24"/>
              </w:rPr>
              <w:t>1299615.37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47</w:t>
            </w:r>
          </w:p>
        </w:tc>
        <w:tc>
          <w:tcPr>
            <w:tcW w:w="3190" w:type="dxa"/>
            <w:gridSpan w:val="2"/>
          </w:tcPr>
          <w:p w:rsidR="00FF7997" w:rsidRDefault="00FF7997" w:rsidP="004B4454">
            <w:pPr>
              <w:pStyle w:val="TableParagraph"/>
              <w:ind w:left="98"/>
              <w:rPr>
                <w:sz w:val="24"/>
              </w:rPr>
            </w:pPr>
            <w:r>
              <w:rPr>
                <w:sz w:val="24"/>
              </w:rPr>
              <w:t>513002.92</w:t>
            </w:r>
          </w:p>
        </w:tc>
        <w:tc>
          <w:tcPr>
            <w:tcW w:w="3190" w:type="dxa"/>
          </w:tcPr>
          <w:p w:rsidR="00FF7997" w:rsidRDefault="00FF7997" w:rsidP="004B4454">
            <w:pPr>
              <w:pStyle w:val="TableParagraph"/>
              <w:ind w:left="98"/>
              <w:rPr>
                <w:sz w:val="24"/>
              </w:rPr>
            </w:pPr>
            <w:r>
              <w:rPr>
                <w:sz w:val="24"/>
              </w:rPr>
              <w:t>1299617.47</w:t>
            </w:r>
          </w:p>
        </w:tc>
      </w:tr>
      <w:tr w:rsidR="00FF7997" w:rsidTr="005C158F">
        <w:tc>
          <w:tcPr>
            <w:tcW w:w="3190" w:type="dxa"/>
          </w:tcPr>
          <w:p w:rsidR="00FF7997" w:rsidRPr="005C158F" w:rsidRDefault="00FF7997"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48</w:t>
            </w:r>
          </w:p>
        </w:tc>
        <w:tc>
          <w:tcPr>
            <w:tcW w:w="3190" w:type="dxa"/>
            <w:gridSpan w:val="2"/>
          </w:tcPr>
          <w:p w:rsidR="00FF7997" w:rsidRDefault="00FF7997" w:rsidP="004B4454">
            <w:pPr>
              <w:pStyle w:val="TableParagraph"/>
              <w:ind w:left="98"/>
              <w:rPr>
                <w:sz w:val="24"/>
              </w:rPr>
            </w:pPr>
            <w:r>
              <w:rPr>
                <w:sz w:val="24"/>
              </w:rPr>
              <w:t>513003.07</w:t>
            </w:r>
          </w:p>
        </w:tc>
        <w:tc>
          <w:tcPr>
            <w:tcW w:w="3190" w:type="dxa"/>
          </w:tcPr>
          <w:p w:rsidR="00FF7997" w:rsidRDefault="00FF7997" w:rsidP="004B4454">
            <w:pPr>
              <w:pStyle w:val="TableParagraph"/>
              <w:ind w:left="98"/>
              <w:rPr>
                <w:sz w:val="24"/>
              </w:rPr>
            </w:pPr>
            <w:r>
              <w:rPr>
                <w:sz w:val="24"/>
              </w:rPr>
              <w:t>1299618.18</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49</w:t>
            </w:r>
          </w:p>
        </w:tc>
        <w:tc>
          <w:tcPr>
            <w:tcW w:w="3190" w:type="dxa"/>
            <w:gridSpan w:val="2"/>
          </w:tcPr>
          <w:p w:rsidR="005D0C62" w:rsidRDefault="005D0C62" w:rsidP="004B4454">
            <w:pPr>
              <w:pStyle w:val="TableParagraph"/>
              <w:ind w:left="98"/>
              <w:rPr>
                <w:sz w:val="24"/>
              </w:rPr>
            </w:pPr>
            <w:r>
              <w:rPr>
                <w:sz w:val="24"/>
              </w:rPr>
              <w:t>513002.65</w:t>
            </w:r>
          </w:p>
        </w:tc>
        <w:tc>
          <w:tcPr>
            <w:tcW w:w="3190" w:type="dxa"/>
          </w:tcPr>
          <w:p w:rsidR="005D0C62" w:rsidRDefault="005D0C62" w:rsidP="004B4454">
            <w:pPr>
              <w:pStyle w:val="TableParagraph"/>
              <w:ind w:left="98"/>
              <w:rPr>
                <w:sz w:val="24"/>
              </w:rPr>
            </w:pPr>
            <w:r>
              <w:rPr>
                <w:sz w:val="24"/>
              </w:rPr>
              <w:t>1299618.84</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50</w:t>
            </w:r>
          </w:p>
        </w:tc>
        <w:tc>
          <w:tcPr>
            <w:tcW w:w="3190" w:type="dxa"/>
            <w:gridSpan w:val="2"/>
          </w:tcPr>
          <w:p w:rsidR="005D0C62" w:rsidRDefault="005D0C62" w:rsidP="004B4454">
            <w:pPr>
              <w:pStyle w:val="TableParagraph"/>
              <w:ind w:left="98"/>
              <w:rPr>
                <w:sz w:val="24"/>
              </w:rPr>
            </w:pPr>
            <w:r>
              <w:rPr>
                <w:sz w:val="24"/>
              </w:rPr>
              <w:t>513001.89</w:t>
            </w:r>
          </w:p>
        </w:tc>
        <w:tc>
          <w:tcPr>
            <w:tcW w:w="3190" w:type="dxa"/>
          </w:tcPr>
          <w:p w:rsidR="005D0C62" w:rsidRDefault="005D0C62" w:rsidP="004B4454">
            <w:pPr>
              <w:pStyle w:val="TableParagraph"/>
              <w:ind w:left="98"/>
              <w:rPr>
                <w:sz w:val="24"/>
              </w:rPr>
            </w:pPr>
            <w:r>
              <w:rPr>
                <w:sz w:val="24"/>
              </w:rPr>
              <w:t>1299619</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51</w:t>
            </w:r>
          </w:p>
        </w:tc>
        <w:tc>
          <w:tcPr>
            <w:tcW w:w="3190" w:type="dxa"/>
            <w:gridSpan w:val="2"/>
          </w:tcPr>
          <w:p w:rsidR="005D0C62" w:rsidRDefault="005D0C62" w:rsidP="004B4454">
            <w:pPr>
              <w:pStyle w:val="TableParagraph"/>
              <w:ind w:left="98"/>
              <w:rPr>
                <w:sz w:val="24"/>
              </w:rPr>
            </w:pPr>
            <w:r>
              <w:rPr>
                <w:sz w:val="24"/>
              </w:rPr>
              <w:t>513001.24</w:t>
            </w:r>
          </w:p>
        </w:tc>
        <w:tc>
          <w:tcPr>
            <w:tcW w:w="3190" w:type="dxa"/>
          </w:tcPr>
          <w:p w:rsidR="005D0C62" w:rsidRDefault="005D0C62" w:rsidP="004B4454">
            <w:pPr>
              <w:pStyle w:val="TableParagraph"/>
              <w:ind w:left="98"/>
              <w:rPr>
                <w:sz w:val="24"/>
              </w:rPr>
            </w:pPr>
            <w:r>
              <w:rPr>
                <w:sz w:val="24"/>
              </w:rPr>
              <w:t>1299618.57</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52</w:t>
            </w:r>
          </w:p>
        </w:tc>
        <w:tc>
          <w:tcPr>
            <w:tcW w:w="3190" w:type="dxa"/>
            <w:gridSpan w:val="2"/>
          </w:tcPr>
          <w:p w:rsidR="005D0C62" w:rsidRDefault="005D0C62" w:rsidP="004B4454">
            <w:pPr>
              <w:pStyle w:val="TableParagraph"/>
              <w:ind w:left="98"/>
              <w:rPr>
                <w:sz w:val="24"/>
              </w:rPr>
            </w:pPr>
            <w:r>
              <w:rPr>
                <w:sz w:val="24"/>
              </w:rPr>
              <w:t>512999.34</w:t>
            </w:r>
          </w:p>
        </w:tc>
        <w:tc>
          <w:tcPr>
            <w:tcW w:w="3190" w:type="dxa"/>
          </w:tcPr>
          <w:p w:rsidR="005D0C62" w:rsidRDefault="005D0C62" w:rsidP="004B4454">
            <w:pPr>
              <w:pStyle w:val="TableParagraph"/>
              <w:ind w:left="98"/>
              <w:rPr>
                <w:sz w:val="24"/>
              </w:rPr>
            </w:pPr>
            <w:r>
              <w:rPr>
                <w:sz w:val="24"/>
              </w:rPr>
              <w:t>1299615.67</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53</w:t>
            </w:r>
          </w:p>
        </w:tc>
        <w:tc>
          <w:tcPr>
            <w:tcW w:w="3190" w:type="dxa"/>
            <w:gridSpan w:val="2"/>
          </w:tcPr>
          <w:p w:rsidR="005D0C62" w:rsidRDefault="005D0C62" w:rsidP="004B4454">
            <w:pPr>
              <w:pStyle w:val="TableParagraph"/>
              <w:ind w:left="98"/>
              <w:rPr>
                <w:sz w:val="24"/>
              </w:rPr>
            </w:pPr>
            <w:r>
              <w:rPr>
                <w:sz w:val="24"/>
              </w:rPr>
              <w:t>512999.19</w:t>
            </w:r>
          </w:p>
        </w:tc>
        <w:tc>
          <w:tcPr>
            <w:tcW w:w="3190" w:type="dxa"/>
          </w:tcPr>
          <w:p w:rsidR="005D0C62" w:rsidRDefault="005D0C62" w:rsidP="004B4454">
            <w:pPr>
              <w:pStyle w:val="TableParagraph"/>
              <w:ind w:left="98"/>
              <w:rPr>
                <w:sz w:val="24"/>
              </w:rPr>
            </w:pPr>
            <w:r>
              <w:rPr>
                <w:sz w:val="24"/>
              </w:rPr>
              <w:t>1299614.97</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54</w:t>
            </w:r>
          </w:p>
        </w:tc>
        <w:tc>
          <w:tcPr>
            <w:tcW w:w="3190" w:type="dxa"/>
            <w:gridSpan w:val="2"/>
          </w:tcPr>
          <w:p w:rsidR="005D0C62" w:rsidRDefault="005D0C62" w:rsidP="004B4454">
            <w:pPr>
              <w:pStyle w:val="TableParagraph"/>
              <w:ind w:left="98"/>
              <w:rPr>
                <w:sz w:val="24"/>
              </w:rPr>
            </w:pPr>
            <w:r>
              <w:rPr>
                <w:sz w:val="24"/>
              </w:rPr>
              <w:t>512999.6</w:t>
            </w:r>
          </w:p>
        </w:tc>
        <w:tc>
          <w:tcPr>
            <w:tcW w:w="3190" w:type="dxa"/>
          </w:tcPr>
          <w:p w:rsidR="005D0C62" w:rsidRDefault="005D0C62" w:rsidP="004B4454">
            <w:pPr>
              <w:pStyle w:val="TableParagraph"/>
              <w:ind w:left="98"/>
              <w:rPr>
                <w:sz w:val="24"/>
              </w:rPr>
            </w:pPr>
            <w:r>
              <w:rPr>
                <w:sz w:val="24"/>
              </w:rPr>
              <w:t>1299614.31</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55</w:t>
            </w:r>
          </w:p>
        </w:tc>
        <w:tc>
          <w:tcPr>
            <w:tcW w:w="3190" w:type="dxa"/>
            <w:gridSpan w:val="2"/>
          </w:tcPr>
          <w:p w:rsidR="005D0C62" w:rsidRDefault="005D0C62" w:rsidP="004B4454">
            <w:pPr>
              <w:pStyle w:val="TableParagraph"/>
              <w:ind w:left="98"/>
              <w:rPr>
                <w:sz w:val="24"/>
              </w:rPr>
            </w:pPr>
            <w:r>
              <w:rPr>
                <w:sz w:val="24"/>
              </w:rPr>
              <w:t>513001.09</w:t>
            </w:r>
          </w:p>
        </w:tc>
        <w:tc>
          <w:tcPr>
            <w:tcW w:w="3190" w:type="dxa"/>
          </w:tcPr>
          <w:p w:rsidR="005D0C62" w:rsidRDefault="005D0C62" w:rsidP="004B4454">
            <w:pPr>
              <w:pStyle w:val="TableParagraph"/>
              <w:ind w:left="98"/>
              <w:rPr>
                <w:sz w:val="24"/>
              </w:rPr>
            </w:pPr>
            <w:r>
              <w:rPr>
                <w:sz w:val="24"/>
              </w:rPr>
              <w:t>1299613.25</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56</w:t>
            </w:r>
          </w:p>
        </w:tc>
        <w:tc>
          <w:tcPr>
            <w:tcW w:w="3190" w:type="dxa"/>
            <w:gridSpan w:val="2"/>
          </w:tcPr>
          <w:p w:rsidR="005D0C62" w:rsidRDefault="005D0C62" w:rsidP="004B4454">
            <w:pPr>
              <w:pStyle w:val="TableParagraph"/>
              <w:ind w:left="98"/>
              <w:rPr>
                <w:sz w:val="24"/>
              </w:rPr>
            </w:pPr>
            <w:r>
              <w:rPr>
                <w:sz w:val="24"/>
              </w:rPr>
              <w:t>512975.88</w:t>
            </w:r>
          </w:p>
        </w:tc>
        <w:tc>
          <w:tcPr>
            <w:tcW w:w="3190" w:type="dxa"/>
          </w:tcPr>
          <w:p w:rsidR="005D0C62" w:rsidRDefault="005D0C62" w:rsidP="004B4454">
            <w:pPr>
              <w:pStyle w:val="TableParagraph"/>
              <w:ind w:left="98"/>
              <w:rPr>
                <w:sz w:val="24"/>
              </w:rPr>
            </w:pPr>
            <w:r>
              <w:rPr>
                <w:sz w:val="24"/>
              </w:rPr>
              <w:t>1299578.46</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57</w:t>
            </w:r>
          </w:p>
        </w:tc>
        <w:tc>
          <w:tcPr>
            <w:tcW w:w="3190" w:type="dxa"/>
            <w:gridSpan w:val="2"/>
          </w:tcPr>
          <w:p w:rsidR="005D0C62" w:rsidRDefault="005D0C62" w:rsidP="004B4454">
            <w:pPr>
              <w:pStyle w:val="TableParagraph"/>
              <w:ind w:left="98"/>
              <w:rPr>
                <w:sz w:val="24"/>
              </w:rPr>
            </w:pPr>
            <w:r>
              <w:rPr>
                <w:sz w:val="24"/>
              </w:rPr>
              <w:t>512964.29</w:t>
            </w:r>
          </w:p>
        </w:tc>
        <w:tc>
          <w:tcPr>
            <w:tcW w:w="3190" w:type="dxa"/>
          </w:tcPr>
          <w:p w:rsidR="005D0C62" w:rsidRDefault="005D0C62" w:rsidP="004B4454">
            <w:pPr>
              <w:pStyle w:val="TableParagraph"/>
              <w:ind w:left="98"/>
              <w:rPr>
                <w:sz w:val="24"/>
              </w:rPr>
            </w:pPr>
            <w:r>
              <w:rPr>
                <w:sz w:val="24"/>
              </w:rPr>
              <w:t>1299558.26</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58</w:t>
            </w:r>
          </w:p>
        </w:tc>
        <w:tc>
          <w:tcPr>
            <w:tcW w:w="3190" w:type="dxa"/>
            <w:gridSpan w:val="2"/>
          </w:tcPr>
          <w:p w:rsidR="005D0C62" w:rsidRDefault="005D0C62" w:rsidP="004B4454">
            <w:pPr>
              <w:pStyle w:val="TableParagraph"/>
              <w:ind w:left="98"/>
              <w:rPr>
                <w:sz w:val="24"/>
              </w:rPr>
            </w:pPr>
            <w:r>
              <w:rPr>
                <w:sz w:val="24"/>
              </w:rPr>
              <w:t>512964.33</w:t>
            </w:r>
          </w:p>
        </w:tc>
        <w:tc>
          <w:tcPr>
            <w:tcW w:w="3190" w:type="dxa"/>
          </w:tcPr>
          <w:p w:rsidR="005D0C62" w:rsidRDefault="005D0C62" w:rsidP="004B4454">
            <w:pPr>
              <w:pStyle w:val="TableParagraph"/>
              <w:ind w:left="98"/>
              <w:rPr>
                <w:sz w:val="24"/>
              </w:rPr>
            </w:pPr>
            <w:r>
              <w:rPr>
                <w:sz w:val="24"/>
              </w:rPr>
              <w:t>1299555.53</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59</w:t>
            </w:r>
          </w:p>
        </w:tc>
        <w:tc>
          <w:tcPr>
            <w:tcW w:w="3190" w:type="dxa"/>
            <w:gridSpan w:val="2"/>
          </w:tcPr>
          <w:p w:rsidR="005D0C62" w:rsidRDefault="005D0C62" w:rsidP="004B4454">
            <w:pPr>
              <w:pStyle w:val="TableParagraph"/>
              <w:ind w:left="98"/>
              <w:rPr>
                <w:sz w:val="24"/>
              </w:rPr>
            </w:pPr>
            <w:r>
              <w:rPr>
                <w:sz w:val="24"/>
              </w:rPr>
              <w:t>512964.83</w:t>
            </w:r>
          </w:p>
        </w:tc>
        <w:tc>
          <w:tcPr>
            <w:tcW w:w="3190" w:type="dxa"/>
          </w:tcPr>
          <w:p w:rsidR="005D0C62" w:rsidRDefault="005D0C62" w:rsidP="004B4454">
            <w:pPr>
              <w:pStyle w:val="TableParagraph"/>
              <w:ind w:left="98"/>
              <w:rPr>
                <w:sz w:val="24"/>
              </w:rPr>
            </w:pPr>
            <w:r>
              <w:rPr>
                <w:sz w:val="24"/>
              </w:rPr>
              <w:t>1299554.74</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60</w:t>
            </w:r>
          </w:p>
        </w:tc>
        <w:tc>
          <w:tcPr>
            <w:tcW w:w="3190" w:type="dxa"/>
            <w:gridSpan w:val="2"/>
          </w:tcPr>
          <w:p w:rsidR="005D0C62" w:rsidRDefault="005D0C62" w:rsidP="004B4454">
            <w:pPr>
              <w:pStyle w:val="TableParagraph"/>
              <w:ind w:left="98"/>
              <w:rPr>
                <w:sz w:val="24"/>
              </w:rPr>
            </w:pPr>
            <w:r>
              <w:rPr>
                <w:sz w:val="24"/>
              </w:rPr>
              <w:t>512983.85</w:t>
            </w:r>
          </w:p>
        </w:tc>
        <w:tc>
          <w:tcPr>
            <w:tcW w:w="3190" w:type="dxa"/>
          </w:tcPr>
          <w:p w:rsidR="005D0C62" w:rsidRDefault="005D0C62" w:rsidP="004B4454">
            <w:pPr>
              <w:pStyle w:val="TableParagraph"/>
              <w:ind w:left="98"/>
              <w:rPr>
                <w:sz w:val="24"/>
              </w:rPr>
            </w:pPr>
            <w:r>
              <w:rPr>
                <w:sz w:val="24"/>
              </w:rPr>
              <w:t>1299544.1</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61</w:t>
            </w:r>
          </w:p>
        </w:tc>
        <w:tc>
          <w:tcPr>
            <w:tcW w:w="3190" w:type="dxa"/>
            <w:gridSpan w:val="2"/>
          </w:tcPr>
          <w:p w:rsidR="005D0C62" w:rsidRDefault="005D0C62" w:rsidP="004B4454">
            <w:pPr>
              <w:pStyle w:val="TableParagraph"/>
              <w:ind w:left="98"/>
              <w:rPr>
                <w:sz w:val="24"/>
              </w:rPr>
            </w:pPr>
            <w:r>
              <w:rPr>
                <w:sz w:val="24"/>
              </w:rPr>
              <w:t>512984.52</w:t>
            </w:r>
          </w:p>
        </w:tc>
        <w:tc>
          <w:tcPr>
            <w:tcW w:w="3190" w:type="dxa"/>
          </w:tcPr>
          <w:p w:rsidR="005D0C62" w:rsidRDefault="005D0C62" w:rsidP="004B4454">
            <w:pPr>
              <w:pStyle w:val="TableParagraph"/>
              <w:ind w:left="98"/>
              <w:rPr>
                <w:sz w:val="24"/>
              </w:rPr>
            </w:pPr>
            <w:r>
              <w:rPr>
                <w:sz w:val="24"/>
              </w:rPr>
              <w:t>1299544.51</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62</w:t>
            </w:r>
          </w:p>
        </w:tc>
        <w:tc>
          <w:tcPr>
            <w:tcW w:w="3190" w:type="dxa"/>
            <w:gridSpan w:val="2"/>
          </w:tcPr>
          <w:p w:rsidR="005D0C62" w:rsidRDefault="005D0C62" w:rsidP="004B4454">
            <w:pPr>
              <w:pStyle w:val="TableParagraph"/>
              <w:ind w:left="98"/>
              <w:rPr>
                <w:sz w:val="24"/>
              </w:rPr>
            </w:pPr>
            <w:r>
              <w:rPr>
                <w:sz w:val="24"/>
              </w:rPr>
              <w:t>513014.57</w:t>
            </w:r>
          </w:p>
        </w:tc>
        <w:tc>
          <w:tcPr>
            <w:tcW w:w="3190" w:type="dxa"/>
          </w:tcPr>
          <w:p w:rsidR="005D0C62" w:rsidRDefault="005D0C62" w:rsidP="004B4454">
            <w:pPr>
              <w:pStyle w:val="TableParagraph"/>
              <w:ind w:left="98"/>
              <w:rPr>
                <w:sz w:val="24"/>
              </w:rPr>
            </w:pPr>
            <w:r>
              <w:rPr>
                <w:sz w:val="24"/>
              </w:rPr>
              <w:t>1299587.72</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63</w:t>
            </w:r>
          </w:p>
        </w:tc>
        <w:tc>
          <w:tcPr>
            <w:tcW w:w="3190" w:type="dxa"/>
            <w:gridSpan w:val="2"/>
          </w:tcPr>
          <w:p w:rsidR="005D0C62" w:rsidRDefault="005D0C62" w:rsidP="004B4454">
            <w:pPr>
              <w:pStyle w:val="TableParagraph"/>
              <w:ind w:left="98"/>
              <w:rPr>
                <w:sz w:val="24"/>
              </w:rPr>
            </w:pPr>
            <w:r>
              <w:rPr>
                <w:sz w:val="24"/>
              </w:rPr>
              <w:t>513041.12</w:t>
            </w:r>
          </w:p>
        </w:tc>
        <w:tc>
          <w:tcPr>
            <w:tcW w:w="3190" w:type="dxa"/>
          </w:tcPr>
          <w:p w:rsidR="005D0C62" w:rsidRDefault="005D0C62" w:rsidP="004B4454">
            <w:pPr>
              <w:pStyle w:val="TableParagraph"/>
              <w:ind w:left="98"/>
              <w:rPr>
                <w:sz w:val="24"/>
              </w:rPr>
            </w:pPr>
            <w:r>
              <w:rPr>
                <w:sz w:val="24"/>
              </w:rPr>
              <w:t>1299625.39</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64</w:t>
            </w:r>
          </w:p>
        </w:tc>
        <w:tc>
          <w:tcPr>
            <w:tcW w:w="3190" w:type="dxa"/>
            <w:gridSpan w:val="2"/>
          </w:tcPr>
          <w:p w:rsidR="005D0C62" w:rsidRDefault="005D0C62" w:rsidP="004B4454">
            <w:pPr>
              <w:pStyle w:val="TableParagraph"/>
              <w:ind w:left="98"/>
              <w:rPr>
                <w:sz w:val="24"/>
              </w:rPr>
            </w:pPr>
            <w:r>
              <w:rPr>
                <w:sz w:val="24"/>
              </w:rPr>
              <w:t>513042.09</w:t>
            </w:r>
          </w:p>
        </w:tc>
        <w:tc>
          <w:tcPr>
            <w:tcW w:w="3190" w:type="dxa"/>
          </w:tcPr>
          <w:p w:rsidR="005D0C62" w:rsidRDefault="005D0C62" w:rsidP="004B4454">
            <w:pPr>
              <w:pStyle w:val="TableParagraph"/>
              <w:ind w:left="98"/>
              <w:rPr>
                <w:sz w:val="24"/>
              </w:rPr>
            </w:pPr>
            <w:r>
              <w:rPr>
                <w:sz w:val="24"/>
              </w:rPr>
              <w:t>1299626</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65</w:t>
            </w:r>
          </w:p>
        </w:tc>
        <w:tc>
          <w:tcPr>
            <w:tcW w:w="3190" w:type="dxa"/>
            <w:gridSpan w:val="2"/>
          </w:tcPr>
          <w:p w:rsidR="005D0C62" w:rsidRDefault="005D0C62" w:rsidP="004B4454">
            <w:pPr>
              <w:pStyle w:val="TableParagraph"/>
              <w:ind w:left="98"/>
              <w:rPr>
                <w:sz w:val="24"/>
              </w:rPr>
            </w:pPr>
            <w:r>
              <w:rPr>
                <w:sz w:val="24"/>
              </w:rPr>
              <w:t>513092.47</w:t>
            </w:r>
          </w:p>
        </w:tc>
        <w:tc>
          <w:tcPr>
            <w:tcW w:w="3190" w:type="dxa"/>
          </w:tcPr>
          <w:p w:rsidR="005D0C62" w:rsidRDefault="005D0C62" w:rsidP="004B4454">
            <w:pPr>
              <w:pStyle w:val="TableParagraph"/>
              <w:ind w:left="98"/>
              <w:rPr>
                <w:sz w:val="24"/>
              </w:rPr>
            </w:pPr>
            <w:r>
              <w:rPr>
                <w:sz w:val="24"/>
              </w:rPr>
              <w:t>1299634.41</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5D0C62" w:rsidRDefault="005D0C62" w:rsidP="004B4454">
            <w:pPr>
              <w:pStyle w:val="TableParagraph"/>
              <w:ind w:left="98"/>
              <w:rPr>
                <w:sz w:val="24"/>
              </w:rPr>
            </w:pPr>
            <w:r>
              <w:rPr>
                <w:sz w:val="24"/>
              </w:rPr>
              <w:t>513093.16</w:t>
            </w:r>
          </w:p>
        </w:tc>
        <w:tc>
          <w:tcPr>
            <w:tcW w:w="3190" w:type="dxa"/>
          </w:tcPr>
          <w:p w:rsidR="005D0C62" w:rsidRDefault="005D0C62" w:rsidP="004B4454">
            <w:pPr>
              <w:pStyle w:val="TableParagraph"/>
              <w:ind w:left="98"/>
              <w:rPr>
                <w:sz w:val="24"/>
              </w:rPr>
            </w:pPr>
            <w:r>
              <w:rPr>
                <w:sz w:val="24"/>
              </w:rPr>
              <w:t>1299634.88</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5D0C62" w:rsidRDefault="005D0C62" w:rsidP="004B4454">
            <w:pPr>
              <w:pStyle w:val="TableParagraph"/>
              <w:ind w:left="98"/>
              <w:rPr>
                <w:sz w:val="24"/>
              </w:rPr>
            </w:pPr>
            <w:r>
              <w:rPr>
                <w:sz w:val="24"/>
              </w:rPr>
              <w:t>513100.28</w:t>
            </w:r>
          </w:p>
        </w:tc>
        <w:tc>
          <w:tcPr>
            <w:tcW w:w="3190" w:type="dxa"/>
          </w:tcPr>
          <w:p w:rsidR="005D0C62" w:rsidRDefault="005D0C62" w:rsidP="004B4454">
            <w:pPr>
              <w:pStyle w:val="TableParagraph"/>
              <w:ind w:left="98"/>
              <w:rPr>
                <w:sz w:val="24"/>
              </w:rPr>
            </w:pPr>
            <w:r>
              <w:rPr>
                <w:sz w:val="24"/>
              </w:rPr>
              <w:t>1299646.47</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5D0C62" w:rsidRDefault="005D0C62" w:rsidP="004B4454">
            <w:pPr>
              <w:pStyle w:val="TableParagraph"/>
              <w:ind w:left="98"/>
              <w:rPr>
                <w:sz w:val="24"/>
              </w:rPr>
            </w:pPr>
            <w:r>
              <w:rPr>
                <w:sz w:val="24"/>
              </w:rPr>
              <w:t>513123.39</w:t>
            </w:r>
          </w:p>
        </w:tc>
        <w:tc>
          <w:tcPr>
            <w:tcW w:w="3190" w:type="dxa"/>
          </w:tcPr>
          <w:p w:rsidR="005D0C62" w:rsidRDefault="005D0C62" w:rsidP="004B4454">
            <w:pPr>
              <w:pStyle w:val="TableParagraph"/>
              <w:ind w:left="98"/>
              <w:rPr>
                <w:sz w:val="24"/>
              </w:rPr>
            </w:pPr>
            <w:r>
              <w:rPr>
                <w:sz w:val="24"/>
              </w:rPr>
              <w:t>1299684.51</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5D0C62" w:rsidRDefault="005D0C62" w:rsidP="004B4454">
            <w:pPr>
              <w:pStyle w:val="TableParagraph"/>
              <w:ind w:left="98"/>
              <w:rPr>
                <w:sz w:val="24"/>
              </w:rPr>
            </w:pPr>
            <w:r>
              <w:rPr>
                <w:sz w:val="24"/>
              </w:rPr>
              <w:t>513124.53</w:t>
            </w:r>
          </w:p>
        </w:tc>
        <w:tc>
          <w:tcPr>
            <w:tcW w:w="3190" w:type="dxa"/>
          </w:tcPr>
          <w:p w:rsidR="005D0C62" w:rsidRDefault="005D0C62" w:rsidP="004B4454">
            <w:pPr>
              <w:pStyle w:val="TableParagraph"/>
              <w:ind w:left="98"/>
              <w:rPr>
                <w:sz w:val="24"/>
              </w:rPr>
            </w:pPr>
            <w:r>
              <w:rPr>
                <w:sz w:val="24"/>
              </w:rPr>
              <w:t>1299684.74</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5D0C62" w:rsidRDefault="005D0C62" w:rsidP="004B4454">
            <w:pPr>
              <w:pStyle w:val="TableParagraph"/>
              <w:ind w:left="98"/>
              <w:rPr>
                <w:sz w:val="24"/>
              </w:rPr>
            </w:pPr>
            <w:r>
              <w:rPr>
                <w:sz w:val="24"/>
              </w:rPr>
              <w:t>513135.84</w:t>
            </w:r>
          </w:p>
        </w:tc>
        <w:tc>
          <w:tcPr>
            <w:tcW w:w="3190" w:type="dxa"/>
          </w:tcPr>
          <w:p w:rsidR="005D0C62" w:rsidRDefault="005D0C62" w:rsidP="004B4454">
            <w:pPr>
              <w:pStyle w:val="TableParagraph"/>
              <w:ind w:left="98"/>
              <w:rPr>
                <w:sz w:val="24"/>
              </w:rPr>
            </w:pPr>
            <w:r>
              <w:rPr>
                <w:sz w:val="24"/>
              </w:rPr>
              <w:t>1299676.73</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5D0C62" w:rsidRDefault="005D0C62" w:rsidP="004B4454">
            <w:pPr>
              <w:pStyle w:val="TableParagraph"/>
              <w:ind w:left="98"/>
              <w:rPr>
                <w:sz w:val="24"/>
              </w:rPr>
            </w:pPr>
            <w:r>
              <w:rPr>
                <w:sz w:val="24"/>
              </w:rPr>
              <w:t>513153.71</w:t>
            </w:r>
          </w:p>
        </w:tc>
        <w:tc>
          <w:tcPr>
            <w:tcW w:w="3190" w:type="dxa"/>
          </w:tcPr>
          <w:p w:rsidR="005D0C62" w:rsidRDefault="005D0C62" w:rsidP="004B4454">
            <w:pPr>
              <w:pStyle w:val="TableParagraph"/>
              <w:ind w:left="98"/>
              <w:rPr>
                <w:sz w:val="24"/>
              </w:rPr>
            </w:pPr>
            <w:r>
              <w:rPr>
                <w:sz w:val="24"/>
              </w:rPr>
              <w:t>1299663.82</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5D0C62" w:rsidRDefault="005D0C62" w:rsidP="004B4454">
            <w:pPr>
              <w:pStyle w:val="TableParagraph"/>
              <w:ind w:left="98"/>
              <w:rPr>
                <w:sz w:val="24"/>
              </w:rPr>
            </w:pPr>
            <w:r>
              <w:rPr>
                <w:sz w:val="24"/>
              </w:rPr>
              <w:t>513157.87</w:t>
            </w:r>
          </w:p>
        </w:tc>
        <w:tc>
          <w:tcPr>
            <w:tcW w:w="3190" w:type="dxa"/>
          </w:tcPr>
          <w:p w:rsidR="005D0C62" w:rsidRDefault="005D0C62" w:rsidP="004B4454">
            <w:pPr>
              <w:pStyle w:val="TableParagraph"/>
              <w:ind w:left="98"/>
              <w:rPr>
                <w:sz w:val="24"/>
              </w:rPr>
            </w:pPr>
            <w:r>
              <w:rPr>
                <w:sz w:val="24"/>
              </w:rPr>
              <w:t>1299660.76</w:t>
            </w:r>
          </w:p>
        </w:tc>
      </w:tr>
      <w:tr w:rsidR="005D0C62" w:rsidTr="005C158F">
        <w:tc>
          <w:tcPr>
            <w:tcW w:w="3190" w:type="dxa"/>
          </w:tcPr>
          <w:p w:rsidR="005D0C62" w:rsidRPr="005C158F" w:rsidRDefault="005D0C62" w:rsidP="00BE422D">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5D0C62" w:rsidRDefault="005D0C62" w:rsidP="004B4454">
            <w:pPr>
              <w:pStyle w:val="TableParagraph"/>
              <w:ind w:left="98"/>
              <w:rPr>
                <w:sz w:val="24"/>
              </w:rPr>
            </w:pPr>
            <w:r>
              <w:rPr>
                <w:sz w:val="24"/>
              </w:rPr>
              <w:t>513161.02</w:t>
            </w:r>
          </w:p>
        </w:tc>
        <w:tc>
          <w:tcPr>
            <w:tcW w:w="3190" w:type="dxa"/>
          </w:tcPr>
          <w:p w:rsidR="005D0C62" w:rsidRDefault="005D0C62" w:rsidP="004B4454">
            <w:pPr>
              <w:pStyle w:val="TableParagraph"/>
              <w:ind w:left="98"/>
              <w:rPr>
                <w:sz w:val="24"/>
              </w:rPr>
            </w:pPr>
            <w:r>
              <w:rPr>
                <w:sz w:val="24"/>
              </w:rPr>
              <w:t>1299659.98</w:t>
            </w:r>
          </w:p>
        </w:tc>
      </w:tr>
      <w:tr w:rsidR="005D0C62" w:rsidTr="005C158F">
        <w:tc>
          <w:tcPr>
            <w:tcW w:w="3190" w:type="dxa"/>
          </w:tcPr>
          <w:p w:rsidR="005D0C62" w:rsidRPr="005C158F"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5D0C62" w:rsidRDefault="005D0C62" w:rsidP="004B4454">
            <w:pPr>
              <w:pStyle w:val="TableParagraph"/>
              <w:ind w:left="98"/>
              <w:rPr>
                <w:sz w:val="24"/>
              </w:rPr>
            </w:pPr>
            <w:r>
              <w:rPr>
                <w:sz w:val="24"/>
              </w:rPr>
              <w:t>513161.73</w:t>
            </w:r>
          </w:p>
        </w:tc>
        <w:tc>
          <w:tcPr>
            <w:tcW w:w="3190" w:type="dxa"/>
          </w:tcPr>
          <w:p w:rsidR="005D0C62" w:rsidRDefault="005D0C62" w:rsidP="004B4454">
            <w:pPr>
              <w:pStyle w:val="TableParagraph"/>
              <w:ind w:left="98"/>
              <w:rPr>
                <w:sz w:val="24"/>
              </w:rPr>
            </w:pPr>
            <w:r>
              <w:rPr>
                <w:sz w:val="24"/>
              </w:rPr>
              <w:t>1299660.29</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5D0C62" w:rsidRDefault="005D0C62" w:rsidP="004B4454">
            <w:pPr>
              <w:pStyle w:val="TableParagraph"/>
              <w:ind w:left="98"/>
              <w:rPr>
                <w:sz w:val="24"/>
              </w:rPr>
            </w:pPr>
            <w:r>
              <w:rPr>
                <w:sz w:val="24"/>
              </w:rPr>
              <w:t>513188.03</w:t>
            </w:r>
          </w:p>
        </w:tc>
        <w:tc>
          <w:tcPr>
            <w:tcW w:w="3190" w:type="dxa"/>
          </w:tcPr>
          <w:p w:rsidR="005D0C62" w:rsidRDefault="005D0C62" w:rsidP="004B4454">
            <w:pPr>
              <w:pStyle w:val="TableParagraph"/>
              <w:ind w:left="98"/>
              <w:rPr>
                <w:sz w:val="24"/>
              </w:rPr>
            </w:pPr>
            <w:r>
              <w:rPr>
                <w:sz w:val="24"/>
              </w:rPr>
              <w:t>1299687.84</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5D0C62" w:rsidRDefault="005D0C62" w:rsidP="004B4454">
            <w:pPr>
              <w:pStyle w:val="TableParagraph"/>
              <w:ind w:left="98"/>
              <w:rPr>
                <w:sz w:val="24"/>
              </w:rPr>
            </w:pPr>
            <w:r>
              <w:rPr>
                <w:sz w:val="24"/>
              </w:rPr>
              <w:t>513207.79</w:t>
            </w:r>
          </w:p>
        </w:tc>
        <w:tc>
          <w:tcPr>
            <w:tcW w:w="3190" w:type="dxa"/>
          </w:tcPr>
          <w:p w:rsidR="005D0C62" w:rsidRDefault="005D0C62" w:rsidP="004B4454">
            <w:pPr>
              <w:pStyle w:val="TableParagraph"/>
              <w:ind w:left="98"/>
              <w:rPr>
                <w:sz w:val="24"/>
              </w:rPr>
            </w:pPr>
            <w:r>
              <w:rPr>
                <w:sz w:val="24"/>
              </w:rPr>
              <w:t>1299712.68</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5D0C62" w:rsidRDefault="005D0C62" w:rsidP="004B4454">
            <w:pPr>
              <w:pStyle w:val="TableParagraph"/>
              <w:ind w:left="98"/>
              <w:rPr>
                <w:sz w:val="24"/>
              </w:rPr>
            </w:pPr>
            <w:r>
              <w:rPr>
                <w:sz w:val="24"/>
              </w:rPr>
              <w:t>513209.87</w:t>
            </w:r>
          </w:p>
        </w:tc>
        <w:tc>
          <w:tcPr>
            <w:tcW w:w="3190" w:type="dxa"/>
          </w:tcPr>
          <w:p w:rsidR="005D0C62" w:rsidRDefault="005D0C62" w:rsidP="004B4454">
            <w:pPr>
              <w:pStyle w:val="TableParagraph"/>
              <w:ind w:left="98"/>
              <w:rPr>
                <w:sz w:val="24"/>
              </w:rPr>
            </w:pPr>
            <w:r>
              <w:rPr>
                <w:sz w:val="24"/>
              </w:rPr>
              <w:t>1299715.23</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78</w:t>
            </w:r>
          </w:p>
        </w:tc>
        <w:tc>
          <w:tcPr>
            <w:tcW w:w="3190" w:type="dxa"/>
            <w:gridSpan w:val="2"/>
          </w:tcPr>
          <w:p w:rsidR="005D0C62" w:rsidRDefault="005D0C62" w:rsidP="004B4454">
            <w:pPr>
              <w:pStyle w:val="TableParagraph"/>
              <w:ind w:left="98"/>
              <w:rPr>
                <w:sz w:val="24"/>
              </w:rPr>
            </w:pPr>
            <w:r>
              <w:rPr>
                <w:sz w:val="24"/>
              </w:rPr>
              <w:t>513210.55</w:t>
            </w:r>
          </w:p>
        </w:tc>
        <w:tc>
          <w:tcPr>
            <w:tcW w:w="3190" w:type="dxa"/>
          </w:tcPr>
          <w:p w:rsidR="005D0C62" w:rsidRDefault="005D0C62" w:rsidP="004B4454">
            <w:pPr>
              <w:pStyle w:val="TableParagraph"/>
              <w:ind w:left="98"/>
              <w:rPr>
                <w:sz w:val="24"/>
              </w:rPr>
            </w:pPr>
            <w:r>
              <w:rPr>
                <w:sz w:val="24"/>
              </w:rPr>
              <w:t>1299717.51</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79</w:t>
            </w:r>
          </w:p>
        </w:tc>
        <w:tc>
          <w:tcPr>
            <w:tcW w:w="3190" w:type="dxa"/>
            <w:gridSpan w:val="2"/>
          </w:tcPr>
          <w:p w:rsidR="005D0C62" w:rsidRDefault="005D0C62" w:rsidP="004B4454">
            <w:pPr>
              <w:pStyle w:val="TableParagraph"/>
              <w:ind w:left="98"/>
              <w:rPr>
                <w:sz w:val="24"/>
              </w:rPr>
            </w:pPr>
            <w:r>
              <w:rPr>
                <w:sz w:val="24"/>
              </w:rPr>
              <w:t>513210.25</w:t>
            </w:r>
          </w:p>
        </w:tc>
        <w:tc>
          <w:tcPr>
            <w:tcW w:w="3190" w:type="dxa"/>
          </w:tcPr>
          <w:p w:rsidR="005D0C62" w:rsidRDefault="005D0C62" w:rsidP="004B4454">
            <w:pPr>
              <w:pStyle w:val="TableParagraph"/>
              <w:ind w:left="98"/>
              <w:rPr>
                <w:sz w:val="24"/>
              </w:rPr>
            </w:pPr>
            <w:r>
              <w:rPr>
                <w:sz w:val="24"/>
              </w:rPr>
              <w:t>1299718.23</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80</w:t>
            </w:r>
          </w:p>
        </w:tc>
        <w:tc>
          <w:tcPr>
            <w:tcW w:w="3190" w:type="dxa"/>
            <w:gridSpan w:val="2"/>
          </w:tcPr>
          <w:p w:rsidR="005D0C62" w:rsidRDefault="005D0C62" w:rsidP="004B4454">
            <w:pPr>
              <w:pStyle w:val="TableParagraph"/>
              <w:ind w:left="98"/>
              <w:rPr>
                <w:sz w:val="24"/>
              </w:rPr>
            </w:pPr>
            <w:r>
              <w:rPr>
                <w:sz w:val="24"/>
              </w:rPr>
              <w:t>513204.92</w:t>
            </w:r>
          </w:p>
        </w:tc>
        <w:tc>
          <w:tcPr>
            <w:tcW w:w="3190" w:type="dxa"/>
          </w:tcPr>
          <w:p w:rsidR="005D0C62" w:rsidRDefault="005D0C62" w:rsidP="004B4454">
            <w:pPr>
              <w:pStyle w:val="TableParagraph"/>
              <w:ind w:left="98"/>
              <w:rPr>
                <w:sz w:val="24"/>
              </w:rPr>
            </w:pPr>
            <w:r>
              <w:rPr>
                <w:sz w:val="24"/>
              </w:rPr>
              <w:t>1299723.48</w:t>
            </w:r>
          </w:p>
        </w:tc>
      </w:tr>
      <w:tr w:rsidR="005D0C62" w:rsidTr="005C158F">
        <w:tc>
          <w:tcPr>
            <w:tcW w:w="3190" w:type="dxa"/>
          </w:tcPr>
          <w:p w:rsidR="005D0C62" w:rsidRDefault="005D0C6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81</w:t>
            </w:r>
          </w:p>
        </w:tc>
        <w:tc>
          <w:tcPr>
            <w:tcW w:w="3190" w:type="dxa"/>
            <w:gridSpan w:val="2"/>
          </w:tcPr>
          <w:p w:rsidR="005D0C62" w:rsidRDefault="005D0C62" w:rsidP="004B4454">
            <w:pPr>
              <w:pStyle w:val="TableParagraph"/>
              <w:ind w:left="98"/>
              <w:rPr>
                <w:sz w:val="24"/>
              </w:rPr>
            </w:pPr>
            <w:r>
              <w:rPr>
                <w:sz w:val="24"/>
              </w:rPr>
              <w:t>513204.25</w:t>
            </w:r>
          </w:p>
        </w:tc>
        <w:tc>
          <w:tcPr>
            <w:tcW w:w="3190" w:type="dxa"/>
          </w:tcPr>
          <w:p w:rsidR="005D0C62" w:rsidRDefault="005D0C62" w:rsidP="004B4454">
            <w:pPr>
              <w:pStyle w:val="TableParagraph"/>
              <w:ind w:left="98"/>
              <w:rPr>
                <w:sz w:val="24"/>
              </w:rPr>
            </w:pPr>
            <w:r>
              <w:rPr>
                <w:sz w:val="24"/>
              </w:rPr>
              <w:t>1299730.19</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FD6E41" w:rsidRDefault="005D0C62"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FD6E41" w:rsidRDefault="005D0C62" w:rsidP="005D0C62">
            <w:pPr>
              <w:rPr>
                <w:sz w:val="28"/>
                <w:szCs w:val="28"/>
              </w:rPr>
            </w:pPr>
            <w:r>
              <w:rPr>
                <w:sz w:val="28"/>
                <w:szCs w:val="28"/>
              </w:rPr>
              <w:t xml:space="preserve">                       Р.И. Карасалихов</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5A" w:rsidRDefault="00F6495A" w:rsidP="00A34861">
      <w:pPr>
        <w:spacing w:after="0" w:line="240" w:lineRule="auto"/>
      </w:pPr>
      <w:r>
        <w:separator/>
      </w:r>
    </w:p>
  </w:endnote>
  <w:endnote w:type="continuationSeparator" w:id="0">
    <w:p w:rsidR="00F6495A" w:rsidRDefault="00F6495A"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5A" w:rsidRDefault="00F6495A" w:rsidP="00A34861">
      <w:pPr>
        <w:spacing w:after="0" w:line="240" w:lineRule="auto"/>
      </w:pPr>
      <w:r>
        <w:separator/>
      </w:r>
    </w:p>
  </w:footnote>
  <w:footnote w:type="continuationSeparator" w:id="0">
    <w:p w:rsidR="00F6495A" w:rsidRDefault="00F6495A"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D54909" w:rsidRPr="00D54909">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104F62"/>
    <w:rsid w:val="00150333"/>
    <w:rsid w:val="001827F3"/>
    <w:rsid w:val="001D46FE"/>
    <w:rsid w:val="002016BD"/>
    <w:rsid w:val="0021645B"/>
    <w:rsid w:val="002845D6"/>
    <w:rsid w:val="002A2D99"/>
    <w:rsid w:val="00347254"/>
    <w:rsid w:val="00510018"/>
    <w:rsid w:val="005367C8"/>
    <w:rsid w:val="0059754F"/>
    <w:rsid w:val="005B2288"/>
    <w:rsid w:val="005C158F"/>
    <w:rsid w:val="005C3580"/>
    <w:rsid w:val="005D0C62"/>
    <w:rsid w:val="0061109C"/>
    <w:rsid w:val="00734662"/>
    <w:rsid w:val="007F0DD4"/>
    <w:rsid w:val="007F1CD4"/>
    <w:rsid w:val="0080254A"/>
    <w:rsid w:val="00822DA5"/>
    <w:rsid w:val="0085688E"/>
    <w:rsid w:val="0088582C"/>
    <w:rsid w:val="009865CE"/>
    <w:rsid w:val="009B4BC8"/>
    <w:rsid w:val="009C345A"/>
    <w:rsid w:val="00A078CF"/>
    <w:rsid w:val="00A13BD8"/>
    <w:rsid w:val="00A34861"/>
    <w:rsid w:val="00AA06AC"/>
    <w:rsid w:val="00BE422D"/>
    <w:rsid w:val="00C16331"/>
    <w:rsid w:val="00CF7CA7"/>
    <w:rsid w:val="00D23BB8"/>
    <w:rsid w:val="00D54909"/>
    <w:rsid w:val="00D632EE"/>
    <w:rsid w:val="00D644F5"/>
    <w:rsid w:val="00E468F5"/>
    <w:rsid w:val="00E63D6C"/>
    <w:rsid w:val="00EF27AC"/>
    <w:rsid w:val="00EF3415"/>
    <w:rsid w:val="00F57CB8"/>
    <w:rsid w:val="00F6495A"/>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Волкова М.Н.</cp:lastModifiedBy>
  <cp:revision>2</cp:revision>
  <cp:lastPrinted>2023-08-03T07:01:00Z</cp:lastPrinted>
  <dcterms:created xsi:type="dcterms:W3CDTF">2023-08-22T11:21:00Z</dcterms:created>
  <dcterms:modified xsi:type="dcterms:W3CDTF">2023-08-22T11:21:00Z</dcterms:modified>
</cp:coreProperties>
</file>