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A7BA1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AB252C" w:rsidRPr="002C4FC7" w:rsidRDefault="00AB252C" w:rsidP="00AB252C">
      <w:pPr>
        <w:tabs>
          <w:tab w:val="center" w:pos="7441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154D9">
        <w:rPr>
          <w:rFonts w:ascii="Times New Roman" w:eastAsia="Calibri" w:hAnsi="Times New Roman" w:cs="Times New Roman"/>
          <w:sz w:val="28"/>
          <w:szCs w:val="28"/>
        </w:rPr>
        <w:t>24.08.2023</w:t>
      </w:r>
      <w:r w:rsidR="00245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C7">
        <w:rPr>
          <w:rFonts w:ascii="Times New Roman" w:eastAsia="Calibri" w:hAnsi="Times New Roman" w:cs="Times New Roman"/>
          <w:sz w:val="28"/>
          <w:szCs w:val="28"/>
        </w:rPr>
        <w:t>№</w:t>
      </w:r>
      <w:r w:rsidR="004154D9">
        <w:rPr>
          <w:rFonts w:ascii="Times New Roman" w:eastAsia="Calibri" w:hAnsi="Times New Roman" w:cs="Times New Roman"/>
          <w:sz w:val="28"/>
          <w:szCs w:val="28"/>
        </w:rPr>
        <w:t xml:space="preserve"> 1088</w:t>
      </w:r>
      <w:bookmarkStart w:id="0" w:name="_GoBack"/>
      <w:bookmarkEnd w:id="0"/>
      <w:r w:rsidR="002456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52C" w:rsidRDefault="00AB252C" w:rsidP="00AB252C">
      <w:pPr>
        <w:widowControl w:val="0"/>
      </w:pPr>
    </w:p>
    <w:p w:rsidR="00AB252C" w:rsidRDefault="00AB252C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A7BA1" w:rsidRDefault="00AA7BA1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ИЗМЕНЕНИЯ</w:t>
      </w:r>
    </w:p>
    <w:p w:rsidR="002629C6" w:rsidRPr="009E5EE3" w:rsidRDefault="00AA7BA1" w:rsidP="00AA7BA1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О ЗАКУПКЕ ТОВАРОВ, РАБОТ, УСЛУГ</w:t>
      </w:r>
    </w:p>
    <w:p w:rsidR="002629C6" w:rsidRPr="009E5EE3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БЮДЖЕТНОГО </w:t>
      </w:r>
      <w:r w:rsidRPr="009E5EE3">
        <w:rPr>
          <w:rFonts w:ascii="Times New Roman" w:hAnsi="Times New Roman"/>
          <w:b/>
          <w:sz w:val="28"/>
          <w:szCs w:val="28"/>
        </w:rPr>
        <w:t>УЧРЕЖДЕНИЯ ГОРОДСКОГО ОКРУГА ГОРОД ВОРОНЕЖ</w:t>
      </w:r>
    </w:p>
    <w:p w:rsidR="00EB5B11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sz w:val="28"/>
          <w:szCs w:val="28"/>
        </w:rPr>
        <w:t>«КОМБИНАТ БЛАГОУСТРОЙСТВА</w:t>
      </w:r>
    </w:p>
    <w:p w:rsidR="002629C6" w:rsidRPr="009E5EE3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sz w:val="28"/>
          <w:szCs w:val="28"/>
        </w:rPr>
        <w:t xml:space="preserve"> </w:t>
      </w:r>
      <w:r w:rsidR="00EB5B11">
        <w:rPr>
          <w:rFonts w:ascii="Times New Roman" w:hAnsi="Times New Roman"/>
          <w:b/>
          <w:sz w:val="28"/>
          <w:szCs w:val="28"/>
        </w:rPr>
        <w:t>ЖЕЛЕЗНОДОРОЖНОГО</w:t>
      </w:r>
      <w:r w:rsidRPr="009E5EE3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2629C6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47C5" w:rsidRPr="00F447C5" w:rsidRDefault="00F447C5" w:rsidP="00F447C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«Информационное обеспечение закупок» 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закупке товаров, работ, услуг муниципального бюджетного учреждения городского округа город Воронеж «Комбинат благоустройства </w:t>
      </w:r>
      <w:r w:rsidR="00EB5B1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2.6 изложить в следующей редакции: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«2.6. Не подлежат размещению в единой информационной системе информация о закупках товаров, работ, услуг, сведения о которых составляют государственную тайну, информация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 а также информация о заключении и об исполнении договоров, заключенных по результатам осуществления таких закупок. Информация о закупках, проводимых в случаях, определенных Правительством Российской Федерации в соответствии с частью 16 статьи 4 Закона № 223-ФЗ, а также о заключении и об исполнении договоров, заключенных по результатам осуществления таких закупок, не подлежит размещению на официальном сайте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F3D1D" w:rsidRDefault="00650811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2.7: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слово «сведения» заменить словом «информацию».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разделе 5 «Условия и случаи применения способов закупки»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Подпункт 1 пункта 5.5 изложить в следующей редакции: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«О естественных монополиях»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 5.5 дополнить подпунктом 29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«29) заключение договора энергоснабжения или договора купли-продажи электрической энергии с гарантирующим поставщиком электрической энергии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пункте 5.6 слова «в отношении таких закупок Правительством Российской Федерации принято решение» заменить словами «закупки проводятся в случаях, определенных Правительством Российской Федерации».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8 «Обеспечительные и антидемпинговые меры при осуществлении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8.19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«8.19.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на стоимость выполненных обязательств, </w:t>
      </w:r>
      <w:r w:rsidR="00FF3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3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договором. Уменьшение размера обеспечения исполнения договора производится пропорционально стоимости исполненных обязательств, приемка и оплата которых осуществлены в порядке и сроки, которые предусмотрены договором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447C5" w:rsidRPr="00F447C5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Пункт 12.3 раздела 12 «Особенности проведения закрытых конкурентных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«Информация о закрытой закупке» дополнить словами «, за исключением закупки, проводимой в случаях, определенных Правительством Российской Федерации в соответствии с част</w:t>
      </w:r>
      <w:r w:rsidR="002E19F6">
        <w:rPr>
          <w:rFonts w:ascii="Times New Roman" w:eastAsia="Times New Roman" w:hAnsi="Times New Roman" w:cs="Times New Roman"/>
          <w:sz w:val="28"/>
          <w:szCs w:val="28"/>
          <w:lang w:eastAsia="ru-RU"/>
        </w:rPr>
        <w:t>ью 16 статьи 4 Закона № 223-ФЗ</w:t>
      </w:r>
      <w:proofErr w:type="gramStart"/>
      <w:r w:rsidR="002E19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BA1" w:rsidRDefault="00AA7BA1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5D" w:rsidRDefault="00E14F5D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90" w:rsidRPr="009A370A" w:rsidRDefault="00752E90">
      <w:pPr>
        <w:rPr>
          <w:rFonts w:ascii="Times New Roman" w:hAnsi="Times New Roman" w:cs="Times New Roman"/>
          <w:sz w:val="28"/>
          <w:szCs w:val="28"/>
        </w:rPr>
      </w:pPr>
    </w:p>
    <w:p w:rsidR="009A370A" w:rsidRPr="009A370A" w:rsidRDefault="009A370A" w:rsidP="009A37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A370A">
        <w:rPr>
          <w:rFonts w:ascii="Times New Roman" w:eastAsia="Calibri" w:hAnsi="Times New Roman" w:cs="Times New Roman"/>
          <w:sz w:val="28"/>
          <w:szCs w:val="28"/>
        </w:rPr>
        <w:t xml:space="preserve">Руководитель управы </w:t>
      </w:r>
      <w:r w:rsidR="009D016E"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9A370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9A370A" w:rsidRPr="009A370A" w:rsidRDefault="009A370A" w:rsidP="00752E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70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="009D016E">
        <w:rPr>
          <w:rFonts w:ascii="Times New Roman" w:eastAsia="Times New Roman" w:hAnsi="Times New Roman" w:cs="Calibri"/>
          <w:sz w:val="28"/>
          <w:szCs w:val="28"/>
          <w:lang w:eastAsia="ru-RU"/>
        </w:rPr>
        <w:t>Л.И. Беляев</w:t>
      </w:r>
    </w:p>
    <w:sectPr w:rsidR="009A370A" w:rsidRPr="009A370A" w:rsidSect="0043337A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93" w:rsidRDefault="00891D93" w:rsidP="0043337A">
      <w:pPr>
        <w:spacing w:after="0" w:line="240" w:lineRule="auto"/>
      </w:pPr>
      <w:r>
        <w:separator/>
      </w:r>
    </w:p>
  </w:endnote>
  <w:endnote w:type="continuationSeparator" w:id="0">
    <w:p w:rsidR="00891D93" w:rsidRDefault="00891D93" w:rsidP="004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93" w:rsidRDefault="00891D93" w:rsidP="0043337A">
      <w:pPr>
        <w:spacing w:after="0" w:line="240" w:lineRule="auto"/>
      </w:pPr>
      <w:r>
        <w:separator/>
      </w:r>
    </w:p>
  </w:footnote>
  <w:footnote w:type="continuationSeparator" w:id="0">
    <w:p w:rsidR="00891D93" w:rsidRDefault="00891D93" w:rsidP="0043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7969"/>
      <w:docPartObj>
        <w:docPartGallery w:val="Page Numbers (Top of Page)"/>
        <w:docPartUnique/>
      </w:docPartObj>
    </w:sdtPr>
    <w:sdtEndPr/>
    <w:sdtContent>
      <w:p w:rsidR="00AA7BA1" w:rsidRDefault="00AA7B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4D9">
          <w:rPr>
            <w:noProof/>
          </w:rPr>
          <w:t>2</w:t>
        </w:r>
        <w:r>
          <w:fldChar w:fldCharType="end"/>
        </w:r>
      </w:p>
    </w:sdtContent>
  </w:sdt>
  <w:p w:rsidR="00AA7BA1" w:rsidRDefault="00AA7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BE"/>
    <w:multiLevelType w:val="hybridMultilevel"/>
    <w:tmpl w:val="5F189D5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D2212"/>
    <w:multiLevelType w:val="hybridMultilevel"/>
    <w:tmpl w:val="8B7A7240"/>
    <w:lvl w:ilvl="0" w:tplc="1D246A5A">
      <w:start w:val="1"/>
      <w:numFmt w:val="decimal"/>
      <w:lvlText w:val="8.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2E5F51"/>
    <w:multiLevelType w:val="multilevel"/>
    <w:tmpl w:val="FB7A2A1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024305F9"/>
    <w:multiLevelType w:val="hybridMultilevel"/>
    <w:tmpl w:val="B3A43B2E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031E5541"/>
    <w:multiLevelType w:val="hybridMultilevel"/>
    <w:tmpl w:val="0928A2C2"/>
    <w:lvl w:ilvl="0" w:tplc="A57038EC">
      <w:start w:val="1"/>
      <w:numFmt w:val="decimal"/>
      <w:lvlText w:val="9.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EA66B3"/>
    <w:multiLevelType w:val="hybridMultilevel"/>
    <w:tmpl w:val="D4B47F9E"/>
    <w:lvl w:ilvl="0" w:tplc="D0A85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F4313B"/>
    <w:multiLevelType w:val="hybridMultilevel"/>
    <w:tmpl w:val="B9F473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A046BF0"/>
    <w:multiLevelType w:val="hybridMultilevel"/>
    <w:tmpl w:val="B5482676"/>
    <w:lvl w:ilvl="0" w:tplc="45206D5A">
      <w:start w:val="1"/>
      <w:numFmt w:val="decimal"/>
      <w:lvlText w:val="9.6.2.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311236"/>
    <w:multiLevelType w:val="hybridMultilevel"/>
    <w:tmpl w:val="954041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BA86AA3"/>
    <w:multiLevelType w:val="hybridMultilevel"/>
    <w:tmpl w:val="7730C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9835C4"/>
    <w:multiLevelType w:val="hybridMultilevel"/>
    <w:tmpl w:val="6152DE94"/>
    <w:lvl w:ilvl="0" w:tplc="DF6CB89A">
      <w:start w:val="1"/>
      <w:numFmt w:val="decimal"/>
      <w:lvlText w:val="9.6.4.%1.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18623D"/>
    <w:multiLevelType w:val="hybridMultilevel"/>
    <w:tmpl w:val="F8A8CCAE"/>
    <w:lvl w:ilvl="0" w:tplc="D4C8AE30">
      <w:start w:val="1"/>
      <w:numFmt w:val="decimal"/>
      <w:lvlText w:val="12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79"/>
    <w:multiLevelType w:val="hybridMultilevel"/>
    <w:tmpl w:val="21D093BE"/>
    <w:lvl w:ilvl="0" w:tplc="9B0EF7FC">
      <w:start w:val="1"/>
      <w:numFmt w:val="decimal"/>
      <w:lvlText w:val="9.8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502720"/>
    <w:multiLevelType w:val="multilevel"/>
    <w:tmpl w:val="442A5C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60320C4"/>
    <w:multiLevelType w:val="hybridMultilevel"/>
    <w:tmpl w:val="E4D2CCF2"/>
    <w:lvl w:ilvl="0" w:tplc="CA34DECC">
      <w:start w:val="1"/>
      <w:numFmt w:val="decimal"/>
      <w:lvlText w:val="9.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17D87530"/>
    <w:multiLevelType w:val="multilevel"/>
    <w:tmpl w:val="F5100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A9F7E79"/>
    <w:multiLevelType w:val="hybridMultilevel"/>
    <w:tmpl w:val="EF067CFA"/>
    <w:lvl w:ilvl="0" w:tplc="8B24827A">
      <w:start w:val="11"/>
      <w:numFmt w:val="decimal"/>
      <w:lvlText w:val="%1)"/>
      <w:lvlJc w:val="left"/>
      <w:pPr>
        <w:ind w:left="1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1C797591"/>
    <w:multiLevelType w:val="hybridMultilevel"/>
    <w:tmpl w:val="AD808FCE"/>
    <w:lvl w:ilvl="0" w:tplc="BAA002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>
    <w:nsid w:val="20DA0AC9"/>
    <w:multiLevelType w:val="hybridMultilevel"/>
    <w:tmpl w:val="D3367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631532"/>
    <w:multiLevelType w:val="hybridMultilevel"/>
    <w:tmpl w:val="A18AC9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>
    <w:nsid w:val="294D20E9"/>
    <w:multiLevelType w:val="hybridMultilevel"/>
    <w:tmpl w:val="6A443A4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95C57A3"/>
    <w:multiLevelType w:val="hybridMultilevel"/>
    <w:tmpl w:val="DD500ACA"/>
    <w:lvl w:ilvl="0" w:tplc="85E88DC8">
      <w:start w:val="1"/>
      <w:numFmt w:val="decimal"/>
      <w:lvlText w:val="9.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9C524D4"/>
    <w:multiLevelType w:val="hybridMultilevel"/>
    <w:tmpl w:val="CBAE8E6E"/>
    <w:lvl w:ilvl="0" w:tplc="04190011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A39166E"/>
    <w:multiLevelType w:val="hybridMultilevel"/>
    <w:tmpl w:val="407059F4"/>
    <w:lvl w:ilvl="0" w:tplc="04190011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C475F1C"/>
    <w:multiLevelType w:val="hybridMultilevel"/>
    <w:tmpl w:val="8070B2BE"/>
    <w:lvl w:ilvl="0" w:tplc="B868F2DC">
      <w:start w:val="1"/>
      <w:numFmt w:val="decimal"/>
      <w:lvlText w:val="9.6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66B90"/>
    <w:multiLevelType w:val="multilevel"/>
    <w:tmpl w:val="0D9A53A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8">
    <w:nsid w:val="2D8C1113"/>
    <w:multiLevelType w:val="hybridMultilevel"/>
    <w:tmpl w:val="71C860A4"/>
    <w:lvl w:ilvl="0" w:tplc="C4F2F276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C638B"/>
    <w:multiLevelType w:val="multilevel"/>
    <w:tmpl w:val="8DC8A072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0">
    <w:nsid w:val="2E6E7240"/>
    <w:multiLevelType w:val="hybridMultilevel"/>
    <w:tmpl w:val="D2F0EA76"/>
    <w:lvl w:ilvl="0" w:tplc="03A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EAC3EC2"/>
    <w:multiLevelType w:val="multilevel"/>
    <w:tmpl w:val="907EBB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32622620"/>
    <w:multiLevelType w:val="hybridMultilevel"/>
    <w:tmpl w:val="C744F6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85347B"/>
    <w:multiLevelType w:val="hybridMultilevel"/>
    <w:tmpl w:val="86529D72"/>
    <w:lvl w:ilvl="0" w:tplc="3FE6CB7A">
      <w:start w:val="1"/>
      <w:numFmt w:val="decimal"/>
      <w:lvlText w:val="9.2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9B3998"/>
    <w:multiLevelType w:val="hybridMultilevel"/>
    <w:tmpl w:val="A7166108"/>
    <w:lvl w:ilvl="0" w:tplc="171C069A">
      <w:start w:val="1"/>
      <w:numFmt w:val="decimal"/>
      <w:lvlText w:val="9.7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59E34C9"/>
    <w:multiLevelType w:val="multilevel"/>
    <w:tmpl w:val="989C434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0" w:hanging="900"/>
      </w:pPr>
      <w:rPr>
        <w:rFonts w:hint="default"/>
        <w:b w:val="0"/>
      </w:rPr>
    </w:lvl>
    <w:lvl w:ilvl="3">
      <w:start w:val="4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7">
    <w:nsid w:val="367E32D5"/>
    <w:multiLevelType w:val="multilevel"/>
    <w:tmpl w:val="22709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37B56B60"/>
    <w:multiLevelType w:val="hybridMultilevel"/>
    <w:tmpl w:val="38DA6F7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5" w:hanging="360"/>
      </w:pPr>
    </w:lvl>
    <w:lvl w:ilvl="2" w:tplc="0419001B" w:tentative="1">
      <w:start w:val="1"/>
      <w:numFmt w:val="lowerRoman"/>
      <w:lvlText w:val="%3."/>
      <w:lvlJc w:val="right"/>
      <w:pPr>
        <w:ind w:left="3995" w:hanging="180"/>
      </w:pPr>
    </w:lvl>
    <w:lvl w:ilvl="3" w:tplc="0419000F" w:tentative="1">
      <w:start w:val="1"/>
      <w:numFmt w:val="decimal"/>
      <w:lvlText w:val="%4."/>
      <w:lvlJc w:val="left"/>
      <w:pPr>
        <w:ind w:left="4715" w:hanging="360"/>
      </w:pPr>
    </w:lvl>
    <w:lvl w:ilvl="4" w:tplc="04190019" w:tentative="1">
      <w:start w:val="1"/>
      <w:numFmt w:val="lowerLetter"/>
      <w:lvlText w:val="%5."/>
      <w:lvlJc w:val="left"/>
      <w:pPr>
        <w:ind w:left="5435" w:hanging="360"/>
      </w:pPr>
    </w:lvl>
    <w:lvl w:ilvl="5" w:tplc="0419001B" w:tentative="1">
      <w:start w:val="1"/>
      <w:numFmt w:val="lowerRoman"/>
      <w:lvlText w:val="%6."/>
      <w:lvlJc w:val="right"/>
      <w:pPr>
        <w:ind w:left="6155" w:hanging="180"/>
      </w:pPr>
    </w:lvl>
    <w:lvl w:ilvl="6" w:tplc="0419000F" w:tentative="1">
      <w:start w:val="1"/>
      <w:numFmt w:val="decimal"/>
      <w:lvlText w:val="%7."/>
      <w:lvlJc w:val="left"/>
      <w:pPr>
        <w:ind w:left="6875" w:hanging="360"/>
      </w:pPr>
    </w:lvl>
    <w:lvl w:ilvl="7" w:tplc="04190019" w:tentative="1">
      <w:start w:val="1"/>
      <w:numFmt w:val="lowerLetter"/>
      <w:lvlText w:val="%8."/>
      <w:lvlJc w:val="left"/>
      <w:pPr>
        <w:ind w:left="7595" w:hanging="360"/>
      </w:pPr>
    </w:lvl>
    <w:lvl w:ilvl="8" w:tplc="041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39">
    <w:nsid w:val="39037826"/>
    <w:multiLevelType w:val="hybridMultilevel"/>
    <w:tmpl w:val="0E46171E"/>
    <w:lvl w:ilvl="0" w:tplc="F77E653C">
      <w:start w:val="1"/>
      <w:numFmt w:val="decimal"/>
      <w:lvlText w:val="9.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3B8345D3"/>
    <w:multiLevelType w:val="hybridMultilevel"/>
    <w:tmpl w:val="CA8037EA"/>
    <w:lvl w:ilvl="0" w:tplc="2C12034C">
      <w:start w:val="1"/>
      <w:numFmt w:val="decimal"/>
      <w:lvlText w:val="9.6.3.%1.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3D9E0D79"/>
    <w:multiLevelType w:val="hybridMultilevel"/>
    <w:tmpl w:val="8A36BFE4"/>
    <w:lvl w:ilvl="0" w:tplc="C56C52C4">
      <w:start w:val="1"/>
      <w:numFmt w:val="decimal"/>
      <w:lvlText w:val="9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10B774E"/>
    <w:multiLevelType w:val="hybridMultilevel"/>
    <w:tmpl w:val="8C168CCE"/>
    <w:lvl w:ilvl="0" w:tplc="CE7ADBD8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>
    <w:nsid w:val="442448DB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4">
    <w:nsid w:val="44A104DF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4CA80BDF"/>
    <w:multiLevelType w:val="hybridMultilevel"/>
    <w:tmpl w:val="1EE8F504"/>
    <w:lvl w:ilvl="0" w:tplc="0B1A3FE8">
      <w:start w:val="1"/>
      <w:numFmt w:val="decimal"/>
      <w:lvlText w:val="9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742C42"/>
    <w:multiLevelType w:val="hybridMultilevel"/>
    <w:tmpl w:val="58E85344"/>
    <w:lvl w:ilvl="0" w:tplc="041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DB0F5D"/>
    <w:multiLevelType w:val="hybridMultilevel"/>
    <w:tmpl w:val="3C7E3CF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8">
    <w:nsid w:val="52024B5E"/>
    <w:multiLevelType w:val="hybridMultilevel"/>
    <w:tmpl w:val="6F2C53D0"/>
    <w:lvl w:ilvl="0" w:tplc="56B4CB0E">
      <w:start w:val="1"/>
      <w:numFmt w:val="decimal"/>
      <w:lvlText w:val="9.8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2112FDA"/>
    <w:multiLevelType w:val="hybridMultilevel"/>
    <w:tmpl w:val="964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04A6C8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830E38AE">
      <w:start w:val="12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66F13"/>
    <w:multiLevelType w:val="hybridMultilevel"/>
    <w:tmpl w:val="FF588A8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1">
    <w:nsid w:val="56F94D53"/>
    <w:multiLevelType w:val="hybridMultilevel"/>
    <w:tmpl w:val="47AAADC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2">
    <w:nsid w:val="59821B2F"/>
    <w:multiLevelType w:val="hybridMultilevel"/>
    <w:tmpl w:val="DC9246A2"/>
    <w:lvl w:ilvl="0" w:tplc="B8BC8AA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B2C5FE5"/>
    <w:multiLevelType w:val="multilevel"/>
    <w:tmpl w:val="F34682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>
    <w:nsid w:val="5B307855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5">
    <w:nsid w:val="5CE16952"/>
    <w:multiLevelType w:val="hybridMultilevel"/>
    <w:tmpl w:val="6A0CAD58"/>
    <w:lvl w:ilvl="0" w:tplc="0F8E086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57">
    <w:nsid w:val="60783901"/>
    <w:multiLevelType w:val="hybridMultilevel"/>
    <w:tmpl w:val="5AAAB2E8"/>
    <w:lvl w:ilvl="0" w:tplc="E6BEA4D0">
      <w:start w:val="1"/>
      <w:numFmt w:val="decimal"/>
      <w:lvlText w:val="9.7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0C41240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9">
    <w:nsid w:val="6270300D"/>
    <w:multiLevelType w:val="multilevel"/>
    <w:tmpl w:val="90C440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6384232"/>
    <w:multiLevelType w:val="hybridMultilevel"/>
    <w:tmpl w:val="8406803E"/>
    <w:lvl w:ilvl="0" w:tplc="41FA91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7556345"/>
    <w:multiLevelType w:val="multilevel"/>
    <w:tmpl w:val="EA324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2">
    <w:nsid w:val="69BA4BB2"/>
    <w:multiLevelType w:val="hybridMultilevel"/>
    <w:tmpl w:val="4AD2C63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3">
    <w:nsid w:val="6A691C6D"/>
    <w:multiLevelType w:val="hybridMultilevel"/>
    <w:tmpl w:val="57523DF4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4">
    <w:nsid w:val="6AC14EC0"/>
    <w:multiLevelType w:val="hybridMultilevel"/>
    <w:tmpl w:val="AB3EF336"/>
    <w:lvl w:ilvl="0" w:tplc="0098201E">
      <w:start w:val="15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6">
    <w:nsid w:val="6C3F6983"/>
    <w:multiLevelType w:val="multilevel"/>
    <w:tmpl w:val="44887D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7">
    <w:nsid w:val="6CF658BC"/>
    <w:multiLevelType w:val="hybridMultilevel"/>
    <w:tmpl w:val="08BC657E"/>
    <w:lvl w:ilvl="0" w:tplc="83667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F8466EE"/>
    <w:multiLevelType w:val="hybridMultilevel"/>
    <w:tmpl w:val="09AC4A6E"/>
    <w:lvl w:ilvl="0" w:tplc="04190011">
      <w:start w:val="1"/>
      <w:numFmt w:val="decimal"/>
      <w:lvlText w:val="%1)"/>
      <w:lvlJc w:val="left"/>
      <w:pPr>
        <w:ind w:left="732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9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7D1279"/>
    <w:multiLevelType w:val="multilevel"/>
    <w:tmpl w:val="6422FB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71">
    <w:nsid w:val="79545497"/>
    <w:multiLevelType w:val="multilevel"/>
    <w:tmpl w:val="BB3692B0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7B941DA0"/>
    <w:multiLevelType w:val="hybridMultilevel"/>
    <w:tmpl w:val="B85C354E"/>
    <w:lvl w:ilvl="0" w:tplc="C6B0FABC">
      <w:start w:val="1"/>
      <w:numFmt w:val="decimal"/>
      <w:lvlText w:val="%1)"/>
      <w:lvlJc w:val="left"/>
      <w:pPr>
        <w:ind w:left="14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7D2A798E"/>
    <w:multiLevelType w:val="hybridMultilevel"/>
    <w:tmpl w:val="2D5CA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DE21D67"/>
    <w:multiLevelType w:val="hybridMultilevel"/>
    <w:tmpl w:val="8208036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5">
    <w:nsid w:val="7F6354CC"/>
    <w:multiLevelType w:val="hybridMultilevel"/>
    <w:tmpl w:val="1FF67B2A"/>
    <w:lvl w:ilvl="0" w:tplc="A62C8DAA">
      <w:start w:val="1"/>
      <w:numFmt w:val="decimal"/>
      <w:lvlText w:val="13.1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6"/>
  </w:num>
  <w:num w:numId="2">
    <w:abstractNumId w:val="56"/>
  </w:num>
  <w:num w:numId="3">
    <w:abstractNumId w:val="42"/>
  </w:num>
  <w:num w:numId="4">
    <w:abstractNumId w:val="16"/>
  </w:num>
  <w:num w:numId="5">
    <w:abstractNumId w:val="49"/>
  </w:num>
  <w:num w:numId="6">
    <w:abstractNumId w:val="69"/>
  </w:num>
  <w:num w:numId="7">
    <w:abstractNumId w:val="65"/>
  </w:num>
  <w:num w:numId="8">
    <w:abstractNumId w:val="8"/>
  </w:num>
  <w:num w:numId="9">
    <w:abstractNumId w:val="34"/>
  </w:num>
  <w:num w:numId="10">
    <w:abstractNumId w:val="22"/>
  </w:num>
  <w:num w:numId="11">
    <w:abstractNumId w:val="0"/>
  </w:num>
  <w:num w:numId="12">
    <w:abstractNumId w:val="46"/>
  </w:num>
  <w:num w:numId="13">
    <w:abstractNumId w:val="59"/>
  </w:num>
  <w:num w:numId="14">
    <w:abstractNumId w:val="45"/>
  </w:num>
  <w:num w:numId="15">
    <w:abstractNumId w:val="33"/>
  </w:num>
  <w:num w:numId="16">
    <w:abstractNumId w:val="28"/>
  </w:num>
  <w:num w:numId="17">
    <w:abstractNumId w:val="73"/>
  </w:num>
  <w:num w:numId="18">
    <w:abstractNumId w:val="53"/>
  </w:num>
  <w:num w:numId="19">
    <w:abstractNumId w:val="7"/>
  </w:num>
  <w:num w:numId="20">
    <w:abstractNumId w:val="68"/>
  </w:num>
  <w:num w:numId="21">
    <w:abstractNumId w:val="40"/>
  </w:num>
  <w:num w:numId="22">
    <w:abstractNumId w:val="72"/>
  </w:num>
  <w:num w:numId="23">
    <w:abstractNumId w:val="24"/>
  </w:num>
  <w:num w:numId="24">
    <w:abstractNumId w:val="11"/>
  </w:num>
  <w:num w:numId="25">
    <w:abstractNumId w:val="25"/>
  </w:num>
  <w:num w:numId="26">
    <w:abstractNumId w:val="26"/>
  </w:num>
  <w:num w:numId="27">
    <w:abstractNumId w:val="4"/>
  </w:num>
  <w:num w:numId="28">
    <w:abstractNumId w:val="39"/>
  </w:num>
  <w:num w:numId="29">
    <w:abstractNumId w:val="51"/>
  </w:num>
  <w:num w:numId="30">
    <w:abstractNumId w:val="57"/>
  </w:num>
  <w:num w:numId="31">
    <w:abstractNumId w:val="62"/>
  </w:num>
  <w:num w:numId="32">
    <w:abstractNumId w:val="50"/>
  </w:num>
  <w:num w:numId="33">
    <w:abstractNumId w:val="32"/>
  </w:num>
  <w:num w:numId="34">
    <w:abstractNumId w:val="19"/>
  </w:num>
  <w:num w:numId="35">
    <w:abstractNumId w:val="35"/>
  </w:num>
  <w:num w:numId="36">
    <w:abstractNumId w:val="15"/>
  </w:num>
  <w:num w:numId="37">
    <w:abstractNumId w:val="23"/>
  </w:num>
  <w:num w:numId="38">
    <w:abstractNumId w:val="54"/>
  </w:num>
  <w:num w:numId="39">
    <w:abstractNumId w:val="48"/>
  </w:num>
  <w:num w:numId="40">
    <w:abstractNumId w:val="47"/>
  </w:num>
  <w:num w:numId="41">
    <w:abstractNumId w:val="13"/>
  </w:num>
  <w:num w:numId="42">
    <w:abstractNumId w:val="21"/>
  </w:num>
  <w:num w:numId="43">
    <w:abstractNumId w:val="41"/>
  </w:num>
  <w:num w:numId="44">
    <w:abstractNumId w:val="70"/>
  </w:num>
  <w:num w:numId="45">
    <w:abstractNumId w:val="9"/>
  </w:num>
  <w:num w:numId="46">
    <w:abstractNumId w:val="43"/>
  </w:num>
  <w:num w:numId="47">
    <w:abstractNumId w:val="74"/>
  </w:num>
  <w:num w:numId="48">
    <w:abstractNumId w:val="10"/>
  </w:num>
  <w:num w:numId="49">
    <w:abstractNumId w:val="12"/>
  </w:num>
  <w:num w:numId="50">
    <w:abstractNumId w:val="75"/>
  </w:num>
  <w:num w:numId="51">
    <w:abstractNumId w:val="38"/>
  </w:num>
  <w:num w:numId="52">
    <w:abstractNumId w:val="1"/>
  </w:num>
  <w:num w:numId="53">
    <w:abstractNumId w:val="3"/>
  </w:num>
  <w:num w:numId="54">
    <w:abstractNumId w:val="63"/>
  </w:num>
  <w:num w:numId="55">
    <w:abstractNumId w:val="6"/>
  </w:num>
  <w:num w:numId="56">
    <w:abstractNumId w:val="17"/>
  </w:num>
  <w:num w:numId="57">
    <w:abstractNumId w:val="61"/>
  </w:num>
  <w:num w:numId="58">
    <w:abstractNumId w:val="44"/>
  </w:num>
  <w:num w:numId="59">
    <w:abstractNumId w:val="71"/>
  </w:num>
  <w:num w:numId="60">
    <w:abstractNumId w:val="27"/>
  </w:num>
  <w:num w:numId="61">
    <w:abstractNumId w:val="31"/>
  </w:num>
  <w:num w:numId="62">
    <w:abstractNumId w:val="52"/>
  </w:num>
  <w:num w:numId="63">
    <w:abstractNumId w:val="64"/>
  </w:num>
  <w:num w:numId="64">
    <w:abstractNumId w:val="36"/>
  </w:num>
  <w:num w:numId="65">
    <w:abstractNumId w:val="2"/>
  </w:num>
  <w:num w:numId="66">
    <w:abstractNumId w:val="14"/>
  </w:num>
  <w:num w:numId="67">
    <w:abstractNumId w:val="29"/>
  </w:num>
  <w:num w:numId="68">
    <w:abstractNumId w:val="60"/>
  </w:num>
  <w:num w:numId="69">
    <w:abstractNumId w:val="5"/>
  </w:num>
  <w:num w:numId="70">
    <w:abstractNumId w:val="30"/>
  </w:num>
  <w:num w:numId="71">
    <w:abstractNumId w:val="20"/>
  </w:num>
  <w:num w:numId="72">
    <w:abstractNumId w:val="18"/>
  </w:num>
  <w:num w:numId="73">
    <w:abstractNumId w:val="67"/>
  </w:num>
  <w:num w:numId="74">
    <w:abstractNumId w:val="58"/>
  </w:num>
  <w:num w:numId="75">
    <w:abstractNumId w:val="37"/>
  </w:num>
  <w:num w:numId="76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DD"/>
    <w:rsid w:val="00022D28"/>
    <w:rsid w:val="00034F89"/>
    <w:rsid w:val="000559A1"/>
    <w:rsid w:val="0006187C"/>
    <w:rsid w:val="0006374C"/>
    <w:rsid w:val="00066C3D"/>
    <w:rsid w:val="0009715C"/>
    <w:rsid w:val="00113523"/>
    <w:rsid w:val="001B2BEF"/>
    <w:rsid w:val="00214AB3"/>
    <w:rsid w:val="0021744F"/>
    <w:rsid w:val="00245603"/>
    <w:rsid w:val="002629C6"/>
    <w:rsid w:val="00280A9F"/>
    <w:rsid w:val="00282DD3"/>
    <w:rsid w:val="002C0F1B"/>
    <w:rsid w:val="002D6982"/>
    <w:rsid w:val="002E19CE"/>
    <w:rsid w:val="002E19F6"/>
    <w:rsid w:val="002E5675"/>
    <w:rsid w:val="0032002D"/>
    <w:rsid w:val="00331B7B"/>
    <w:rsid w:val="003F5FDF"/>
    <w:rsid w:val="00413026"/>
    <w:rsid w:val="004154D9"/>
    <w:rsid w:val="0043337A"/>
    <w:rsid w:val="00435CDD"/>
    <w:rsid w:val="00472FBF"/>
    <w:rsid w:val="00473D1D"/>
    <w:rsid w:val="004959A7"/>
    <w:rsid w:val="004B395C"/>
    <w:rsid w:val="0052397D"/>
    <w:rsid w:val="0054384B"/>
    <w:rsid w:val="00584980"/>
    <w:rsid w:val="005C0758"/>
    <w:rsid w:val="005D4873"/>
    <w:rsid w:val="005E2C4B"/>
    <w:rsid w:val="00612CF7"/>
    <w:rsid w:val="00650811"/>
    <w:rsid w:val="006A1793"/>
    <w:rsid w:val="006E211E"/>
    <w:rsid w:val="0070214E"/>
    <w:rsid w:val="007062E1"/>
    <w:rsid w:val="00720DC7"/>
    <w:rsid w:val="00744E1B"/>
    <w:rsid w:val="00752AD0"/>
    <w:rsid w:val="00752E90"/>
    <w:rsid w:val="00754C5D"/>
    <w:rsid w:val="00787AC3"/>
    <w:rsid w:val="007B75BD"/>
    <w:rsid w:val="007E4D57"/>
    <w:rsid w:val="007E53A7"/>
    <w:rsid w:val="00802D46"/>
    <w:rsid w:val="00803FCB"/>
    <w:rsid w:val="0082035A"/>
    <w:rsid w:val="00821829"/>
    <w:rsid w:val="008231CF"/>
    <w:rsid w:val="008258D8"/>
    <w:rsid w:val="0085377D"/>
    <w:rsid w:val="00891D93"/>
    <w:rsid w:val="008B47AF"/>
    <w:rsid w:val="008E75DF"/>
    <w:rsid w:val="00901EB3"/>
    <w:rsid w:val="00925BA1"/>
    <w:rsid w:val="0093384B"/>
    <w:rsid w:val="00933B45"/>
    <w:rsid w:val="00952FF5"/>
    <w:rsid w:val="00962A61"/>
    <w:rsid w:val="0097127D"/>
    <w:rsid w:val="009A370A"/>
    <w:rsid w:val="009A4711"/>
    <w:rsid w:val="009B3837"/>
    <w:rsid w:val="009C0E2A"/>
    <w:rsid w:val="009D016E"/>
    <w:rsid w:val="009D2297"/>
    <w:rsid w:val="009E5EE3"/>
    <w:rsid w:val="00A4024B"/>
    <w:rsid w:val="00A4312E"/>
    <w:rsid w:val="00A91B1B"/>
    <w:rsid w:val="00A93660"/>
    <w:rsid w:val="00AA2C60"/>
    <w:rsid w:val="00AA6F6D"/>
    <w:rsid w:val="00AA7BA1"/>
    <w:rsid w:val="00AB252C"/>
    <w:rsid w:val="00AB6E60"/>
    <w:rsid w:val="00AC13F0"/>
    <w:rsid w:val="00AF1922"/>
    <w:rsid w:val="00B23113"/>
    <w:rsid w:val="00B91E6D"/>
    <w:rsid w:val="00B96254"/>
    <w:rsid w:val="00BE29C1"/>
    <w:rsid w:val="00C31311"/>
    <w:rsid w:val="00C40355"/>
    <w:rsid w:val="00C54E94"/>
    <w:rsid w:val="00D076F7"/>
    <w:rsid w:val="00D11397"/>
    <w:rsid w:val="00D41432"/>
    <w:rsid w:val="00D87666"/>
    <w:rsid w:val="00D95B52"/>
    <w:rsid w:val="00E14F5D"/>
    <w:rsid w:val="00E15C09"/>
    <w:rsid w:val="00E351AE"/>
    <w:rsid w:val="00E5215E"/>
    <w:rsid w:val="00E71E40"/>
    <w:rsid w:val="00E82C9C"/>
    <w:rsid w:val="00EB5B11"/>
    <w:rsid w:val="00F05B2E"/>
    <w:rsid w:val="00F22102"/>
    <w:rsid w:val="00F447C5"/>
    <w:rsid w:val="00F4658E"/>
    <w:rsid w:val="00FA7294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A2DC-78FB-4462-B195-1AB8E181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врн</dc:creator>
  <cp:lastModifiedBy>Волкова М.Н.</cp:lastModifiedBy>
  <cp:revision>2</cp:revision>
  <cp:lastPrinted>2023-07-21T08:42:00Z</cp:lastPrinted>
  <dcterms:created xsi:type="dcterms:W3CDTF">2023-08-24T08:11:00Z</dcterms:created>
  <dcterms:modified xsi:type="dcterms:W3CDTF">2023-08-24T08:11:00Z</dcterms:modified>
</cp:coreProperties>
</file>