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D04A5F" w:rsidRDefault="00F60A1A" w:rsidP="00B512B8">
      <w:pPr>
        <w:widowControl/>
        <w:spacing w:line="240" w:lineRule="auto"/>
        <w:ind w:left="4536" w:firstLine="0"/>
        <w:jc w:val="center"/>
        <w:rPr>
          <w:rFonts w:eastAsia="Calibri"/>
          <w:sz w:val="28"/>
          <w:szCs w:val="28"/>
        </w:rPr>
      </w:pPr>
      <w:r w:rsidRPr="00D04A5F">
        <w:rPr>
          <w:rFonts w:eastAsia="Calibri"/>
          <w:sz w:val="28"/>
          <w:szCs w:val="28"/>
        </w:rPr>
        <w:t>Приложение № 1</w:t>
      </w:r>
    </w:p>
    <w:p w:rsidR="0069338C" w:rsidRPr="00D04A5F" w:rsidRDefault="00F60A1A" w:rsidP="00B512B8">
      <w:pPr>
        <w:widowControl/>
        <w:spacing w:line="240" w:lineRule="auto"/>
        <w:ind w:left="4536" w:firstLine="0"/>
        <w:jc w:val="center"/>
        <w:rPr>
          <w:rFonts w:eastAsia="Calibri"/>
          <w:sz w:val="28"/>
          <w:szCs w:val="28"/>
        </w:rPr>
      </w:pPr>
      <w:r w:rsidRPr="00D04A5F">
        <w:rPr>
          <w:rFonts w:eastAsia="Calibri"/>
          <w:sz w:val="28"/>
          <w:szCs w:val="28"/>
        </w:rPr>
        <w:t>к проекту межевания территории</w:t>
      </w:r>
      <w:r w:rsidR="00CA190A" w:rsidRPr="00D04A5F">
        <w:rPr>
          <w:rFonts w:eastAsia="Calibri"/>
          <w:sz w:val="28"/>
          <w:szCs w:val="28"/>
        </w:rPr>
        <w:t>,</w:t>
      </w:r>
    </w:p>
    <w:p w:rsidR="00B512B8" w:rsidRPr="00D04A5F" w:rsidRDefault="00DC3420" w:rsidP="00B512B8">
      <w:pPr>
        <w:widowControl/>
        <w:spacing w:line="240" w:lineRule="auto"/>
        <w:ind w:left="4536" w:firstLine="0"/>
        <w:jc w:val="center"/>
        <w:rPr>
          <w:rFonts w:eastAsia="Calibri"/>
          <w:sz w:val="28"/>
          <w:szCs w:val="28"/>
        </w:rPr>
      </w:pPr>
      <w:r w:rsidRPr="00D04A5F">
        <w:rPr>
          <w:rFonts w:eastAsia="Calibri"/>
          <w:sz w:val="28"/>
          <w:szCs w:val="28"/>
        </w:rPr>
        <w:t>ограниченной ул. Кемеровская,</w:t>
      </w:r>
    </w:p>
    <w:p w:rsidR="00B512B8" w:rsidRPr="00D04A5F" w:rsidRDefault="00DC3420" w:rsidP="00B512B8">
      <w:pPr>
        <w:widowControl/>
        <w:spacing w:line="240" w:lineRule="auto"/>
        <w:ind w:left="4536" w:firstLine="0"/>
        <w:jc w:val="center"/>
        <w:rPr>
          <w:rFonts w:eastAsia="Calibri"/>
          <w:sz w:val="28"/>
          <w:szCs w:val="28"/>
        </w:rPr>
      </w:pPr>
      <w:r w:rsidRPr="00D04A5F">
        <w:rPr>
          <w:rFonts w:eastAsia="Calibri"/>
          <w:sz w:val="28"/>
          <w:szCs w:val="28"/>
        </w:rPr>
        <w:t xml:space="preserve">тер. СНТ </w:t>
      </w:r>
      <w:proofErr w:type="spellStart"/>
      <w:r w:rsidRPr="00D04A5F">
        <w:rPr>
          <w:rFonts w:eastAsia="Calibri"/>
          <w:sz w:val="28"/>
          <w:szCs w:val="28"/>
        </w:rPr>
        <w:t>Придонье</w:t>
      </w:r>
      <w:proofErr w:type="spellEnd"/>
      <w:r w:rsidRPr="00D04A5F">
        <w:rPr>
          <w:rFonts w:eastAsia="Calibri"/>
          <w:sz w:val="28"/>
          <w:szCs w:val="28"/>
        </w:rPr>
        <w:t xml:space="preserve"> в городском округе</w:t>
      </w:r>
    </w:p>
    <w:p w:rsidR="00DC3420" w:rsidRPr="00D04A5F" w:rsidRDefault="00DC3420" w:rsidP="00B512B8">
      <w:pPr>
        <w:widowControl/>
        <w:spacing w:line="240" w:lineRule="auto"/>
        <w:ind w:left="4536" w:firstLine="0"/>
        <w:jc w:val="center"/>
        <w:rPr>
          <w:rFonts w:eastAsia="Calibri"/>
          <w:sz w:val="28"/>
          <w:szCs w:val="28"/>
        </w:rPr>
      </w:pPr>
      <w:r w:rsidRPr="00D04A5F">
        <w:rPr>
          <w:rFonts w:eastAsia="Calibri"/>
          <w:sz w:val="28"/>
          <w:szCs w:val="28"/>
        </w:rPr>
        <w:t>город Воронеж</w:t>
      </w:r>
    </w:p>
    <w:p w:rsidR="00F948B3" w:rsidRPr="00D04A5F" w:rsidRDefault="00F948B3" w:rsidP="00B512B8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B512B8" w:rsidRPr="00D04A5F" w:rsidRDefault="00B512B8" w:rsidP="00B512B8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B259AF" w:rsidRPr="00D04A5F" w:rsidRDefault="00B259AF" w:rsidP="00B512B8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D04A5F">
        <w:rPr>
          <w:rFonts w:eastAsia="Arial CYR"/>
          <w:b/>
          <w:caps/>
          <w:sz w:val="28"/>
          <w:szCs w:val="28"/>
        </w:rPr>
        <w:t xml:space="preserve">Текстовая </w:t>
      </w:r>
      <w:r w:rsidR="002D4D23" w:rsidRPr="00D04A5F">
        <w:rPr>
          <w:rFonts w:eastAsia="Arial CYR"/>
          <w:b/>
          <w:caps/>
          <w:sz w:val="28"/>
          <w:szCs w:val="28"/>
        </w:rPr>
        <w:t xml:space="preserve"> </w:t>
      </w:r>
      <w:r w:rsidRPr="00D04A5F">
        <w:rPr>
          <w:rFonts w:eastAsia="Arial CYR"/>
          <w:b/>
          <w:caps/>
          <w:sz w:val="28"/>
          <w:szCs w:val="28"/>
        </w:rPr>
        <w:t>часть</w:t>
      </w:r>
    </w:p>
    <w:p w:rsidR="00B512B8" w:rsidRPr="00D04A5F" w:rsidRDefault="00B259AF" w:rsidP="00B512B8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D04A5F">
        <w:rPr>
          <w:rFonts w:eastAsia="Arial CYR"/>
          <w:b/>
          <w:caps/>
          <w:sz w:val="28"/>
          <w:szCs w:val="28"/>
        </w:rPr>
        <w:t xml:space="preserve">проекта </w:t>
      </w:r>
      <w:r w:rsidR="002D4D23" w:rsidRPr="00D04A5F">
        <w:rPr>
          <w:rFonts w:eastAsia="Arial CYR"/>
          <w:b/>
          <w:caps/>
          <w:sz w:val="28"/>
          <w:szCs w:val="28"/>
        </w:rPr>
        <w:t xml:space="preserve"> </w:t>
      </w:r>
      <w:r w:rsidRPr="00D04A5F">
        <w:rPr>
          <w:rFonts w:eastAsia="Arial CYR"/>
          <w:b/>
          <w:caps/>
          <w:sz w:val="28"/>
          <w:szCs w:val="28"/>
        </w:rPr>
        <w:t xml:space="preserve">межевания </w:t>
      </w:r>
      <w:r w:rsidR="002D4D23" w:rsidRPr="00D04A5F">
        <w:rPr>
          <w:rFonts w:eastAsia="Arial CYR"/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>территории</w:t>
      </w:r>
      <w:r w:rsidR="00D30929" w:rsidRPr="00D04A5F">
        <w:rPr>
          <w:b/>
          <w:caps/>
          <w:sz w:val="28"/>
          <w:szCs w:val="28"/>
        </w:rPr>
        <w:t>,</w:t>
      </w:r>
    </w:p>
    <w:p w:rsidR="00B512B8" w:rsidRPr="00D04A5F" w:rsidRDefault="00DC3420" w:rsidP="00B512B8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D04A5F">
        <w:rPr>
          <w:b/>
          <w:caps/>
          <w:sz w:val="28"/>
          <w:szCs w:val="28"/>
        </w:rPr>
        <w:t>ограниченной</w:t>
      </w:r>
      <w:r w:rsidR="00B512B8" w:rsidRPr="00D04A5F">
        <w:rPr>
          <w:b/>
          <w:caps/>
          <w:sz w:val="28"/>
          <w:szCs w:val="28"/>
        </w:rPr>
        <w:t xml:space="preserve"> </w:t>
      </w:r>
      <w:r w:rsidR="00D30929" w:rsidRPr="00D04A5F">
        <w:rPr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>УЛ.</w:t>
      </w:r>
      <w:r w:rsidR="00D30929" w:rsidRPr="00D04A5F">
        <w:rPr>
          <w:b/>
          <w:caps/>
          <w:sz w:val="28"/>
          <w:szCs w:val="28"/>
        </w:rPr>
        <w:t xml:space="preserve"> </w:t>
      </w:r>
      <w:r w:rsidR="00B512B8" w:rsidRPr="00D04A5F">
        <w:rPr>
          <w:b/>
          <w:caps/>
          <w:sz w:val="28"/>
          <w:szCs w:val="28"/>
        </w:rPr>
        <w:t xml:space="preserve"> </w:t>
      </w:r>
      <w:r w:rsidR="00D30929" w:rsidRPr="00D04A5F">
        <w:rPr>
          <w:b/>
          <w:caps/>
          <w:sz w:val="28"/>
          <w:szCs w:val="28"/>
        </w:rPr>
        <w:t xml:space="preserve">КЕМЕРОВСКАЯ, </w:t>
      </w:r>
      <w:r w:rsidR="00B512B8" w:rsidRPr="00D04A5F">
        <w:rPr>
          <w:b/>
          <w:caps/>
          <w:sz w:val="28"/>
          <w:szCs w:val="28"/>
        </w:rPr>
        <w:t xml:space="preserve"> </w:t>
      </w:r>
      <w:r w:rsidR="00D30929" w:rsidRPr="00D04A5F">
        <w:rPr>
          <w:b/>
          <w:caps/>
          <w:sz w:val="28"/>
          <w:szCs w:val="28"/>
        </w:rPr>
        <w:t xml:space="preserve">ТЕР. </w:t>
      </w:r>
      <w:r w:rsidR="00B512B8" w:rsidRPr="00D04A5F">
        <w:rPr>
          <w:b/>
          <w:caps/>
          <w:sz w:val="28"/>
          <w:szCs w:val="28"/>
        </w:rPr>
        <w:t xml:space="preserve"> </w:t>
      </w:r>
      <w:r w:rsidR="00D30929" w:rsidRPr="00D04A5F">
        <w:rPr>
          <w:b/>
          <w:caps/>
          <w:sz w:val="28"/>
          <w:szCs w:val="28"/>
        </w:rPr>
        <w:t>СНТ</w:t>
      </w:r>
      <w:r w:rsidR="00B512B8" w:rsidRPr="00D04A5F">
        <w:rPr>
          <w:b/>
          <w:caps/>
          <w:sz w:val="28"/>
          <w:szCs w:val="28"/>
        </w:rPr>
        <w:t xml:space="preserve"> </w:t>
      </w:r>
      <w:r w:rsidR="00D30929" w:rsidRPr="00D04A5F">
        <w:rPr>
          <w:b/>
          <w:caps/>
          <w:sz w:val="28"/>
          <w:szCs w:val="28"/>
        </w:rPr>
        <w:t xml:space="preserve"> ПРИДОНЬЕ</w:t>
      </w:r>
    </w:p>
    <w:p w:rsidR="00F948B3" w:rsidRPr="00D04A5F" w:rsidRDefault="00DC3420" w:rsidP="00B512B8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D04A5F">
        <w:rPr>
          <w:b/>
          <w:caps/>
          <w:sz w:val="28"/>
          <w:szCs w:val="28"/>
        </w:rPr>
        <w:t>В</w:t>
      </w:r>
      <w:r w:rsidR="00B512B8" w:rsidRPr="00D04A5F">
        <w:rPr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 xml:space="preserve"> ГОРОДСКОМ </w:t>
      </w:r>
      <w:r w:rsidR="00B512B8" w:rsidRPr="00D04A5F">
        <w:rPr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 xml:space="preserve">ОКРУГЕ </w:t>
      </w:r>
      <w:r w:rsidR="00B512B8" w:rsidRPr="00D04A5F">
        <w:rPr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>ГОРОД</w:t>
      </w:r>
      <w:r w:rsidR="00B512B8" w:rsidRPr="00D04A5F">
        <w:rPr>
          <w:b/>
          <w:caps/>
          <w:sz w:val="28"/>
          <w:szCs w:val="28"/>
        </w:rPr>
        <w:t xml:space="preserve"> </w:t>
      </w:r>
      <w:r w:rsidRPr="00D04A5F">
        <w:rPr>
          <w:b/>
          <w:caps/>
          <w:sz w:val="28"/>
          <w:szCs w:val="28"/>
        </w:rPr>
        <w:t xml:space="preserve"> ВОРОНЕЖ</w:t>
      </w:r>
    </w:p>
    <w:p w:rsidR="00F948B3" w:rsidRPr="00D04A5F" w:rsidRDefault="00F948B3" w:rsidP="00B512B8">
      <w:pPr>
        <w:pStyle w:val="Standard"/>
        <w:jc w:val="center"/>
        <w:rPr>
          <w:shd w:val="clear" w:color="auto" w:fill="FFFFFF"/>
        </w:rPr>
      </w:pPr>
    </w:p>
    <w:p w:rsidR="00BE630C" w:rsidRPr="00D04A5F" w:rsidRDefault="00BE630C" w:rsidP="00DC3420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 xml:space="preserve">Проект межевания территории, </w:t>
      </w:r>
      <w:r w:rsidR="004F2984" w:rsidRPr="00D04A5F">
        <w:rPr>
          <w:shd w:val="clear" w:color="auto" w:fill="FFFFFF"/>
        </w:rPr>
        <w:t xml:space="preserve">ограниченной ул. </w:t>
      </w:r>
      <w:proofErr w:type="gramStart"/>
      <w:r w:rsidR="004F2984" w:rsidRPr="00D04A5F">
        <w:rPr>
          <w:shd w:val="clear" w:color="auto" w:fill="FFFFFF"/>
        </w:rPr>
        <w:t>Кемеровская</w:t>
      </w:r>
      <w:proofErr w:type="gramEnd"/>
      <w:r w:rsidR="004F2984" w:rsidRPr="00D04A5F">
        <w:rPr>
          <w:shd w:val="clear" w:color="auto" w:fill="FFFFFF"/>
        </w:rPr>
        <w:t>,</w:t>
      </w:r>
      <w:r w:rsidR="00D04A5F" w:rsidRPr="00D04A5F">
        <w:rPr>
          <w:shd w:val="clear" w:color="auto" w:fill="FFFFFF"/>
        </w:rPr>
        <w:t xml:space="preserve"> </w:t>
      </w:r>
      <w:r w:rsidR="00DC3420" w:rsidRPr="00D04A5F">
        <w:rPr>
          <w:shd w:val="clear" w:color="auto" w:fill="FFFFFF"/>
        </w:rPr>
        <w:t>тер.</w:t>
      </w:r>
      <w:r w:rsidR="00D04A5F" w:rsidRPr="00D04A5F">
        <w:rPr>
          <w:shd w:val="clear" w:color="auto" w:fill="FFFFFF"/>
        </w:rPr>
        <w:t> </w:t>
      </w:r>
      <w:r w:rsidR="00DC3420" w:rsidRPr="00D04A5F">
        <w:rPr>
          <w:shd w:val="clear" w:color="auto" w:fill="FFFFFF"/>
        </w:rPr>
        <w:t xml:space="preserve">СНТ </w:t>
      </w:r>
      <w:proofErr w:type="spellStart"/>
      <w:r w:rsidR="00DC3420" w:rsidRPr="00D04A5F">
        <w:rPr>
          <w:shd w:val="clear" w:color="auto" w:fill="FFFFFF"/>
        </w:rPr>
        <w:t>Придонье</w:t>
      </w:r>
      <w:proofErr w:type="spellEnd"/>
      <w:r w:rsidR="00DC3420" w:rsidRPr="00D04A5F">
        <w:rPr>
          <w:shd w:val="clear" w:color="auto" w:fill="FFFFFF"/>
        </w:rPr>
        <w:t xml:space="preserve"> в городском округе город Воронеж</w:t>
      </w:r>
      <w:r w:rsidR="00C92348" w:rsidRPr="00D04A5F">
        <w:rPr>
          <w:shd w:val="clear" w:color="auto" w:fill="FFFFFF"/>
        </w:rPr>
        <w:t>, разработан на</w:t>
      </w:r>
      <w:r w:rsidR="00D04A5F" w:rsidRPr="00D04A5F">
        <w:rPr>
          <w:shd w:val="clear" w:color="auto" w:fill="FFFFFF"/>
        </w:rPr>
        <w:t> </w:t>
      </w:r>
      <w:r w:rsidR="00C92348" w:rsidRPr="00D04A5F">
        <w:rPr>
          <w:shd w:val="clear" w:color="auto" w:fill="FFFFFF"/>
        </w:rPr>
        <w:t>основании</w:t>
      </w:r>
      <w:r w:rsidR="00BF7954" w:rsidRPr="00D04A5F">
        <w:rPr>
          <w:shd w:val="clear" w:color="auto" w:fill="FFFFFF"/>
        </w:rPr>
        <w:t xml:space="preserve"> постановления администрации городского округа город Воронеж от </w:t>
      </w:r>
      <w:r w:rsidR="004F2984" w:rsidRPr="00D04A5F">
        <w:rPr>
          <w:shd w:val="clear" w:color="auto" w:fill="FFFFFF"/>
        </w:rPr>
        <w:t xml:space="preserve">08.04.2021 № 319 «О подготовке проекта межевания территории, ограниченной ул. Кемеровская, тер. </w:t>
      </w:r>
      <w:proofErr w:type="gramStart"/>
      <w:r w:rsidR="004F2984" w:rsidRPr="00D04A5F">
        <w:rPr>
          <w:shd w:val="clear" w:color="auto" w:fill="FFFFFF"/>
        </w:rPr>
        <w:t xml:space="preserve">СНТ </w:t>
      </w:r>
      <w:proofErr w:type="spellStart"/>
      <w:r w:rsidR="004F2984" w:rsidRPr="00D04A5F">
        <w:rPr>
          <w:shd w:val="clear" w:color="auto" w:fill="FFFFFF"/>
        </w:rPr>
        <w:t>Придонье</w:t>
      </w:r>
      <w:proofErr w:type="spellEnd"/>
      <w:r w:rsidR="004F2984" w:rsidRPr="00D04A5F">
        <w:rPr>
          <w:shd w:val="clear" w:color="auto" w:fill="FFFFFF"/>
        </w:rPr>
        <w:t xml:space="preserve"> в городском округе город Воронеж»</w:t>
      </w:r>
      <w:r w:rsidR="00E65C05" w:rsidRPr="00D04A5F">
        <w:rPr>
          <w:shd w:val="clear" w:color="auto" w:fill="FFFFFF"/>
        </w:rPr>
        <w:t xml:space="preserve">, </w:t>
      </w:r>
      <w:r w:rsidRPr="00D04A5F">
        <w:rPr>
          <w:shd w:val="clear" w:color="auto" w:fill="FFFFFF"/>
        </w:rPr>
        <w:t>Генерального плана городского округа город Воронеж</w:t>
      </w:r>
      <w:r w:rsidR="00D13302" w:rsidRPr="00D04A5F">
        <w:rPr>
          <w:shd w:val="clear" w:color="auto" w:fill="FFFFFF"/>
        </w:rPr>
        <w:t xml:space="preserve"> на 2021–</w:t>
      </w:r>
      <w:r w:rsidR="00C92348" w:rsidRPr="00D04A5F">
        <w:rPr>
          <w:shd w:val="clear" w:color="auto" w:fill="FFFFFF"/>
        </w:rPr>
        <w:t>2041 годы</w:t>
      </w:r>
      <w:r w:rsidRPr="00D04A5F">
        <w:rPr>
          <w:shd w:val="clear" w:color="auto" w:fill="FFFFFF"/>
        </w:rPr>
        <w:t>, утвержденного решением Воронежск</w:t>
      </w:r>
      <w:r w:rsidR="001D551A" w:rsidRPr="00D04A5F">
        <w:rPr>
          <w:shd w:val="clear" w:color="auto" w:fill="FFFFFF"/>
        </w:rPr>
        <w:t>ой городской Думы от</w:t>
      </w:r>
      <w:r w:rsidR="00D04A5F" w:rsidRPr="00D04A5F">
        <w:rPr>
          <w:shd w:val="clear" w:color="auto" w:fill="FFFFFF"/>
        </w:rPr>
        <w:t> </w:t>
      </w:r>
      <w:r w:rsidR="001D551A" w:rsidRPr="00D04A5F">
        <w:rPr>
          <w:shd w:val="clear" w:color="auto" w:fill="FFFFFF"/>
        </w:rPr>
        <w:t xml:space="preserve">25.12.2020 </w:t>
      </w:r>
      <w:r w:rsidRPr="00D04A5F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 № 466-V</w:t>
      </w:r>
      <w:r w:rsidR="00C92348" w:rsidRPr="00D04A5F">
        <w:rPr>
          <w:shd w:val="clear" w:color="auto" w:fill="FFFFFF"/>
        </w:rPr>
        <w:t xml:space="preserve"> </w:t>
      </w:r>
      <w:r w:rsidRPr="00D04A5F">
        <w:rPr>
          <w:shd w:val="clear" w:color="auto" w:fill="FFFFFF"/>
        </w:rPr>
        <w:t xml:space="preserve">(далее – Правила землепользования и застройки), в соответствии с требованиями Градостроительного кодекса Российской Федерации (далее – </w:t>
      </w:r>
      <w:proofErr w:type="spellStart"/>
      <w:r w:rsidRPr="00D04A5F">
        <w:rPr>
          <w:shd w:val="clear" w:color="auto" w:fill="FFFFFF"/>
        </w:rPr>
        <w:t>ГрК</w:t>
      </w:r>
      <w:proofErr w:type="spellEnd"/>
      <w:r w:rsidRPr="00D04A5F">
        <w:rPr>
          <w:shd w:val="clear" w:color="auto" w:fill="FFFFFF"/>
        </w:rPr>
        <w:t xml:space="preserve"> РФ), Земельного</w:t>
      </w:r>
      <w:proofErr w:type="gramEnd"/>
      <w:r w:rsidRPr="00D04A5F">
        <w:rPr>
          <w:shd w:val="clear" w:color="auto" w:fill="FFFFFF"/>
        </w:rPr>
        <w:t xml:space="preserve"> кодекса Российс</w:t>
      </w:r>
      <w:r w:rsidR="00C92348" w:rsidRPr="00D04A5F">
        <w:rPr>
          <w:shd w:val="clear" w:color="auto" w:fill="FFFFFF"/>
        </w:rPr>
        <w:t xml:space="preserve">кой Федерации (далее – ЗК РФ), </w:t>
      </w:r>
      <w:r w:rsidR="00B96DE4" w:rsidRPr="00D04A5F">
        <w:rPr>
          <w:shd w:val="clear" w:color="auto" w:fill="FFFFFF"/>
        </w:rPr>
        <w:t xml:space="preserve">иных нормативных </w:t>
      </w:r>
      <w:r w:rsidRPr="00D04A5F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D04A5F" w:rsidRDefault="00E430DA" w:rsidP="00F948B3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 xml:space="preserve">В соответствии с положениями </w:t>
      </w:r>
      <w:r w:rsidR="00BB1CA9" w:rsidRPr="00D04A5F">
        <w:rPr>
          <w:shd w:val="clear" w:color="auto" w:fill="FFFFFF"/>
        </w:rPr>
        <w:t xml:space="preserve"> </w:t>
      </w:r>
      <w:r w:rsidR="00C73ABB" w:rsidRPr="00D04A5F">
        <w:rPr>
          <w:shd w:val="clear" w:color="auto" w:fill="FFFFFF"/>
        </w:rPr>
        <w:t xml:space="preserve">ст. 43 </w:t>
      </w:r>
      <w:proofErr w:type="spellStart"/>
      <w:r w:rsidR="00C73ABB" w:rsidRPr="00D04A5F">
        <w:rPr>
          <w:shd w:val="clear" w:color="auto" w:fill="FFFFFF"/>
        </w:rPr>
        <w:t>ГрК</w:t>
      </w:r>
      <w:proofErr w:type="spellEnd"/>
      <w:r w:rsidR="00C73ABB" w:rsidRPr="00D04A5F">
        <w:rPr>
          <w:shd w:val="clear" w:color="auto" w:fill="FFFFFF"/>
        </w:rPr>
        <w:t xml:space="preserve"> РФ подготовка проекта межевания осуществляется применител</w:t>
      </w:r>
      <w:r w:rsidR="00BF7954" w:rsidRPr="00D04A5F">
        <w:rPr>
          <w:shd w:val="clear" w:color="auto" w:fill="FFFFFF"/>
        </w:rPr>
        <w:t xml:space="preserve">ьно к территории, расположенной </w:t>
      </w:r>
      <w:r w:rsidR="00C73ABB" w:rsidRPr="00D04A5F">
        <w:rPr>
          <w:shd w:val="clear" w:color="auto" w:fill="FFFFFF"/>
        </w:rPr>
        <w:t>в</w:t>
      </w:r>
      <w:r w:rsidR="00D04A5F" w:rsidRPr="00D04A5F">
        <w:rPr>
          <w:shd w:val="clear" w:color="auto" w:fill="FFFFFF"/>
        </w:rPr>
        <w:t> </w:t>
      </w:r>
      <w:r w:rsidR="00C73ABB" w:rsidRPr="00D04A5F">
        <w:rPr>
          <w:shd w:val="clear" w:color="auto" w:fill="FFFFFF"/>
        </w:rPr>
        <w:t>границах элементов планировочной структуры, в целях:</w:t>
      </w:r>
    </w:p>
    <w:p w:rsidR="00362CDB" w:rsidRPr="00D04A5F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>-</w:t>
      </w:r>
      <w:r w:rsidR="002D4D23" w:rsidRPr="00D04A5F">
        <w:rPr>
          <w:sz w:val="28"/>
          <w:szCs w:val="28"/>
        </w:rPr>
        <w:t> </w:t>
      </w:r>
      <w:r w:rsidR="00CC6C55" w:rsidRPr="00D04A5F">
        <w:rPr>
          <w:sz w:val="28"/>
          <w:szCs w:val="28"/>
        </w:rPr>
        <w:t>определения местоположения границ образуемых и изменяе</w:t>
      </w:r>
      <w:r w:rsidR="00DF5FEB" w:rsidRPr="00D04A5F">
        <w:rPr>
          <w:sz w:val="28"/>
          <w:szCs w:val="28"/>
        </w:rPr>
        <w:t xml:space="preserve">мых земельных участков с учетом </w:t>
      </w:r>
      <w:r w:rsidR="00CC6C55" w:rsidRPr="00D04A5F">
        <w:rPr>
          <w:sz w:val="28"/>
          <w:szCs w:val="28"/>
        </w:rPr>
        <w:t xml:space="preserve">интересов правообладателей </w:t>
      </w:r>
      <w:r w:rsidR="00FC3AEB" w:rsidRPr="00D04A5F">
        <w:rPr>
          <w:sz w:val="28"/>
          <w:szCs w:val="28"/>
        </w:rPr>
        <w:t xml:space="preserve">таких </w:t>
      </w:r>
      <w:r w:rsidR="00CC6C55" w:rsidRPr="00D04A5F">
        <w:rPr>
          <w:sz w:val="28"/>
          <w:szCs w:val="28"/>
        </w:rPr>
        <w:t xml:space="preserve">земельных </w:t>
      </w:r>
      <w:r w:rsidR="00B96DE4" w:rsidRPr="00D04A5F">
        <w:rPr>
          <w:sz w:val="28"/>
          <w:szCs w:val="28"/>
        </w:rPr>
        <w:t>участков</w:t>
      </w:r>
      <w:r w:rsidR="00FC3AEB" w:rsidRPr="00D04A5F">
        <w:rPr>
          <w:sz w:val="28"/>
          <w:szCs w:val="28"/>
        </w:rPr>
        <w:t>,</w:t>
      </w:r>
      <w:r w:rsidR="00CC6C55" w:rsidRPr="00D04A5F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</w:t>
      </w:r>
      <w:r w:rsidR="00CC6C55" w:rsidRPr="00D04A5F">
        <w:rPr>
          <w:sz w:val="28"/>
          <w:szCs w:val="28"/>
        </w:rPr>
        <w:lastRenderedPageBreak/>
        <w:t>сооружений</w:t>
      </w:r>
      <w:r w:rsidR="00FC3AEB" w:rsidRPr="00D04A5F">
        <w:rPr>
          <w:sz w:val="28"/>
          <w:szCs w:val="28"/>
        </w:rPr>
        <w:t>,</w:t>
      </w:r>
      <w:r w:rsidR="00CC6C55" w:rsidRPr="00D04A5F">
        <w:rPr>
          <w:sz w:val="28"/>
          <w:szCs w:val="28"/>
        </w:rPr>
        <w:t xml:space="preserve"> элементов благоустройства; утвержденных и поставленных на</w:t>
      </w:r>
      <w:r w:rsidR="00D04A5F" w:rsidRPr="00D04A5F">
        <w:rPr>
          <w:sz w:val="28"/>
          <w:szCs w:val="28"/>
        </w:rPr>
        <w:t> </w:t>
      </w:r>
      <w:r w:rsidR="00CC6C55" w:rsidRPr="00D04A5F">
        <w:rPr>
          <w:sz w:val="28"/>
          <w:szCs w:val="28"/>
        </w:rPr>
        <w:t>кадастровый учет санитарно-защитных зон; сведений, предоставленных</w:t>
      </w:r>
      <w:r w:rsidR="00D04A5F" w:rsidRPr="00D04A5F">
        <w:rPr>
          <w:sz w:val="28"/>
          <w:szCs w:val="28"/>
        </w:rPr>
        <w:t> </w:t>
      </w:r>
      <w:r w:rsidR="00CC6C55" w:rsidRPr="00D04A5F">
        <w:rPr>
          <w:sz w:val="28"/>
          <w:szCs w:val="28"/>
        </w:rPr>
        <w:t>заказчиком</w:t>
      </w:r>
      <w:r w:rsidRPr="00D04A5F">
        <w:rPr>
          <w:sz w:val="28"/>
          <w:szCs w:val="28"/>
        </w:rPr>
        <w:t>;</w:t>
      </w:r>
    </w:p>
    <w:p w:rsidR="00434FC1" w:rsidRPr="00D04A5F" w:rsidRDefault="00362CDB" w:rsidP="00F948B3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D04A5F">
        <w:rPr>
          <w:sz w:val="28"/>
          <w:szCs w:val="28"/>
        </w:rPr>
        <w:t>-</w:t>
      </w:r>
      <w:r w:rsidR="002D4D23" w:rsidRPr="00D04A5F">
        <w:rPr>
          <w:sz w:val="28"/>
          <w:szCs w:val="28"/>
        </w:rPr>
        <w:t> </w:t>
      </w:r>
      <w:r w:rsidR="00434FC1" w:rsidRPr="00D04A5F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D04A5F">
        <w:rPr>
          <w:sz w:val="28"/>
          <w:szCs w:val="28"/>
        </w:rPr>
        <w:t> </w:t>
      </w:r>
      <w:r w:rsidR="00434FC1" w:rsidRPr="00D04A5F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D04A5F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ED10D7" w:rsidRPr="00D04A5F" w:rsidRDefault="00434FC1" w:rsidP="00ED10D7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 xml:space="preserve">Согласно ч. 4 ст. 41 </w:t>
      </w:r>
      <w:proofErr w:type="spellStart"/>
      <w:r w:rsidRPr="00D04A5F">
        <w:rPr>
          <w:sz w:val="28"/>
          <w:szCs w:val="28"/>
        </w:rPr>
        <w:t>Г</w:t>
      </w:r>
      <w:r w:rsidR="00DF5FEB" w:rsidRPr="00D04A5F">
        <w:rPr>
          <w:sz w:val="28"/>
          <w:szCs w:val="28"/>
        </w:rPr>
        <w:t>рК</w:t>
      </w:r>
      <w:proofErr w:type="spellEnd"/>
      <w:r w:rsidR="00DF5FEB" w:rsidRPr="00D04A5F">
        <w:rPr>
          <w:sz w:val="28"/>
          <w:szCs w:val="28"/>
        </w:rPr>
        <w:t xml:space="preserve"> </w:t>
      </w:r>
      <w:r w:rsidRPr="00D04A5F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D04A5F">
        <w:rPr>
          <w:sz w:val="28"/>
          <w:szCs w:val="28"/>
        </w:rPr>
        <w:t> </w:t>
      </w:r>
      <w:r w:rsidRPr="00D04A5F">
        <w:rPr>
          <w:sz w:val="28"/>
          <w:szCs w:val="28"/>
        </w:rPr>
        <w:t>территории.</w:t>
      </w:r>
    </w:p>
    <w:p w:rsidR="00A61A9E" w:rsidRPr="00D04A5F" w:rsidRDefault="00A61A9E" w:rsidP="001C483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>Планируемая территория, согласно Генеральному плану, расположена в</w:t>
      </w:r>
      <w:r w:rsidR="00D04A5F">
        <w:rPr>
          <w:sz w:val="28"/>
          <w:szCs w:val="28"/>
        </w:rPr>
        <w:t> </w:t>
      </w:r>
      <w:r w:rsidR="001C4835" w:rsidRPr="00D04A5F">
        <w:rPr>
          <w:sz w:val="28"/>
          <w:szCs w:val="28"/>
        </w:rPr>
        <w:t xml:space="preserve">функциональной зоне </w:t>
      </w:r>
      <w:r w:rsidRPr="00D04A5F">
        <w:rPr>
          <w:sz w:val="28"/>
          <w:szCs w:val="28"/>
        </w:rPr>
        <w:t>застройки</w:t>
      </w:r>
      <w:r w:rsidR="00FD651B" w:rsidRPr="00D04A5F">
        <w:rPr>
          <w:sz w:val="28"/>
          <w:szCs w:val="28"/>
        </w:rPr>
        <w:t xml:space="preserve">  многоэтажными</w:t>
      </w:r>
      <w:r w:rsidRPr="00D04A5F">
        <w:rPr>
          <w:sz w:val="28"/>
          <w:szCs w:val="28"/>
        </w:rPr>
        <w:t xml:space="preserve"> жилыми домами</w:t>
      </w:r>
      <w:r w:rsidR="00FD651B" w:rsidRPr="00D04A5F">
        <w:rPr>
          <w:sz w:val="28"/>
          <w:szCs w:val="28"/>
        </w:rPr>
        <w:t xml:space="preserve"> (9</w:t>
      </w:r>
      <w:r w:rsidR="00D04A5F">
        <w:rPr>
          <w:sz w:val="28"/>
          <w:szCs w:val="28"/>
        </w:rPr>
        <w:t> </w:t>
      </w:r>
      <w:r w:rsidR="00FD651B" w:rsidRPr="00D04A5F">
        <w:rPr>
          <w:sz w:val="28"/>
          <w:szCs w:val="28"/>
        </w:rPr>
        <w:t>этажей и более)</w:t>
      </w:r>
      <w:r w:rsidRPr="00D04A5F">
        <w:rPr>
          <w:sz w:val="28"/>
          <w:szCs w:val="28"/>
        </w:rPr>
        <w:t xml:space="preserve"> (код фун</w:t>
      </w:r>
      <w:r w:rsidR="001C4835" w:rsidRPr="00D04A5F">
        <w:rPr>
          <w:sz w:val="28"/>
          <w:szCs w:val="28"/>
        </w:rPr>
        <w:t>кционального назначения зоны 104).</w:t>
      </w:r>
    </w:p>
    <w:p w:rsidR="007070DC" w:rsidRPr="00D04A5F" w:rsidRDefault="00A61A9E" w:rsidP="007070D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 xml:space="preserve">Согласно Правилам землепользования и застройки планируемая территория расположена </w:t>
      </w:r>
      <w:r w:rsidR="00BF7954" w:rsidRPr="00D04A5F">
        <w:rPr>
          <w:sz w:val="28"/>
          <w:szCs w:val="28"/>
        </w:rPr>
        <w:t xml:space="preserve">в </w:t>
      </w:r>
      <w:r w:rsidRPr="00D04A5F">
        <w:rPr>
          <w:sz w:val="28"/>
          <w:szCs w:val="28"/>
        </w:rPr>
        <w:t>территориальной зоне Ж</w:t>
      </w:r>
      <w:proofErr w:type="gramStart"/>
      <w:r w:rsidRPr="00D04A5F">
        <w:rPr>
          <w:sz w:val="28"/>
          <w:szCs w:val="28"/>
        </w:rPr>
        <w:t>М(</w:t>
      </w:r>
      <w:proofErr w:type="gramEnd"/>
      <w:r w:rsidRPr="00D04A5F">
        <w:rPr>
          <w:sz w:val="28"/>
          <w:szCs w:val="28"/>
        </w:rPr>
        <w:t>н) «Зона нового строительства многоэтажной жилой застройки». Регламент Ж</w:t>
      </w:r>
      <w:proofErr w:type="gramStart"/>
      <w:r w:rsidR="00655E54" w:rsidRPr="00D04A5F">
        <w:rPr>
          <w:sz w:val="28"/>
          <w:szCs w:val="28"/>
        </w:rPr>
        <w:t>М(</w:t>
      </w:r>
      <w:proofErr w:type="gramEnd"/>
      <w:r w:rsidR="00655E54" w:rsidRPr="00D04A5F">
        <w:rPr>
          <w:sz w:val="28"/>
          <w:szCs w:val="28"/>
        </w:rPr>
        <w:t>н)</w:t>
      </w:r>
      <w:r w:rsidRPr="00D04A5F">
        <w:rPr>
          <w:sz w:val="28"/>
          <w:szCs w:val="28"/>
        </w:rPr>
        <w:t xml:space="preserve"> </w:t>
      </w:r>
      <w:r w:rsidR="00655E54" w:rsidRPr="00D04A5F">
        <w:rPr>
          <w:sz w:val="28"/>
          <w:szCs w:val="28"/>
        </w:rPr>
        <w:t>устанавливается для новых осваиваемых территорий с целью выполнения нормативных показателей при проектировании жилых кварталов и</w:t>
      </w:r>
      <w:r w:rsidR="00D04A5F">
        <w:rPr>
          <w:sz w:val="28"/>
          <w:szCs w:val="28"/>
        </w:rPr>
        <w:t> </w:t>
      </w:r>
      <w:r w:rsidR="00655E54" w:rsidRPr="00D04A5F">
        <w:rPr>
          <w:sz w:val="28"/>
          <w:szCs w:val="28"/>
        </w:rPr>
        <w:t xml:space="preserve">микрорайонов многоэтажной многоквартирной застройки. </w:t>
      </w:r>
    </w:p>
    <w:p w:rsidR="00ED10D7" w:rsidRPr="00D04A5F" w:rsidRDefault="003A606B" w:rsidP="007070D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 xml:space="preserve">Территория проектирования находится в Советском районе городского округа Воронеж и входит в границы кадастрового квартала 36:34:0502004. Уточненная площадь территории проектирования </w:t>
      </w:r>
      <w:r w:rsidR="00D04A5F">
        <w:rPr>
          <w:sz w:val="28"/>
          <w:szCs w:val="28"/>
        </w:rPr>
        <w:t>–</w:t>
      </w:r>
      <w:r w:rsidRPr="00D04A5F">
        <w:rPr>
          <w:sz w:val="28"/>
          <w:szCs w:val="28"/>
        </w:rPr>
        <w:t xml:space="preserve"> 7,10 га (70 964 кв. м).</w:t>
      </w:r>
    </w:p>
    <w:p w:rsidR="00ED10D7" w:rsidRPr="00D04A5F" w:rsidRDefault="00986B5D" w:rsidP="007070D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>Проектом межевания предлагается образовать 10 земельных участков под объектами капитального строительства и т</w:t>
      </w:r>
      <w:r w:rsidR="00ED10D7" w:rsidRPr="00D04A5F">
        <w:rPr>
          <w:sz w:val="28"/>
          <w:szCs w:val="28"/>
        </w:rPr>
        <w:t>ерриториями общего</w:t>
      </w:r>
      <w:r w:rsidR="00FF16D7">
        <w:rPr>
          <w:sz w:val="28"/>
          <w:szCs w:val="28"/>
        </w:rPr>
        <w:t> </w:t>
      </w:r>
      <w:r w:rsidR="00ED10D7" w:rsidRPr="00D04A5F">
        <w:rPr>
          <w:sz w:val="28"/>
          <w:szCs w:val="28"/>
        </w:rPr>
        <w:t>пользования.</w:t>
      </w:r>
    </w:p>
    <w:p w:rsidR="003A606B" w:rsidRPr="00D04A5F" w:rsidRDefault="003A606B" w:rsidP="007070D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lastRenderedPageBreak/>
        <w:t>Перечень и сведения о площади образуемых земельных участков, а</w:t>
      </w:r>
      <w:r w:rsidR="00FF16D7">
        <w:rPr>
          <w:sz w:val="28"/>
          <w:szCs w:val="28"/>
        </w:rPr>
        <w:t> </w:t>
      </w:r>
      <w:r w:rsidRPr="00D04A5F">
        <w:rPr>
          <w:sz w:val="28"/>
          <w:szCs w:val="28"/>
        </w:rPr>
        <w:t>также возможные способы их образования представлены в таблице № 1.</w:t>
      </w:r>
    </w:p>
    <w:p w:rsidR="003A606B" w:rsidRPr="00D04A5F" w:rsidRDefault="003A606B" w:rsidP="00D04A5F">
      <w:pPr>
        <w:pStyle w:val="23"/>
        <w:widowControl/>
        <w:spacing w:after="0" w:line="240" w:lineRule="auto"/>
        <w:ind w:left="0" w:firstLine="0"/>
        <w:jc w:val="right"/>
        <w:rPr>
          <w:sz w:val="28"/>
          <w:szCs w:val="28"/>
        </w:rPr>
      </w:pPr>
      <w:r w:rsidRPr="00D04A5F">
        <w:rPr>
          <w:sz w:val="28"/>
          <w:szCs w:val="28"/>
        </w:rPr>
        <w:t xml:space="preserve">Таблица № 1 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1839"/>
        <w:gridCol w:w="1439"/>
        <w:gridCol w:w="2906"/>
        <w:gridCol w:w="2664"/>
      </w:tblGrid>
      <w:tr w:rsidR="00FF16D7" w:rsidRPr="00D04A5F" w:rsidTr="00FF16D7">
        <w:trPr>
          <w:tblHeader/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8" w:type="pct"/>
          </w:tcPr>
          <w:p w:rsidR="00A61A9E" w:rsidRPr="00D04A5F" w:rsidRDefault="007070DC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756" w:type="pct"/>
          </w:tcPr>
          <w:p w:rsidR="00FF16D7" w:rsidRDefault="007070DC" w:rsidP="00FF16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pacing w:val="-4"/>
                <w:kern w:val="1"/>
                <w:sz w:val="24"/>
                <w:szCs w:val="24"/>
                <w:lang w:eastAsia="ar-SA"/>
              </w:rPr>
            </w:pPr>
            <w:r w:rsidRPr="00D04A5F">
              <w:rPr>
                <w:rFonts w:ascii="Times New Roman" w:hAnsi="Times New Roman"/>
                <w:spacing w:val="-4"/>
                <w:kern w:val="1"/>
                <w:sz w:val="24"/>
                <w:szCs w:val="24"/>
                <w:lang w:eastAsia="ar-SA"/>
              </w:rPr>
              <w:t>Площадь</w:t>
            </w:r>
            <w:r w:rsidR="00C742C7" w:rsidRPr="00D04A5F">
              <w:rPr>
                <w:rFonts w:ascii="Times New Roman" w:hAnsi="Times New Roman"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="00FF16D7">
              <w:rPr>
                <w:rFonts w:ascii="Times New Roman" w:hAnsi="Times New Roman"/>
                <w:spacing w:val="-4"/>
                <w:kern w:val="1"/>
                <w:sz w:val="24"/>
                <w:szCs w:val="24"/>
                <w:lang w:eastAsia="ar-SA"/>
              </w:rPr>
              <w:t>образуемого земельного участка,</w:t>
            </w:r>
          </w:p>
          <w:p w:rsidR="00A61A9E" w:rsidRPr="00D04A5F" w:rsidRDefault="007070DC" w:rsidP="00FF16D7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pacing w:val="-4"/>
                <w:kern w:val="1"/>
                <w:sz w:val="24"/>
                <w:szCs w:val="24"/>
                <w:lang w:eastAsia="ar-SA"/>
              </w:rPr>
              <w:t>кв. м</w:t>
            </w:r>
          </w:p>
        </w:tc>
        <w:tc>
          <w:tcPr>
            <w:tcW w:w="1529" w:type="pct"/>
          </w:tcPr>
          <w:p w:rsidR="00FF16D7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Возможный способ образования</w:t>
            </w:r>
          </w:p>
          <w:p w:rsidR="00A61A9E" w:rsidRPr="00D04A5F" w:rsidRDefault="007070DC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D04A5F">
              <w:rPr>
                <w:rFonts w:ascii="Times New Roman" w:hAnsi="Times New Roman"/>
                <w:color w:val="auto"/>
              </w:rPr>
              <w:t xml:space="preserve">2.5. </w:t>
            </w:r>
            <w:proofErr w:type="spellStart"/>
            <w:r w:rsidRPr="00D04A5F">
              <w:rPr>
                <w:rFonts w:ascii="Times New Roman" w:hAnsi="Times New Roman"/>
                <w:color w:val="auto"/>
              </w:rPr>
              <w:t>Среднеэтажная</w:t>
            </w:r>
            <w:proofErr w:type="spellEnd"/>
            <w:r w:rsidRPr="00D04A5F">
              <w:rPr>
                <w:rFonts w:ascii="Times New Roman" w:hAnsi="Times New Roman"/>
                <w:color w:val="auto"/>
              </w:rPr>
              <w:t xml:space="preserve"> жилая застройка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3534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756" w:type="pct"/>
          </w:tcPr>
          <w:p w:rsidR="00A61A9E" w:rsidRPr="00D04A5F" w:rsidRDefault="00E430DA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61A9E" w:rsidRPr="00D04A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Хранение автотранспорта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:ЗУ5</w:t>
            </w:r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12340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Дошкольное, начальное и среднее общее образование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9572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12.0.1.Улично-дорожная сеть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  <w:r w:rsid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3388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>земельного участка с</w:t>
            </w:r>
            <w:r w:rsid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36:34:0502004:70 и</w:t>
            </w:r>
            <w:r w:rsid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  <w:tr w:rsidR="00FF16D7" w:rsidRPr="00D04A5F" w:rsidTr="00FF16D7">
        <w:trPr>
          <w:jc w:val="center"/>
        </w:trPr>
        <w:tc>
          <w:tcPr>
            <w:tcW w:w="384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8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:ЗУ10</w:t>
            </w:r>
          </w:p>
        </w:tc>
        <w:tc>
          <w:tcPr>
            <w:tcW w:w="756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529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343F" w:rsidRPr="00D04A5F">
              <w:rPr>
                <w:rFonts w:ascii="Times New Roman" w:hAnsi="Times New Roman" w:cs="Times New Roman"/>
                <w:sz w:val="24"/>
                <w:szCs w:val="24"/>
              </w:rPr>
              <w:t>кадастровым номером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36:34:0502004:424 и</w:t>
            </w:r>
            <w:r w:rsid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земель, государственная собственность на которые не разграничена</w:t>
            </w:r>
          </w:p>
        </w:tc>
        <w:tc>
          <w:tcPr>
            <w:tcW w:w="1363" w:type="pct"/>
          </w:tcPr>
          <w:p w:rsidR="00A61A9E" w:rsidRPr="00D04A5F" w:rsidRDefault="00A61A9E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</w:t>
            </w:r>
            <w:proofErr w:type="spellStart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D04A5F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</w:tr>
    </w:tbl>
    <w:p w:rsidR="000A3709" w:rsidRPr="00D04A5F" w:rsidRDefault="000A3709" w:rsidP="00D04A5F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A61A9E" w:rsidRPr="00D04A5F" w:rsidRDefault="00A61A9E" w:rsidP="00A61A9E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 xml:space="preserve">Все земельные участки относятся к землям населенных пунктов. </w:t>
      </w:r>
    </w:p>
    <w:p w:rsidR="003A606B" w:rsidRPr="00D04A5F" w:rsidRDefault="000A3709" w:rsidP="007070DC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04A5F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4B7592" w:rsidRPr="00D04A5F" w:rsidRDefault="00E65C05" w:rsidP="00B6343F">
      <w:pPr>
        <w:pStyle w:val="23"/>
        <w:widowControl/>
        <w:spacing w:after="0" w:line="360" w:lineRule="auto"/>
        <w:ind w:left="0" w:firstLine="709"/>
        <w:rPr>
          <w:sz w:val="28"/>
          <w:szCs w:val="28"/>
          <w:shd w:val="clear" w:color="auto" w:fill="FFFFFF"/>
        </w:rPr>
      </w:pPr>
      <w:r w:rsidRPr="00D04A5F">
        <w:rPr>
          <w:sz w:val="28"/>
          <w:szCs w:val="28"/>
        </w:rPr>
        <w:t>Проектом межевания территории предлагается о</w:t>
      </w:r>
      <w:r w:rsidR="00D13302" w:rsidRPr="00D04A5F">
        <w:rPr>
          <w:sz w:val="28"/>
          <w:szCs w:val="28"/>
        </w:rPr>
        <w:t xml:space="preserve">бразовать </w:t>
      </w:r>
      <w:r w:rsidR="00B6343F" w:rsidRPr="00D04A5F">
        <w:rPr>
          <w:sz w:val="28"/>
          <w:szCs w:val="28"/>
        </w:rPr>
        <w:t>3</w:t>
      </w:r>
      <w:r w:rsidRPr="00D04A5F">
        <w:rPr>
          <w:sz w:val="28"/>
          <w:szCs w:val="28"/>
        </w:rPr>
        <w:t xml:space="preserve"> земельных участка, которые буд</w:t>
      </w:r>
      <w:r w:rsidR="0093512E" w:rsidRPr="00D04A5F">
        <w:rPr>
          <w:sz w:val="28"/>
          <w:szCs w:val="28"/>
        </w:rPr>
        <w:t>у</w:t>
      </w:r>
      <w:r w:rsidRPr="00D04A5F">
        <w:rPr>
          <w:sz w:val="28"/>
          <w:szCs w:val="28"/>
        </w:rPr>
        <w:t>т отнесены к территориям общего пользования или</w:t>
      </w:r>
      <w:r w:rsidR="00FF16D7">
        <w:rPr>
          <w:sz w:val="28"/>
          <w:szCs w:val="28"/>
        </w:rPr>
        <w:t> </w:t>
      </w:r>
      <w:r w:rsidRPr="00D04A5F">
        <w:rPr>
          <w:sz w:val="28"/>
          <w:szCs w:val="28"/>
        </w:rPr>
        <w:t xml:space="preserve">имуществу общего пользования, </w:t>
      </w:r>
      <w:r w:rsidR="00D13302" w:rsidRPr="00D04A5F">
        <w:rPr>
          <w:sz w:val="28"/>
          <w:szCs w:val="28"/>
        </w:rPr>
        <w:t>в отношении которых предполагаю</w:t>
      </w:r>
      <w:r w:rsidRPr="00D04A5F">
        <w:rPr>
          <w:sz w:val="28"/>
          <w:szCs w:val="28"/>
        </w:rPr>
        <w:t>тся резервирование и (или) изъятие для госуда</w:t>
      </w:r>
      <w:r w:rsidR="004B7592" w:rsidRPr="00D04A5F">
        <w:rPr>
          <w:sz w:val="28"/>
          <w:szCs w:val="28"/>
        </w:rPr>
        <w:t>рственных и муниципальных нужд.</w:t>
      </w:r>
      <w:r w:rsidR="00B6343F" w:rsidRPr="00D04A5F">
        <w:rPr>
          <w:sz w:val="28"/>
          <w:szCs w:val="28"/>
        </w:rPr>
        <w:t xml:space="preserve"> </w:t>
      </w:r>
      <w:r w:rsidR="004B7592" w:rsidRPr="00D04A5F">
        <w:rPr>
          <w:sz w:val="28"/>
          <w:szCs w:val="28"/>
          <w:shd w:val="clear" w:color="auto" w:fill="FFFFFF"/>
        </w:rPr>
        <w:t xml:space="preserve">Перечень и сведения о площади </w:t>
      </w:r>
      <w:r w:rsidR="00B6343F" w:rsidRPr="00D04A5F">
        <w:rPr>
          <w:sz w:val="28"/>
          <w:szCs w:val="28"/>
          <w:shd w:val="clear" w:color="auto" w:fill="FFFFFF"/>
        </w:rPr>
        <w:t xml:space="preserve">таких </w:t>
      </w:r>
      <w:r w:rsidR="004B7592" w:rsidRPr="00D04A5F">
        <w:rPr>
          <w:sz w:val="28"/>
          <w:szCs w:val="28"/>
          <w:shd w:val="clear" w:color="auto" w:fill="FFFFFF"/>
        </w:rPr>
        <w:t>земельных участков представлены в таблице № 2.</w:t>
      </w:r>
    </w:p>
    <w:p w:rsidR="004B7592" w:rsidRPr="00D04A5F" w:rsidRDefault="004B7592" w:rsidP="00D04A5F">
      <w:pPr>
        <w:pStyle w:val="Standard"/>
        <w:jc w:val="right"/>
        <w:rPr>
          <w:shd w:val="clear" w:color="auto" w:fill="FFFFFF"/>
        </w:rPr>
      </w:pPr>
      <w:r w:rsidRPr="00D04A5F">
        <w:rPr>
          <w:shd w:val="clear" w:color="auto" w:fill="FFFFFF"/>
        </w:rPr>
        <w:t>Таблица № 2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723"/>
        <w:gridCol w:w="1654"/>
        <w:gridCol w:w="1497"/>
        <w:gridCol w:w="3031"/>
        <w:gridCol w:w="2664"/>
      </w:tblGrid>
      <w:tr w:rsidR="00FF16D7" w:rsidRPr="00FF16D7" w:rsidTr="00FF16D7">
        <w:trPr>
          <w:tblHeader/>
          <w:jc w:val="center"/>
        </w:trPr>
        <w:tc>
          <w:tcPr>
            <w:tcW w:w="377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" w:type="pct"/>
          </w:tcPr>
          <w:p w:rsidR="005D7A77" w:rsidRPr="00FF16D7" w:rsidRDefault="005D7A77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</w:p>
          <w:p w:rsidR="005D7A77" w:rsidRPr="00FF16D7" w:rsidRDefault="005D7A77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D7A77" w:rsidRPr="00FF16D7" w:rsidRDefault="005D7A77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образуемого</w:t>
            </w:r>
          </w:p>
          <w:p w:rsidR="004B7592" w:rsidRPr="00FF16D7" w:rsidRDefault="005D7A77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782" w:type="pct"/>
          </w:tcPr>
          <w:p w:rsidR="00FF16D7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5D7A77" w:rsidRPr="00FF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820" w:rsidRPr="00FF16D7">
              <w:rPr>
                <w:rFonts w:ascii="Times New Roman" w:hAnsi="Times New Roman" w:cs="Times New Roman"/>
                <w:sz w:val="24"/>
                <w:szCs w:val="24"/>
              </w:rPr>
              <w:t xml:space="preserve">образуемого </w:t>
            </w:r>
            <w:r w:rsidR="005D7A77" w:rsidRPr="00FF16D7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84" w:type="pct"/>
          </w:tcPr>
          <w:p w:rsidR="00FF16D7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Возможный способ образования</w:t>
            </w:r>
          </w:p>
          <w:p w:rsidR="004B7592" w:rsidRPr="00FF16D7" w:rsidRDefault="00690820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39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  <w:r w:rsidR="00690820" w:rsidRPr="00FF16D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  <w:tr w:rsidR="00FF16D7" w:rsidRPr="00FF16D7" w:rsidTr="00FF16D7">
        <w:trPr>
          <w:jc w:val="center"/>
        </w:trPr>
        <w:tc>
          <w:tcPr>
            <w:tcW w:w="377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8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9572</w:t>
            </w:r>
          </w:p>
        </w:tc>
        <w:tc>
          <w:tcPr>
            <w:tcW w:w="158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12.0.1.Улично-дорожная сеть</w:t>
            </w:r>
          </w:p>
        </w:tc>
      </w:tr>
      <w:tr w:rsidR="00FF16D7" w:rsidRPr="00FF16D7" w:rsidTr="00FF16D7">
        <w:trPr>
          <w:jc w:val="center"/>
        </w:trPr>
        <w:tc>
          <w:tcPr>
            <w:tcW w:w="377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8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158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  <w:r w:rsidR="00FF16D7" w:rsidRPr="00FF16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FF16D7" w:rsidRPr="00FF16D7" w:rsidTr="00FF16D7">
        <w:trPr>
          <w:jc w:val="center"/>
        </w:trPr>
        <w:tc>
          <w:tcPr>
            <w:tcW w:w="377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:ЗУ8</w:t>
            </w:r>
          </w:p>
        </w:tc>
        <w:tc>
          <w:tcPr>
            <w:tcW w:w="78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3388</w:t>
            </w:r>
          </w:p>
        </w:tc>
        <w:tc>
          <w:tcPr>
            <w:tcW w:w="1584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2" w:type="pct"/>
          </w:tcPr>
          <w:p w:rsidR="004B7592" w:rsidRPr="00FF16D7" w:rsidRDefault="004B7592" w:rsidP="00FF16D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4B7592" w:rsidRPr="00D04A5F" w:rsidRDefault="004B7592" w:rsidP="00D04A5F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152E8" w:rsidRPr="00FF16D7" w:rsidRDefault="00342972" w:rsidP="00F948B3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FF16D7">
        <w:rPr>
          <w:spacing w:val="-4"/>
          <w:shd w:val="clear" w:color="auto" w:fill="FFFFFF"/>
        </w:rPr>
        <w:lastRenderedPageBreak/>
        <w:t>Перечень координат характерных точек границ территории, в</w:t>
      </w:r>
      <w:r w:rsidR="00FF16D7" w:rsidRPr="00FF16D7">
        <w:rPr>
          <w:spacing w:val="-4"/>
          <w:shd w:val="clear" w:color="auto" w:fill="FFFFFF"/>
        </w:rPr>
        <w:t> </w:t>
      </w:r>
      <w:r w:rsidRPr="00FF16D7">
        <w:rPr>
          <w:spacing w:val="-4"/>
          <w:shd w:val="clear" w:color="auto" w:fill="FFFFFF"/>
        </w:rPr>
        <w:t xml:space="preserve">отношении которой </w:t>
      </w:r>
      <w:r w:rsidR="008152E8" w:rsidRPr="00FF16D7">
        <w:rPr>
          <w:spacing w:val="-4"/>
          <w:shd w:val="clear" w:color="auto" w:fill="FFFFFF"/>
        </w:rPr>
        <w:t>разработан</w:t>
      </w:r>
      <w:r w:rsidR="00384C72" w:rsidRPr="00FF16D7">
        <w:rPr>
          <w:spacing w:val="-4"/>
          <w:shd w:val="clear" w:color="auto" w:fill="FFFFFF"/>
        </w:rPr>
        <w:t xml:space="preserve"> проект межевания</w:t>
      </w:r>
      <w:r w:rsidR="00C84DFD" w:rsidRPr="00FF16D7">
        <w:rPr>
          <w:spacing w:val="-4"/>
          <w:shd w:val="clear" w:color="auto" w:fill="FFFFFF"/>
        </w:rPr>
        <w:t>, представлен</w:t>
      </w:r>
      <w:r w:rsidRPr="00FF16D7">
        <w:rPr>
          <w:spacing w:val="-4"/>
          <w:shd w:val="clear" w:color="auto" w:fill="FFFFFF"/>
        </w:rPr>
        <w:t xml:space="preserve"> в таблице</w:t>
      </w:r>
      <w:r w:rsidR="00FF16D7" w:rsidRPr="00FF16D7">
        <w:rPr>
          <w:spacing w:val="-4"/>
          <w:shd w:val="clear" w:color="auto" w:fill="FFFFFF"/>
        </w:rPr>
        <w:t xml:space="preserve"> </w:t>
      </w:r>
      <w:r w:rsidR="004B7592" w:rsidRPr="00FF16D7">
        <w:rPr>
          <w:spacing w:val="-4"/>
          <w:shd w:val="clear" w:color="auto" w:fill="FFFFFF"/>
        </w:rPr>
        <w:t>№ 3</w:t>
      </w:r>
      <w:r w:rsidR="00C84DFD" w:rsidRPr="00FF16D7">
        <w:rPr>
          <w:spacing w:val="-4"/>
          <w:shd w:val="clear" w:color="auto" w:fill="FFFFFF"/>
        </w:rPr>
        <w:t>.</w:t>
      </w:r>
    </w:p>
    <w:p w:rsidR="008152E8" w:rsidRPr="00D04A5F" w:rsidRDefault="004B7592" w:rsidP="00D04A5F">
      <w:pPr>
        <w:pStyle w:val="Standard"/>
        <w:jc w:val="right"/>
        <w:rPr>
          <w:shd w:val="clear" w:color="auto" w:fill="FFFFFF"/>
        </w:rPr>
      </w:pPr>
      <w:r w:rsidRPr="00D04A5F">
        <w:rPr>
          <w:shd w:val="clear" w:color="auto" w:fill="FFFFFF"/>
        </w:rPr>
        <w:t>Таблица № 3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2647"/>
        <w:gridCol w:w="3590"/>
        <w:gridCol w:w="3332"/>
      </w:tblGrid>
      <w:tr w:rsidR="00FF16D7" w:rsidRPr="00D04A5F" w:rsidTr="00FF16D7">
        <w:trPr>
          <w:trHeight w:val="235"/>
          <w:tblHeader/>
          <w:jc w:val="center"/>
        </w:trPr>
        <w:tc>
          <w:tcPr>
            <w:tcW w:w="1383" w:type="pct"/>
            <w:vMerge w:val="restart"/>
          </w:tcPr>
          <w:p w:rsidR="00FF16D7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характерной точки</w:t>
            </w:r>
          </w:p>
        </w:tc>
        <w:tc>
          <w:tcPr>
            <w:tcW w:w="3617" w:type="pct"/>
            <w:gridSpan w:val="2"/>
            <w:tcBorders>
              <w:bottom w:val="single" w:sz="4" w:space="0" w:color="auto"/>
            </w:tcBorders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FF16D7" w:rsidRPr="00D04A5F" w:rsidTr="00FF16D7">
        <w:trPr>
          <w:trHeight w:val="251"/>
          <w:tblHeader/>
          <w:jc w:val="center"/>
        </w:trPr>
        <w:tc>
          <w:tcPr>
            <w:tcW w:w="1383" w:type="pct"/>
            <w:vMerge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single" w:sz="4" w:space="0" w:color="auto"/>
            </w:tcBorders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4A5F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41" w:type="pct"/>
            <w:tcBorders>
              <w:top w:val="single" w:sz="4" w:space="0" w:color="auto"/>
            </w:tcBorders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4A5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515178.91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1290767.44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515039.48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1290680.56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515026.97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1290675.99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514909.68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1290588.28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514784.28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1290722.45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514851.67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1290783.69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514866.58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1290797.24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514877.07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1290804.38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514885.47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1290810.10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514883.37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1290812.86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514890.68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1290828.90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514885.85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1290837.85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514929.44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1290877.91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514982.09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1290925.12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515003.43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1290944.47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515015.95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1290954.73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515050.91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1290915.46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515061.50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1290903.96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515160.74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1290810.44</w:t>
            </w:r>
          </w:p>
        </w:tc>
      </w:tr>
      <w:tr w:rsidR="00FF16D7" w:rsidRPr="00D04A5F" w:rsidTr="00FF16D7">
        <w:trPr>
          <w:jc w:val="center"/>
        </w:trPr>
        <w:tc>
          <w:tcPr>
            <w:tcW w:w="1383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6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515190.29</w:t>
            </w:r>
          </w:p>
        </w:tc>
        <w:tc>
          <w:tcPr>
            <w:tcW w:w="1741" w:type="pct"/>
          </w:tcPr>
          <w:p w:rsidR="004B7592" w:rsidRPr="00D04A5F" w:rsidRDefault="004B7592" w:rsidP="00FF16D7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A5F">
              <w:rPr>
                <w:rFonts w:ascii="Times New Roman" w:hAnsi="Times New Roman"/>
                <w:sz w:val="24"/>
                <w:szCs w:val="24"/>
              </w:rPr>
              <w:t>1290774.49</w:t>
            </w:r>
          </w:p>
        </w:tc>
      </w:tr>
    </w:tbl>
    <w:p w:rsidR="004B7592" w:rsidRPr="00D04A5F" w:rsidRDefault="004B7592" w:rsidP="00D04A5F">
      <w:pPr>
        <w:pStyle w:val="Standard"/>
        <w:jc w:val="right"/>
        <w:rPr>
          <w:shd w:val="clear" w:color="auto" w:fill="FFFFFF"/>
        </w:rPr>
      </w:pPr>
    </w:p>
    <w:p w:rsidR="007106B7" w:rsidRPr="00D04A5F" w:rsidRDefault="00ED10D7" w:rsidP="007070DC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 xml:space="preserve">Ведомость координат </w:t>
      </w:r>
      <w:r w:rsidR="00384C72" w:rsidRPr="00D04A5F">
        <w:rPr>
          <w:shd w:val="clear" w:color="auto" w:fill="FFFFFF"/>
        </w:rPr>
        <w:t xml:space="preserve">характерных </w:t>
      </w:r>
      <w:r w:rsidRPr="00D04A5F">
        <w:rPr>
          <w:shd w:val="clear" w:color="auto" w:fill="FFFFFF"/>
        </w:rPr>
        <w:t xml:space="preserve">точек границ </w:t>
      </w:r>
      <w:r w:rsidR="00384C72" w:rsidRPr="00D04A5F">
        <w:rPr>
          <w:shd w:val="clear" w:color="auto" w:fill="FFFFFF"/>
        </w:rPr>
        <w:t xml:space="preserve">образуемых </w:t>
      </w:r>
      <w:r w:rsidRPr="00D04A5F">
        <w:rPr>
          <w:shd w:val="clear" w:color="auto" w:fill="FFFFFF"/>
        </w:rPr>
        <w:t xml:space="preserve">земельных участков </w:t>
      </w:r>
      <w:r w:rsidR="007106B7" w:rsidRPr="00D04A5F">
        <w:rPr>
          <w:shd w:val="clear" w:color="auto" w:fill="FFFFFF"/>
        </w:rPr>
        <w:t>представлен</w:t>
      </w:r>
      <w:r w:rsidRPr="00D04A5F">
        <w:rPr>
          <w:shd w:val="clear" w:color="auto" w:fill="FFFFFF"/>
        </w:rPr>
        <w:t>а</w:t>
      </w:r>
      <w:r w:rsidR="007106B7" w:rsidRPr="00D04A5F">
        <w:rPr>
          <w:shd w:val="clear" w:color="auto" w:fill="FFFFFF"/>
        </w:rPr>
        <w:t xml:space="preserve"> в таблице № 4.</w:t>
      </w:r>
    </w:p>
    <w:p w:rsidR="007106B7" w:rsidRPr="00D04A5F" w:rsidRDefault="007106B7" w:rsidP="00D04A5F">
      <w:pPr>
        <w:pStyle w:val="Standard"/>
        <w:jc w:val="right"/>
        <w:rPr>
          <w:shd w:val="clear" w:color="auto" w:fill="FFFFFF"/>
        </w:rPr>
      </w:pPr>
      <w:r w:rsidRPr="00D04A5F">
        <w:rPr>
          <w:shd w:val="clear" w:color="auto" w:fill="FFFFFF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08"/>
        <w:gridCol w:w="25"/>
        <w:gridCol w:w="1680"/>
        <w:gridCol w:w="1497"/>
        <w:gridCol w:w="3165"/>
      </w:tblGrid>
      <w:tr w:rsidR="00FF16D7" w:rsidRPr="00FF16D7" w:rsidTr="00811C00">
        <w:trPr>
          <w:trHeight w:val="375"/>
          <w:tblHeader/>
          <w:jc w:val="center"/>
        </w:trPr>
        <w:tc>
          <w:tcPr>
            <w:tcW w:w="666" w:type="pct"/>
            <w:vMerge w:val="restart"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Номер характерной точки</w:t>
            </w:r>
          </w:p>
        </w:tc>
        <w:tc>
          <w:tcPr>
            <w:tcW w:w="1928" w:type="pct"/>
            <w:gridSpan w:val="3"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Координаты</w:t>
            </w:r>
          </w:p>
        </w:tc>
        <w:tc>
          <w:tcPr>
            <w:tcW w:w="704" w:type="pct"/>
            <w:vMerge w:val="restart"/>
            <w:shd w:val="clear" w:color="auto" w:fill="auto"/>
          </w:tcPr>
          <w:p w:rsidR="00811C00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Площадь образуемого земельного </w:t>
            </w:r>
            <w:r w:rsidR="00811C00">
              <w:rPr>
                <w:rFonts w:cs="Times New Roman"/>
              </w:rPr>
              <w:t>участка,</w:t>
            </w:r>
          </w:p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га</w:t>
            </w:r>
          </w:p>
        </w:tc>
        <w:tc>
          <w:tcPr>
            <w:tcW w:w="1702" w:type="pct"/>
            <w:vMerge w:val="restart"/>
          </w:tcPr>
          <w:p w:rsidR="00811C00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Вид</w:t>
            </w:r>
          </w:p>
          <w:p w:rsidR="00811C00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разрешенного использования</w:t>
            </w:r>
          </w:p>
          <w:p w:rsidR="00811C00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образуемого</w:t>
            </w:r>
          </w:p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земельного участка</w:t>
            </w:r>
          </w:p>
        </w:tc>
      </w:tr>
      <w:tr w:rsidR="00FF16D7" w:rsidRPr="00FF16D7" w:rsidTr="00811C00">
        <w:trPr>
          <w:trHeight w:val="720"/>
          <w:tblHeader/>
          <w:jc w:val="center"/>
        </w:trPr>
        <w:tc>
          <w:tcPr>
            <w:tcW w:w="666" w:type="pct"/>
            <w:vMerge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941" w:type="pct"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Х</w:t>
            </w:r>
          </w:p>
        </w:tc>
        <w:tc>
          <w:tcPr>
            <w:tcW w:w="987" w:type="pct"/>
            <w:gridSpan w:val="2"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  <w:lang w:val="en-US"/>
              </w:rPr>
              <w:t>Y</w:t>
            </w:r>
          </w:p>
        </w:tc>
        <w:tc>
          <w:tcPr>
            <w:tcW w:w="704" w:type="pct"/>
            <w:vMerge/>
            <w:shd w:val="clear" w:color="auto" w:fill="auto"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384C72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:ЗУ</w:t>
            </w:r>
            <w:proofErr w:type="gramStart"/>
            <w:r w:rsidRPr="00FF16D7">
              <w:rPr>
                <w:rFonts w:cs="Times New Roman"/>
              </w:rPr>
              <w:t>1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0,1639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2.5. </w:t>
            </w:r>
            <w:proofErr w:type="spellStart"/>
            <w:r w:rsidRPr="00FF16D7">
              <w:rPr>
                <w:rFonts w:cs="Times New Roman"/>
              </w:rPr>
              <w:t>Среднеэтажная</w:t>
            </w:r>
            <w:proofErr w:type="spellEnd"/>
            <w:r w:rsidRPr="00FF16D7">
              <w:rPr>
                <w:rFonts w:cs="Times New Roman"/>
              </w:rPr>
              <w:t xml:space="preserve"> жилая застройка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515133.01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1290829.03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515107.04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1290856.25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515094.30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1290847.70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1290834.52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515093.85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1290803.34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515131.01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1290827.63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515137.59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1290832.25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</w:t>
            </w:r>
            <w:proofErr w:type="gramStart"/>
            <w:r w:rsidRPr="00FF16D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0,3534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2.5. </w:t>
            </w:r>
            <w:proofErr w:type="spellStart"/>
            <w:r w:rsidRPr="00FF16D7">
              <w:rPr>
                <w:rFonts w:cs="Times New Roman"/>
              </w:rPr>
              <w:t>Среднеэтажная</w:t>
            </w:r>
            <w:proofErr w:type="spellEnd"/>
            <w:r w:rsidRPr="00FF16D7">
              <w:rPr>
                <w:rFonts w:cs="Times New Roman"/>
              </w:rPr>
              <w:t xml:space="preserve"> жилая застройка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514986.56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515033.86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1290789.62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515072.62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1290734.04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515031.97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1290706.52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515006.06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1290740.57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515000.15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1290736.45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514986.56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:ЗУ3</w:t>
            </w:r>
          </w:p>
        </w:tc>
        <w:tc>
          <w:tcPr>
            <w:tcW w:w="704" w:type="pct"/>
            <w:vMerge w:val="restart"/>
          </w:tcPr>
          <w:p w:rsidR="007106B7" w:rsidRPr="00FF16D7" w:rsidRDefault="00384C72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</w:t>
            </w:r>
            <w:r w:rsidR="00E430DA" w:rsidRPr="00FF16D7">
              <w:rPr>
                <w:rFonts w:cs="Times New Roman"/>
              </w:rPr>
              <w:t>40</w:t>
            </w:r>
            <w:r w:rsidRPr="00FF16D7">
              <w:rPr>
                <w:rFonts w:cs="Times New Roman"/>
              </w:rPr>
              <w:t>09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2.5. </w:t>
            </w:r>
            <w:proofErr w:type="spellStart"/>
            <w:r w:rsidRPr="00FF16D7">
              <w:rPr>
                <w:rFonts w:cs="Times New Roman"/>
              </w:rPr>
              <w:t>Среднеэтажная</w:t>
            </w:r>
            <w:proofErr w:type="spellEnd"/>
            <w:r w:rsidRPr="00FF16D7">
              <w:rPr>
                <w:rFonts w:cs="Times New Roman"/>
              </w:rPr>
              <w:t xml:space="preserve"> жилая застройка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515022.58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1290700.17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514996.80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1290730.07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514966.90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1290724.35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514938.53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1290710.35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514982.10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1290651.21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515032.84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1290688.26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515022.58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1290700.17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</w:t>
            </w:r>
            <w:proofErr w:type="gramStart"/>
            <w:r w:rsidRPr="00FF16D7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0,2234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2.7.1</w:t>
            </w:r>
            <w:r w:rsidR="00384C72" w:rsidRPr="00FF16D7">
              <w:rPr>
                <w:rFonts w:cs="Times New Roman"/>
              </w:rPr>
              <w:t>.</w:t>
            </w:r>
            <w:r w:rsidRPr="00FF16D7">
              <w:rPr>
                <w:rFonts w:cs="Times New Roman"/>
              </w:rPr>
              <w:t xml:space="preserve"> Хранение автотранспорта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515059.44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1290810.01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515044.31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1290819.91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514954.30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1290755.76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514953.65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1290745.84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514961.92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1290736.61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514986.56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515033.86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1290789.62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515059.44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1290810.01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:ЗУ5</w:t>
            </w:r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1,2340</w:t>
            </w:r>
          </w:p>
        </w:tc>
        <w:tc>
          <w:tcPr>
            <w:tcW w:w="1702" w:type="pct"/>
            <w:vMerge w:val="restart"/>
          </w:tcPr>
          <w:p w:rsidR="007106B7" w:rsidRPr="00FF16D7" w:rsidRDefault="008423A2" w:rsidP="00811C00">
            <w:pPr>
              <w:pStyle w:val="af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3.5.1</w:t>
            </w:r>
            <w:r w:rsidR="00384C72" w:rsidRPr="00FF16D7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="007106B7" w:rsidRPr="00FF16D7">
              <w:rPr>
                <w:rFonts w:cs="Times New Roman"/>
              </w:rPr>
              <w:t>Дошкольное, начальное и среднее общее образование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514938.53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1290710.35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514982.10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1290651.21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514920.08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1290605.92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514799.00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1290735.83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514851.67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1290783.69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514884.53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1290737.66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514882.81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1290736.22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514859.76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1290716.54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514881.97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1290692.02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514904.92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1290711.82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514923.08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1290725.26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514938.53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1290710.35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</w:t>
            </w:r>
            <w:proofErr w:type="gramStart"/>
            <w:r w:rsidRPr="00FF16D7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0,9572</w:t>
            </w:r>
          </w:p>
        </w:tc>
        <w:tc>
          <w:tcPr>
            <w:tcW w:w="1702" w:type="pct"/>
            <w:vMerge w:val="restart"/>
          </w:tcPr>
          <w:p w:rsidR="00811C00" w:rsidRDefault="007106B7" w:rsidP="00811C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  <w:r w:rsidR="00384C72" w:rsidRPr="00FF1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Улично-</w:t>
            </w:r>
          </w:p>
          <w:p w:rsidR="007106B7" w:rsidRPr="00FF16D7" w:rsidRDefault="007106B7" w:rsidP="00811C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6D7">
              <w:rPr>
                <w:rFonts w:ascii="Times New Roman" w:hAnsi="Times New Roman" w:cs="Times New Roman"/>
                <w:sz w:val="24"/>
                <w:szCs w:val="24"/>
              </w:rPr>
              <w:t>дорожная сеть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515178.91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1290767.44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515190.29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1290774.49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515166.76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1290793.66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515158.35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1290788.48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515098.94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1290751.90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515072.62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1290734.04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515031.97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1290706.52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515022.58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1290700.17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515032.84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1290688.26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514982.10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1290651.21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514920.08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1290605.92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514799.00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1290735.83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514784.28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1290722.45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514909.68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1290588.28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515026.97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1290675.99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515039.48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1290680.56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515178.91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1290767.44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</w:t>
            </w:r>
            <w:proofErr w:type="gramStart"/>
            <w:r w:rsidRPr="00FF16D7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0,3232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12.0.2. Благоустройство территории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515107.04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1290856.25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515094.30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1290847.70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515072.07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1290884.46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515049.36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1290869.85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1290834.52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515093.85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1290803.34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515073.17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1290789.82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515059.44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1290810.01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trHeight w:val="204"/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515044.31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1290819.91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515024.85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1290846.41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515020.51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1290852.75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515062.03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1290886.06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515058.41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1290893.13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515055.74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1290898.32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515056.44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1290899.00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515061.50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1290903.96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515107.04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1290856.25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:ЗУ8</w:t>
            </w:r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0,3388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12.0.2. Благоустройство территории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514954.30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1290755.76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514927.40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514914.68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1290751.67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514887.95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1290730.55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514904.92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1290711.82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514923.08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1290725.26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514938.53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1290710.35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514966.90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1290724.35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514996.80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1290730.07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20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515022.58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1290700.17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515031.97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1290706.52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515006.06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1290740.57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515000.15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1290736.45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514986.56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514961.92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1290736.61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514953.65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1290745.84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514954.30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1290755.76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514941.63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1290746.39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44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514937.57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1290751.92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514930.85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1290752.29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514928.53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1290750.68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514935.11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1290741.65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514941.63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1290746.39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</w:t>
            </w:r>
            <w:proofErr w:type="gramStart"/>
            <w:r w:rsidRPr="00FF16D7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0,2224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2.5. </w:t>
            </w:r>
            <w:proofErr w:type="spellStart"/>
            <w:r w:rsidRPr="00FF16D7">
              <w:rPr>
                <w:rFonts w:cs="Times New Roman"/>
              </w:rPr>
              <w:t>Среднеэтажная</w:t>
            </w:r>
            <w:proofErr w:type="spellEnd"/>
            <w:r w:rsidRPr="00FF16D7">
              <w:rPr>
                <w:rFonts w:cs="Times New Roman"/>
              </w:rPr>
              <w:t xml:space="preserve"> жилая застройка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515072.62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1290734.04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515098.94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1290751.90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15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515073.17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1290789.82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515059.44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1290810.01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515033.86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1290789.62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515072.62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1290734.04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2594" w:type="pct"/>
            <w:gridSpan w:val="4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:ЗУ10</w:t>
            </w:r>
          </w:p>
        </w:tc>
        <w:tc>
          <w:tcPr>
            <w:tcW w:w="704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>0,2890</w:t>
            </w:r>
          </w:p>
        </w:tc>
        <w:tc>
          <w:tcPr>
            <w:tcW w:w="1702" w:type="pct"/>
            <w:vMerge w:val="restart"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  <w:r w:rsidRPr="00FF16D7">
              <w:rPr>
                <w:rFonts w:cs="Times New Roman"/>
              </w:rPr>
              <w:t xml:space="preserve">2.5. </w:t>
            </w:r>
            <w:proofErr w:type="spellStart"/>
            <w:r w:rsidRPr="00FF16D7">
              <w:rPr>
                <w:rFonts w:cs="Times New Roman"/>
              </w:rPr>
              <w:t>Среднеэтажная</w:t>
            </w:r>
            <w:proofErr w:type="spellEnd"/>
            <w:r w:rsidRPr="00FF16D7">
              <w:rPr>
                <w:rFonts w:cs="Times New Roman"/>
              </w:rPr>
              <w:t xml:space="preserve"> жилая застройка</w:t>
            </w: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514927.40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37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514885.47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1290810.10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38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514877.07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1290804.38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63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514866.58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1290797.24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514851.67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1290783.69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514884.53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1290737.66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52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514882.81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1290736.22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40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514887.95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1290730.55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39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514914.68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1290751.67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  <w:tr w:rsidR="00FF16D7" w:rsidRPr="00FF16D7" w:rsidTr="00811C00">
        <w:trPr>
          <w:jc w:val="center"/>
        </w:trPr>
        <w:tc>
          <w:tcPr>
            <w:tcW w:w="666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36</w:t>
            </w:r>
          </w:p>
        </w:tc>
        <w:tc>
          <w:tcPr>
            <w:tcW w:w="961" w:type="pct"/>
            <w:gridSpan w:val="2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514927.40</w:t>
            </w:r>
          </w:p>
        </w:tc>
        <w:tc>
          <w:tcPr>
            <w:tcW w:w="967" w:type="pct"/>
          </w:tcPr>
          <w:p w:rsidR="007106B7" w:rsidRPr="00FF16D7" w:rsidRDefault="007106B7" w:rsidP="00811C0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6D7">
              <w:rPr>
                <w:sz w:val="24"/>
                <w:szCs w:val="24"/>
              </w:rPr>
              <w:t>1290755.02</w:t>
            </w:r>
          </w:p>
        </w:tc>
        <w:tc>
          <w:tcPr>
            <w:tcW w:w="704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  <w:tc>
          <w:tcPr>
            <w:tcW w:w="1702" w:type="pct"/>
            <w:vMerge/>
          </w:tcPr>
          <w:p w:rsidR="007106B7" w:rsidRPr="00FF16D7" w:rsidRDefault="007106B7" w:rsidP="00811C00">
            <w:pPr>
              <w:pStyle w:val="afff"/>
              <w:jc w:val="center"/>
              <w:rPr>
                <w:rFonts w:cs="Times New Roman"/>
              </w:rPr>
            </w:pPr>
          </w:p>
        </w:tc>
      </w:tr>
    </w:tbl>
    <w:p w:rsidR="007106B7" w:rsidRPr="00D04A5F" w:rsidRDefault="007106B7" w:rsidP="00D04A5F">
      <w:pPr>
        <w:pStyle w:val="Standard"/>
        <w:jc w:val="both"/>
        <w:rPr>
          <w:shd w:val="clear" w:color="auto" w:fill="FFFFFF"/>
        </w:rPr>
      </w:pPr>
    </w:p>
    <w:p w:rsidR="008152E8" w:rsidRPr="00D04A5F" w:rsidRDefault="008152E8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D04A5F" w:rsidRDefault="008152E8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811C00">
        <w:rPr>
          <w:shd w:val="clear" w:color="auto" w:fill="FFFFFF"/>
        </w:rPr>
        <w:t> </w:t>
      </w:r>
      <w:r w:rsidRPr="00D04A5F">
        <w:rPr>
          <w:shd w:val="clear" w:color="auto" w:fill="FFFFFF"/>
        </w:rPr>
        <w:t>границах рассматриваемой территории отсутствуют.</w:t>
      </w:r>
    </w:p>
    <w:p w:rsidR="00220579" w:rsidRPr="00D04A5F" w:rsidRDefault="00220579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В границах рассматриваемой территории земли лесного фонда</w:t>
      </w:r>
      <w:r w:rsidR="00811C00">
        <w:rPr>
          <w:shd w:val="clear" w:color="auto" w:fill="FFFFFF"/>
        </w:rPr>
        <w:t> </w:t>
      </w:r>
      <w:r w:rsidRPr="00D04A5F">
        <w:rPr>
          <w:shd w:val="clear" w:color="auto" w:fill="FFFFFF"/>
        </w:rPr>
        <w:t>отсутствуют.</w:t>
      </w:r>
    </w:p>
    <w:p w:rsidR="00CA68C3" w:rsidRPr="00D04A5F" w:rsidRDefault="00CA68C3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093E7E">
        <w:rPr>
          <w:shd w:val="clear" w:color="auto" w:fill="FFFFFF"/>
        </w:rPr>
        <w:t xml:space="preserve">Согласно </w:t>
      </w:r>
      <w:r w:rsidR="00202A8A" w:rsidRPr="00093E7E">
        <w:rPr>
          <w:shd w:val="clear" w:color="auto" w:fill="FFFFFF"/>
        </w:rPr>
        <w:t>карте градостроительного зонирования «</w:t>
      </w:r>
      <w:r w:rsidRPr="00093E7E">
        <w:rPr>
          <w:shd w:val="clear" w:color="auto" w:fill="FFFFFF"/>
        </w:rPr>
        <w:t>Карт</w:t>
      </w:r>
      <w:r w:rsidR="00202A8A" w:rsidRPr="00093E7E">
        <w:rPr>
          <w:shd w:val="clear" w:color="auto" w:fill="FFFFFF"/>
        </w:rPr>
        <w:t>а</w:t>
      </w:r>
      <w:r w:rsidRPr="00093E7E">
        <w:rPr>
          <w:shd w:val="clear" w:color="auto" w:fill="FFFFFF"/>
        </w:rPr>
        <w:t xml:space="preserve"> зон с особыми условиями использования территории</w:t>
      </w:r>
      <w:r w:rsidR="00202A8A" w:rsidRPr="00093E7E">
        <w:rPr>
          <w:shd w:val="clear" w:color="auto" w:fill="FFFFFF"/>
        </w:rPr>
        <w:t>», утвержденной в составе Правил землепользования и застройки</w:t>
      </w:r>
      <w:r w:rsidRPr="00093E7E">
        <w:rPr>
          <w:shd w:val="clear" w:color="auto" w:fill="FFFFFF"/>
        </w:rPr>
        <w:t xml:space="preserve">, территория проектирования целиком попадает в границы </w:t>
      </w:r>
      <w:proofErr w:type="spellStart"/>
      <w:r w:rsidRPr="00093E7E">
        <w:rPr>
          <w:shd w:val="clear" w:color="auto" w:fill="FFFFFF"/>
        </w:rPr>
        <w:t>приаэ</w:t>
      </w:r>
      <w:r w:rsidR="00202A8A" w:rsidRPr="00093E7E">
        <w:rPr>
          <w:shd w:val="clear" w:color="auto" w:fill="FFFFFF"/>
        </w:rPr>
        <w:t>родромной</w:t>
      </w:r>
      <w:proofErr w:type="spellEnd"/>
      <w:r w:rsidR="00202A8A" w:rsidRPr="00093E7E">
        <w:rPr>
          <w:shd w:val="clear" w:color="auto" w:fill="FFFFFF"/>
        </w:rPr>
        <w:t xml:space="preserve"> территор</w:t>
      </w:r>
      <w:proofErr w:type="gramStart"/>
      <w:r w:rsidR="00202A8A" w:rsidRPr="00093E7E">
        <w:rPr>
          <w:shd w:val="clear" w:color="auto" w:fill="FFFFFF"/>
        </w:rPr>
        <w:t>ии аэ</w:t>
      </w:r>
      <w:proofErr w:type="gramEnd"/>
      <w:r w:rsidR="00202A8A" w:rsidRPr="00093E7E">
        <w:rPr>
          <w:shd w:val="clear" w:color="auto" w:fill="FFFFFF"/>
        </w:rPr>
        <w:t xml:space="preserve">родрома </w:t>
      </w:r>
      <w:r w:rsidRPr="00093E7E">
        <w:rPr>
          <w:shd w:val="clear" w:color="auto" w:fill="FFFFFF"/>
        </w:rPr>
        <w:t>Придача авиазавода</w:t>
      </w:r>
      <w:r w:rsidR="00202A8A" w:rsidRPr="00093E7E">
        <w:rPr>
          <w:shd w:val="clear" w:color="auto" w:fill="FFFFFF"/>
        </w:rPr>
        <w:t> </w:t>
      </w:r>
      <w:r w:rsidRPr="00093E7E">
        <w:rPr>
          <w:shd w:val="clear" w:color="auto" w:fill="FFFFFF"/>
        </w:rPr>
        <w:t>ВАСО.</w:t>
      </w:r>
    </w:p>
    <w:p w:rsidR="006C397C" w:rsidRPr="00D04A5F" w:rsidRDefault="006C397C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lastRenderedPageBreak/>
        <w:t xml:space="preserve">Планировочными ограничениями для рассматриваемой территории </w:t>
      </w:r>
      <w:r w:rsidR="00384C72" w:rsidRPr="00D04A5F">
        <w:rPr>
          <w:shd w:val="clear" w:color="auto" w:fill="FFFFFF"/>
        </w:rPr>
        <w:t>явля</w:t>
      </w:r>
      <w:r w:rsidR="008423A2">
        <w:rPr>
          <w:shd w:val="clear" w:color="auto" w:fill="FFFFFF"/>
        </w:rPr>
        <w:t>ю</w:t>
      </w:r>
      <w:r w:rsidR="00384C72" w:rsidRPr="00D04A5F">
        <w:rPr>
          <w:shd w:val="clear" w:color="auto" w:fill="FFFFFF"/>
        </w:rPr>
        <w:t xml:space="preserve">тся </w:t>
      </w:r>
      <w:r w:rsidRPr="00D04A5F">
        <w:rPr>
          <w:shd w:val="clear" w:color="auto" w:fill="FFFFFF"/>
        </w:rPr>
        <w:t>охранные зоны инженерны</w:t>
      </w:r>
      <w:r w:rsidR="00721B8B" w:rsidRPr="00D04A5F">
        <w:rPr>
          <w:shd w:val="clear" w:color="auto" w:fill="FFFFFF"/>
        </w:rPr>
        <w:t>х сетей. Наличие охранной зоны предполага</w:t>
      </w:r>
      <w:r w:rsidRPr="00D04A5F">
        <w:rPr>
          <w:shd w:val="clear" w:color="auto" w:fill="FFFFFF"/>
        </w:rPr>
        <w:t>ет привлечение к ответственности за повреждение или нарушение правил охраны линейных объектов. Работы в местах пересечений с</w:t>
      </w:r>
      <w:r w:rsidR="00002194">
        <w:rPr>
          <w:shd w:val="clear" w:color="auto" w:fill="FFFFFF"/>
        </w:rPr>
        <w:t> </w:t>
      </w:r>
      <w:r w:rsidRPr="00D04A5F">
        <w:rPr>
          <w:shd w:val="clear" w:color="auto" w:fill="FFFFFF"/>
        </w:rPr>
        <w:t xml:space="preserve">инженерными коммуникациями </w:t>
      </w:r>
      <w:r w:rsidR="00721B8B" w:rsidRPr="00D04A5F">
        <w:rPr>
          <w:shd w:val="clear" w:color="auto" w:fill="FFFFFF"/>
        </w:rPr>
        <w:t xml:space="preserve">следует </w:t>
      </w:r>
      <w:r w:rsidRPr="00D04A5F">
        <w:rPr>
          <w:shd w:val="clear" w:color="auto" w:fill="FFFFFF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D04A5F" w:rsidRDefault="00F97C04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002194">
        <w:rPr>
          <w:shd w:val="clear" w:color="auto" w:fill="FFFFFF"/>
        </w:rPr>
        <w:t> </w:t>
      </w:r>
      <w:r w:rsidRPr="00D04A5F">
        <w:rPr>
          <w:shd w:val="clear" w:color="auto" w:fill="FFFFFF"/>
        </w:rPr>
        <w:t>планируемых зданий, сооружений, в том числе линейных объектов, территорий общего пользования.</w:t>
      </w:r>
    </w:p>
    <w:p w:rsidR="0093512E" w:rsidRPr="00D04A5F" w:rsidRDefault="00F97C04" w:rsidP="00D04A5F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В соответствии с ч. 1 ст. 11.2 ЗК РФ земельные участки образуются при</w:t>
      </w:r>
      <w:r w:rsidR="00002194">
        <w:rPr>
          <w:shd w:val="clear" w:color="auto" w:fill="FFFFFF"/>
        </w:rPr>
        <w:t> </w:t>
      </w:r>
      <w:r w:rsidRPr="00D04A5F">
        <w:rPr>
          <w:shd w:val="clear" w:color="auto" w:fill="FFFFFF"/>
        </w:rPr>
        <w:t>разделе, объединении, перераспределении земельных участков или</w:t>
      </w:r>
      <w:r w:rsidR="00002194">
        <w:rPr>
          <w:shd w:val="clear" w:color="auto" w:fill="FFFFFF"/>
        </w:rPr>
        <w:t> </w:t>
      </w:r>
      <w:r w:rsidRPr="00D04A5F">
        <w:rPr>
          <w:shd w:val="clear" w:color="auto" w:fill="FFFFFF"/>
        </w:rPr>
        <w:t>выделе из земельных участков, а также из земель, находящихся в</w:t>
      </w:r>
      <w:r w:rsidR="00002194">
        <w:rPr>
          <w:shd w:val="clear" w:color="auto" w:fill="FFFFFF"/>
        </w:rPr>
        <w:t> </w:t>
      </w:r>
      <w:r w:rsidRPr="00D04A5F">
        <w:rPr>
          <w:shd w:val="clear" w:color="auto" w:fill="FFFFFF"/>
        </w:rPr>
        <w:t>государственной или муниципальной собственности.</w:t>
      </w:r>
    </w:p>
    <w:p w:rsidR="00171439" w:rsidRPr="00D04A5F" w:rsidRDefault="00F97C04" w:rsidP="00D04A5F">
      <w:pPr>
        <w:pStyle w:val="Standard"/>
        <w:widowControl w:val="0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>Функционально-планировочная орган</w:t>
      </w:r>
      <w:r w:rsidR="00721B8B" w:rsidRPr="00D04A5F">
        <w:rPr>
          <w:shd w:val="clear" w:color="auto" w:fill="FFFFFF"/>
        </w:rPr>
        <w:t>изация территории принята</w:t>
      </w:r>
      <w:r w:rsidRPr="00D04A5F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5A74EB" w:rsidRPr="00D04A5F" w:rsidRDefault="005A74EB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 xml:space="preserve">Согласно п. 9 ст. 1, ч. 2 и 6 ст. 30 </w:t>
      </w:r>
      <w:proofErr w:type="spellStart"/>
      <w:r w:rsidRPr="00D04A5F">
        <w:rPr>
          <w:shd w:val="clear" w:color="auto" w:fill="FFFFFF"/>
        </w:rPr>
        <w:t>ГрК</w:t>
      </w:r>
      <w:proofErr w:type="spellEnd"/>
      <w:r w:rsidRPr="00D04A5F">
        <w:rPr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384C72" w:rsidRPr="00D04A5F">
        <w:rPr>
          <w:shd w:val="clear" w:color="auto" w:fill="FFFFFF"/>
        </w:rPr>
        <w:t>ментом, утвержденным в составе п</w:t>
      </w:r>
      <w:r w:rsidRPr="00D04A5F">
        <w:rPr>
          <w:shd w:val="clear" w:color="auto" w:fill="FFFFFF"/>
        </w:rPr>
        <w:t>равил землепользования и застройки.</w:t>
      </w:r>
    </w:p>
    <w:p w:rsidR="007070DC" w:rsidRPr="00002194" w:rsidRDefault="00F97C04" w:rsidP="00D04A5F">
      <w:pPr>
        <w:pStyle w:val="Standard"/>
        <w:spacing w:line="360" w:lineRule="auto"/>
        <w:ind w:firstLine="709"/>
        <w:jc w:val="both"/>
        <w:rPr>
          <w:spacing w:val="-2"/>
          <w:shd w:val="clear" w:color="auto" w:fill="FFFFFF"/>
        </w:rPr>
      </w:pPr>
      <w:r w:rsidRPr="00002194">
        <w:rPr>
          <w:spacing w:val="-2"/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002194" w:rsidRPr="00002194">
        <w:rPr>
          <w:spacing w:val="-2"/>
          <w:shd w:val="clear" w:color="auto" w:fill="FFFFFF"/>
        </w:rPr>
        <w:t> </w:t>
      </w:r>
      <w:r w:rsidRPr="00002194">
        <w:rPr>
          <w:spacing w:val="-2"/>
          <w:shd w:val="clear" w:color="auto" w:fill="FFFFFF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</w:t>
      </w:r>
      <w:r w:rsidR="007070DC" w:rsidRPr="00002194">
        <w:rPr>
          <w:spacing w:val="-2"/>
        </w:rPr>
        <w:t xml:space="preserve"> </w:t>
      </w:r>
      <w:r w:rsidR="00384C72" w:rsidRPr="00002194">
        <w:rPr>
          <w:spacing w:val="-2"/>
        </w:rPr>
        <w:t xml:space="preserve">регламентами, сводами правил. </w:t>
      </w:r>
      <w:r w:rsidR="007070DC" w:rsidRPr="00002194">
        <w:rPr>
          <w:spacing w:val="-2"/>
          <w:shd w:val="clear" w:color="auto" w:fill="FFFFFF"/>
        </w:rPr>
        <w:t xml:space="preserve">Таким образом, проект межевания территории конкретизирует предельные параметры разрешенного </w:t>
      </w:r>
      <w:r w:rsidR="007070DC" w:rsidRPr="00002194">
        <w:rPr>
          <w:spacing w:val="-2"/>
          <w:shd w:val="clear" w:color="auto" w:fill="FFFFFF"/>
        </w:rPr>
        <w:lastRenderedPageBreak/>
        <w:t>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зон, применительно к конкретной территории.</w:t>
      </w:r>
    </w:p>
    <w:p w:rsidR="008F5C8D" w:rsidRPr="00D04A5F" w:rsidRDefault="00ED10D7" w:rsidP="00D04A5F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04A5F">
        <w:rPr>
          <w:shd w:val="clear" w:color="auto" w:fill="FFFFFF"/>
        </w:rPr>
        <w:t xml:space="preserve">Проектом межевания территории предлагается образовать </w:t>
      </w:r>
      <w:r w:rsidR="00002194">
        <w:rPr>
          <w:shd w:val="clear" w:color="auto" w:fill="FFFFFF"/>
        </w:rPr>
        <w:t>10 </w:t>
      </w:r>
      <w:r w:rsidRPr="00D04A5F">
        <w:rPr>
          <w:shd w:val="clear" w:color="auto" w:fill="FFFFFF"/>
        </w:rPr>
        <w:t>земельных участков.</w:t>
      </w:r>
    </w:p>
    <w:p w:rsidR="00ED10D7" w:rsidRPr="00D04A5F" w:rsidRDefault="00384C72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ЗУ</w:t>
      </w:r>
      <w:proofErr w:type="gramStart"/>
      <w:r w:rsidR="00ED10D7" w:rsidRPr="00D04A5F">
        <w:rPr>
          <w:kern w:val="0"/>
          <w:sz w:val="28"/>
          <w:szCs w:val="28"/>
        </w:rPr>
        <w:t>1</w:t>
      </w:r>
      <w:proofErr w:type="gramEnd"/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</w:t>
      </w:r>
      <w:r w:rsidR="00541556" w:rsidRPr="00D04A5F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для блокированного жилого дома, расположенного по адресу: г. Воронеж,</w:t>
      </w:r>
      <w:r w:rsid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proofErr w:type="gramStart"/>
      <w:r w:rsidRPr="00D04A5F">
        <w:rPr>
          <w:kern w:val="0"/>
          <w:sz w:val="28"/>
          <w:szCs w:val="28"/>
        </w:rPr>
        <w:t>Кемеровская</w:t>
      </w:r>
      <w:proofErr w:type="gramEnd"/>
      <w:r w:rsidRPr="00D04A5F">
        <w:rPr>
          <w:kern w:val="0"/>
          <w:sz w:val="28"/>
          <w:szCs w:val="28"/>
        </w:rPr>
        <w:t>, 45.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Под жилым домом образован у</w:t>
      </w:r>
      <w:r w:rsidR="008218B1" w:rsidRPr="00D04A5F">
        <w:rPr>
          <w:kern w:val="0"/>
          <w:sz w:val="28"/>
          <w:szCs w:val="28"/>
        </w:rPr>
        <w:t xml:space="preserve">часток </w:t>
      </w:r>
      <w:proofErr w:type="gramStart"/>
      <w:r w:rsidR="00384C72" w:rsidRPr="00D04A5F">
        <w:rPr>
          <w:kern w:val="0"/>
          <w:sz w:val="28"/>
          <w:szCs w:val="28"/>
        </w:rPr>
        <w:t>:</w:t>
      </w:r>
      <w:r w:rsidR="008218B1" w:rsidRPr="00D04A5F">
        <w:rPr>
          <w:kern w:val="0"/>
          <w:sz w:val="28"/>
          <w:szCs w:val="28"/>
        </w:rPr>
        <w:t>З</w:t>
      </w:r>
      <w:proofErr w:type="gramEnd"/>
      <w:r w:rsidR="008218B1" w:rsidRPr="00D04A5F">
        <w:rPr>
          <w:kern w:val="0"/>
          <w:sz w:val="28"/>
          <w:szCs w:val="28"/>
        </w:rPr>
        <w:t>У1 площадью 1639 кв. м.</w:t>
      </w:r>
      <w:r w:rsidRPr="00D04A5F">
        <w:rPr>
          <w:kern w:val="0"/>
          <w:sz w:val="28"/>
          <w:szCs w:val="28"/>
        </w:rPr>
        <w:t xml:space="preserve"> Границы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а также требований, установленных в соответствии с нормативами градостроительного проектирования.</w:t>
      </w:r>
    </w:p>
    <w:p w:rsidR="00ED10D7" w:rsidRPr="00D04A5F" w:rsidRDefault="00462554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0C07A5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 xml:space="preserve">У1 образуется из земель, государственная собственность на которые не разграничена. </w:t>
      </w:r>
    </w:p>
    <w:p w:rsidR="00ED10D7" w:rsidRPr="00D04A5F" w:rsidRDefault="000C07A5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8218B1" w:rsidRPr="00D04A5F">
        <w:rPr>
          <w:kern w:val="0"/>
          <w:sz w:val="28"/>
          <w:szCs w:val="28"/>
        </w:rPr>
        <w:t>ЗУ</w:t>
      </w:r>
      <w:proofErr w:type="gramStart"/>
      <w:r w:rsidR="008218B1" w:rsidRPr="00D04A5F">
        <w:rPr>
          <w:kern w:val="0"/>
          <w:sz w:val="28"/>
          <w:szCs w:val="28"/>
        </w:rPr>
        <w:t>2</w:t>
      </w:r>
      <w:proofErr w:type="gramEnd"/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изменить земельный участок под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многоквартирным домом, расп</w:t>
      </w:r>
      <w:r w:rsidR="008218B1" w:rsidRPr="00D04A5F">
        <w:rPr>
          <w:kern w:val="0"/>
          <w:sz w:val="28"/>
          <w:szCs w:val="28"/>
        </w:rPr>
        <w:t>оложенным по адресу: г. Воронеж,</w:t>
      </w:r>
      <w:r w:rsid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proofErr w:type="gramStart"/>
      <w:r w:rsidRPr="00D04A5F">
        <w:rPr>
          <w:kern w:val="0"/>
          <w:sz w:val="28"/>
          <w:szCs w:val="28"/>
        </w:rPr>
        <w:t>Кемеровская</w:t>
      </w:r>
      <w:proofErr w:type="gramEnd"/>
      <w:r w:rsidRPr="00D04A5F">
        <w:rPr>
          <w:kern w:val="0"/>
          <w:sz w:val="28"/>
          <w:szCs w:val="28"/>
        </w:rPr>
        <w:t>, 48.</w:t>
      </w:r>
    </w:p>
    <w:p w:rsidR="0051550A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</w:t>
      </w:r>
      <w:r w:rsidR="008218B1" w:rsidRPr="00D04A5F">
        <w:rPr>
          <w:kern w:val="0"/>
          <w:sz w:val="28"/>
          <w:szCs w:val="28"/>
        </w:rPr>
        <w:t>а многоквартирный дом по адресу</w:t>
      </w:r>
      <w:r w:rsidR="0051550A" w:rsidRPr="00D04A5F">
        <w:rPr>
          <w:kern w:val="0"/>
          <w:sz w:val="28"/>
          <w:szCs w:val="28"/>
        </w:rPr>
        <w:t>:</w:t>
      </w:r>
      <w:r w:rsidR="00002194">
        <w:rPr>
          <w:kern w:val="0"/>
          <w:sz w:val="28"/>
          <w:szCs w:val="28"/>
        </w:rPr>
        <w:t xml:space="preserve"> </w:t>
      </w:r>
      <w:r w:rsidR="0051550A" w:rsidRPr="00D04A5F">
        <w:rPr>
          <w:kern w:val="0"/>
          <w:sz w:val="28"/>
          <w:szCs w:val="28"/>
        </w:rPr>
        <w:t>г.</w:t>
      </w:r>
      <w:r w:rsidR="00002194">
        <w:rPr>
          <w:kern w:val="0"/>
          <w:sz w:val="28"/>
          <w:szCs w:val="28"/>
        </w:rPr>
        <w:t> </w:t>
      </w:r>
      <w:r w:rsidR="0051550A" w:rsidRPr="00D04A5F">
        <w:rPr>
          <w:kern w:val="0"/>
          <w:sz w:val="28"/>
          <w:szCs w:val="28"/>
        </w:rPr>
        <w:t xml:space="preserve">Воронеж, </w:t>
      </w:r>
      <w:r w:rsidRPr="00D04A5F">
        <w:rPr>
          <w:kern w:val="0"/>
          <w:sz w:val="28"/>
          <w:szCs w:val="28"/>
        </w:rPr>
        <w:t>ул. Кемеровская, 48</w:t>
      </w:r>
      <w:r w:rsidR="001F7AD9" w:rsidRPr="00D04A5F">
        <w:rPr>
          <w:kern w:val="0"/>
          <w:sz w:val="28"/>
          <w:szCs w:val="28"/>
        </w:rPr>
        <w:t>,</w:t>
      </w:r>
      <w:r w:rsidRPr="00D04A5F">
        <w:rPr>
          <w:kern w:val="0"/>
          <w:sz w:val="28"/>
          <w:szCs w:val="28"/>
        </w:rPr>
        <w:t xml:space="preserve"> имеет</w:t>
      </w:r>
      <w:r w:rsidR="001F7AD9" w:rsidRPr="00D04A5F">
        <w:rPr>
          <w:kern w:val="0"/>
          <w:sz w:val="28"/>
          <w:szCs w:val="28"/>
        </w:rPr>
        <w:t xml:space="preserve"> 2 этажа</w:t>
      </w:r>
      <w:r w:rsidRPr="00D04A5F">
        <w:rPr>
          <w:kern w:val="0"/>
          <w:sz w:val="28"/>
          <w:szCs w:val="28"/>
        </w:rPr>
        <w:t>, год завершения строительства – 1973, общая пл</w:t>
      </w:r>
      <w:r w:rsidR="001F7AD9" w:rsidRPr="00D04A5F">
        <w:rPr>
          <w:kern w:val="0"/>
          <w:sz w:val="28"/>
          <w:szCs w:val="28"/>
        </w:rPr>
        <w:t>ощадь жилых помещений –</w:t>
      </w:r>
      <w:r w:rsidRPr="00D04A5F">
        <w:rPr>
          <w:kern w:val="0"/>
          <w:sz w:val="28"/>
          <w:szCs w:val="28"/>
        </w:rPr>
        <w:t xml:space="preserve"> 884,2 кв.</w:t>
      </w:r>
      <w:r w:rsidR="008218B1" w:rsidRPr="00D04A5F">
        <w:rPr>
          <w:kern w:val="0"/>
          <w:sz w:val="28"/>
          <w:szCs w:val="28"/>
        </w:rPr>
        <w:t xml:space="preserve"> </w:t>
      </w:r>
      <w:r w:rsidR="0051550A" w:rsidRPr="00D04A5F">
        <w:rPr>
          <w:kern w:val="0"/>
          <w:sz w:val="28"/>
          <w:szCs w:val="28"/>
        </w:rPr>
        <w:t>м.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30-101-98 «Методические указания по расчету нормативных размеров земельных участков в кондоминиумах» (далее − СП 30-101-98):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D04A5F">
        <w:rPr>
          <w:kern w:val="0"/>
          <w:sz w:val="28"/>
          <w:szCs w:val="28"/>
        </w:rPr>
        <w:t>S</w:t>
      </w:r>
      <w:r w:rsidRPr="00D04A5F">
        <w:rPr>
          <w:kern w:val="0"/>
          <w:sz w:val="28"/>
          <w:szCs w:val="28"/>
          <w:vertAlign w:val="subscript"/>
        </w:rPr>
        <w:t>норм</w:t>
      </w:r>
      <w:proofErr w:type="gramStart"/>
      <w:r w:rsidRPr="00D04A5F">
        <w:rPr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 xml:space="preserve">= </w:t>
      </w:r>
      <w:proofErr w:type="spellStart"/>
      <w:r w:rsidRPr="00D04A5F">
        <w:rPr>
          <w:kern w:val="0"/>
          <w:sz w:val="28"/>
          <w:szCs w:val="28"/>
        </w:rPr>
        <w:t>S</w:t>
      </w:r>
      <w:r w:rsidRPr="00D04A5F">
        <w:rPr>
          <w:kern w:val="0"/>
          <w:sz w:val="28"/>
          <w:szCs w:val="28"/>
          <w:vertAlign w:val="subscript"/>
        </w:rPr>
        <w:t>к</w:t>
      </w:r>
      <w:proofErr w:type="spellEnd"/>
      <w:r w:rsidRPr="00D04A5F">
        <w:rPr>
          <w:kern w:val="0"/>
          <w:sz w:val="28"/>
          <w:szCs w:val="28"/>
        </w:rPr>
        <w:t xml:space="preserve"> × </w:t>
      </w:r>
      <w:proofErr w:type="spellStart"/>
      <w:r w:rsidRPr="00D04A5F">
        <w:rPr>
          <w:kern w:val="0"/>
          <w:sz w:val="28"/>
          <w:szCs w:val="28"/>
        </w:rPr>
        <w:t>Y</w:t>
      </w:r>
      <w:r w:rsidR="00002194">
        <w:rPr>
          <w:kern w:val="0"/>
          <w:sz w:val="28"/>
          <w:szCs w:val="28"/>
          <w:vertAlign w:val="subscript"/>
        </w:rPr>
        <w:t>з.</w:t>
      </w:r>
      <w:r w:rsidRPr="00D04A5F">
        <w:rPr>
          <w:kern w:val="0"/>
          <w:sz w:val="28"/>
          <w:szCs w:val="28"/>
          <w:vertAlign w:val="subscript"/>
        </w:rPr>
        <w:t>д</w:t>
      </w:r>
      <w:proofErr w:type="spellEnd"/>
      <w:r w:rsidRPr="00D04A5F">
        <w:rPr>
          <w:kern w:val="0"/>
          <w:sz w:val="28"/>
          <w:szCs w:val="28"/>
        </w:rPr>
        <w:t>, где:</w:t>
      </w:r>
    </w:p>
    <w:p w:rsidR="00ED10D7" w:rsidRPr="00002194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proofErr w:type="spellStart"/>
      <w:r w:rsidRPr="00002194">
        <w:rPr>
          <w:spacing w:val="-4"/>
          <w:kern w:val="0"/>
          <w:sz w:val="28"/>
          <w:szCs w:val="28"/>
        </w:rPr>
        <w:t>S</w:t>
      </w:r>
      <w:r w:rsidRPr="00002194">
        <w:rPr>
          <w:spacing w:val="-4"/>
          <w:kern w:val="0"/>
          <w:sz w:val="28"/>
          <w:szCs w:val="28"/>
          <w:vertAlign w:val="subscript"/>
        </w:rPr>
        <w:t>норм</w:t>
      </w:r>
      <w:proofErr w:type="gramStart"/>
      <w:r w:rsidRPr="00002194">
        <w:rPr>
          <w:spacing w:val="-4"/>
          <w:kern w:val="0"/>
          <w:sz w:val="28"/>
          <w:szCs w:val="28"/>
          <w:vertAlign w:val="subscript"/>
        </w:rPr>
        <w:t>.к</w:t>
      </w:r>
      <w:proofErr w:type="spellEnd"/>
      <w:proofErr w:type="gramEnd"/>
      <w:r w:rsidRPr="00002194">
        <w:rPr>
          <w:spacing w:val="-4"/>
          <w:kern w:val="0"/>
          <w:sz w:val="28"/>
          <w:szCs w:val="28"/>
        </w:rPr>
        <w:t xml:space="preserve"> – нормативный размер земельного участка в кондоминиуме, кв. м;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D04A5F">
        <w:rPr>
          <w:kern w:val="0"/>
          <w:sz w:val="28"/>
          <w:szCs w:val="28"/>
        </w:rPr>
        <w:lastRenderedPageBreak/>
        <w:t>S</w:t>
      </w:r>
      <w:proofErr w:type="gramEnd"/>
      <w:r w:rsidRPr="00D04A5F">
        <w:rPr>
          <w:kern w:val="0"/>
          <w:sz w:val="28"/>
          <w:szCs w:val="28"/>
          <w:vertAlign w:val="subscript"/>
        </w:rPr>
        <w:t>к</w:t>
      </w:r>
      <w:proofErr w:type="spellEnd"/>
      <w:r w:rsidRPr="00D04A5F">
        <w:rPr>
          <w:kern w:val="0"/>
          <w:sz w:val="28"/>
          <w:szCs w:val="28"/>
        </w:rPr>
        <w:t xml:space="preserve"> – общая площадь жилых помещений в кондоминиуме, кв. м; 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D04A5F">
        <w:rPr>
          <w:kern w:val="0"/>
          <w:sz w:val="28"/>
          <w:szCs w:val="28"/>
        </w:rPr>
        <w:t>Y</w:t>
      </w:r>
      <w:r w:rsidR="00002194">
        <w:rPr>
          <w:kern w:val="0"/>
          <w:sz w:val="28"/>
          <w:szCs w:val="28"/>
          <w:vertAlign w:val="subscript"/>
        </w:rPr>
        <w:t>з</w:t>
      </w:r>
      <w:proofErr w:type="gramStart"/>
      <w:r w:rsidR="00002194">
        <w:rPr>
          <w:kern w:val="0"/>
          <w:sz w:val="28"/>
          <w:szCs w:val="28"/>
          <w:vertAlign w:val="subscript"/>
        </w:rPr>
        <w:t>.</w:t>
      </w:r>
      <w:r w:rsidRPr="00D04A5F">
        <w:rPr>
          <w:kern w:val="0"/>
          <w:sz w:val="28"/>
          <w:szCs w:val="28"/>
          <w:vertAlign w:val="subscript"/>
        </w:rPr>
        <w:t>д</w:t>
      </w:r>
      <w:proofErr w:type="spellEnd"/>
      <w:proofErr w:type="gramEnd"/>
      <w:r w:rsidRPr="00D04A5F">
        <w:rPr>
          <w:kern w:val="0"/>
          <w:sz w:val="28"/>
          <w:szCs w:val="28"/>
        </w:rPr>
        <w:t xml:space="preserve"> – удельный показатель земельной до</w:t>
      </w:r>
      <w:r w:rsidR="008218B1" w:rsidRPr="00D04A5F">
        <w:rPr>
          <w:kern w:val="0"/>
          <w:sz w:val="28"/>
          <w:szCs w:val="28"/>
        </w:rPr>
        <w:t>ли для зданий разной этажности.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Нормативный размер земельного у</w:t>
      </w:r>
      <w:r w:rsidR="001F7AD9" w:rsidRPr="00D04A5F">
        <w:rPr>
          <w:kern w:val="0"/>
          <w:sz w:val="28"/>
          <w:szCs w:val="28"/>
        </w:rPr>
        <w:t>частка в кондоминиуме –</w:t>
      </w:r>
      <w:r w:rsidRPr="00D04A5F">
        <w:rPr>
          <w:kern w:val="0"/>
          <w:sz w:val="28"/>
          <w:szCs w:val="28"/>
        </w:rPr>
        <w:t xml:space="preserve"> 2405 кв. м. Под многоквар</w:t>
      </w:r>
      <w:r w:rsidR="008218B1" w:rsidRPr="00D04A5F">
        <w:rPr>
          <w:kern w:val="0"/>
          <w:sz w:val="28"/>
          <w:szCs w:val="28"/>
        </w:rPr>
        <w:t xml:space="preserve">тирным домом образован участок </w:t>
      </w:r>
      <w:proofErr w:type="gramStart"/>
      <w:r w:rsidR="00002194">
        <w:rPr>
          <w:kern w:val="0"/>
          <w:sz w:val="28"/>
          <w:szCs w:val="28"/>
        </w:rPr>
        <w:t>:</w:t>
      </w:r>
      <w:r w:rsidRPr="00D04A5F">
        <w:rPr>
          <w:kern w:val="0"/>
          <w:sz w:val="28"/>
          <w:szCs w:val="28"/>
        </w:rPr>
        <w:t>З</w:t>
      </w:r>
      <w:proofErr w:type="gramEnd"/>
      <w:r w:rsidRPr="00D04A5F">
        <w:rPr>
          <w:kern w:val="0"/>
          <w:sz w:val="28"/>
          <w:szCs w:val="28"/>
        </w:rPr>
        <w:t>У2 площадью 3534 кв. м. Границы земельного участка определены в соответствии со сложив</w:t>
      </w:r>
      <w:r w:rsidR="008218B1" w:rsidRPr="00D04A5F">
        <w:rPr>
          <w:kern w:val="0"/>
          <w:sz w:val="28"/>
          <w:szCs w:val="28"/>
        </w:rPr>
        <w:t>шейся планировочной структурой.</w:t>
      </w:r>
    </w:p>
    <w:p w:rsidR="00ED10D7" w:rsidRPr="00D04A5F" w:rsidRDefault="00CE7A8D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1F7AD9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 xml:space="preserve">У2 образуется из земель, государственная собственность на которые не разграничена. </w:t>
      </w:r>
    </w:p>
    <w:p w:rsidR="00ED10D7" w:rsidRPr="00D04A5F" w:rsidRDefault="001F7AD9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8218B1" w:rsidRPr="00D04A5F">
        <w:rPr>
          <w:kern w:val="0"/>
          <w:sz w:val="28"/>
          <w:szCs w:val="28"/>
        </w:rPr>
        <w:t>ЗУ3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</w:t>
      </w:r>
      <w:r w:rsidR="00FE47D5" w:rsidRPr="00D04A5F">
        <w:rPr>
          <w:kern w:val="0"/>
          <w:sz w:val="28"/>
          <w:szCs w:val="28"/>
        </w:rPr>
        <w:t>ся образовать земельный участок</w:t>
      </w:r>
      <w:r w:rsidRPr="00D04A5F">
        <w:rPr>
          <w:kern w:val="0"/>
          <w:sz w:val="28"/>
          <w:szCs w:val="28"/>
        </w:rPr>
        <w:t xml:space="preserve"> для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многоквартирного дома, расположенного по адресу</w:t>
      </w:r>
      <w:r w:rsidR="00CE7A8D" w:rsidRPr="00D04A5F">
        <w:rPr>
          <w:kern w:val="0"/>
          <w:sz w:val="28"/>
          <w:szCs w:val="28"/>
        </w:rPr>
        <w:t>:</w:t>
      </w:r>
      <w:r w:rsidR="008218B1" w:rsidRPr="00D04A5F">
        <w:rPr>
          <w:kern w:val="0"/>
          <w:sz w:val="28"/>
          <w:szCs w:val="28"/>
        </w:rPr>
        <w:t xml:space="preserve"> г. Воронеж,</w:t>
      </w:r>
      <w:r w:rsid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proofErr w:type="gramStart"/>
      <w:r w:rsidRPr="00D04A5F">
        <w:rPr>
          <w:kern w:val="0"/>
          <w:sz w:val="28"/>
          <w:szCs w:val="28"/>
        </w:rPr>
        <w:t>Кемеровская</w:t>
      </w:r>
      <w:proofErr w:type="gramEnd"/>
      <w:r w:rsidRPr="00D04A5F">
        <w:rPr>
          <w:kern w:val="0"/>
          <w:sz w:val="28"/>
          <w:szCs w:val="28"/>
        </w:rPr>
        <w:t>, 50.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</w:t>
      </w:r>
      <w:r w:rsidR="00CE7A8D" w:rsidRPr="00D04A5F">
        <w:rPr>
          <w:kern w:val="0"/>
          <w:sz w:val="28"/>
          <w:szCs w:val="28"/>
        </w:rPr>
        <w:t>а многоквартирный дом по адресу</w:t>
      </w:r>
      <w:r w:rsidR="00002194">
        <w:rPr>
          <w:kern w:val="0"/>
          <w:sz w:val="28"/>
          <w:szCs w:val="28"/>
        </w:rPr>
        <w:t>:</w:t>
      </w:r>
      <w:r w:rsidR="0080732A" w:rsidRPr="00D04A5F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Кемеровская, 50</w:t>
      </w:r>
      <w:r w:rsidR="003F1144">
        <w:rPr>
          <w:kern w:val="0"/>
          <w:sz w:val="28"/>
          <w:szCs w:val="28"/>
        </w:rPr>
        <w:t>,</w:t>
      </w:r>
      <w:r w:rsidRPr="00D04A5F">
        <w:rPr>
          <w:kern w:val="0"/>
          <w:sz w:val="28"/>
          <w:szCs w:val="28"/>
        </w:rPr>
        <w:t xml:space="preserve"> имеет 2 этажа, год завершения строительства – 1986, общая пл</w:t>
      </w:r>
      <w:r w:rsidR="0080732A" w:rsidRPr="00D04A5F">
        <w:rPr>
          <w:kern w:val="0"/>
          <w:sz w:val="28"/>
          <w:szCs w:val="28"/>
        </w:rPr>
        <w:t>ощадь жилых помещений –</w:t>
      </w:r>
      <w:r w:rsidRPr="00D04A5F">
        <w:rPr>
          <w:kern w:val="0"/>
          <w:sz w:val="28"/>
          <w:szCs w:val="28"/>
        </w:rPr>
        <w:t xml:space="preserve"> 836,7 кв.</w:t>
      </w:r>
      <w:r w:rsidR="000C3A53" w:rsidRPr="00D04A5F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м.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002194">
        <w:rPr>
          <w:kern w:val="0"/>
          <w:sz w:val="28"/>
          <w:szCs w:val="28"/>
        </w:rPr>
        <w:t>СП </w:t>
      </w:r>
      <w:r w:rsidR="0080732A" w:rsidRPr="00D04A5F">
        <w:rPr>
          <w:kern w:val="0"/>
          <w:sz w:val="28"/>
          <w:szCs w:val="28"/>
        </w:rPr>
        <w:t>30-101-98, –</w:t>
      </w:r>
      <w:r w:rsidRPr="00D04A5F">
        <w:rPr>
          <w:kern w:val="0"/>
          <w:sz w:val="28"/>
          <w:szCs w:val="28"/>
        </w:rPr>
        <w:t xml:space="preserve"> 1924 кв. м. В текущей градостроительной ситуации под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многоквартирным домом обра</w:t>
      </w:r>
      <w:r w:rsidR="0080732A" w:rsidRPr="00D04A5F">
        <w:rPr>
          <w:kern w:val="0"/>
          <w:sz w:val="28"/>
          <w:szCs w:val="28"/>
        </w:rPr>
        <w:t xml:space="preserve">зован участок </w:t>
      </w:r>
      <w:proofErr w:type="gramStart"/>
      <w:r w:rsidR="0080732A" w:rsidRPr="00D04A5F">
        <w:rPr>
          <w:kern w:val="0"/>
          <w:sz w:val="28"/>
          <w:szCs w:val="28"/>
        </w:rPr>
        <w:t>:З</w:t>
      </w:r>
      <w:proofErr w:type="gramEnd"/>
      <w:r w:rsidR="0080732A" w:rsidRPr="00D04A5F">
        <w:rPr>
          <w:kern w:val="0"/>
          <w:sz w:val="28"/>
          <w:szCs w:val="28"/>
        </w:rPr>
        <w:t xml:space="preserve">У3 площадью </w:t>
      </w:r>
      <w:r w:rsidR="00E430DA" w:rsidRPr="00D04A5F">
        <w:rPr>
          <w:kern w:val="0"/>
          <w:sz w:val="28"/>
          <w:szCs w:val="28"/>
        </w:rPr>
        <w:t>40</w:t>
      </w:r>
      <w:r w:rsidR="0080732A" w:rsidRPr="00D04A5F">
        <w:rPr>
          <w:kern w:val="0"/>
          <w:sz w:val="28"/>
          <w:szCs w:val="28"/>
        </w:rPr>
        <w:t>09</w:t>
      </w:r>
      <w:r w:rsidRPr="00D04A5F">
        <w:rPr>
          <w:kern w:val="0"/>
          <w:sz w:val="28"/>
          <w:szCs w:val="28"/>
        </w:rPr>
        <w:t xml:space="preserve"> кв. м. Границы земельного участка определены в соответствии со сложившейся планировочной структурой. </w:t>
      </w:r>
    </w:p>
    <w:p w:rsidR="00ED10D7" w:rsidRPr="00D04A5F" w:rsidRDefault="00F0514E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80732A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 xml:space="preserve">У3 образуется из земель, государственная собственность на которые не разграничена. </w:t>
      </w:r>
    </w:p>
    <w:p w:rsidR="00ED10D7" w:rsidRPr="00D04A5F" w:rsidRDefault="0080732A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0C3A53" w:rsidRPr="00D04A5F">
        <w:rPr>
          <w:kern w:val="0"/>
          <w:sz w:val="28"/>
          <w:szCs w:val="28"/>
        </w:rPr>
        <w:t>ЗУ</w:t>
      </w:r>
      <w:proofErr w:type="gramStart"/>
      <w:r w:rsidR="000C3A53" w:rsidRPr="00D04A5F">
        <w:rPr>
          <w:kern w:val="0"/>
          <w:sz w:val="28"/>
          <w:szCs w:val="28"/>
        </w:rPr>
        <w:t>4</w:t>
      </w:r>
      <w:proofErr w:type="gramEnd"/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 площадью 2234 кв. м под объектами гаражного назначения.</w:t>
      </w:r>
    </w:p>
    <w:p w:rsidR="00ED10D7" w:rsidRPr="00D04A5F" w:rsidRDefault="00ED10D7" w:rsidP="00D04A5F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D04A5F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границ </w:t>
      </w:r>
      <w:r w:rsidRPr="00D04A5F">
        <w:rPr>
          <w:kern w:val="0"/>
          <w:sz w:val="28"/>
          <w:szCs w:val="28"/>
        </w:rPr>
        <w:lastRenderedPageBreak/>
        <w:t>территориальных зон, а также требований, установленных в соответствии с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нормативами градостроительного проектирования.</w:t>
      </w:r>
      <w:proofErr w:type="gramEnd"/>
    </w:p>
    <w:p w:rsidR="00ED10D7" w:rsidRPr="00D04A5F" w:rsidRDefault="00F0514E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80732A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 xml:space="preserve">У4 образуется из земель, государственная собственность на которые не разграничена. </w:t>
      </w:r>
    </w:p>
    <w:p w:rsidR="00ED10D7" w:rsidRPr="00D04A5F" w:rsidRDefault="0080732A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0C3A53" w:rsidRPr="00D04A5F">
        <w:rPr>
          <w:kern w:val="0"/>
          <w:sz w:val="28"/>
          <w:szCs w:val="28"/>
        </w:rPr>
        <w:t>ЗУ5</w:t>
      </w:r>
    </w:p>
    <w:p w:rsidR="00ED10D7" w:rsidRPr="00D04A5F" w:rsidRDefault="0080732A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Согласно</w:t>
      </w:r>
      <w:r w:rsidR="00ED10D7" w:rsidRPr="00D04A5F">
        <w:rPr>
          <w:kern w:val="0"/>
          <w:sz w:val="28"/>
          <w:szCs w:val="28"/>
        </w:rPr>
        <w:t xml:space="preserve"> Генеральном</w:t>
      </w:r>
      <w:r w:rsidRPr="00D04A5F">
        <w:rPr>
          <w:kern w:val="0"/>
          <w:sz w:val="28"/>
          <w:szCs w:val="28"/>
        </w:rPr>
        <w:t>у плану</w:t>
      </w:r>
      <w:r w:rsidR="00ED10D7" w:rsidRPr="00D04A5F">
        <w:rPr>
          <w:kern w:val="0"/>
          <w:sz w:val="28"/>
          <w:szCs w:val="28"/>
        </w:rPr>
        <w:t xml:space="preserve"> на рассматриваемой и смежной с ней </w:t>
      </w:r>
      <w:proofErr w:type="gramStart"/>
      <w:r w:rsidR="00ED10D7" w:rsidRPr="00D04A5F">
        <w:rPr>
          <w:kern w:val="0"/>
          <w:sz w:val="28"/>
          <w:szCs w:val="28"/>
        </w:rPr>
        <w:t>территори</w:t>
      </w:r>
      <w:r w:rsidR="0066080D">
        <w:rPr>
          <w:kern w:val="0"/>
          <w:sz w:val="28"/>
          <w:szCs w:val="28"/>
        </w:rPr>
        <w:t>ях</w:t>
      </w:r>
      <w:proofErr w:type="gramEnd"/>
      <w:r w:rsidR="00ED10D7" w:rsidRPr="00D04A5F">
        <w:rPr>
          <w:kern w:val="0"/>
          <w:sz w:val="28"/>
          <w:szCs w:val="28"/>
        </w:rPr>
        <w:t xml:space="preserve"> запланировано размещение объектов образования и культуры местного значения, в том числе дошкольной образовательной организации (детского сада). 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 площадью 12340 кв. м под планируемым детским садом.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D04A5F">
        <w:rPr>
          <w:kern w:val="0"/>
          <w:sz w:val="28"/>
          <w:szCs w:val="28"/>
        </w:rPr>
        <w:t>Границы образуемого земельного участка определены с учетом границ городского округа, границ смежных земельных участков, стоящих на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кадастровом учете, границ территориальных зон, а также требований, установленных в соответствии с нормативами градостроительного проектирования.</w:t>
      </w:r>
      <w:proofErr w:type="gramEnd"/>
    </w:p>
    <w:p w:rsidR="00ED10D7" w:rsidRPr="00D04A5F" w:rsidRDefault="007422F6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80732A" w:rsidRPr="00D04A5F">
        <w:rPr>
          <w:kern w:val="0"/>
          <w:sz w:val="28"/>
          <w:szCs w:val="28"/>
        </w:rPr>
        <w:t>:</w:t>
      </w:r>
      <w:r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 xml:space="preserve">У5 образуется из земель, государственная собственность на которые не разграничена. </w:t>
      </w:r>
    </w:p>
    <w:p w:rsidR="00ED10D7" w:rsidRPr="00D04A5F" w:rsidRDefault="0080732A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0C3A53" w:rsidRPr="00D04A5F">
        <w:rPr>
          <w:kern w:val="0"/>
          <w:sz w:val="28"/>
          <w:szCs w:val="28"/>
        </w:rPr>
        <w:t>ЗУ</w:t>
      </w:r>
      <w:proofErr w:type="gramStart"/>
      <w:r w:rsidR="000C3A53" w:rsidRPr="00D04A5F">
        <w:rPr>
          <w:kern w:val="0"/>
          <w:sz w:val="28"/>
          <w:szCs w:val="28"/>
        </w:rPr>
        <w:t>6</w:t>
      </w:r>
      <w:proofErr w:type="gramEnd"/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 площадью 9572 кв. м под внутриквартальным проездом.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D04A5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границ территориальных зон, а также требований, установленных в соответствии с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нормативами градостроительного проектирования.</w:t>
      </w:r>
      <w:proofErr w:type="gramEnd"/>
    </w:p>
    <w:p w:rsidR="00F40AD2" w:rsidRPr="00D04A5F" w:rsidRDefault="009D44D9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F40AD2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>У6 образуется из земель, государственная собственность на которые не разграничена. Предельные (минимальные и</w:t>
      </w:r>
      <w:r w:rsidR="00002194">
        <w:rPr>
          <w:kern w:val="0"/>
          <w:sz w:val="28"/>
          <w:szCs w:val="28"/>
        </w:rPr>
        <w:t> </w:t>
      </w:r>
      <w:r w:rsidR="00ED10D7" w:rsidRPr="00D04A5F">
        <w:rPr>
          <w:kern w:val="0"/>
          <w:sz w:val="28"/>
          <w:szCs w:val="28"/>
        </w:rPr>
        <w:t>максимальные) размеры земельного участка, в том числе пло</w:t>
      </w:r>
      <w:r w:rsidR="000C3A53" w:rsidRPr="00D04A5F">
        <w:rPr>
          <w:kern w:val="0"/>
          <w:sz w:val="28"/>
          <w:szCs w:val="28"/>
        </w:rPr>
        <w:t>щадь, не</w:t>
      </w:r>
      <w:r w:rsidR="00002194">
        <w:rPr>
          <w:kern w:val="0"/>
          <w:sz w:val="28"/>
          <w:szCs w:val="28"/>
        </w:rPr>
        <w:t> </w:t>
      </w:r>
      <w:r w:rsidR="000C3A53" w:rsidRPr="00D04A5F">
        <w:rPr>
          <w:kern w:val="0"/>
          <w:sz w:val="28"/>
          <w:szCs w:val="28"/>
        </w:rPr>
        <w:t>подлежат установлению.</w:t>
      </w:r>
    </w:p>
    <w:p w:rsidR="00ED10D7" w:rsidRPr="00D04A5F" w:rsidRDefault="00F40AD2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lastRenderedPageBreak/>
        <w:t>:</w:t>
      </w:r>
      <w:r w:rsidR="000C3A53" w:rsidRPr="00D04A5F">
        <w:rPr>
          <w:kern w:val="0"/>
          <w:sz w:val="28"/>
          <w:szCs w:val="28"/>
        </w:rPr>
        <w:t>ЗУ</w:t>
      </w:r>
      <w:proofErr w:type="gramStart"/>
      <w:r w:rsidR="000C3A53" w:rsidRPr="00D04A5F">
        <w:rPr>
          <w:kern w:val="0"/>
          <w:sz w:val="28"/>
          <w:szCs w:val="28"/>
        </w:rPr>
        <w:t>7</w:t>
      </w:r>
      <w:proofErr w:type="gramEnd"/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 площадью 3232 кв. м под внутриквартальным проездом и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прилегающей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территорией.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фасадов соседних зданий), границ территориальных зон, а также требований, установленных в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соответствии с нормативами градостроительного проектирования.</w:t>
      </w:r>
    </w:p>
    <w:p w:rsidR="00ED10D7" w:rsidRPr="00D04A5F" w:rsidRDefault="00C3192B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F40AD2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>У7 образуется из земель, государственная собственность на которые не разграничена. Предельные (минимальные и</w:t>
      </w:r>
      <w:r w:rsidR="00002194">
        <w:rPr>
          <w:kern w:val="0"/>
          <w:sz w:val="28"/>
          <w:szCs w:val="28"/>
        </w:rPr>
        <w:t> </w:t>
      </w:r>
      <w:r w:rsidR="00ED10D7" w:rsidRPr="00D04A5F">
        <w:rPr>
          <w:kern w:val="0"/>
          <w:sz w:val="28"/>
          <w:szCs w:val="28"/>
        </w:rPr>
        <w:t>максимальные) размеры земельного участка, в том числе пло</w:t>
      </w:r>
      <w:r w:rsidR="000C3A53" w:rsidRPr="00D04A5F">
        <w:rPr>
          <w:kern w:val="0"/>
          <w:sz w:val="28"/>
          <w:szCs w:val="28"/>
        </w:rPr>
        <w:t>щадь, не</w:t>
      </w:r>
      <w:r w:rsidR="00002194">
        <w:rPr>
          <w:kern w:val="0"/>
          <w:sz w:val="28"/>
          <w:szCs w:val="28"/>
        </w:rPr>
        <w:t> </w:t>
      </w:r>
      <w:r w:rsidR="000C3A53" w:rsidRPr="00D04A5F">
        <w:rPr>
          <w:kern w:val="0"/>
          <w:sz w:val="28"/>
          <w:szCs w:val="28"/>
        </w:rPr>
        <w:t>подлежат установлению.</w:t>
      </w:r>
    </w:p>
    <w:p w:rsidR="00ED10D7" w:rsidRPr="00D04A5F" w:rsidRDefault="00F40AD2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0C3A53" w:rsidRPr="00D04A5F">
        <w:rPr>
          <w:kern w:val="0"/>
          <w:sz w:val="28"/>
          <w:szCs w:val="28"/>
        </w:rPr>
        <w:t>ЗУ8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Проектом межевания предлагается образовать земельный участок площадью 3388 кв. м под внутриквартальным проездом и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прилегающей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территорией.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фасадов соседних зданий), границ территориальных зон, а также требований, установленных в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соответствии с нормативами градостроительного проектирования.</w:t>
      </w:r>
    </w:p>
    <w:p w:rsidR="00ED10D7" w:rsidRPr="00D04A5F" w:rsidRDefault="00C3192B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F40AD2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>У8 образуется из земель, государственная собственность на которые не разграничена. Предельные (минимальные и</w:t>
      </w:r>
      <w:r w:rsidR="00002194">
        <w:rPr>
          <w:kern w:val="0"/>
          <w:sz w:val="28"/>
          <w:szCs w:val="28"/>
        </w:rPr>
        <w:t> </w:t>
      </w:r>
      <w:r w:rsidR="00ED10D7" w:rsidRPr="00D04A5F">
        <w:rPr>
          <w:kern w:val="0"/>
          <w:sz w:val="28"/>
          <w:szCs w:val="28"/>
        </w:rPr>
        <w:t>максимальные) размеры земельного участка, в том числе площадь, не</w:t>
      </w:r>
      <w:r w:rsidR="00002194">
        <w:rPr>
          <w:kern w:val="0"/>
          <w:sz w:val="28"/>
          <w:szCs w:val="28"/>
        </w:rPr>
        <w:t> </w:t>
      </w:r>
      <w:r w:rsidR="00ED10D7" w:rsidRPr="00D04A5F">
        <w:rPr>
          <w:kern w:val="0"/>
          <w:sz w:val="28"/>
          <w:szCs w:val="28"/>
        </w:rPr>
        <w:t>подлежат установлению.</w:t>
      </w:r>
    </w:p>
    <w:p w:rsidR="00ED10D7" w:rsidRPr="00D04A5F" w:rsidRDefault="00F40AD2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0C3A53" w:rsidRPr="00D04A5F">
        <w:rPr>
          <w:kern w:val="0"/>
          <w:sz w:val="28"/>
          <w:szCs w:val="28"/>
        </w:rPr>
        <w:t>ЗУ</w:t>
      </w:r>
      <w:proofErr w:type="gramStart"/>
      <w:r w:rsidR="000C3A53" w:rsidRPr="00D04A5F">
        <w:rPr>
          <w:kern w:val="0"/>
          <w:sz w:val="28"/>
          <w:szCs w:val="28"/>
        </w:rPr>
        <w:t>9</w:t>
      </w:r>
      <w:proofErr w:type="gramEnd"/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Проектом межевания предлагается изменить земельный участок </w:t>
      </w:r>
      <w:r w:rsidR="00F40AD2" w:rsidRPr="00D04A5F">
        <w:rPr>
          <w:kern w:val="0"/>
          <w:sz w:val="28"/>
          <w:szCs w:val="28"/>
        </w:rPr>
        <w:t>под</w:t>
      </w:r>
      <w:r w:rsidR="00C75AA4">
        <w:rPr>
          <w:kern w:val="0"/>
          <w:sz w:val="28"/>
          <w:szCs w:val="28"/>
        </w:rPr>
        <w:t> </w:t>
      </w:r>
      <w:r w:rsidR="00F40AD2" w:rsidRPr="00D04A5F">
        <w:rPr>
          <w:kern w:val="0"/>
          <w:sz w:val="28"/>
          <w:szCs w:val="28"/>
        </w:rPr>
        <w:t>многоквартирным домом</w:t>
      </w:r>
      <w:r w:rsidRPr="00D04A5F">
        <w:rPr>
          <w:kern w:val="0"/>
          <w:sz w:val="28"/>
          <w:szCs w:val="28"/>
        </w:rPr>
        <w:t>, распо</w:t>
      </w:r>
      <w:r w:rsidR="00F40AD2" w:rsidRPr="00D04A5F">
        <w:rPr>
          <w:kern w:val="0"/>
          <w:sz w:val="28"/>
          <w:szCs w:val="28"/>
        </w:rPr>
        <w:t>ложенным</w:t>
      </w:r>
      <w:r w:rsidR="000C3A53" w:rsidRPr="00D04A5F">
        <w:rPr>
          <w:kern w:val="0"/>
          <w:sz w:val="28"/>
          <w:szCs w:val="28"/>
        </w:rPr>
        <w:t xml:space="preserve"> по адресу: г. Воронеж,</w:t>
      </w:r>
      <w:r w:rsid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proofErr w:type="gramStart"/>
      <w:r w:rsidRPr="00D04A5F">
        <w:rPr>
          <w:kern w:val="0"/>
          <w:sz w:val="28"/>
          <w:szCs w:val="28"/>
        </w:rPr>
        <w:t>Кемеровская</w:t>
      </w:r>
      <w:proofErr w:type="gramEnd"/>
      <w:r w:rsidRPr="00D04A5F">
        <w:rPr>
          <w:kern w:val="0"/>
          <w:sz w:val="28"/>
          <w:szCs w:val="28"/>
        </w:rPr>
        <w:t>, 47.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lastRenderedPageBreak/>
        <w:t>Согласно данным государственной информационной системы жилищно-коммунального хозяйств</w:t>
      </w:r>
      <w:r w:rsidR="00C3192B" w:rsidRPr="00D04A5F">
        <w:rPr>
          <w:kern w:val="0"/>
          <w:sz w:val="28"/>
          <w:szCs w:val="28"/>
        </w:rPr>
        <w:t>а многоквартирный дом по адресу</w:t>
      </w:r>
      <w:r w:rsidR="00002194">
        <w:rPr>
          <w:kern w:val="0"/>
          <w:sz w:val="28"/>
          <w:szCs w:val="28"/>
        </w:rPr>
        <w:t xml:space="preserve">: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Кемеровская, 47</w:t>
      </w:r>
      <w:r w:rsidR="00F40AD2" w:rsidRPr="00D04A5F">
        <w:rPr>
          <w:kern w:val="0"/>
          <w:sz w:val="28"/>
          <w:szCs w:val="28"/>
        </w:rPr>
        <w:t>,</w:t>
      </w:r>
      <w:r w:rsidRPr="00D04A5F">
        <w:rPr>
          <w:kern w:val="0"/>
          <w:sz w:val="28"/>
          <w:szCs w:val="28"/>
        </w:rPr>
        <w:t xml:space="preserve"> имеет 2 этажа, год завершения строительства – 1970, общая пл</w:t>
      </w:r>
      <w:r w:rsidR="00F40AD2" w:rsidRPr="00D04A5F">
        <w:rPr>
          <w:kern w:val="0"/>
          <w:sz w:val="28"/>
          <w:szCs w:val="28"/>
        </w:rPr>
        <w:t>ощадь жилых помещений –</w:t>
      </w:r>
      <w:r w:rsidRPr="00D04A5F">
        <w:rPr>
          <w:kern w:val="0"/>
          <w:sz w:val="28"/>
          <w:szCs w:val="28"/>
        </w:rPr>
        <w:t xml:space="preserve"> 876,2 кв.</w:t>
      </w:r>
      <w:r w:rsidR="000C3A53" w:rsidRPr="00D04A5F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м.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F40AD2" w:rsidRPr="00D04A5F">
        <w:rPr>
          <w:kern w:val="0"/>
          <w:sz w:val="28"/>
          <w:szCs w:val="28"/>
        </w:rPr>
        <w:t xml:space="preserve"> СП</w:t>
      </w:r>
      <w:r w:rsidR="00002194">
        <w:rPr>
          <w:kern w:val="0"/>
          <w:sz w:val="28"/>
          <w:szCs w:val="28"/>
        </w:rPr>
        <w:t> </w:t>
      </w:r>
      <w:r w:rsidR="00F40AD2" w:rsidRPr="00D04A5F">
        <w:rPr>
          <w:kern w:val="0"/>
          <w:sz w:val="28"/>
          <w:szCs w:val="28"/>
        </w:rPr>
        <w:t>30-101-98, –</w:t>
      </w:r>
      <w:r w:rsidRPr="00D04A5F">
        <w:rPr>
          <w:kern w:val="0"/>
          <w:sz w:val="28"/>
          <w:szCs w:val="28"/>
        </w:rPr>
        <w:t xml:space="preserve"> 2383 кв. м. В текущей градостроительной ситуации под многоквар</w:t>
      </w:r>
      <w:r w:rsidR="000C3A53" w:rsidRPr="00D04A5F">
        <w:rPr>
          <w:kern w:val="0"/>
          <w:sz w:val="28"/>
          <w:szCs w:val="28"/>
        </w:rPr>
        <w:t xml:space="preserve">тирным домом образован участок </w:t>
      </w:r>
      <w:proofErr w:type="gramStart"/>
      <w:r w:rsidR="0098103C" w:rsidRPr="00D04A5F">
        <w:rPr>
          <w:kern w:val="0"/>
          <w:sz w:val="28"/>
          <w:szCs w:val="28"/>
        </w:rPr>
        <w:t>:</w:t>
      </w:r>
      <w:r w:rsidRPr="00D04A5F">
        <w:rPr>
          <w:kern w:val="0"/>
          <w:sz w:val="28"/>
          <w:szCs w:val="28"/>
        </w:rPr>
        <w:t>З</w:t>
      </w:r>
      <w:proofErr w:type="gramEnd"/>
      <w:r w:rsidRPr="00D04A5F">
        <w:rPr>
          <w:kern w:val="0"/>
          <w:sz w:val="28"/>
          <w:szCs w:val="28"/>
        </w:rPr>
        <w:t>У9 площадью 2224 кв. м. Границы земельного участка определены в соответствии со сложившейся планировочной структурой</w:t>
      </w:r>
      <w:r w:rsidR="00B707B9" w:rsidRPr="00D04A5F">
        <w:rPr>
          <w:kern w:val="0"/>
          <w:sz w:val="28"/>
          <w:szCs w:val="28"/>
        </w:rPr>
        <w:t>, с учетом границ</w:t>
      </w:r>
      <w:r w:rsidRPr="00D04A5F">
        <w:rPr>
          <w:kern w:val="0"/>
          <w:sz w:val="28"/>
          <w:szCs w:val="28"/>
        </w:rPr>
        <w:t xml:space="preserve"> смежных участков, поставленных на кадастровый учет, в связи с чем образуемый земельный участок имеет площадь меньше нормативной.</w:t>
      </w:r>
    </w:p>
    <w:p w:rsidR="00ED10D7" w:rsidRPr="00D04A5F" w:rsidRDefault="00C3192B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Земельный участок </w:t>
      </w:r>
      <w:proofErr w:type="gramStart"/>
      <w:r w:rsidR="00B707B9" w:rsidRPr="00D04A5F">
        <w:rPr>
          <w:kern w:val="0"/>
          <w:sz w:val="28"/>
          <w:szCs w:val="28"/>
        </w:rPr>
        <w:t>:</w:t>
      </w:r>
      <w:r w:rsidR="00ED10D7" w:rsidRPr="00D04A5F">
        <w:rPr>
          <w:kern w:val="0"/>
          <w:sz w:val="28"/>
          <w:szCs w:val="28"/>
        </w:rPr>
        <w:t>З</w:t>
      </w:r>
      <w:proofErr w:type="gramEnd"/>
      <w:r w:rsidR="00ED10D7" w:rsidRPr="00D04A5F">
        <w:rPr>
          <w:kern w:val="0"/>
          <w:sz w:val="28"/>
          <w:szCs w:val="28"/>
        </w:rPr>
        <w:t>У9 образуется путем</w:t>
      </w:r>
      <w:r w:rsidR="00B707B9" w:rsidRPr="00D04A5F">
        <w:rPr>
          <w:kern w:val="0"/>
          <w:sz w:val="28"/>
          <w:szCs w:val="28"/>
        </w:rPr>
        <w:t xml:space="preserve"> перераспределения земельного участка с кадастровым номером </w:t>
      </w:r>
      <w:r w:rsidR="00ED10D7" w:rsidRPr="00D04A5F">
        <w:rPr>
          <w:kern w:val="0"/>
          <w:sz w:val="28"/>
          <w:szCs w:val="28"/>
        </w:rPr>
        <w:t xml:space="preserve">36:34:0502004:70 и земель, государственная собственность на которые не разграничена. </w:t>
      </w:r>
    </w:p>
    <w:p w:rsidR="00ED10D7" w:rsidRPr="00D04A5F" w:rsidRDefault="00B707B9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:</w:t>
      </w:r>
      <w:r w:rsidR="009A0334" w:rsidRPr="00D04A5F">
        <w:rPr>
          <w:kern w:val="0"/>
          <w:sz w:val="28"/>
          <w:szCs w:val="28"/>
        </w:rPr>
        <w:t>ЗУ10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Проектом межевания предлагается изменить земельный участок </w:t>
      </w:r>
      <w:r w:rsidR="00B707B9" w:rsidRPr="00D04A5F">
        <w:rPr>
          <w:kern w:val="0"/>
          <w:sz w:val="28"/>
          <w:szCs w:val="28"/>
        </w:rPr>
        <w:t>под многоквартирным домом</w:t>
      </w:r>
      <w:r w:rsidRPr="00D04A5F">
        <w:rPr>
          <w:kern w:val="0"/>
          <w:sz w:val="28"/>
          <w:szCs w:val="28"/>
        </w:rPr>
        <w:t>, распо</w:t>
      </w:r>
      <w:r w:rsidR="00B707B9" w:rsidRPr="00D04A5F">
        <w:rPr>
          <w:kern w:val="0"/>
          <w:sz w:val="28"/>
          <w:szCs w:val="28"/>
        </w:rPr>
        <w:t>ложенным</w:t>
      </w:r>
      <w:r w:rsidR="009A0334" w:rsidRPr="00D04A5F">
        <w:rPr>
          <w:kern w:val="0"/>
          <w:sz w:val="28"/>
          <w:szCs w:val="28"/>
        </w:rPr>
        <w:t xml:space="preserve"> по адресу: г. Воронеж,</w:t>
      </w:r>
      <w:r w:rsidR="00002194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ул.</w:t>
      </w:r>
      <w:r w:rsidR="00002194">
        <w:rPr>
          <w:kern w:val="0"/>
          <w:sz w:val="28"/>
          <w:szCs w:val="28"/>
        </w:rPr>
        <w:t> </w:t>
      </w:r>
      <w:proofErr w:type="gramStart"/>
      <w:r w:rsidRPr="00D04A5F">
        <w:rPr>
          <w:kern w:val="0"/>
          <w:sz w:val="28"/>
          <w:szCs w:val="28"/>
        </w:rPr>
        <w:t>Кемеровская</w:t>
      </w:r>
      <w:proofErr w:type="gramEnd"/>
      <w:r w:rsidRPr="00D04A5F">
        <w:rPr>
          <w:kern w:val="0"/>
          <w:sz w:val="28"/>
          <w:szCs w:val="28"/>
        </w:rPr>
        <w:t>, 49.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Согласно данным государственной информационной системы жилищно-коммунального хозяйства многоквартирный дом по адресу</w:t>
      </w:r>
      <w:r w:rsidR="00002194">
        <w:rPr>
          <w:kern w:val="0"/>
          <w:sz w:val="28"/>
          <w:szCs w:val="28"/>
        </w:rPr>
        <w:t>:</w:t>
      </w:r>
      <w:r w:rsidRPr="00D04A5F">
        <w:rPr>
          <w:kern w:val="0"/>
          <w:sz w:val="28"/>
          <w:szCs w:val="28"/>
        </w:rPr>
        <w:t xml:space="preserve"> ул.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Кемеровская, 49</w:t>
      </w:r>
      <w:r w:rsidR="00B707B9" w:rsidRPr="00D04A5F">
        <w:rPr>
          <w:kern w:val="0"/>
          <w:sz w:val="28"/>
          <w:szCs w:val="28"/>
        </w:rPr>
        <w:t>,</w:t>
      </w:r>
      <w:r w:rsidRPr="00D04A5F">
        <w:rPr>
          <w:kern w:val="0"/>
          <w:sz w:val="28"/>
          <w:szCs w:val="28"/>
        </w:rPr>
        <w:t xml:space="preserve"> имеет 2 этажа, год завершения строительства – 1984, общая пл</w:t>
      </w:r>
      <w:r w:rsidR="00B707B9" w:rsidRPr="00D04A5F">
        <w:rPr>
          <w:kern w:val="0"/>
          <w:sz w:val="28"/>
          <w:szCs w:val="28"/>
        </w:rPr>
        <w:t>ощадь жилых помещений –</w:t>
      </w:r>
      <w:r w:rsidRPr="00D04A5F">
        <w:rPr>
          <w:kern w:val="0"/>
          <w:sz w:val="28"/>
          <w:szCs w:val="28"/>
        </w:rPr>
        <w:t xml:space="preserve"> 1073,66 кв.</w:t>
      </w:r>
      <w:r w:rsidR="009A0334" w:rsidRPr="00D04A5F">
        <w:rPr>
          <w:kern w:val="0"/>
          <w:sz w:val="28"/>
          <w:szCs w:val="28"/>
        </w:rPr>
        <w:t xml:space="preserve"> </w:t>
      </w:r>
      <w:r w:rsidRPr="00D04A5F">
        <w:rPr>
          <w:kern w:val="0"/>
          <w:sz w:val="28"/>
          <w:szCs w:val="28"/>
        </w:rPr>
        <w:t>м.</w:t>
      </w:r>
    </w:p>
    <w:p w:rsidR="00ED10D7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B707B9" w:rsidRPr="00D04A5F">
        <w:rPr>
          <w:kern w:val="0"/>
          <w:sz w:val="28"/>
          <w:szCs w:val="28"/>
        </w:rPr>
        <w:t>СП</w:t>
      </w:r>
      <w:r w:rsidR="00002194">
        <w:rPr>
          <w:kern w:val="0"/>
          <w:sz w:val="28"/>
          <w:szCs w:val="28"/>
        </w:rPr>
        <w:t> </w:t>
      </w:r>
      <w:r w:rsidR="00B707B9" w:rsidRPr="00D04A5F">
        <w:rPr>
          <w:kern w:val="0"/>
          <w:sz w:val="28"/>
          <w:szCs w:val="28"/>
        </w:rPr>
        <w:t>30-101-98, –</w:t>
      </w:r>
      <w:r w:rsidRPr="00D04A5F">
        <w:rPr>
          <w:kern w:val="0"/>
          <w:sz w:val="28"/>
          <w:szCs w:val="28"/>
        </w:rPr>
        <w:t xml:space="preserve"> 2469 кв. м. В текущей градостроительной ситуации под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 xml:space="preserve">многоквартирным домом образован участок </w:t>
      </w:r>
      <w:proofErr w:type="gramStart"/>
      <w:r w:rsidRPr="00D04A5F">
        <w:rPr>
          <w:kern w:val="0"/>
          <w:sz w:val="28"/>
          <w:szCs w:val="28"/>
        </w:rPr>
        <w:t>:З</w:t>
      </w:r>
      <w:proofErr w:type="gramEnd"/>
      <w:r w:rsidRPr="00D04A5F">
        <w:rPr>
          <w:kern w:val="0"/>
          <w:sz w:val="28"/>
          <w:szCs w:val="28"/>
        </w:rPr>
        <w:t xml:space="preserve">У10 площадью 2890 кв. м. Границы земельного участка определены в соответствии со сложившейся планировочной структурой. </w:t>
      </w:r>
    </w:p>
    <w:p w:rsidR="009A0334" w:rsidRPr="00D04A5F" w:rsidRDefault="00ED10D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lastRenderedPageBreak/>
        <w:t xml:space="preserve">Земельный участок </w:t>
      </w:r>
      <w:proofErr w:type="gramStart"/>
      <w:r w:rsidRPr="00D04A5F">
        <w:rPr>
          <w:kern w:val="0"/>
          <w:sz w:val="28"/>
          <w:szCs w:val="28"/>
        </w:rPr>
        <w:t>:З</w:t>
      </w:r>
      <w:proofErr w:type="gramEnd"/>
      <w:r w:rsidRPr="00D04A5F">
        <w:rPr>
          <w:kern w:val="0"/>
          <w:sz w:val="28"/>
          <w:szCs w:val="28"/>
        </w:rPr>
        <w:t>У10 образуется путе</w:t>
      </w:r>
      <w:r w:rsidR="00B707B9" w:rsidRPr="00D04A5F">
        <w:rPr>
          <w:kern w:val="0"/>
          <w:sz w:val="28"/>
          <w:szCs w:val="28"/>
        </w:rPr>
        <w:t>м перераспределения земельного участка с кадастровым номером</w:t>
      </w:r>
      <w:r w:rsidRPr="00D04A5F">
        <w:rPr>
          <w:kern w:val="0"/>
          <w:sz w:val="28"/>
          <w:szCs w:val="28"/>
        </w:rPr>
        <w:t xml:space="preserve"> 36:34:0502004:424 и земель, государственная собственность на которые не разграничена. </w:t>
      </w:r>
    </w:p>
    <w:p w:rsidR="009A0334" w:rsidRPr="00D04A5F" w:rsidRDefault="009B656E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kern w:val="0"/>
          <w:sz w:val="28"/>
          <w:szCs w:val="28"/>
        </w:rPr>
        <w:t>В рамках проекта межевания установление публичных сервитутов не</w:t>
      </w:r>
      <w:r w:rsidR="00002194">
        <w:rPr>
          <w:kern w:val="0"/>
          <w:sz w:val="28"/>
          <w:szCs w:val="28"/>
        </w:rPr>
        <w:t> </w:t>
      </w:r>
      <w:r w:rsidRPr="00D04A5F">
        <w:rPr>
          <w:kern w:val="0"/>
          <w:sz w:val="28"/>
          <w:szCs w:val="28"/>
        </w:rPr>
        <w:t>предусмотрено.</w:t>
      </w:r>
    </w:p>
    <w:p w:rsidR="004570BD" w:rsidRPr="00D04A5F" w:rsidRDefault="002C74E7" w:rsidP="00093E7E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D04A5F">
        <w:rPr>
          <w:sz w:val="28"/>
          <w:szCs w:val="28"/>
        </w:rPr>
        <w:t xml:space="preserve">Проектом межевания территории утверждаются красные линии </w:t>
      </w:r>
      <w:r w:rsidR="001C701A" w:rsidRPr="00D04A5F">
        <w:rPr>
          <w:sz w:val="28"/>
          <w:szCs w:val="28"/>
        </w:rPr>
        <w:t>в</w:t>
      </w:r>
      <w:r w:rsidR="00002194">
        <w:rPr>
          <w:sz w:val="28"/>
          <w:szCs w:val="28"/>
        </w:rPr>
        <w:t> </w:t>
      </w:r>
      <w:r w:rsidR="001C701A" w:rsidRPr="00D04A5F">
        <w:rPr>
          <w:sz w:val="28"/>
          <w:szCs w:val="28"/>
        </w:rPr>
        <w:t xml:space="preserve">соответствии </w:t>
      </w:r>
      <w:r w:rsidRPr="00D04A5F">
        <w:rPr>
          <w:sz w:val="28"/>
          <w:szCs w:val="28"/>
        </w:rPr>
        <w:t>с Правил</w:t>
      </w:r>
      <w:r w:rsidR="001C701A" w:rsidRPr="00D04A5F">
        <w:rPr>
          <w:sz w:val="28"/>
          <w:szCs w:val="28"/>
        </w:rPr>
        <w:t>ами</w:t>
      </w:r>
      <w:r w:rsidRPr="00D04A5F">
        <w:rPr>
          <w:sz w:val="28"/>
          <w:szCs w:val="28"/>
        </w:rPr>
        <w:t xml:space="preserve"> землепользования и застройки,</w:t>
      </w:r>
      <w:r w:rsidR="001C701A" w:rsidRPr="00D04A5F">
        <w:rPr>
          <w:sz w:val="28"/>
          <w:szCs w:val="28"/>
        </w:rPr>
        <w:t xml:space="preserve"> действующим</w:t>
      </w:r>
      <w:r w:rsidR="007F3370" w:rsidRPr="00D04A5F">
        <w:rPr>
          <w:sz w:val="28"/>
          <w:szCs w:val="28"/>
        </w:rPr>
        <w:t>и</w:t>
      </w:r>
      <w:r w:rsidR="001C701A" w:rsidRPr="00D04A5F">
        <w:rPr>
          <w:sz w:val="28"/>
          <w:szCs w:val="28"/>
        </w:rPr>
        <w:t xml:space="preserve"> нормативными правовыми актами, с учетом</w:t>
      </w:r>
      <w:r w:rsidRPr="00D04A5F">
        <w:rPr>
          <w:sz w:val="28"/>
          <w:szCs w:val="28"/>
        </w:rPr>
        <w:t xml:space="preserve"> границ земельных участков, поставленных на кадастровый учет, существующих объе</w:t>
      </w:r>
      <w:r w:rsidR="001C701A" w:rsidRPr="00D04A5F">
        <w:rPr>
          <w:sz w:val="28"/>
          <w:szCs w:val="28"/>
        </w:rPr>
        <w:t>ктов капитального строительства и</w:t>
      </w:r>
      <w:r w:rsidRPr="00D04A5F">
        <w:rPr>
          <w:sz w:val="28"/>
          <w:szCs w:val="28"/>
        </w:rPr>
        <w:t xml:space="preserve"> границ территориальных </w:t>
      </w:r>
      <w:r w:rsidR="001C701A" w:rsidRPr="00D04A5F">
        <w:rPr>
          <w:sz w:val="28"/>
          <w:szCs w:val="28"/>
        </w:rPr>
        <w:t>зон.</w:t>
      </w:r>
    </w:p>
    <w:p w:rsidR="00B43A0E" w:rsidRPr="00D04A5F" w:rsidRDefault="00996184" w:rsidP="00093E7E">
      <w:pPr>
        <w:pStyle w:val="Standard"/>
        <w:spacing w:line="372" w:lineRule="auto"/>
        <w:ind w:firstLine="709"/>
        <w:jc w:val="both"/>
      </w:pPr>
      <w:r w:rsidRPr="00D04A5F">
        <w:t>Ведомость координат характерных точек красных линий, утверждаемых проектом межевания террит</w:t>
      </w:r>
      <w:r w:rsidR="00033F76" w:rsidRPr="00D04A5F">
        <w:t>ории, представлена в таблице № 5</w:t>
      </w:r>
      <w:r w:rsidRPr="00D04A5F">
        <w:t>.</w:t>
      </w:r>
    </w:p>
    <w:p w:rsidR="00996184" w:rsidRPr="00D04A5F" w:rsidRDefault="00033F76" w:rsidP="00D04A5F">
      <w:pPr>
        <w:pStyle w:val="Standard"/>
        <w:jc w:val="right"/>
      </w:pPr>
      <w:r w:rsidRPr="00D04A5F">
        <w:t>Таблица № 5</w:t>
      </w:r>
    </w:p>
    <w:tbl>
      <w:tblPr>
        <w:tblStyle w:val="af4"/>
        <w:tblW w:w="5000" w:type="pct"/>
        <w:jc w:val="center"/>
        <w:tblLook w:val="04A0" w:firstRow="1" w:lastRow="0" w:firstColumn="1" w:lastColumn="0" w:noHBand="0" w:noVBand="1"/>
      </w:tblPr>
      <w:tblGrid>
        <w:gridCol w:w="2647"/>
        <w:gridCol w:w="3590"/>
        <w:gridCol w:w="3332"/>
      </w:tblGrid>
      <w:tr w:rsidR="00002194" w:rsidRPr="00002194" w:rsidTr="00002194">
        <w:trPr>
          <w:trHeight w:val="256"/>
          <w:tblHeader/>
          <w:jc w:val="center"/>
        </w:trPr>
        <w:tc>
          <w:tcPr>
            <w:tcW w:w="1383" w:type="pct"/>
            <w:vMerge w:val="restart"/>
          </w:tcPr>
          <w:p w:rsidR="00002194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характерной точки</w:t>
            </w:r>
          </w:p>
        </w:tc>
        <w:tc>
          <w:tcPr>
            <w:tcW w:w="3617" w:type="pct"/>
            <w:gridSpan w:val="2"/>
            <w:tcBorders>
              <w:bottom w:val="single" w:sz="4" w:space="0" w:color="auto"/>
            </w:tcBorders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002194" w:rsidRPr="00002194" w:rsidTr="00002194">
        <w:trPr>
          <w:trHeight w:val="251"/>
          <w:tblHeader/>
          <w:jc w:val="center"/>
        </w:trPr>
        <w:tc>
          <w:tcPr>
            <w:tcW w:w="1383" w:type="pct"/>
            <w:vMerge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pct"/>
            <w:tcBorders>
              <w:top w:val="single" w:sz="4" w:space="0" w:color="auto"/>
            </w:tcBorders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19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41" w:type="pct"/>
            <w:tcBorders>
              <w:top w:val="single" w:sz="4" w:space="0" w:color="auto"/>
            </w:tcBorders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2194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515190.29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1290774.49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515178.91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1290767.44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515039.48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1290680.56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515026.97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1290675.99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514909.68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1290588.28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515015.95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1290954.73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515050.91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1290915.46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515061.50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1290903.96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515166.76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1290793.66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515098.94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1290751.90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515022.58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1290700.17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515032.84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1290688.26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514920.08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1290605.92</w:t>
            </w:r>
          </w:p>
        </w:tc>
      </w:tr>
      <w:tr w:rsidR="00002194" w:rsidRPr="00002194" w:rsidTr="00002194">
        <w:trPr>
          <w:jc w:val="center"/>
        </w:trPr>
        <w:tc>
          <w:tcPr>
            <w:tcW w:w="1383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6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514799.00</w:t>
            </w:r>
          </w:p>
        </w:tc>
        <w:tc>
          <w:tcPr>
            <w:tcW w:w="1741" w:type="pct"/>
          </w:tcPr>
          <w:p w:rsidR="009B656E" w:rsidRPr="00002194" w:rsidRDefault="009B656E" w:rsidP="0000219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194">
              <w:rPr>
                <w:rFonts w:ascii="Times New Roman" w:hAnsi="Times New Roman"/>
                <w:sz w:val="24"/>
                <w:szCs w:val="24"/>
              </w:rPr>
              <w:t>1290735.83</w:t>
            </w:r>
          </w:p>
        </w:tc>
      </w:tr>
    </w:tbl>
    <w:p w:rsidR="00A44466" w:rsidRPr="00D04A5F" w:rsidRDefault="00A44466" w:rsidP="00D04A5F">
      <w:pPr>
        <w:pStyle w:val="Standard"/>
        <w:jc w:val="both"/>
      </w:pPr>
    </w:p>
    <w:p w:rsidR="009B656E" w:rsidRPr="00D04A5F" w:rsidRDefault="009B656E" w:rsidP="00D04A5F">
      <w:pPr>
        <w:pStyle w:val="Standard"/>
        <w:spacing w:line="360" w:lineRule="auto"/>
        <w:ind w:firstLine="709"/>
        <w:jc w:val="both"/>
      </w:pPr>
      <w:r w:rsidRPr="00D04A5F">
        <w:t>Линии отступа от красных линий в целях определения допустимого размещения зданий, строений</w:t>
      </w:r>
      <w:r w:rsidR="00B707B9" w:rsidRPr="00D04A5F">
        <w:t>,</w:t>
      </w:r>
      <w:r w:rsidRPr="00D04A5F">
        <w:t xml:space="preserve"> сооружени</w:t>
      </w:r>
      <w:r w:rsidR="00B707B9" w:rsidRPr="00D04A5F">
        <w:t>й приняты на расстоянии 6 м</w:t>
      </w:r>
      <w:r w:rsidR="001367CC" w:rsidRPr="00D04A5F">
        <w:t xml:space="preserve"> со</w:t>
      </w:r>
      <w:r w:rsidR="00002194">
        <w:t> </w:t>
      </w:r>
      <w:r w:rsidR="001367CC" w:rsidRPr="00D04A5F">
        <w:t>стороны участка</w:t>
      </w:r>
      <w:r w:rsidR="00B707B9" w:rsidRPr="00D04A5F">
        <w:t xml:space="preserve"> </w:t>
      </w:r>
      <w:r w:rsidRPr="00D04A5F">
        <w:t>ул. Кемеровск</w:t>
      </w:r>
      <w:r w:rsidR="00242606">
        <w:t>ая</w:t>
      </w:r>
      <w:bookmarkStart w:id="0" w:name="_GoBack"/>
      <w:bookmarkEnd w:id="0"/>
      <w:r w:rsidRPr="00D04A5F">
        <w:t xml:space="preserve"> вдоль железной дороги. </w:t>
      </w:r>
    </w:p>
    <w:p w:rsidR="009B656E" w:rsidRPr="00D04A5F" w:rsidRDefault="009B656E" w:rsidP="00D04A5F">
      <w:pPr>
        <w:pStyle w:val="Standard"/>
        <w:spacing w:line="360" w:lineRule="auto"/>
        <w:ind w:firstLine="709"/>
        <w:jc w:val="both"/>
      </w:pPr>
      <w:r w:rsidRPr="00D04A5F">
        <w:t>На остальных участках линии отступа от красных линий в целях определения мест допустимого размещения зданий, строений, сооружени</w:t>
      </w:r>
      <w:r w:rsidR="00B707B9" w:rsidRPr="00D04A5F">
        <w:t>й приняты на расстоянии 3 м</w:t>
      </w:r>
      <w:r w:rsidRPr="00D04A5F">
        <w:t>.</w:t>
      </w:r>
    </w:p>
    <w:p w:rsidR="009B656E" w:rsidRPr="00D04A5F" w:rsidRDefault="004F1CC1" w:rsidP="00D04A5F">
      <w:pPr>
        <w:pStyle w:val="Standard"/>
        <w:spacing w:line="360" w:lineRule="auto"/>
        <w:ind w:firstLine="709"/>
        <w:jc w:val="both"/>
      </w:pPr>
      <w:r w:rsidRPr="00D04A5F">
        <w:lastRenderedPageBreak/>
        <w:t>Настоящий проект межевания территории обеспечивает равные права и</w:t>
      </w:r>
      <w:r w:rsidR="00002194">
        <w:t> </w:t>
      </w:r>
      <w:r w:rsidRPr="00D04A5F">
        <w:t>возможности правообладателей земельных участков в соответствии с</w:t>
      </w:r>
      <w:r w:rsidR="00002194">
        <w:t> </w:t>
      </w:r>
      <w:r w:rsidRPr="00D04A5F">
        <w:t>действующим законодательством.</w:t>
      </w:r>
    </w:p>
    <w:p w:rsidR="009B656E" w:rsidRPr="00D04A5F" w:rsidRDefault="004F1CC1" w:rsidP="00D04A5F">
      <w:pPr>
        <w:pStyle w:val="Standard"/>
        <w:spacing w:line="360" w:lineRule="auto"/>
        <w:ind w:firstLine="709"/>
        <w:jc w:val="both"/>
      </w:pPr>
      <w:r w:rsidRPr="00D04A5F"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D04A5F">
        <w:t>яйственной деятельности. Площади</w:t>
      </w:r>
      <w:r w:rsidRPr="00D04A5F"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C3192B" w:rsidRPr="00D04A5F" w:rsidRDefault="004F1CC1" w:rsidP="00D04A5F">
      <w:pPr>
        <w:pStyle w:val="Standard"/>
        <w:spacing w:line="360" w:lineRule="auto"/>
        <w:ind w:firstLine="709"/>
        <w:jc w:val="both"/>
      </w:pPr>
      <w:r w:rsidRPr="00D04A5F"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Генерального плана.</w:t>
      </w:r>
    </w:p>
    <w:p w:rsidR="00642880" w:rsidRPr="00093E7E" w:rsidRDefault="00642880" w:rsidP="00093E7E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266F43" w:rsidRPr="00093E7E" w:rsidRDefault="00266F43" w:rsidP="00093E7E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266F43" w:rsidRDefault="00266F43" w:rsidP="00093E7E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93E7E" w:rsidRPr="00093E7E" w:rsidTr="00093E7E">
        <w:tc>
          <w:tcPr>
            <w:tcW w:w="4784" w:type="dxa"/>
          </w:tcPr>
          <w:p w:rsidR="00093E7E" w:rsidRPr="00093E7E" w:rsidRDefault="00093E7E" w:rsidP="00093E7E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3E7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093E7E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093E7E" w:rsidRPr="00093E7E" w:rsidRDefault="00093E7E" w:rsidP="00093E7E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93E7E">
              <w:rPr>
                <w:rFonts w:ascii="Times New Roman" w:hAnsi="Times New Roman"/>
                <w:sz w:val="28"/>
                <w:szCs w:val="28"/>
              </w:rPr>
              <w:t>руководителя управления</w:t>
            </w:r>
          </w:p>
          <w:p w:rsidR="00093E7E" w:rsidRPr="00093E7E" w:rsidRDefault="00093E7E" w:rsidP="00093E7E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3E7E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93E7E" w:rsidRPr="00093E7E" w:rsidRDefault="00093E7E" w:rsidP="00093E7E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93E7E" w:rsidRPr="00093E7E" w:rsidRDefault="00093E7E" w:rsidP="00093E7E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93E7E" w:rsidRPr="00093E7E" w:rsidRDefault="00093E7E" w:rsidP="00093E7E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93E7E">
              <w:rPr>
                <w:rFonts w:ascii="Times New Roman" w:hAnsi="Times New Roman"/>
                <w:sz w:val="28"/>
                <w:szCs w:val="28"/>
              </w:rPr>
              <w:t>М.Ш. Солтанов</w:t>
            </w:r>
          </w:p>
        </w:tc>
      </w:tr>
    </w:tbl>
    <w:p w:rsidR="00266F43" w:rsidRPr="00093E7E" w:rsidRDefault="00266F43" w:rsidP="00093E7E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sectPr w:rsidR="00266F43" w:rsidRPr="00093E7E" w:rsidSect="00B512B8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AA" w:rsidRDefault="00AC2FAA" w:rsidP="00466849">
      <w:pPr>
        <w:spacing w:line="240" w:lineRule="auto"/>
      </w:pPr>
      <w:r>
        <w:separator/>
      </w:r>
    </w:p>
  </w:endnote>
  <w:endnote w:type="continuationSeparator" w:id="0">
    <w:p w:rsidR="00AC2FAA" w:rsidRDefault="00AC2FA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AA" w:rsidRDefault="00AC2FA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C2FAA" w:rsidRDefault="00AC2FA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B8" w:rsidRPr="002D4D23" w:rsidRDefault="00B512B8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242606">
      <w:rPr>
        <w:noProof/>
        <w:sz w:val="24"/>
        <w:szCs w:val="24"/>
      </w:rPr>
      <w:t>15</w:t>
    </w:r>
    <w:r w:rsidRPr="002D4D23">
      <w:rPr>
        <w:sz w:val="24"/>
        <w:szCs w:val="24"/>
      </w:rPr>
      <w:fldChar w:fldCharType="end"/>
    </w:r>
  </w:p>
  <w:p w:rsidR="00B512B8" w:rsidRDefault="00B512B8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B8" w:rsidRPr="003942C8" w:rsidRDefault="00B512B8">
    <w:pPr>
      <w:pStyle w:val="a9"/>
      <w:rPr>
        <w:sz w:val="24"/>
        <w:szCs w:val="24"/>
      </w:rPr>
    </w:pPr>
  </w:p>
  <w:p w:rsidR="00B512B8" w:rsidRPr="003942C8" w:rsidRDefault="00B512B8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A61655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DD96A2E"/>
    <w:multiLevelType w:val="hybridMultilevel"/>
    <w:tmpl w:val="D900654A"/>
    <w:lvl w:ilvl="0" w:tplc="561851F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9C7B9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>
    <w:nsid w:val="35FC477B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7A16C44"/>
    <w:multiLevelType w:val="hybridMultilevel"/>
    <w:tmpl w:val="F0CC88D2"/>
    <w:lvl w:ilvl="0" w:tplc="04CEB7F6">
      <w:start w:val="6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3E6DAD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DC4DD4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8"/>
  </w:num>
  <w:num w:numId="5">
    <w:abstractNumId w:val="34"/>
  </w:num>
  <w:num w:numId="6">
    <w:abstractNumId w:val="35"/>
  </w:num>
  <w:num w:numId="7">
    <w:abstractNumId w:val="32"/>
  </w:num>
  <w:num w:numId="8">
    <w:abstractNumId w:val="14"/>
  </w:num>
  <w:num w:numId="9">
    <w:abstractNumId w:val="30"/>
  </w:num>
  <w:num w:numId="10">
    <w:abstractNumId w:val="26"/>
  </w:num>
  <w:num w:numId="11">
    <w:abstractNumId w:val="43"/>
  </w:num>
  <w:num w:numId="12">
    <w:abstractNumId w:val="44"/>
  </w:num>
  <w:num w:numId="13">
    <w:abstractNumId w:val="17"/>
  </w:num>
  <w:num w:numId="14">
    <w:abstractNumId w:val="39"/>
  </w:num>
  <w:num w:numId="15">
    <w:abstractNumId w:val="15"/>
  </w:num>
  <w:num w:numId="16">
    <w:abstractNumId w:val="28"/>
  </w:num>
  <w:num w:numId="17">
    <w:abstractNumId w:val="41"/>
  </w:num>
  <w:num w:numId="18">
    <w:abstractNumId w:val="6"/>
  </w:num>
  <w:num w:numId="19">
    <w:abstractNumId w:val="25"/>
  </w:num>
  <w:num w:numId="20">
    <w:abstractNumId w:val="24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1"/>
  </w:num>
  <w:num w:numId="26">
    <w:abstractNumId w:val="7"/>
  </w:num>
  <w:num w:numId="27">
    <w:abstractNumId w:val="22"/>
  </w:num>
  <w:num w:numId="28">
    <w:abstractNumId w:val="37"/>
  </w:num>
  <w:num w:numId="29">
    <w:abstractNumId w:val="20"/>
  </w:num>
  <w:num w:numId="30">
    <w:abstractNumId w:val="45"/>
  </w:num>
  <w:num w:numId="31">
    <w:abstractNumId w:val="40"/>
  </w:num>
  <w:num w:numId="32">
    <w:abstractNumId w:val="8"/>
  </w:num>
  <w:num w:numId="33">
    <w:abstractNumId w:val="9"/>
  </w:num>
  <w:num w:numId="34">
    <w:abstractNumId w:val="31"/>
  </w:num>
  <w:num w:numId="35">
    <w:abstractNumId w:val="33"/>
  </w:num>
  <w:num w:numId="36">
    <w:abstractNumId w:val="16"/>
  </w:num>
  <w:num w:numId="37">
    <w:abstractNumId w:val="38"/>
  </w:num>
  <w:num w:numId="38">
    <w:abstractNumId w:val="27"/>
  </w:num>
  <w:num w:numId="39">
    <w:abstractNumId w:val="36"/>
  </w:num>
  <w:num w:numId="40">
    <w:abstractNumId w:val="10"/>
  </w:num>
  <w:num w:numId="41">
    <w:abstractNumId w:val="12"/>
  </w:num>
  <w:num w:numId="42">
    <w:abstractNumId w:val="29"/>
  </w:num>
  <w:num w:numId="43">
    <w:abstractNumId w:val="23"/>
  </w:num>
  <w:num w:numId="44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194"/>
    <w:rsid w:val="0000221C"/>
    <w:rsid w:val="00002FFE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400F"/>
    <w:rsid w:val="00026E3A"/>
    <w:rsid w:val="00032EA0"/>
    <w:rsid w:val="00033F76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FFD"/>
    <w:rsid w:val="000778FB"/>
    <w:rsid w:val="000839A1"/>
    <w:rsid w:val="00086733"/>
    <w:rsid w:val="00086AA5"/>
    <w:rsid w:val="000926F9"/>
    <w:rsid w:val="000928CB"/>
    <w:rsid w:val="000930EF"/>
    <w:rsid w:val="000934C9"/>
    <w:rsid w:val="00093E7E"/>
    <w:rsid w:val="00094E38"/>
    <w:rsid w:val="00095F78"/>
    <w:rsid w:val="000968AF"/>
    <w:rsid w:val="000A035D"/>
    <w:rsid w:val="000A21F6"/>
    <w:rsid w:val="000A3709"/>
    <w:rsid w:val="000A4BD3"/>
    <w:rsid w:val="000A558B"/>
    <w:rsid w:val="000A728D"/>
    <w:rsid w:val="000A7CB6"/>
    <w:rsid w:val="000B2B23"/>
    <w:rsid w:val="000B2B63"/>
    <w:rsid w:val="000B3CE8"/>
    <w:rsid w:val="000B5C47"/>
    <w:rsid w:val="000B6D9F"/>
    <w:rsid w:val="000B7232"/>
    <w:rsid w:val="000C07A5"/>
    <w:rsid w:val="000C09B8"/>
    <w:rsid w:val="000C1170"/>
    <w:rsid w:val="000C1D22"/>
    <w:rsid w:val="000C26F7"/>
    <w:rsid w:val="000C27D4"/>
    <w:rsid w:val="000C3587"/>
    <w:rsid w:val="000C3921"/>
    <w:rsid w:val="000C3A53"/>
    <w:rsid w:val="000C4D99"/>
    <w:rsid w:val="000C4E47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28B2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367CC"/>
    <w:rsid w:val="001418E8"/>
    <w:rsid w:val="00141EE8"/>
    <w:rsid w:val="001430A2"/>
    <w:rsid w:val="00143356"/>
    <w:rsid w:val="00144ADC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576E3"/>
    <w:rsid w:val="00160F6E"/>
    <w:rsid w:val="00163E79"/>
    <w:rsid w:val="0016525A"/>
    <w:rsid w:val="0016706F"/>
    <w:rsid w:val="00170C95"/>
    <w:rsid w:val="00170EA1"/>
    <w:rsid w:val="00171439"/>
    <w:rsid w:val="00177CED"/>
    <w:rsid w:val="00180C5A"/>
    <w:rsid w:val="00186D81"/>
    <w:rsid w:val="001900DF"/>
    <w:rsid w:val="001907D7"/>
    <w:rsid w:val="001A0CFE"/>
    <w:rsid w:val="001A302D"/>
    <w:rsid w:val="001A3C2A"/>
    <w:rsid w:val="001A4287"/>
    <w:rsid w:val="001A5D90"/>
    <w:rsid w:val="001A7506"/>
    <w:rsid w:val="001B2147"/>
    <w:rsid w:val="001B473D"/>
    <w:rsid w:val="001B4D19"/>
    <w:rsid w:val="001B5F86"/>
    <w:rsid w:val="001B632A"/>
    <w:rsid w:val="001B6B94"/>
    <w:rsid w:val="001C0213"/>
    <w:rsid w:val="001C0B4C"/>
    <w:rsid w:val="001C4835"/>
    <w:rsid w:val="001C701A"/>
    <w:rsid w:val="001C772C"/>
    <w:rsid w:val="001C7FAD"/>
    <w:rsid w:val="001D325E"/>
    <w:rsid w:val="001D551A"/>
    <w:rsid w:val="001D56DE"/>
    <w:rsid w:val="001D63E2"/>
    <w:rsid w:val="001D655F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AD9"/>
    <w:rsid w:val="001F7BEC"/>
    <w:rsid w:val="00201CA4"/>
    <w:rsid w:val="00202178"/>
    <w:rsid w:val="00202A8A"/>
    <w:rsid w:val="0020316C"/>
    <w:rsid w:val="00205CEA"/>
    <w:rsid w:val="00210749"/>
    <w:rsid w:val="00213BBD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2606"/>
    <w:rsid w:val="002441D7"/>
    <w:rsid w:val="00245B38"/>
    <w:rsid w:val="002471DB"/>
    <w:rsid w:val="00247535"/>
    <w:rsid w:val="002521E8"/>
    <w:rsid w:val="00253EEF"/>
    <w:rsid w:val="00256A06"/>
    <w:rsid w:val="002601A2"/>
    <w:rsid w:val="00261989"/>
    <w:rsid w:val="00263870"/>
    <w:rsid w:val="00266F43"/>
    <w:rsid w:val="0027096C"/>
    <w:rsid w:val="00274FA7"/>
    <w:rsid w:val="0028388B"/>
    <w:rsid w:val="00287750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30C52"/>
    <w:rsid w:val="003319BB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4ACB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4C72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98A"/>
    <w:rsid w:val="003A4AB0"/>
    <w:rsid w:val="003A547E"/>
    <w:rsid w:val="003A606B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352A"/>
    <w:rsid w:val="003E4B3C"/>
    <w:rsid w:val="003F04FD"/>
    <w:rsid w:val="003F0867"/>
    <w:rsid w:val="003F1144"/>
    <w:rsid w:val="003F2EA2"/>
    <w:rsid w:val="003F765B"/>
    <w:rsid w:val="004013B6"/>
    <w:rsid w:val="00401D66"/>
    <w:rsid w:val="00404699"/>
    <w:rsid w:val="004050E4"/>
    <w:rsid w:val="00405765"/>
    <w:rsid w:val="00407FE6"/>
    <w:rsid w:val="00411623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669A"/>
    <w:rsid w:val="00452591"/>
    <w:rsid w:val="004544CC"/>
    <w:rsid w:val="004551CC"/>
    <w:rsid w:val="004555A0"/>
    <w:rsid w:val="00456276"/>
    <w:rsid w:val="004570BD"/>
    <w:rsid w:val="00462554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2063"/>
    <w:rsid w:val="00486929"/>
    <w:rsid w:val="00486C13"/>
    <w:rsid w:val="0049043B"/>
    <w:rsid w:val="0049053A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592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E6ED0"/>
    <w:rsid w:val="004F04E2"/>
    <w:rsid w:val="004F0D5D"/>
    <w:rsid w:val="004F1CC1"/>
    <w:rsid w:val="004F2984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0A"/>
    <w:rsid w:val="0051552B"/>
    <w:rsid w:val="00515B96"/>
    <w:rsid w:val="00520AA2"/>
    <w:rsid w:val="00524177"/>
    <w:rsid w:val="00524C64"/>
    <w:rsid w:val="0053413D"/>
    <w:rsid w:val="005355E2"/>
    <w:rsid w:val="00535C7D"/>
    <w:rsid w:val="00541556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4EB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D7A77"/>
    <w:rsid w:val="005E0452"/>
    <w:rsid w:val="005E23D6"/>
    <w:rsid w:val="005E4D31"/>
    <w:rsid w:val="005E4E87"/>
    <w:rsid w:val="005E612F"/>
    <w:rsid w:val="005F12B7"/>
    <w:rsid w:val="005F1C4B"/>
    <w:rsid w:val="005F21C9"/>
    <w:rsid w:val="005F3B18"/>
    <w:rsid w:val="005F6387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D2D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5E54"/>
    <w:rsid w:val="006563F9"/>
    <w:rsid w:val="00656ADA"/>
    <w:rsid w:val="00657AF4"/>
    <w:rsid w:val="0066080D"/>
    <w:rsid w:val="0066191C"/>
    <w:rsid w:val="00664526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90820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5892"/>
    <w:rsid w:val="006C6C1D"/>
    <w:rsid w:val="006D0FB7"/>
    <w:rsid w:val="006D3D5D"/>
    <w:rsid w:val="006D4FAD"/>
    <w:rsid w:val="006D709F"/>
    <w:rsid w:val="006D7102"/>
    <w:rsid w:val="006D7210"/>
    <w:rsid w:val="006D7FA9"/>
    <w:rsid w:val="006E0643"/>
    <w:rsid w:val="006E0C2E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070DC"/>
    <w:rsid w:val="007106B7"/>
    <w:rsid w:val="00715F39"/>
    <w:rsid w:val="00717C38"/>
    <w:rsid w:val="00720C17"/>
    <w:rsid w:val="00721A80"/>
    <w:rsid w:val="00721B8B"/>
    <w:rsid w:val="007239A2"/>
    <w:rsid w:val="00725CC9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22F6"/>
    <w:rsid w:val="00743843"/>
    <w:rsid w:val="00746EE2"/>
    <w:rsid w:val="00751CED"/>
    <w:rsid w:val="00752506"/>
    <w:rsid w:val="00752707"/>
    <w:rsid w:val="007541E0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281C"/>
    <w:rsid w:val="007A3011"/>
    <w:rsid w:val="007A3459"/>
    <w:rsid w:val="007A4013"/>
    <w:rsid w:val="007A4EF4"/>
    <w:rsid w:val="007A4F2D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370"/>
    <w:rsid w:val="007F3C3E"/>
    <w:rsid w:val="007F4ABC"/>
    <w:rsid w:val="007F630A"/>
    <w:rsid w:val="0080043A"/>
    <w:rsid w:val="008018A9"/>
    <w:rsid w:val="00805D8B"/>
    <w:rsid w:val="0080732A"/>
    <w:rsid w:val="00807E78"/>
    <w:rsid w:val="00811C00"/>
    <w:rsid w:val="00812446"/>
    <w:rsid w:val="008152E8"/>
    <w:rsid w:val="0081578C"/>
    <w:rsid w:val="0081635C"/>
    <w:rsid w:val="00816E86"/>
    <w:rsid w:val="00816EB0"/>
    <w:rsid w:val="00821535"/>
    <w:rsid w:val="008218B1"/>
    <w:rsid w:val="008243CD"/>
    <w:rsid w:val="00831167"/>
    <w:rsid w:val="00832D0D"/>
    <w:rsid w:val="008338CE"/>
    <w:rsid w:val="00833C6C"/>
    <w:rsid w:val="00833E2D"/>
    <w:rsid w:val="00834099"/>
    <w:rsid w:val="00834FF4"/>
    <w:rsid w:val="00835936"/>
    <w:rsid w:val="008368E5"/>
    <w:rsid w:val="008423A2"/>
    <w:rsid w:val="00842DD2"/>
    <w:rsid w:val="008433F1"/>
    <w:rsid w:val="00845B36"/>
    <w:rsid w:val="0084623E"/>
    <w:rsid w:val="00846F92"/>
    <w:rsid w:val="008479DD"/>
    <w:rsid w:val="00851522"/>
    <w:rsid w:val="00852CF2"/>
    <w:rsid w:val="00861F3B"/>
    <w:rsid w:val="008620C2"/>
    <w:rsid w:val="008631B5"/>
    <w:rsid w:val="00864CCC"/>
    <w:rsid w:val="0086627A"/>
    <w:rsid w:val="00866CE9"/>
    <w:rsid w:val="00876AC8"/>
    <w:rsid w:val="0087714D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09AD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3351"/>
    <w:rsid w:val="008D4DC3"/>
    <w:rsid w:val="008D5662"/>
    <w:rsid w:val="008E2634"/>
    <w:rsid w:val="008E3208"/>
    <w:rsid w:val="008E4707"/>
    <w:rsid w:val="008E5945"/>
    <w:rsid w:val="008E63E3"/>
    <w:rsid w:val="008E7D23"/>
    <w:rsid w:val="008F070C"/>
    <w:rsid w:val="008F0B6F"/>
    <w:rsid w:val="008F2621"/>
    <w:rsid w:val="008F5C8D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58FF"/>
    <w:rsid w:val="00921760"/>
    <w:rsid w:val="009219B5"/>
    <w:rsid w:val="009220DC"/>
    <w:rsid w:val="009235F9"/>
    <w:rsid w:val="00926610"/>
    <w:rsid w:val="0092705D"/>
    <w:rsid w:val="0093003B"/>
    <w:rsid w:val="00930ADC"/>
    <w:rsid w:val="00931FF9"/>
    <w:rsid w:val="0093512E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6E81"/>
    <w:rsid w:val="00977F0E"/>
    <w:rsid w:val="0098103C"/>
    <w:rsid w:val="00981D28"/>
    <w:rsid w:val="00983A30"/>
    <w:rsid w:val="0098648F"/>
    <w:rsid w:val="00986579"/>
    <w:rsid w:val="00986B5D"/>
    <w:rsid w:val="0098745B"/>
    <w:rsid w:val="00996012"/>
    <w:rsid w:val="00996184"/>
    <w:rsid w:val="009A0334"/>
    <w:rsid w:val="009A0772"/>
    <w:rsid w:val="009A4454"/>
    <w:rsid w:val="009A4DF5"/>
    <w:rsid w:val="009A7748"/>
    <w:rsid w:val="009B183B"/>
    <w:rsid w:val="009B656E"/>
    <w:rsid w:val="009B7132"/>
    <w:rsid w:val="009C4351"/>
    <w:rsid w:val="009C5230"/>
    <w:rsid w:val="009C5406"/>
    <w:rsid w:val="009C6826"/>
    <w:rsid w:val="009C7409"/>
    <w:rsid w:val="009C7D35"/>
    <w:rsid w:val="009D44D9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06E6"/>
    <w:rsid w:val="00A00858"/>
    <w:rsid w:val="00A01A5B"/>
    <w:rsid w:val="00A07CE3"/>
    <w:rsid w:val="00A10B3A"/>
    <w:rsid w:val="00A1255E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1A9E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113C"/>
    <w:rsid w:val="00AB6564"/>
    <w:rsid w:val="00AC0B24"/>
    <w:rsid w:val="00AC11B4"/>
    <w:rsid w:val="00AC2F56"/>
    <w:rsid w:val="00AC2FAA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4C51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20295"/>
    <w:rsid w:val="00B217DC"/>
    <w:rsid w:val="00B21D8E"/>
    <w:rsid w:val="00B220D5"/>
    <w:rsid w:val="00B259AF"/>
    <w:rsid w:val="00B260EC"/>
    <w:rsid w:val="00B32C91"/>
    <w:rsid w:val="00B35C95"/>
    <w:rsid w:val="00B35FCF"/>
    <w:rsid w:val="00B375B1"/>
    <w:rsid w:val="00B377F0"/>
    <w:rsid w:val="00B40408"/>
    <w:rsid w:val="00B40718"/>
    <w:rsid w:val="00B43A0E"/>
    <w:rsid w:val="00B43A89"/>
    <w:rsid w:val="00B512B8"/>
    <w:rsid w:val="00B51F53"/>
    <w:rsid w:val="00B526DD"/>
    <w:rsid w:val="00B53E50"/>
    <w:rsid w:val="00B55057"/>
    <w:rsid w:val="00B55237"/>
    <w:rsid w:val="00B553F1"/>
    <w:rsid w:val="00B561F0"/>
    <w:rsid w:val="00B56FFA"/>
    <w:rsid w:val="00B5700D"/>
    <w:rsid w:val="00B619E3"/>
    <w:rsid w:val="00B62128"/>
    <w:rsid w:val="00B62C30"/>
    <w:rsid w:val="00B6343F"/>
    <w:rsid w:val="00B66386"/>
    <w:rsid w:val="00B707B9"/>
    <w:rsid w:val="00B73391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CA9"/>
    <w:rsid w:val="00BB1E83"/>
    <w:rsid w:val="00BC0F13"/>
    <w:rsid w:val="00BC1532"/>
    <w:rsid w:val="00BC24DF"/>
    <w:rsid w:val="00BC4A63"/>
    <w:rsid w:val="00BC5210"/>
    <w:rsid w:val="00BC599E"/>
    <w:rsid w:val="00BC637D"/>
    <w:rsid w:val="00BC63B2"/>
    <w:rsid w:val="00BC72E3"/>
    <w:rsid w:val="00BC7882"/>
    <w:rsid w:val="00BD2026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BF7954"/>
    <w:rsid w:val="00C00CCB"/>
    <w:rsid w:val="00C01443"/>
    <w:rsid w:val="00C01D58"/>
    <w:rsid w:val="00C02687"/>
    <w:rsid w:val="00C02997"/>
    <w:rsid w:val="00C03882"/>
    <w:rsid w:val="00C04145"/>
    <w:rsid w:val="00C04754"/>
    <w:rsid w:val="00C079B4"/>
    <w:rsid w:val="00C100A6"/>
    <w:rsid w:val="00C10D2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192B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03DB"/>
    <w:rsid w:val="00C620D3"/>
    <w:rsid w:val="00C628E1"/>
    <w:rsid w:val="00C63B7F"/>
    <w:rsid w:val="00C65C73"/>
    <w:rsid w:val="00C65FA5"/>
    <w:rsid w:val="00C6667E"/>
    <w:rsid w:val="00C71E98"/>
    <w:rsid w:val="00C73ABB"/>
    <w:rsid w:val="00C73CEE"/>
    <w:rsid w:val="00C742C7"/>
    <w:rsid w:val="00C75AA4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A68C3"/>
    <w:rsid w:val="00CB0BC1"/>
    <w:rsid w:val="00CB3F0F"/>
    <w:rsid w:val="00CB4030"/>
    <w:rsid w:val="00CC0AA3"/>
    <w:rsid w:val="00CC1D12"/>
    <w:rsid w:val="00CC3684"/>
    <w:rsid w:val="00CC4FF2"/>
    <w:rsid w:val="00CC6952"/>
    <w:rsid w:val="00CC6C55"/>
    <w:rsid w:val="00CD22D9"/>
    <w:rsid w:val="00CD2F1E"/>
    <w:rsid w:val="00CD40CF"/>
    <w:rsid w:val="00CD4592"/>
    <w:rsid w:val="00CD4BFB"/>
    <w:rsid w:val="00CD7D7A"/>
    <w:rsid w:val="00CE2816"/>
    <w:rsid w:val="00CE3589"/>
    <w:rsid w:val="00CE610F"/>
    <w:rsid w:val="00CE6D73"/>
    <w:rsid w:val="00CE7A8D"/>
    <w:rsid w:val="00CE7C12"/>
    <w:rsid w:val="00CF2869"/>
    <w:rsid w:val="00CF2F04"/>
    <w:rsid w:val="00CF49F1"/>
    <w:rsid w:val="00CF546E"/>
    <w:rsid w:val="00CF7B8E"/>
    <w:rsid w:val="00D027A6"/>
    <w:rsid w:val="00D04A5F"/>
    <w:rsid w:val="00D04CA8"/>
    <w:rsid w:val="00D05506"/>
    <w:rsid w:val="00D05C0A"/>
    <w:rsid w:val="00D05FEE"/>
    <w:rsid w:val="00D10403"/>
    <w:rsid w:val="00D13302"/>
    <w:rsid w:val="00D17DF3"/>
    <w:rsid w:val="00D20199"/>
    <w:rsid w:val="00D229D7"/>
    <w:rsid w:val="00D2531F"/>
    <w:rsid w:val="00D257D1"/>
    <w:rsid w:val="00D2582A"/>
    <w:rsid w:val="00D26288"/>
    <w:rsid w:val="00D26961"/>
    <w:rsid w:val="00D30929"/>
    <w:rsid w:val="00D36970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45F06"/>
    <w:rsid w:val="00D50DBC"/>
    <w:rsid w:val="00D52B81"/>
    <w:rsid w:val="00D547B2"/>
    <w:rsid w:val="00D54DB1"/>
    <w:rsid w:val="00D559DF"/>
    <w:rsid w:val="00D5659F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A6433"/>
    <w:rsid w:val="00DB38A5"/>
    <w:rsid w:val="00DB4AA8"/>
    <w:rsid w:val="00DB52C8"/>
    <w:rsid w:val="00DB7054"/>
    <w:rsid w:val="00DB7EF7"/>
    <w:rsid w:val="00DC2137"/>
    <w:rsid w:val="00DC2D5F"/>
    <w:rsid w:val="00DC3420"/>
    <w:rsid w:val="00DC6586"/>
    <w:rsid w:val="00DD479F"/>
    <w:rsid w:val="00DD7232"/>
    <w:rsid w:val="00DD7C07"/>
    <w:rsid w:val="00DE11D2"/>
    <w:rsid w:val="00DF4374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B3C"/>
    <w:rsid w:val="00E31CE1"/>
    <w:rsid w:val="00E32037"/>
    <w:rsid w:val="00E367E9"/>
    <w:rsid w:val="00E430DA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5C05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DE3"/>
    <w:rsid w:val="00E85EB4"/>
    <w:rsid w:val="00E90ADA"/>
    <w:rsid w:val="00E958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10D7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514E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0AD2"/>
    <w:rsid w:val="00F415EA"/>
    <w:rsid w:val="00F41949"/>
    <w:rsid w:val="00F444AC"/>
    <w:rsid w:val="00F4570C"/>
    <w:rsid w:val="00F47861"/>
    <w:rsid w:val="00F55ABF"/>
    <w:rsid w:val="00F5609D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43A2"/>
    <w:rsid w:val="00F948B3"/>
    <w:rsid w:val="00F94E42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D651B"/>
    <w:rsid w:val="00FE1B4C"/>
    <w:rsid w:val="00FE3B2A"/>
    <w:rsid w:val="00FE449E"/>
    <w:rsid w:val="00FE47D5"/>
    <w:rsid w:val="00FE6946"/>
    <w:rsid w:val="00FF0480"/>
    <w:rsid w:val="00FF0CF0"/>
    <w:rsid w:val="00FF16D7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aliases w:val="Table Grid Report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aliases w:val="Table Grid Report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BA5D-CC22-4387-9B80-1C0392D0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12</cp:revision>
  <cp:lastPrinted>2023-06-13T09:36:00Z</cp:lastPrinted>
  <dcterms:created xsi:type="dcterms:W3CDTF">2023-06-13T08:12:00Z</dcterms:created>
  <dcterms:modified xsi:type="dcterms:W3CDTF">2023-06-13T09:40:00Z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