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3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5"/>
      </w:tblGrid>
      <w:tr w:rsidR="0069338C" w:rsidRPr="004E6D53" w:rsidTr="0069338C"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38C" w:rsidRPr="004E6D53" w:rsidRDefault="0069338C" w:rsidP="001F7BEC">
            <w:pPr>
              <w:widowControl/>
              <w:tabs>
                <w:tab w:val="left" w:pos="6195"/>
                <w:tab w:val="center" w:pos="7583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4E6D53">
              <w:rPr>
                <w:rFonts w:eastAsia="Calibri"/>
                <w:sz w:val="28"/>
                <w:szCs w:val="28"/>
              </w:rPr>
              <w:t>Приложение № 1</w:t>
            </w:r>
          </w:p>
          <w:p w:rsidR="0069338C" w:rsidRPr="004E6D53" w:rsidRDefault="00396426" w:rsidP="001F7BEC">
            <w:pPr>
              <w:widowControl/>
              <w:tabs>
                <w:tab w:val="left" w:pos="6195"/>
                <w:tab w:val="center" w:pos="7583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4E6D53">
              <w:rPr>
                <w:rFonts w:eastAsia="Calibri"/>
                <w:sz w:val="28"/>
                <w:szCs w:val="28"/>
              </w:rPr>
              <w:t>к проекту межевания территории</w:t>
            </w:r>
            <w:r w:rsidR="0069338C" w:rsidRPr="004E6D53">
              <w:rPr>
                <w:rFonts w:eastAsia="Calibri"/>
                <w:bCs/>
                <w:sz w:val="28"/>
                <w:szCs w:val="28"/>
              </w:rPr>
              <w:t>,</w:t>
            </w:r>
          </w:p>
          <w:p w:rsidR="0069338C" w:rsidRPr="004E6D53" w:rsidRDefault="00CF5935" w:rsidP="005C24DC">
            <w:pPr>
              <w:widowControl/>
              <w:tabs>
                <w:tab w:val="left" w:pos="6195"/>
                <w:tab w:val="center" w:pos="7583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CF5935">
              <w:rPr>
                <w:rFonts w:eastAsia="Calibri"/>
                <w:sz w:val="28"/>
                <w:szCs w:val="28"/>
              </w:rPr>
              <w:t xml:space="preserve">ограниченной ул. </w:t>
            </w:r>
            <w:proofErr w:type="spellStart"/>
            <w:r w:rsidRPr="00CF5935">
              <w:rPr>
                <w:rFonts w:eastAsia="Calibri"/>
                <w:sz w:val="28"/>
                <w:szCs w:val="28"/>
              </w:rPr>
              <w:t>Острогожская</w:t>
            </w:r>
            <w:proofErr w:type="spellEnd"/>
            <w:r w:rsidRPr="00CF5935">
              <w:rPr>
                <w:rFonts w:eastAsia="Calibri"/>
                <w:sz w:val="28"/>
                <w:szCs w:val="28"/>
              </w:rPr>
              <w:t xml:space="preserve">, </w:t>
            </w:r>
            <w:r>
              <w:rPr>
                <w:rFonts w:eastAsia="Calibri"/>
                <w:sz w:val="28"/>
                <w:szCs w:val="28"/>
              </w:rPr>
              <w:t xml:space="preserve">               </w:t>
            </w:r>
            <w:r w:rsidRPr="00CF5935">
              <w:rPr>
                <w:rFonts w:eastAsia="Calibri"/>
                <w:sz w:val="28"/>
                <w:szCs w:val="28"/>
              </w:rPr>
              <w:t xml:space="preserve">ул. </w:t>
            </w:r>
            <w:proofErr w:type="gramStart"/>
            <w:r w:rsidRPr="00CF5935">
              <w:rPr>
                <w:rFonts w:eastAsia="Calibri"/>
                <w:sz w:val="28"/>
                <w:szCs w:val="28"/>
              </w:rPr>
              <w:t>Ладожская</w:t>
            </w:r>
            <w:proofErr w:type="gramEnd"/>
            <w:r w:rsidRPr="00CF5935">
              <w:rPr>
                <w:rFonts w:eastAsia="Calibri"/>
                <w:sz w:val="28"/>
                <w:szCs w:val="28"/>
              </w:rPr>
              <w:t xml:space="preserve"> </w:t>
            </w:r>
            <w:r w:rsidR="005C24DC">
              <w:rPr>
                <w:rFonts w:eastAsia="Calibri"/>
                <w:sz w:val="28"/>
                <w:szCs w:val="28"/>
              </w:rPr>
              <w:t xml:space="preserve"> </w:t>
            </w:r>
            <w:r w:rsidR="005C24DC" w:rsidRPr="005C24DC">
              <w:rPr>
                <w:rFonts w:eastAsia="Calibri"/>
                <w:sz w:val="28"/>
                <w:szCs w:val="28"/>
              </w:rPr>
              <w:t>в</w:t>
            </w:r>
            <w:r w:rsidR="00794EB0">
              <w:rPr>
                <w:rFonts w:eastAsia="Calibri"/>
                <w:sz w:val="28"/>
                <w:szCs w:val="28"/>
              </w:rPr>
              <w:t xml:space="preserve"> городском округе город Воронеж</w:t>
            </w:r>
          </w:p>
        </w:tc>
      </w:tr>
    </w:tbl>
    <w:p w:rsidR="003B6403" w:rsidRPr="004E6D53" w:rsidRDefault="0069338C" w:rsidP="001F7BEC">
      <w:pPr>
        <w:widowControl/>
        <w:tabs>
          <w:tab w:val="left" w:pos="6195"/>
          <w:tab w:val="center" w:pos="7583"/>
        </w:tabs>
        <w:autoSpaceDE w:val="0"/>
        <w:adjustRightInd w:val="0"/>
        <w:spacing w:line="240" w:lineRule="auto"/>
        <w:ind w:left="5103" w:firstLine="1"/>
        <w:rPr>
          <w:rFonts w:eastAsia="Calibri"/>
          <w:sz w:val="28"/>
          <w:szCs w:val="28"/>
        </w:rPr>
      </w:pPr>
      <w:r w:rsidRPr="004E6D53">
        <w:rPr>
          <w:rFonts w:eastAsia="Calibri"/>
          <w:sz w:val="28"/>
          <w:szCs w:val="28"/>
        </w:rPr>
        <w:t xml:space="preserve">          </w:t>
      </w:r>
      <w:r w:rsidR="003B6403" w:rsidRPr="004E6D53">
        <w:rPr>
          <w:rFonts w:eastAsia="Calibri"/>
          <w:sz w:val="28"/>
          <w:szCs w:val="28"/>
        </w:rPr>
        <w:t xml:space="preserve"> </w:t>
      </w:r>
    </w:p>
    <w:p w:rsidR="003B6403" w:rsidRPr="004E6D53" w:rsidRDefault="003B6403" w:rsidP="001F7BEC">
      <w:pPr>
        <w:widowControl/>
        <w:tabs>
          <w:tab w:val="left" w:pos="6195"/>
          <w:tab w:val="center" w:pos="7583"/>
        </w:tabs>
        <w:autoSpaceDE w:val="0"/>
        <w:adjustRightInd w:val="0"/>
        <w:spacing w:line="240" w:lineRule="auto"/>
        <w:ind w:left="5103" w:firstLine="1"/>
        <w:rPr>
          <w:rFonts w:eastAsia="Calibri"/>
          <w:sz w:val="28"/>
          <w:szCs w:val="28"/>
        </w:rPr>
      </w:pPr>
    </w:p>
    <w:p w:rsidR="00520AA2" w:rsidRPr="004E6D53" w:rsidRDefault="00520AA2" w:rsidP="001F7BEC">
      <w:pPr>
        <w:widowControl/>
        <w:spacing w:line="276" w:lineRule="auto"/>
        <w:ind w:firstLine="0"/>
        <w:rPr>
          <w:b/>
          <w:bCs/>
          <w:sz w:val="28"/>
          <w:szCs w:val="28"/>
        </w:rPr>
      </w:pPr>
    </w:p>
    <w:p w:rsidR="003B6403" w:rsidRPr="004E6D53" w:rsidRDefault="003B6403" w:rsidP="001F7BEC">
      <w:pPr>
        <w:widowControl/>
        <w:spacing w:line="276" w:lineRule="auto"/>
        <w:ind w:firstLine="0"/>
        <w:rPr>
          <w:sz w:val="22"/>
          <w:szCs w:val="22"/>
          <w:lang w:eastAsia="en-US"/>
        </w:rPr>
      </w:pPr>
    </w:p>
    <w:p w:rsidR="0069338C" w:rsidRPr="004E6D53" w:rsidRDefault="0069338C" w:rsidP="001F7BEC">
      <w:pPr>
        <w:widowControl/>
        <w:spacing w:line="276" w:lineRule="auto"/>
        <w:ind w:firstLine="0"/>
        <w:rPr>
          <w:sz w:val="22"/>
          <w:szCs w:val="22"/>
          <w:lang w:eastAsia="en-US"/>
        </w:rPr>
      </w:pPr>
    </w:p>
    <w:p w:rsidR="0069338C" w:rsidRPr="004E6D53" w:rsidRDefault="0069338C" w:rsidP="001F7BEC">
      <w:pPr>
        <w:widowControl/>
        <w:spacing w:line="276" w:lineRule="auto"/>
        <w:ind w:firstLine="0"/>
        <w:rPr>
          <w:sz w:val="22"/>
          <w:szCs w:val="22"/>
          <w:lang w:eastAsia="en-US"/>
        </w:rPr>
      </w:pPr>
    </w:p>
    <w:p w:rsidR="0069338C" w:rsidRPr="004E6D53" w:rsidRDefault="0069338C" w:rsidP="001F7BEC">
      <w:pPr>
        <w:widowControl/>
        <w:spacing w:line="276" w:lineRule="auto"/>
        <w:ind w:firstLine="0"/>
        <w:rPr>
          <w:sz w:val="22"/>
          <w:szCs w:val="22"/>
          <w:lang w:eastAsia="en-US"/>
        </w:rPr>
      </w:pPr>
    </w:p>
    <w:p w:rsidR="00B259AF" w:rsidRPr="004E6D53" w:rsidRDefault="00B259AF" w:rsidP="001F7BEC">
      <w:pPr>
        <w:widowControl/>
        <w:spacing w:line="276" w:lineRule="auto"/>
        <w:ind w:firstLine="0"/>
        <w:jc w:val="center"/>
        <w:rPr>
          <w:rFonts w:eastAsia="Arial CYR" w:cs="Arial CYR"/>
          <w:b/>
          <w:caps/>
          <w:sz w:val="28"/>
          <w:szCs w:val="28"/>
        </w:rPr>
      </w:pPr>
      <w:r w:rsidRPr="004E6D53">
        <w:rPr>
          <w:rFonts w:eastAsia="Arial CYR" w:cs="Arial CYR"/>
          <w:b/>
          <w:caps/>
          <w:sz w:val="28"/>
          <w:szCs w:val="28"/>
        </w:rPr>
        <w:t>Текстовая часть</w:t>
      </w:r>
    </w:p>
    <w:p w:rsidR="00CF5935" w:rsidRDefault="00B259AF" w:rsidP="005C24DC">
      <w:pPr>
        <w:widowControl/>
        <w:spacing w:line="276" w:lineRule="auto"/>
        <w:ind w:firstLine="0"/>
        <w:jc w:val="center"/>
        <w:rPr>
          <w:b/>
          <w:bCs/>
          <w:sz w:val="28"/>
          <w:szCs w:val="28"/>
          <w:lang w:bidi="ru-RU"/>
        </w:rPr>
      </w:pPr>
      <w:r w:rsidRPr="004E6D53">
        <w:rPr>
          <w:rFonts w:eastAsia="Arial CYR" w:cs="Arial CYR"/>
          <w:b/>
          <w:sz w:val="28"/>
          <w:szCs w:val="28"/>
        </w:rPr>
        <w:t xml:space="preserve">проекта межевания </w:t>
      </w:r>
      <w:r w:rsidRPr="004E6D53">
        <w:rPr>
          <w:b/>
          <w:sz w:val="28"/>
          <w:szCs w:val="28"/>
        </w:rPr>
        <w:t>территории</w:t>
      </w:r>
      <w:r w:rsidR="00396426" w:rsidRPr="004E6D53">
        <w:rPr>
          <w:b/>
          <w:sz w:val="28"/>
          <w:szCs w:val="28"/>
        </w:rPr>
        <w:t xml:space="preserve">, </w:t>
      </w:r>
      <w:r w:rsidR="005C24DC" w:rsidRPr="005C24DC">
        <w:rPr>
          <w:b/>
          <w:sz w:val="28"/>
          <w:szCs w:val="28"/>
        </w:rPr>
        <w:t>ограниченной</w:t>
      </w:r>
      <w:r w:rsidR="00CF5935" w:rsidRPr="00CF5935">
        <w:rPr>
          <w:b/>
          <w:bCs/>
          <w:sz w:val="28"/>
          <w:szCs w:val="28"/>
          <w:lang w:bidi="ru-RU"/>
        </w:rPr>
        <w:t xml:space="preserve"> </w:t>
      </w:r>
      <w:r w:rsidR="00CF5935">
        <w:rPr>
          <w:b/>
          <w:bCs/>
          <w:sz w:val="28"/>
          <w:szCs w:val="28"/>
          <w:lang w:bidi="ru-RU"/>
        </w:rPr>
        <w:t xml:space="preserve">                         </w:t>
      </w:r>
    </w:p>
    <w:p w:rsidR="005C24DC" w:rsidRPr="005C24DC" w:rsidRDefault="00CF5935" w:rsidP="005C24DC">
      <w:pPr>
        <w:widowControl/>
        <w:spacing w:line="276" w:lineRule="auto"/>
        <w:ind w:firstLine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bidi="ru-RU"/>
        </w:rPr>
        <w:t xml:space="preserve"> </w:t>
      </w:r>
      <w:r w:rsidRPr="00CF5935">
        <w:rPr>
          <w:b/>
          <w:bCs/>
          <w:sz w:val="28"/>
          <w:szCs w:val="28"/>
          <w:lang w:bidi="ru-RU"/>
        </w:rPr>
        <w:t xml:space="preserve">ул. </w:t>
      </w:r>
      <w:proofErr w:type="spellStart"/>
      <w:r w:rsidRPr="00CF5935">
        <w:rPr>
          <w:b/>
          <w:bCs/>
          <w:sz w:val="28"/>
          <w:szCs w:val="28"/>
          <w:lang w:bidi="ru-RU"/>
        </w:rPr>
        <w:t>Острогожская</w:t>
      </w:r>
      <w:proofErr w:type="spellEnd"/>
      <w:r w:rsidRPr="00CF5935">
        <w:rPr>
          <w:b/>
          <w:bCs/>
          <w:sz w:val="28"/>
          <w:szCs w:val="28"/>
          <w:lang w:bidi="ru-RU"/>
        </w:rPr>
        <w:t>, ул. Ладожская</w:t>
      </w:r>
    </w:p>
    <w:p w:rsidR="007A732F" w:rsidRPr="004E6D53" w:rsidRDefault="005C24DC" w:rsidP="005C24DC">
      <w:pPr>
        <w:widowControl/>
        <w:spacing w:line="276" w:lineRule="auto"/>
        <w:ind w:firstLine="0"/>
        <w:jc w:val="center"/>
        <w:rPr>
          <w:b/>
          <w:sz w:val="28"/>
          <w:szCs w:val="28"/>
        </w:rPr>
      </w:pPr>
      <w:r w:rsidRPr="005C24DC">
        <w:rPr>
          <w:b/>
          <w:sz w:val="28"/>
          <w:szCs w:val="28"/>
        </w:rPr>
        <w:t>в</w:t>
      </w:r>
      <w:r w:rsidR="00A1380C">
        <w:rPr>
          <w:b/>
          <w:sz w:val="28"/>
          <w:szCs w:val="28"/>
        </w:rPr>
        <w:t xml:space="preserve"> городском округе город Воронеж</w:t>
      </w:r>
    </w:p>
    <w:p w:rsidR="000928CB" w:rsidRPr="004E6D53" w:rsidRDefault="000928CB" w:rsidP="001F7BEC">
      <w:pPr>
        <w:widowControl/>
        <w:spacing w:line="276" w:lineRule="auto"/>
        <w:ind w:firstLine="0"/>
        <w:rPr>
          <w:b/>
          <w:sz w:val="28"/>
          <w:szCs w:val="28"/>
        </w:rPr>
      </w:pPr>
    </w:p>
    <w:p w:rsidR="00BC0EA3" w:rsidRPr="00BC0EA3" w:rsidRDefault="00BC0EA3" w:rsidP="00BC0EA3">
      <w:pPr>
        <w:widowControl/>
        <w:suppressAutoHyphens w:val="0"/>
        <w:autoSpaceDN/>
        <w:spacing w:after="200" w:line="360" w:lineRule="auto"/>
        <w:ind w:right="-21" w:firstLine="709"/>
        <w:contextualSpacing/>
        <w:textAlignment w:val="auto"/>
        <w:rPr>
          <w:sz w:val="28"/>
          <w:szCs w:val="28"/>
          <w:shd w:val="clear" w:color="auto" w:fill="FFFFFF"/>
        </w:rPr>
      </w:pPr>
      <w:proofErr w:type="gramStart"/>
      <w:r w:rsidRPr="00BC0EA3">
        <w:rPr>
          <w:sz w:val="28"/>
          <w:szCs w:val="28"/>
          <w:shd w:val="clear" w:color="auto" w:fill="FFFFFF"/>
        </w:rPr>
        <w:t xml:space="preserve">Проект межевания территории, ограниченной </w:t>
      </w:r>
      <w:r w:rsidR="00CF5935" w:rsidRPr="00CF5935">
        <w:rPr>
          <w:sz w:val="28"/>
          <w:szCs w:val="28"/>
          <w:shd w:val="clear" w:color="auto" w:fill="FFFFFF"/>
        </w:rPr>
        <w:t xml:space="preserve">ул. </w:t>
      </w:r>
      <w:proofErr w:type="spellStart"/>
      <w:r w:rsidR="00CF5935" w:rsidRPr="00CF5935">
        <w:rPr>
          <w:sz w:val="28"/>
          <w:szCs w:val="28"/>
          <w:shd w:val="clear" w:color="auto" w:fill="FFFFFF"/>
        </w:rPr>
        <w:t>Острогожская</w:t>
      </w:r>
      <w:proofErr w:type="spellEnd"/>
      <w:r w:rsidR="00CF5935" w:rsidRPr="00CF5935">
        <w:rPr>
          <w:sz w:val="28"/>
          <w:szCs w:val="28"/>
          <w:shd w:val="clear" w:color="auto" w:fill="FFFFFF"/>
        </w:rPr>
        <w:t xml:space="preserve">, </w:t>
      </w:r>
      <w:r w:rsidR="00CF5935">
        <w:rPr>
          <w:sz w:val="28"/>
          <w:szCs w:val="28"/>
          <w:shd w:val="clear" w:color="auto" w:fill="FFFFFF"/>
        </w:rPr>
        <w:t xml:space="preserve">                  </w:t>
      </w:r>
      <w:r w:rsidR="00CF5935" w:rsidRPr="00CF5935">
        <w:rPr>
          <w:sz w:val="28"/>
          <w:szCs w:val="28"/>
          <w:shd w:val="clear" w:color="auto" w:fill="FFFFFF"/>
        </w:rPr>
        <w:t>ул. Ладожская</w:t>
      </w:r>
      <w:r w:rsidRPr="00BC0EA3">
        <w:rPr>
          <w:sz w:val="28"/>
          <w:szCs w:val="28"/>
          <w:shd w:val="clear" w:color="auto" w:fill="FFFFFF"/>
        </w:rPr>
        <w:t xml:space="preserve"> в городском округе город Воронеж, разработан на основании постановления администрации городского округа город Воронеж </w:t>
      </w:r>
      <w:r w:rsidR="00CF5935">
        <w:rPr>
          <w:sz w:val="28"/>
          <w:szCs w:val="28"/>
          <w:shd w:val="clear" w:color="auto" w:fill="FFFFFF"/>
        </w:rPr>
        <w:t xml:space="preserve">                           </w:t>
      </w:r>
      <w:r w:rsidRPr="00BC0EA3">
        <w:rPr>
          <w:sz w:val="28"/>
          <w:szCs w:val="28"/>
          <w:shd w:val="clear" w:color="auto" w:fill="FFFFFF"/>
        </w:rPr>
        <w:t xml:space="preserve">от </w:t>
      </w:r>
      <w:r w:rsidR="00CF5935">
        <w:rPr>
          <w:sz w:val="28"/>
          <w:szCs w:val="28"/>
          <w:shd w:val="clear" w:color="auto" w:fill="FFFFFF"/>
        </w:rPr>
        <w:t>08.04.2021 №</w:t>
      </w:r>
      <w:r w:rsidR="00794EB0">
        <w:rPr>
          <w:sz w:val="28"/>
          <w:szCs w:val="28"/>
          <w:shd w:val="clear" w:color="auto" w:fill="FFFFFF"/>
        </w:rPr>
        <w:t xml:space="preserve"> </w:t>
      </w:r>
      <w:r w:rsidR="00CF5935">
        <w:rPr>
          <w:sz w:val="28"/>
          <w:szCs w:val="28"/>
          <w:shd w:val="clear" w:color="auto" w:fill="FFFFFF"/>
        </w:rPr>
        <w:t>322</w:t>
      </w:r>
      <w:r w:rsidRPr="00BC0EA3">
        <w:rPr>
          <w:sz w:val="28"/>
          <w:szCs w:val="28"/>
          <w:shd w:val="clear" w:color="auto" w:fill="FFFFFF"/>
        </w:rPr>
        <w:t xml:space="preserve"> «О подготовке проекта межевания территории, ограниченной </w:t>
      </w:r>
      <w:r w:rsidR="00CF5935" w:rsidRPr="00CF5935">
        <w:rPr>
          <w:sz w:val="28"/>
          <w:szCs w:val="28"/>
          <w:shd w:val="clear" w:color="auto" w:fill="FFFFFF"/>
        </w:rPr>
        <w:t xml:space="preserve">ул. </w:t>
      </w:r>
      <w:proofErr w:type="spellStart"/>
      <w:r w:rsidR="00CF5935" w:rsidRPr="00CF5935">
        <w:rPr>
          <w:sz w:val="28"/>
          <w:szCs w:val="28"/>
          <w:shd w:val="clear" w:color="auto" w:fill="FFFFFF"/>
        </w:rPr>
        <w:t>Острогожская</w:t>
      </w:r>
      <w:proofErr w:type="spellEnd"/>
      <w:r w:rsidR="00CF5935" w:rsidRPr="00CF5935">
        <w:rPr>
          <w:sz w:val="28"/>
          <w:szCs w:val="28"/>
          <w:shd w:val="clear" w:color="auto" w:fill="FFFFFF"/>
        </w:rPr>
        <w:t>, ул. Ладожская</w:t>
      </w:r>
      <w:r w:rsidRPr="00BC0EA3">
        <w:rPr>
          <w:sz w:val="28"/>
          <w:szCs w:val="28"/>
          <w:shd w:val="clear" w:color="auto" w:fill="FFFFFF"/>
        </w:rPr>
        <w:t xml:space="preserve"> в городском округе город Воронеж», Генерального плана городского округа город Воронеж </w:t>
      </w:r>
      <w:r w:rsidR="00CF5935">
        <w:rPr>
          <w:sz w:val="28"/>
          <w:szCs w:val="28"/>
          <w:shd w:val="clear" w:color="auto" w:fill="FFFFFF"/>
        </w:rPr>
        <w:t xml:space="preserve">                           </w:t>
      </w:r>
      <w:r w:rsidRPr="00BC0EA3">
        <w:rPr>
          <w:sz w:val="28"/>
          <w:szCs w:val="28"/>
          <w:shd w:val="clear" w:color="auto" w:fill="FFFFFF"/>
        </w:rPr>
        <w:t>на 2021−2041 годы, утвержденного решением Воронежской городской Думы от 25.12.2020 № 137-V «Об утверждении</w:t>
      </w:r>
      <w:proofErr w:type="gramEnd"/>
      <w:r w:rsidRPr="00BC0EA3">
        <w:rPr>
          <w:sz w:val="28"/>
          <w:szCs w:val="28"/>
          <w:shd w:val="clear" w:color="auto" w:fill="FFFFFF"/>
        </w:rPr>
        <w:t xml:space="preserve"> Генерального плана городского округа город Воронеж на 2021−2041 годы» (далее – Генеральный план), Правил землепользования и застройки городского округа город Воронеж, утвержденных реше</w:t>
      </w:r>
      <w:r w:rsidR="00064137">
        <w:rPr>
          <w:sz w:val="28"/>
          <w:szCs w:val="28"/>
          <w:shd w:val="clear" w:color="auto" w:fill="FFFFFF"/>
        </w:rPr>
        <w:t xml:space="preserve">нием Воронежской городской Думы </w:t>
      </w:r>
      <w:r w:rsidRPr="00BC0EA3">
        <w:rPr>
          <w:sz w:val="28"/>
          <w:szCs w:val="28"/>
          <w:shd w:val="clear" w:color="auto" w:fill="FFFFFF"/>
        </w:rPr>
        <w:t xml:space="preserve">от 20.04.2022 </w:t>
      </w:r>
      <w:r w:rsidR="002652D5">
        <w:rPr>
          <w:sz w:val="28"/>
          <w:szCs w:val="28"/>
          <w:shd w:val="clear" w:color="auto" w:fill="FFFFFF"/>
        </w:rPr>
        <w:br/>
      </w:r>
      <w:r w:rsidRPr="00BC0EA3">
        <w:rPr>
          <w:sz w:val="28"/>
          <w:szCs w:val="28"/>
          <w:shd w:val="clear" w:color="auto" w:fill="FFFFFF"/>
        </w:rPr>
        <w:t>№</w:t>
      </w:r>
      <w:r w:rsidR="002652D5">
        <w:rPr>
          <w:sz w:val="28"/>
          <w:szCs w:val="28"/>
          <w:shd w:val="clear" w:color="auto" w:fill="FFFFFF"/>
        </w:rPr>
        <w:t> </w:t>
      </w:r>
      <w:r w:rsidRPr="00BC0EA3">
        <w:rPr>
          <w:sz w:val="28"/>
          <w:szCs w:val="28"/>
          <w:shd w:val="clear" w:color="auto" w:fill="FFFFFF"/>
        </w:rPr>
        <w:t>466-</w:t>
      </w:r>
      <w:r w:rsidRPr="00BC0EA3">
        <w:rPr>
          <w:sz w:val="28"/>
          <w:szCs w:val="28"/>
          <w:shd w:val="clear" w:color="auto" w:fill="FFFFFF"/>
          <w:lang w:val="en-US"/>
        </w:rPr>
        <w:t>V</w:t>
      </w:r>
      <w:r w:rsidRPr="00BC0EA3">
        <w:rPr>
          <w:sz w:val="28"/>
          <w:szCs w:val="28"/>
          <w:shd w:val="clear" w:color="auto" w:fill="FFFFFF"/>
        </w:rPr>
        <w:t xml:space="preserve"> «Об утверждении Правил землепользования </w:t>
      </w:r>
      <w:r w:rsidR="00064137">
        <w:rPr>
          <w:sz w:val="28"/>
          <w:szCs w:val="28"/>
          <w:shd w:val="clear" w:color="auto" w:fill="FFFFFF"/>
        </w:rPr>
        <w:t xml:space="preserve"> </w:t>
      </w:r>
      <w:r w:rsidRPr="00BC0EA3">
        <w:rPr>
          <w:sz w:val="28"/>
          <w:szCs w:val="28"/>
          <w:shd w:val="clear" w:color="auto" w:fill="FFFFFF"/>
        </w:rPr>
        <w:t>и застройки городского округа город Воронеж» (далее – Правила землепользования и застройки), в соответствии с требованиями Градостроительного кодекса Российской Федерации, иных нормативных правовых актов Российской Федерации, Воронежской области, муниципальных правовых актов городского округа город Воронеж.</w:t>
      </w:r>
    </w:p>
    <w:p w:rsidR="00BC0EA3" w:rsidRPr="00BC0EA3" w:rsidRDefault="00BC0EA3" w:rsidP="00BC0EA3">
      <w:pPr>
        <w:widowControl/>
        <w:suppressAutoHyphens w:val="0"/>
        <w:autoSpaceDN/>
        <w:spacing w:after="200" w:line="360" w:lineRule="auto"/>
        <w:ind w:right="-21" w:firstLine="709"/>
        <w:contextualSpacing/>
        <w:textAlignment w:val="auto"/>
        <w:rPr>
          <w:sz w:val="28"/>
          <w:szCs w:val="28"/>
          <w:shd w:val="clear" w:color="auto" w:fill="FFFFFF"/>
        </w:rPr>
      </w:pPr>
      <w:r w:rsidRPr="00BC0EA3">
        <w:rPr>
          <w:sz w:val="28"/>
          <w:szCs w:val="28"/>
          <w:shd w:val="clear" w:color="auto" w:fill="FFFFFF"/>
        </w:rPr>
        <w:t>В соответствии с ч. 2 ст. 43 Градостроительного кодекса Российской Федерации подготовка проекта межевания территории осуществляется:</w:t>
      </w:r>
    </w:p>
    <w:p w:rsidR="00BC0EA3" w:rsidRPr="00BC0EA3" w:rsidRDefault="00BC0EA3" w:rsidP="00BC0EA3">
      <w:pPr>
        <w:widowControl/>
        <w:suppressAutoHyphens w:val="0"/>
        <w:autoSpaceDN/>
        <w:spacing w:after="200" w:line="360" w:lineRule="auto"/>
        <w:ind w:right="-21" w:firstLine="709"/>
        <w:contextualSpacing/>
        <w:textAlignment w:val="auto"/>
        <w:rPr>
          <w:sz w:val="28"/>
          <w:szCs w:val="28"/>
          <w:shd w:val="clear" w:color="auto" w:fill="FFFFFF"/>
        </w:rPr>
      </w:pPr>
      <w:r w:rsidRPr="00BC0EA3">
        <w:rPr>
          <w:sz w:val="28"/>
          <w:szCs w:val="28"/>
          <w:shd w:val="clear" w:color="auto" w:fill="FFFFFF"/>
        </w:rPr>
        <w:t>1) для определения местоположения границ образуемых и изменяемых земельных участков;</w:t>
      </w:r>
    </w:p>
    <w:p w:rsidR="00BC0EA3" w:rsidRPr="00BC0EA3" w:rsidRDefault="00BC0EA3" w:rsidP="00BC0EA3">
      <w:pPr>
        <w:widowControl/>
        <w:suppressAutoHyphens w:val="0"/>
        <w:autoSpaceDN/>
        <w:spacing w:after="200" w:line="360" w:lineRule="auto"/>
        <w:ind w:right="-21" w:firstLine="709"/>
        <w:contextualSpacing/>
        <w:textAlignment w:val="auto"/>
        <w:rPr>
          <w:sz w:val="28"/>
          <w:szCs w:val="28"/>
          <w:shd w:val="clear" w:color="auto" w:fill="FFFFFF"/>
        </w:rPr>
      </w:pPr>
      <w:proofErr w:type="gramStart"/>
      <w:r w:rsidRPr="00BC0EA3">
        <w:rPr>
          <w:sz w:val="28"/>
          <w:szCs w:val="28"/>
          <w:shd w:val="clear" w:color="auto" w:fill="FFFFFF"/>
        </w:rPr>
        <w:lastRenderedPageBreak/>
        <w:t xml:space="preserve">2) для установления, изменения, отмены красных линий </w:t>
      </w:r>
      <w:r w:rsidR="008710C8">
        <w:rPr>
          <w:sz w:val="28"/>
          <w:szCs w:val="28"/>
          <w:shd w:val="clear" w:color="auto" w:fill="FFFFFF"/>
        </w:rPr>
        <w:t xml:space="preserve">                              </w:t>
      </w:r>
      <w:r w:rsidRPr="00BC0EA3">
        <w:rPr>
          <w:sz w:val="28"/>
          <w:szCs w:val="28"/>
          <w:shd w:val="clear" w:color="auto" w:fill="FFFFFF"/>
        </w:rPr>
        <w:t>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</w:t>
      </w:r>
      <w:proofErr w:type="gramEnd"/>
      <w:r w:rsidRPr="00BC0EA3">
        <w:rPr>
          <w:sz w:val="28"/>
          <w:szCs w:val="28"/>
          <w:shd w:val="clear" w:color="auto" w:fill="FFFFFF"/>
        </w:rPr>
        <w:t>, отмена влекут за собой исключительно изменение границ территории общего пользования.</w:t>
      </w:r>
    </w:p>
    <w:p w:rsidR="00BC0EA3" w:rsidRPr="00BC0EA3" w:rsidRDefault="00BC0EA3" w:rsidP="00BC0EA3">
      <w:pPr>
        <w:widowControl/>
        <w:suppressAutoHyphens w:val="0"/>
        <w:autoSpaceDN/>
        <w:spacing w:after="200" w:line="360" w:lineRule="auto"/>
        <w:ind w:right="-21" w:firstLine="709"/>
        <w:contextualSpacing/>
        <w:textAlignment w:val="auto"/>
        <w:rPr>
          <w:sz w:val="28"/>
          <w:szCs w:val="28"/>
          <w:shd w:val="clear" w:color="auto" w:fill="FFFFFF"/>
        </w:rPr>
      </w:pPr>
      <w:r w:rsidRPr="00BC0EA3">
        <w:rPr>
          <w:sz w:val="28"/>
          <w:szCs w:val="28"/>
          <w:shd w:val="clear" w:color="auto" w:fill="FFFFFF"/>
        </w:rPr>
        <w:t>Согласно ч. 4 ст. 41 Градостроительного кодекса Российской Федерации видами документации по планировке территории являются проект планировки территории и проект межевания территории.</w:t>
      </w:r>
    </w:p>
    <w:p w:rsidR="00BC0EA3" w:rsidRPr="00BC0EA3" w:rsidRDefault="00BC0EA3" w:rsidP="00BC0EA3">
      <w:pPr>
        <w:widowControl/>
        <w:suppressAutoHyphens w:val="0"/>
        <w:autoSpaceDN/>
        <w:spacing w:after="200" w:line="360" w:lineRule="auto"/>
        <w:ind w:right="-21" w:firstLine="709"/>
        <w:contextualSpacing/>
        <w:textAlignment w:val="auto"/>
        <w:rPr>
          <w:sz w:val="28"/>
          <w:szCs w:val="28"/>
          <w:shd w:val="clear" w:color="auto" w:fill="FFFFFF"/>
        </w:rPr>
      </w:pPr>
      <w:proofErr w:type="gramStart"/>
      <w:r w:rsidRPr="00BC0EA3">
        <w:rPr>
          <w:sz w:val="28"/>
          <w:szCs w:val="28"/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структуры, границах определенной правилами землепользования и застройки территориальной зоны и (или) границах установленной схемой территориального планирования муниципального района, генеральным планом поселения, городского округа функциональной зоны.</w:t>
      </w:r>
      <w:proofErr w:type="gramEnd"/>
    </w:p>
    <w:p w:rsidR="00BC0EA3" w:rsidRPr="00BC0EA3" w:rsidRDefault="00BC0EA3" w:rsidP="00BC0EA3">
      <w:pPr>
        <w:widowControl/>
        <w:suppressAutoHyphens w:val="0"/>
        <w:autoSpaceDN/>
        <w:spacing w:after="200" w:line="360" w:lineRule="auto"/>
        <w:ind w:right="-21" w:firstLine="709"/>
        <w:contextualSpacing/>
        <w:textAlignment w:val="auto"/>
        <w:rPr>
          <w:sz w:val="28"/>
          <w:szCs w:val="28"/>
          <w:shd w:val="clear" w:color="auto" w:fill="FFFFFF"/>
        </w:rPr>
      </w:pPr>
      <w:r w:rsidRPr="00BE762E">
        <w:rPr>
          <w:sz w:val="28"/>
          <w:szCs w:val="28"/>
          <w:shd w:val="clear" w:color="auto" w:fill="FFFFFF"/>
        </w:rPr>
        <w:t xml:space="preserve">Подготовка проекта межевания территории осуществляется </w:t>
      </w:r>
      <w:r w:rsidR="006D5E8D">
        <w:rPr>
          <w:sz w:val="28"/>
          <w:szCs w:val="28"/>
          <w:shd w:val="clear" w:color="auto" w:fill="FFFFFF"/>
        </w:rPr>
        <w:t xml:space="preserve">                             </w:t>
      </w:r>
      <w:r w:rsidRPr="00BE762E">
        <w:rPr>
          <w:sz w:val="28"/>
          <w:szCs w:val="28"/>
          <w:shd w:val="clear" w:color="auto" w:fill="FFFFFF"/>
        </w:rPr>
        <w:t xml:space="preserve">в соответствии с градостроительными регламентами и нормами отвода земельных участков для конкретных видов деятельности, установленными </w:t>
      </w:r>
      <w:r w:rsidR="006D5E8D">
        <w:rPr>
          <w:sz w:val="28"/>
          <w:szCs w:val="28"/>
          <w:shd w:val="clear" w:color="auto" w:fill="FFFFFF"/>
        </w:rPr>
        <w:t xml:space="preserve">                  </w:t>
      </w:r>
      <w:r w:rsidRPr="00BE762E">
        <w:rPr>
          <w:sz w:val="28"/>
          <w:szCs w:val="28"/>
          <w:shd w:val="clear" w:color="auto" w:fill="FFFFFF"/>
        </w:rPr>
        <w:t>в соответствии с федеральными законами, техническими регламентами.</w:t>
      </w:r>
    </w:p>
    <w:p w:rsidR="00CF5935" w:rsidRPr="00CF5935" w:rsidRDefault="00CF5935" w:rsidP="00CF5935">
      <w:pPr>
        <w:widowControl/>
        <w:suppressAutoHyphens w:val="0"/>
        <w:autoSpaceDN/>
        <w:spacing w:after="200" w:line="360" w:lineRule="auto"/>
        <w:ind w:right="-21" w:firstLine="709"/>
        <w:contextualSpacing/>
        <w:textAlignment w:val="auto"/>
        <w:rPr>
          <w:sz w:val="28"/>
          <w:szCs w:val="28"/>
          <w:shd w:val="clear" w:color="auto" w:fill="FFFFFF"/>
          <w:lang w:bidi="ru-RU"/>
        </w:rPr>
      </w:pPr>
      <w:r w:rsidRPr="00CF5935">
        <w:rPr>
          <w:sz w:val="28"/>
          <w:szCs w:val="28"/>
          <w:shd w:val="clear" w:color="auto" w:fill="FFFFFF"/>
        </w:rPr>
        <w:t xml:space="preserve">Рассматриваемая территория проектирования находится в Ленинском районе городского округа </w:t>
      </w:r>
      <w:r w:rsidR="00794EB0">
        <w:rPr>
          <w:sz w:val="28"/>
          <w:szCs w:val="28"/>
          <w:shd w:val="clear" w:color="auto" w:fill="FFFFFF"/>
        </w:rPr>
        <w:t xml:space="preserve">город </w:t>
      </w:r>
      <w:r w:rsidRPr="00CF5935">
        <w:rPr>
          <w:sz w:val="28"/>
          <w:szCs w:val="28"/>
          <w:shd w:val="clear" w:color="auto" w:fill="FFFFFF"/>
        </w:rPr>
        <w:t>Воронеж и входит в границы кадастрового квартала 36:34:406009. Уточненная площадь территории составляет 2,21 га.</w:t>
      </w:r>
      <w:r w:rsidRPr="00CF5935">
        <w:rPr>
          <w:sz w:val="28"/>
          <w:szCs w:val="28"/>
          <w:shd w:val="clear" w:color="auto" w:fill="FFFFFF"/>
          <w:lang w:bidi="ru-RU"/>
        </w:rPr>
        <w:t xml:space="preserve"> Участок ограничен ул. </w:t>
      </w:r>
      <w:proofErr w:type="spellStart"/>
      <w:r w:rsidRPr="00CF5935">
        <w:rPr>
          <w:sz w:val="28"/>
          <w:szCs w:val="28"/>
          <w:shd w:val="clear" w:color="auto" w:fill="FFFFFF"/>
          <w:lang w:bidi="ru-RU"/>
        </w:rPr>
        <w:t>Острогожская</w:t>
      </w:r>
      <w:proofErr w:type="spellEnd"/>
      <w:r w:rsidRPr="00CF5935">
        <w:rPr>
          <w:sz w:val="28"/>
          <w:szCs w:val="28"/>
          <w:shd w:val="clear" w:color="auto" w:fill="FFFFFF"/>
          <w:lang w:bidi="ru-RU"/>
        </w:rPr>
        <w:t xml:space="preserve">, ул. Ладожская, индивидуальной застройкой и территорией КУ </w:t>
      </w:r>
      <w:proofErr w:type="gramStart"/>
      <w:r w:rsidRPr="00CF5935">
        <w:rPr>
          <w:sz w:val="28"/>
          <w:szCs w:val="28"/>
          <w:shd w:val="clear" w:color="auto" w:fill="FFFFFF"/>
          <w:lang w:bidi="ru-RU"/>
        </w:rPr>
        <w:t>ВО</w:t>
      </w:r>
      <w:proofErr w:type="gramEnd"/>
      <w:r w:rsidRPr="00CF5935">
        <w:rPr>
          <w:sz w:val="28"/>
          <w:szCs w:val="28"/>
          <w:shd w:val="clear" w:color="auto" w:fill="FFFFFF"/>
          <w:lang w:bidi="ru-RU"/>
        </w:rPr>
        <w:t xml:space="preserve"> «Детский дом г</w:t>
      </w:r>
      <w:r w:rsidR="00794EB0">
        <w:rPr>
          <w:sz w:val="28"/>
          <w:szCs w:val="28"/>
          <w:shd w:val="clear" w:color="auto" w:fill="FFFFFF"/>
          <w:lang w:bidi="ru-RU"/>
        </w:rPr>
        <w:t>.</w:t>
      </w:r>
      <w:r w:rsidRPr="00CF5935">
        <w:rPr>
          <w:sz w:val="28"/>
          <w:szCs w:val="28"/>
          <w:shd w:val="clear" w:color="auto" w:fill="FFFFFF"/>
          <w:lang w:bidi="ru-RU"/>
        </w:rPr>
        <w:t xml:space="preserve"> Воронежа».</w:t>
      </w:r>
    </w:p>
    <w:p w:rsidR="00CF5935" w:rsidRPr="00CF5935" w:rsidRDefault="00CF5935" w:rsidP="00CF5935">
      <w:pPr>
        <w:widowControl/>
        <w:suppressAutoHyphens w:val="0"/>
        <w:autoSpaceDN/>
        <w:spacing w:after="200" w:line="360" w:lineRule="auto"/>
        <w:ind w:right="-21" w:firstLine="709"/>
        <w:contextualSpacing/>
        <w:textAlignment w:val="auto"/>
        <w:rPr>
          <w:sz w:val="28"/>
          <w:szCs w:val="28"/>
          <w:shd w:val="clear" w:color="auto" w:fill="FFFFFF"/>
          <w:lang w:bidi="ru-RU"/>
        </w:rPr>
      </w:pPr>
      <w:r w:rsidRPr="00CF5935">
        <w:rPr>
          <w:sz w:val="28"/>
          <w:szCs w:val="28"/>
          <w:shd w:val="clear" w:color="auto" w:fill="FFFFFF"/>
          <w:lang w:bidi="ru-RU"/>
        </w:rPr>
        <w:t>Планируемая территория</w:t>
      </w:r>
      <w:r w:rsidR="00794EB0" w:rsidRPr="00794EB0">
        <w:rPr>
          <w:sz w:val="28"/>
          <w:szCs w:val="28"/>
          <w:shd w:val="clear" w:color="auto" w:fill="FFFFFF"/>
          <w:lang w:bidi="ru-RU"/>
        </w:rPr>
        <w:t>,</w:t>
      </w:r>
      <w:r w:rsidRPr="00CF5935">
        <w:rPr>
          <w:sz w:val="28"/>
          <w:szCs w:val="28"/>
          <w:shd w:val="clear" w:color="auto" w:fill="FFFFFF"/>
          <w:lang w:bidi="ru-RU"/>
        </w:rPr>
        <w:t xml:space="preserve"> согласно Генеральному плану</w:t>
      </w:r>
      <w:r w:rsidR="00794EB0" w:rsidRPr="00794EB0">
        <w:rPr>
          <w:sz w:val="28"/>
          <w:szCs w:val="28"/>
          <w:shd w:val="clear" w:color="auto" w:fill="FFFFFF"/>
          <w:lang w:bidi="ru-RU"/>
        </w:rPr>
        <w:t>,</w:t>
      </w:r>
      <w:r w:rsidRPr="00CF5935">
        <w:rPr>
          <w:sz w:val="28"/>
          <w:szCs w:val="28"/>
          <w:shd w:val="clear" w:color="auto" w:fill="FFFFFF"/>
          <w:lang w:bidi="ru-RU"/>
        </w:rPr>
        <w:t xml:space="preserve"> расположена               в функциональной зоне</w:t>
      </w:r>
      <w:r w:rsidR="00C66EC5">
        <w:rPr>
          <w:sz w:val="28"/>
          <w:szCs w:val="28"/>
          <w:shd w:val="clear" w:color="auto" w:fill="FFFFFF"/>
          <w:lang w:bidi="ru-RU"/>
        </w:rPr>
        <w:t xml:space="preserve"> </w:t>
      </w:r>
      <w:r w:rsidRPr="00CF5935">
        <w:rPr>
          <w:bCs/>
          <w:sz w:val="28"/>
          <w:szCs w:val="28"/>
          <w:shd w:val="clear" w:color="auto" w:fill="FFFFFF"/>
          <w:lang w:bidi="ru-RU"/>
        </w:rPr>
        <w:t>смешанной и общественно-деловой застройки.</w:t>
      </w:r>
    </w:p>
    <w:p w:rsidR="00CF5935" w:rsidRPr="00CF5935" w:rsidRDefault="00CF5935" w:rsidP="00CF5935">
      <w:pPr>
        <w:widowControl/>
        <w:suppressAutoHyphens w:val="0"/>
        <w:autoSpaceDN/>
        <w:spacing w:after="200" w:line="360" w:lineRule="auto"/>
        <w:ind w:right="-21" w:firstLine="709"/>
        <w:contextualSpacing/>
        <w:textAlignment w:val="auto"/>
        <w:rPr>
          <w:sz w:val="28"/>
          <w:szCs w:val="28"/>
          <w:shd w:val="clear" w:color="auto" w:fill="FFFFFF"/>
          <w:lang w:bidi="ru-RU"/>
        </w:rPr>
      </w:pPr>
      <w:r w:rsidRPr="00CF5935">
        <w:rPr>
          <w:sz w:val="28"/>
          <w:szCs w:val="28"/>
          <w:shd w:val="clear" w:color="auto" w:fill="FFFFFF"/>
          <w:lang w:bidi="ru-RU"/>
        </w:rPr>
        <w:lastRenderedPageBreak/>
        <w:t xml:space="preserve">Согласно Правилам землепользования и застройки проектируемая территория расположена в территориальной зоне ОДМ «Зона смешанной общественно-деловой застройки». </w:t>
      </w:r>
    </w:p>
    <w:p w:rsidR="00CF5935" w:rsidRPr="00CF5935" w:rsidRDefault="00CF5935" w:rsidP="00CF5935">
      <w:pPr>
        <w:widowControl/>
        <w:suppressAutoHyphens w:val="0"/>
        <w:autoSpaceDN/>
        <w:spacing w:after="200" w:line="360" w:lineRule="auto"/>
        <w:ind w:right="-21" w:firstLine="709"/>
        <w:contextualSpacing/>
        <w:textAlignment w:val="auto"/>
        <w:rPr>
          <w:sz w:val="28"/>
          <w:szCs w:val="28"/>
          <w:shd w:val="clear" w:color="auto" w:fill="FFFFFF"/>
          <w:lang w:bidi="ru-RU"/>
        </w:rPr>
      </w:pPr>
      <w:r w:rsidRPr="00CF5935">
        <w:rPr>
          <w:sz w:val="28"/>
          <w:szCs w:val="28"/>
          <w:shd w:val="clear" w:color="auto" w:fill="FFFFFF"/>
          <w:lang w:bidi="ru-RU"/>
        </w:rPr>
        <w:t>Градостроительный регламент ОДМ устанавливается для сложившихся территорий смешанного функционального назначения, характеризующихся высокой гетерогенностью (разнообразием) среды в границах каждого квартала. Регламент предназначен для территорий исторического центра города, регулируемых в первую очередь по условиям охраны объектов культурного наследия. Регламент также может устанавливаться для новых городских центров смешанного размещения жилой и общественной застройки.</w:t>
      </w:r>
    </w:p>
    <w:p w:rsidR="00924EFD" w:rsidRPr="00794EB0" w:rsidRDefault="00924EFD" w:rsidP="00794EB0">
      <w:pPr>
        <w:widowControl/>
        <w:suppressAutoHyphens w:val="0"/>
        <w:autoSpaceDN/>
        <w:spacing w:after="200" w:line="360" w:lineRule="auto"/>
        <w:ind w:right="-21" w:firstLine="709"/>
        <w:contextualSpacing/>
        <w:textAlignment w:val="auto"/>
        <w:rPr>
          <w:kern w:val="0"/>
          <w:sz w:val="28"/>
          <w:szCs w:val="28"/>
          <w:lang w:eastAsia="ar-SA"/>
        </w:rPr>
      </w:pPr>
      <w:proofErr w:type="gramStart"/>
      <w:r w:rsidRPr="00924EFD">
        <w:rPr>
          <w:kern w:val="0"/>
          <w:sz w:val="28"/>
          <w:szCs w:val="28"/>
          <w:lang w:eastAsia="ar-SA"/>
        </w:rPr>
        <w:t xml:space="preserve">Согласно ч. 9 ст. 43 </w:t>
      </w:r>
      <w:r w:rsidR="00794EB0" w:rsidRPr="00794EB0">
        <w:rPr>
          <w:kern w:val="0"/>
          <w:sz w:val="28"/>
          <w:szCs w:val="28"/>
          <w:lang w:eastAsia="ar-SA"/>
        </w:rPr>
        <w:t xml:space="preserve">Градостроительного кодекса Российской Федерации </w:t>
      </w:r>
      <w:r w:rsidRPr="00924EFD">
        <w:rPr>
          <w:kern w:val="0"/>
          <w:sz w:val="28"/>
          <w:szCs w:val="28"/>
          <w:lang w:eastAsia="ar-SA"/>
        </w:rPr>
        <w:t>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</w:t>
      </w:r>
      <w:r w:rsidR="00064137">
        <w:rPr>
          <w:kern w:val="0"/>
          <w:sz w:val="28"/>
          <w:szCs w:val="28"/>
          <w:lang w:eastAsia="ar-SA"/>
        </w:rPr>
        <w:t xml:space="preserve">ии </w:t>
      </w:r>
      <w:r w:rsidRPr="00924EFD">
        <w:rPr>
          <w:kern w:val="0"/>
          <w:sz w:val="28"/>
          <w:szCs w:val="28"/>
          <w:lang w:eastAsia="ar-SA"/>
        </w:rPr>
        <w:t>с градостроительными регламентами и нормами отвода земельных участков для конкретных видов деятельности, иными требованиями к образуемы</w:t>
      </w:r>
      <w:r w:rsidR="00064137">
        <w:rPr>
          <w:kern w:val="0"/>
          <w:sz w:val="28"/>
          <w:szCs w:val="28"/>
          <w:lang w:eastAsia="ar-SA"/>
        </w:rPr>
        <w:t xml:space="preserve">м </w:t>
      </w:r>
      <w:r w:rsidRPr="00924EFD">
        <w:rPr>
          <w:kern w:val="0"/>
          <w:sz w:val="28"/>
          <w:szCs w:val="28"/>
          <w:lang w:eastAsia="ar-SA"/>
        </w:rPr>
        <w:t>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  <w:proofErr w:type="gramEnd"/>
    </w:p>
    <w:p w:rsidR="00CF5935" w:rsidRPr="00CF5935" w:rsidRDefault="00CF5935" w:rsidP="00CF5935">
      <w:pPr>
        <w:widowControl/>
        <w:shd w:val="clear" w:color="auto" w:fill="FFFFFF"/>
        <w:suppressAutoHyphens w:val="0"/>
        <w:autoSpaceDN/>
        <w:spacing w:line="360" w:lineRule="auto"/>
        <w:ind w:firstLine="708"/>
        <w:textAlignment w:val="auto"/>
        <w:rPr>
          <w:sz w:val="28"/>
          <w:szCs w:val="28"/>
        </w:rPr>
      </w:pPr>
      <w:r w:rsidRPr="00CF5935">
        <w:rPr>
          <w:sz w:val="28"/>
          <w:szCs w:val="28"/>
        </w:rPr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использования.</w:t>
      </w:r>
    </w:p>
    <w:p w:rsidR="00CF5935" w:rsidRPr="00CF5935" w:rsidRDefault="00CF5935" w:rsidP="00CF5935">
      <w:pPr>
        <w:widowControl/>
        <w:shd w:val="clear" w:color="auto" w:fill="FFFFFF"/>
        <w:suppressAutoHyphens w:val="0"/>
        <w:autoSpaceDN/>
        <w:spacing w:line="360" w:lineRule="auto"/>
        <w:ind w:firstLine="708"/>
        <w:textAlignment w:val="auto"/>
        <w:rPr>
          <w:sz w:val="28"/>
          <w:szCs w:val="28"/>
        </w:rPr>
      </w:pPr>
      <w:r w:rsidRPr="00CF5935">
        <w:rPr>
          <w:sz w:val="28"/>
          <w:szCs w:val="28"/>
        </w:rPr>
        <w:t xml:space="preserve">В границах рассматриваемой </w:t>
      </w:r>
      <w:proofErr w:type="gramStart"/>
      <w:r w:rsidRPr="00CF5935">
        <w:rPr>
          <w:sz w:val="28"/>
          <w:szCs w:val="28"/>
        </w:rPr>
        <w:t>территории</w:t>
      </w:r>
      <w:proofErr w:type="gramEnd"/>
      <w:r w:rsidRPr="00CF5935">
        <w:rPr>
          <w:sz w:val="28"/>
          <w:szCs w:val="28"/>
        </w:rPr>
        <w:t xml:space="preserve"> особо охраняемые природные территории и объекты культурного наследия отсутствуют.</w:t>
      </w:r>
    </w:p>
    <w:p w:rsidR="00CF5935" w:rsidRPr="00CF5935" w:rsidRDefault="00CF5935" w:rsidP="00CF5935">
      <w:pPr>
        <w:widowControl/>
        <w:shd w:val="clear" w:color="auto" w:fill="FFFFFF"/>
        <w:suppressAutoHyphens w:val="0"/>
        <w:autoSpaceDN/>
        <w:spacing w:line="360" w:lineRule="auto"/>
        <w:ind w:firstLine="708"/>
        <w:textAlignment w:val="auto"/>
        <w:rPr>
          <w:sz w:val="28"/>
          <w:szCs w:val="28"/>
        </w:rPr>
      </w:pPr>
      <w:r w:rsidRPr="00CF5935">
        <w:rPr>
          <w:sz w:val="28"/>
          <w:szCs w:val="28"/>
        </w:rPr>
        <w:t xml:space="preserve">Согласно Карте зон с особыми условиями использования территории </w:t>
      </w:r>
      <w:r w:rsidR="00064137">
        <w:rPr>
          <w:sz w:val="28"/>
          <w:szCs w:val="28"/>
        </w:rPr>
        <w:t xml:space="preserve">в составе Правил землепользования и застройки </w:t>
      </w:r>
      <w:r w:rsidRPr="00CF5935">
        <w:rPr>
          <w:sz w:val="28"/>
          <w:szCs w:val="28"/>
        </w:rPr>
        <w:t xml:space="preserve">территория проектирования целиком попадает в границы </w:t>
      </w:r>
      <w:proofErr w:type="spellStart"/>
      <w:r w:rsidRPr="00CF5935">
        <w:rPr>
          <w:sz w:val="28"/>
          <w:szCs w:val="28"/>
        </w:rPr>
        <w:t>приаэродромной</w:t>
      </w:r>
      <w:proofErr w:type="spellEnd"/>
      <w:r w:rsidRPr="00CF5935">
        <w:rPr>
          <w:sz w:val="28"/>
          <w:szCs w:val="28"/>
        </w:rPr>
        <w:t xml:space="preserve"> территор</w:t>
      </w:r>
      <w:proofErr w:type="gramStart"/>
      <w:r w:rsidRPr="00CF5935">
        <w:rPr>
          <w:sz w:val="28"/>
          <w:szCs w:val="28"/>
        </w:rPr>
        <w:t>ии аэ</w:t>
      </w:r>
      <w:proofErr w:type="gramEnd"/>
      <w:r w:rsidRPr="00CF5935">
        <w:rPr>
          <w:sz w:val="28"/>
          <w:szCs w:val="28"/>
        </w:rPr>
        <w:t xml:space="preserve">родрома </w:t>
      </w:r>
      <w:r w:rsidR="00064137">
        <w:rPr>
          <w:sz w:val="28"/>
          <w:szCs w:val="28"/>
        </w:rPr>
        <w:t>Воронеж (Придача) авиазавода «ВАСО»</w:t>
      </w:r>
      <w:r w:rsidRPr="00CF5935">
        <w:rPr>
          <w:sz w:val="28"/>
          <w:szCs w:val="28"/>
        </w:rPr>
        <w:t>.</w:t>
      </w:r>
    </w:p>
    <w:p w:rsidR="00CF5935" w:rsidRPr="00CF5935" w:rsidRDefault="00CF5935" w:rsidP="00B77F6A">
      <w:pPr>
        <w:widowControl/>
        <w:shd w:val="clear" w:color="auto" w:fill="FFFFFF"/>
        <w:suppressAutoHyphens w:val="0"/>
        <w:autoSpaceDN/>
        <w:spacing w:line="348" w:lineRule="auto"/>
        <w:ind w:firstLine="709"/>
        <w:textAlignment w:val="auto"/>
        <w:rPr>
          <w:sz w:val="28"/>
          <w:szCs w:val="28"/>
        </w:rPr>
      </w:pPr>
      <w:r w:rsidRPr="00CF5935">
        <w:rPr>
          <w:rFonts w:hint="eastAsia"/>
          <w:sz w:val="28"/>
          <w:szCs w:val="28"/>
        </w:rPr>
        <w:t>В</w:t>
      </w:r>
      <w:r w:rsidRPr="00CF5935">
        <w:rPr>
          <w:sz w:val="28"/>
          <w:szCs w:val="28"/>
        </w:rPr>
        <w:t xml:space="preserve"> </w:t>
      </w:r>
      <w:r w:rsidRPr="00CF5935">
        <w:rPr>
          <w:rFonts w:hint="eastAsia"/>
          <w:sz w:val="28"/>
          <w:szCs w:val="28"/>
        </w:rPr>
        <w:t>пределах</w:t>
      </w:r>
      <w:r w:rsidRPr="00CF5935">
        <w:rPr>
          <w:sz w:val="28"/>
          <w:szCs w:val="28"/>
        </w:rPr>
        <w:t xml:space="preserve"> </w:t>
      </w:r>
      <w:proofErr w:type="spellStart"/>
      <w:r w:rsidRPr="00CF5935">
        <w:rPr>
          <w:rFonts w:hint="eastAsia"/>
          <w:sz w:val="28"/>
          <w:szCs w:val="28"/>
        </w:rPr>
        <w:t>приаэродромной</w:t>
      </w:r>
      <w:proofErr w:type="spellEnd"/>
      <w:r w:rsidRPr="00CF5935">
        <w:rPr>
          <w:sz w:val="28"/>
          <w:szCs w:val="28"/>
        </w:rPr>
        <w:t xml:space="preserve"> </w:t>
      </w:r>
      <w:r w:rsidRPr="00CF5935">
        <w:rPr>
          <w:rFonts w:hint="eastAsia"/>
          <w:sz w:val="28"/>
          <w:szCs w:val="28"/>
        </w:rPr>
        <w:t>территории</w:t>
      </w:r>
      <w:r w:rsidRPr="00CF5935">
        <w:rPr>
          <w:sz w:val="28"/>
          <w:szCs w:val="28"/>
        </w:rPr>
        <w:t xml:space="preserve"> </w:t>
      </w:r>
      <w:r w:rsidRPr="00CF5935">
        <w:rPr>
          <w:rFonts w:hint="eastAsia"/>
          <w:sz w:val="28"/>
          <w:szCs w:val="28"/>
        </w:rPr>
        <w:t>вводятся</w:t>
      </w:r>
      <w:r w:rsidRPr="00CF5935">
        <w:rPr>
          <w:sz w:val="28"/>
          <w:szCs w:val="28"/>
        </w:rPr>
        <w:t xml:space="preserve"> </w:t>
      </w:r>
      <w:r w:rsidRPr="00CF5935">
        <w:rPr>
          <w:rFonts w:hint="eastAsia"/>
          <w:sz w:val="28"/>
          <w:szCs w:val="28"/>
        </w:rPr>
        <w:t>ограничения</w:t>
      </w:r>
      <w:r w:rsidRPr="00CF5935">
        <w:rPr>
          <w:sz w:val="28"/>
          <w:szCs w:val="28"/>
        </w:rPr>
        <w:t xml:space="preserve"> </w:t>
      </w:r>
      <w:r w:rsidRPr="00CF5935">
        <w:rPr>
          <w:rFonts w:hint="eastAsia"/>
          <w:sz w:val="28"/>
          <w:szCs w:val="28"/>
        </w:rPr>
        <w:t>в</w:t>
      </w:r>
      <w:r w:rsidRPr="00CF5935">
        <w:rPr>
          <w:sz w:val="28"/>
          <w:szCs w:val="28"/>
        </w:rPr>
        <w:t xml:space="preserve"> </w:t>
      </w:r>
      <w:r w:rsidRPr="00CF5935">
        <w:rPr>
          <w:rFonts w:hint="eastAsia"/>
          <w:sz w:val="28"/>
          <w:szCs w:val="28"/>
        </w:rPr>
        <w:t>части</w:t>
      </w:r>
      <w:r w:rsidRPr="00CF5935">
        <w:rPr>
          <w:sz w:val="28"/>
          <w:szCs w:val="28"/>
        </w:rPr>
        <w:t xml:space="preserve"> </w:t>
      </w:r>
      <w:r w:rsidRPr="00CF5935">
        <w:rPr>
          <w:rFonts w:hint="eastAsia"/>
          <w:sz w:val="28"/>
          <w:szCs w:val="28"/>
        </w:rPr>
        <w:t>проектирования</w:t>
      </w:r>
      <w:r w:rsidRPr="00CF5935">
        <w:rPr>
          <w:sz w:val="28"/>
          <w:szCs w:val="28"/>
        </w:rPr>
        <w:t xml:space="preserve">, </w:t>
      </w:r>
      <w:r w:rsidRPr="00CF5935">
        <w:rPr>
          <w:rFonts w:hint="eastAsia"/>
          <w:sz w:val="28"/>
          <w:szCs w:val="28"/>
        </w:rPr>
        <w:t>землепользования</w:t>
      </w:r>
      <w:r w:rsidRPr="00CF5935">
        <w:rPr>
          <w:sz w:val="28"/>
          <w:szCs w:val="28"/>
        </w:rPr>
        <w:t xml:space="preserve">, </w:t>
      </w:r>
      <w:r w:rsidRPr="00CF5935">
        <w:rPr>
          <w:rFonts w:hint="eastAsia"/>
          <w:sz w:val="28"/>
          <w:szCs w:val="28"/>
        </w:rPr>
        <w:t>застройки</w:t>
      </w:r>
      <w:r w:rsidRPr="00CF5935">
        <w:rPr>
          <w:sz w:val="28"/>
          <w:szCs w:val="28"/>
        </w:rPr>
        <w:t xml:space="preserve"> </w:t>
      </w:r>
      <w:r w:rsidRPr="00CF5935">
        <w:rPr>
          <w:rFonts w:hint="eastAsia"/>
          <w:sz w:val="28"/>
          <w:szCs w:val="28"/>
        </w:rPr>
        <w:t>и</w:t>
      </w:r>
      <w:r w:rsidRPr="00CF5935">
        <w:rPr>
          <w:sz w:val="28"/>
          <w:szCs w:val="28"/>
        </w:rPr>
        <w:t xml:space="preserve"> </w:t>
      </w:r>
      <w:r w:rsidRPr="00CF5935">
        <w:rPr>
          <w:rFonts w:hint="eastAsia"/>
          <w:sz w:val="28"/>
          <w:szCs w:val="28"/>
        </w:rPr>
        <w:t>размещения</w:t>
      </w:r>
      <w:r w:rsidRPr="00CF5935">
        <w:rPr>
          <w:sz w:val="28"/>
          <w:szCs w:val="28"/>
        </w:rPr>
        <w:t xml:space="preserve"> </w:t>
      </w:r>
      <w:r w:rsidRPr="00CF5935">
        <w:rPr>
          <w:rFonts w:hint="eastAsia"/>
          <w:sz w:val="28"/>
          <w:szCs w:val="28"/>
        </w:rPr>
        <w:t>отдельных</w:t>
      </w:r>
      <w:r w:rsidRPr="00CF5935">
        <w:rPr>
          <w:sz w:val="28"/>
          <w:szCs w:val="28"/>
        </w:rPr>
        <w:t xml:space="preserve"> </w:t>
      </w:r>
      <w:r w:rsidRPr="00CF5935">
        <w:rPr>
          <w:rFonts w:hint="eastAsia"/>
          <w:sz w:val="28"/>
          <w:szCs w:val="28"/>
        </w:rPr>
        <w:lastRenderedPageBreak/>
        <w:t>категорий</w:t>
      </w:r>
      <w:r w:rsidRPr="00CF5935">
        <w:rPr>
          <w:sz w:val="28"/>
          <w:szCs w:val="28"/>
        </w:rPr>
        <w:t xml:space="preserve"> </w:t>
      </w:r>
      <w:r w:rsidRPr="00CF5935">
        <w:rPr>
          <w:rFonts w:hint="eastAsia"/>
          <w:sz w:val="28"/>
          <w:szCs w:val="28"/>
        </w:rPr>
        <w:t>объектов</w:t>
      </w:r>
      <w:r w:rsidR="00064137" w:rsidRPr="00064137">
        <w:rPr>
          <w:sz w:val="28"/>
          <w:szCs w:val="28"/>
        </w:rPr>
        <w:t>,</w:t>
      </w:r>
      <w:r w:rsidRPr="00CF5935">
        <w:rPr>
          <w:sz w:val="28"/>
          <w:szCs w:val="28"/>
        </w:rPr>
        <w:t xml:space="preserve"> </w:t>
      </w:r>
      <w:r w:rsidRPr="00CF5935">
        <w:rPr>
          <w:rFonts w:hint="eastAsia"/>
          <w:sz w:val="28"/>
          <w:szCs w:val="28"/>
        </w:rPr>
        <w:t>согласно</w:t>
      </w:r>
      <w:r w:rsidRPr="00CF5935">
        <w:rPr>
          <w:sz w:val="28"/>
          <w:szCs w:val="28"/>
        </w:rPr>
        <w:t xml:space="preserve"> </w:t>
      </w:r>
      <w:r w:rsidRPr="00CF5935">
        <w:rPr>
          <w:rFonts w:hint="eastAsia"/>
          <w:sz w:val="28"/>
          <w:szCs w:val="28"/>
        </w:rPr>
        <w:t>требованиям</w:t>
      </w:r>
      <w:r w:rsidRPr="00CF5935">
        <w:rPr>
          <w:sz w:val="28"/>
          <w:szCs w:val="28"/>
        </w:rPr>
        <w:t xml:space="preserve"> </w:t>
      </w:r>
      <w:r w:rsidRPr="00CF5935">
        <w:rPr>
          <w:rFonts w:hint="eastAsia"/>
          <w:sz w:val="28"/>
          <w:szCs w:val="28"/>
        </w:rPr>
        <w:t>Воздушного</w:t>
      </w:r>
      <w:r w:rsidRPr="00CF5935">
        <w:rPr>
          <w:sz w:val="28"/>
          <w:szCs w:val="28"/>
        </w:rPr>
        <w:t xml:space="preserve"> </w:t>
      </w:r>
      <w:r w:rsidRPr="00CF5935">
        <w:rPr>
          <w:rFonts w:hint="eastAsia"/>
          <w:sz w:val="28"/>
          <w:szCs w:val="28"/>
        </w:rPr>
        <w:t>кодекса</w:t>
      </w:r>
      <w:r w:rsidRPr="00CF5935">
        <w:rPr>
          <w:sz w:val="28"/>
          <w:szCs w:val="28"/>
        </w:rPr>
        <w:t xml:space="preserve"> </w:t>
      </w:r>
      <w:r w:rsidRPr="00CF5935">
        <w:rPr>
          <w:rFonts w:hint="eastAsia"/>
          <w:sz w:val="28"/>
          <w:szCs w:val="28"/>
        </w:rPr>
        <w:t>Российской</w:t>
      </w:r>
      <w:r w:rsidRPr="00CF5935">
        <w:rPr>
          <w:sz w:val="28"/>
          <w:szCs w:val="28"/>
        </w:rPr>
        <w:t xml:space="preserve"> </w:t>
      </w:r>
      <w:r w:rsidRPr="00CF5935">
        <w:rPr>
          <w:rFonts w:hint="eastAsia"/>
          <w:sz w:val="28"/>
          <w:szCs w:val="28"/>
        </w:rPr>
        <w:t>Федерации</w:t>
      </w:r>
      <w:r w:rsidR="00064137" w:rsidRPr="00064137">
        <w:rPr>
          <w:sz w:val="28"/>
          <w:szCs w:val="28"/>
        </w:rPr>
        <w:t>,</w:t>
      </w:r>
      <w:r w:rsidRPr="00CF5935">
        <w:rPr>
          <w:sz w:val="28"/>
          <w:szCs w:val="28"/>
        </w:rPr>
        <w:t xml:space="preserve"> </w:t>
      </w:r>
      <w:r w:rsidRPr="00CF5935">
        <w:rPr>
          <w:rFonts w:hint="eastAsia"/>
          <w:sz w:val="28"/>
          <w:szCs w:val="28"/>
        </w:rPr>
        <w:t>в</w:t>
      </w:r>
      <w:r w:rsidRPr="00CF5935">
        <w:rPr>
          <w:sz w:val="28"/>
          <w:szCs w:val="28"/>
        </w:rPr>
        <w:t xml:space="preserve"> </w:t>
      </w:r>
      <w:r w:rsidRPr="00CF5935">
        <w:rPr>
          <w:rFonts w:hint="eastAsia"/>
          <w:sz w:val="28"/>
          <w:szCs w:val="28"/>
        </w:rPr>
        <w:t>связи</w:t>
      </w:r>
      <w:r w:rsidRPr="00CF5935">
        <w:rPr>
          <w:sz w:val="28"/>
          <w:szCs w:val="28"/>
        </w:rPr>
        <w:t xml:space="preserve"> </w:t>
      </w:r>
      <w:r w:rsidRPr="00CF5935">
        <w:rPr>
          <w:rFonts w:hint="eastAsia"/>
          <w:sz w:val="28"/>
          <w:szCs w:val="28"/>
        </w:rPr>
        <w:t>с</w:t>
      </w:r>
      <w:r w:rsidRPr="00CF5935">
        <w:rPr>
          <w:sz w:val="28"/>
          <w:szCs w:val="28"/>
        </w:rPr>
        <w:t xml:space="preserve"> </w:t>
      </w:r>
      <w:r w:rsidRPr="00CF5935">
        <w:rPr>
          <w:rFonts w:hint="eastAsia"/>
          <w:sz w:val="28"/>
          <w:szCs w:val="28"/>
        </w:rPr>
        <w:t>необходимостью</w:t>
      </w:r>
      <w:r w:rsidRPr="00CF5935">
        <w:rPr>
          <w:sz w:val="28"/>
          <w:szCs w:val="28"/>
        </w:rPr>
        <w:t>:</w:t>
      </w:r>
    </w:p>
    <w:p w:rsidR="00CF5935" w:rsidRPr="00CF5935" w:rsidRDefault="00CF5935" w:rsidP="00B77F6A">
      <w:pPr>
        <w:widowControl/>
        <w:shd w:val="clear" w:color="auto" w:fill="FFFFFF"/>
        <w:suppressAutoHyphens w:val="0"/>
        <w:autoSpaceDN/>
        <w:spacing w:line="348" w:lineRule="auto"/>
        <w:ind w:firstLine="709"/>
        <w:textAlignment w:val="auto"/>
        <w:rPr>
          <w:sz w:val="28"/>
          <w:szCs w:val="28"/>
        </w:rPr>
      </w:pPr>
      <w:r w:rsidRPr="00CF5935">
        <w:rPr>
          <w:sz w:val="28"/>
          <w:szCs w:val="28"/>
        </w:rPr>
        <w:t xml:space="preserve">- </w:t>
      </w:r>
      <w:r w:rsidRPr="00CF5935">
        <w:rPr>
          <w:rFonts w:hint="eastAsia"/>
          <w:sz w:val="28"/>
          <w:szCs w:val="28"/>
        </w:rPr>
        <w:t>обеспечения</w:t>
      </w:r>
      <w:r w:rsidRPr="00CF5935">
        <w:rPr>
          <w:sz w:val="28"/>
          <w:szCs w:val="28"/>
        </w:rPr>
        <w:t xml:space="preserve"> </w:t>
      </w:r>
      <w:r w:rsidRPr="00CF5935">
        <w:rPr>
          <w:rFonts w:hint="eastAsia"/>
          <w:sz w:val="28"/>
          <w:szCs w:val="28"/>
        </w:rPr>
        <w:t>безопасности</w:t>
      </w:r>
      <w:r w:rsidRPr="00CF5935">
        <w:rPr>
          <w:sz w:val="28"/>
          <w:szCs w:val="28"/>
        </w:rPr>
        <w:t xml:space="preserve"> </w:t>
      </w:r>
      <w:r w:rsidRPr="00CF5935">
        <w:rPr>
          <w:rFonts w:hint="eastAsia"/>
          <w:sz w:val="28"/>
          <w:szCs w:val="28"/>
        </w:rPr>
        <w:t>полетов</w:t>
      </w:r>
      <w:r w:rsidRPr="00CF5935">
        <w:rPr>
          <w:sz w:val="28"/>
          <w:szCs w:val="28"/>
        </w:rPr>
        <w:t xml:space="preserve"> </w:t>
      </w:r>
      <w:r w:rsidRPr="00CF5935">
        <w:rPr>
          <w:rFonts w:hint="eastAsia"/>
          <w:sz w:val="28"/>
          <w:szCs w:val="28"/>
        </w:rPr>
        <w:t>воздушных</w:t>
      </w:r>
      <w:r w:rsidRPr="00CF5935">
        <w:rPr>
          <w:sz w:val="28"/>
          <w:szCs w:val="28"/>
        </w:rPr>
        <w:t xml:space="preserve"> </w:t>
      </w:r>
      <w:r w:rsidRPr="00CF5935">
        <w:rPr>
          <w:rFonts w:hint="eastAsia"/>
          <w:sz w:val="28"/>
          <w:szCs w:val="28"/>
        </w:rPr>
        <w:t>судов</w:t>
      </w:r>
      <w:r w:rsidRPr="00CF5935">
        <w:rPr>
          <w:sz w:val="28"/>
          <w:szCs w:val="28"/>
        </w:rPr>
        <w:t>;</w:t>
      </w:r>
    </w:p>
    <w:p w:rsidR="00CF5935" w:rsidRPr="00CF5935" w:rsidRDefault="00233F2C" w:rsidP="00B77F6A">
      <w:pPr>
        <w:widowControl/>
        <w:shd w:val="clear" w:color="auto" w:fill="FFFFFF"/>
        <w:suppressAutoHyphens w:val="0"/>
        <w:autoSpaceDN/>
        <w:spacing w:line="348" w:lineRule="auto"/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- </w:t>
      </w:r>
      <w:r w:rsidR="00CF5935" w:rsidRPr="00CF5935">
        <w:rPr>
          <w:rFonts w:hint="eastAsia"/>
          <w:sz w:val="28"/>
          <w:szCs w:val="28"/>
        </w:rPr>
        <w:t>исключения</w:t>
      </w:r>
      <w:r w:rsidR="00CF5935" w:rsidRPr="00CF5935">
        <w:rPr>
          <w:sz w:val="28"/>
          <w:szCs w:val="28"/>
        </w:rPr>
        <w:t xml:space="preserve"> </w:t>
      </w:r>
      <w:r w:rsidR="00CF5935" w:rsidRPr="00CF5935">
        <w:rPr>
          <w:rFonts w:hint="eastAsia"/>
          <w:sz w:val="28"/>
          <w:szCs w:val="28"/>
        </w:rPr>
        <w:t>негативного</w:t>
      </w:r>
      <w:r w:rsidR="00CF5935" w:rsidRPr="00CF5935">
        <w:rPr>
          <w:sz w:val="28"/>
          <w:szCs w:val="28"/>
        </w:rPr>
        <w:t xml:space="preserve"> </w:t>
      </w:r>
      <w:r w:rsidR="00CF5935" w:rsidRPr="00CF5935">
        <w:rPr>
          <w:rFonts w:hint="eastAsia"/>
          <w:sz w:val="28"/>
          <w:szCs w:val="28"/>
        </w:rPr>
        <w:t>воздействия</w:t>
      </w:r>
      <w:r w:rsidR="00CF5935" w:rsidRPr="00CF5935">
        <w:rPr>
          <w:sz w:val="28"/>
          <w:szCs w:val="28"/>
        </w:rPr>
        <w:t xml:space="preserve"> </w:t>
      </w:r>
      <w:r w:rsidR="00CF5935" w:rsidRPr="00CF5935">
        <w:rPr>
          <w:rFonts w:hint="eastAsia"/>
          <w:sz w:val="28"/>
          <w:szCs w:val="28"/>
        </w:rPr>
        <w:t>оборудования</w:t>
      </w:r>
      <w:r w:rsidR="00CF5935" w:rsidRPr="00CF5935">
        <w:rPr>
          <w:sz w:val="28"/>
          <w:szCs w:val="28"/>
        </w:rPr>
        <w:t xml:space="preserve"> </w:t>
      </w:r>
      <w:r w:rsidR="00CF5935" w:rsidRPr="00CF5935">
        <w:rPr>
          <w:rFonts w:hint="eastAsia"/>
          <w:sz w:val="28"/>
          <w:szCs w:val="28"/>
        </w:rPr>
        <w:t>аэродрома</w:t>
      </w:r>
      <w:r w:rsidR="00CF5935" w:rsidRPr="00CF5935">
        <w:rPr>
          <w:sz w:val="28"/>
          <w:szCs w:val="28"/>
        </w:rPr>
        <w:t xml:space="preserve"> </w:t>
      </w:r>
      <w:r w:rsidR="00CF5935" w:rsidRPr="00CF5935">
        <w:rPr>
          <w:rFonts w:hint="eastAsia"/>
          <w:sz w:val="28"/>
          <w:szCs w:val="28"/>
        </w:rPr>
        <w:t>и</w:t>
      </w:r>
      <w:r w:rsidR="00CF5935" w:rsidRPr="00CF5935">
        <w:rPr>
          <w:sz w:val="28"/>
          <w:szCs w:val="28"/>
        </w:rPr>
        <w:t xml:space="preserve"> </w:t>
      </w:r>
      <w:r w:rsidR="00CF5935" w:rsidRPr="00CF5935">
        <w:rPr>
          <w:rFonts w:hint="eastAsia"/>
          <w:sz w:val="28"/>
          <w:szCs w:val="28"/>
        </w:rPr>
        <w:t>полетов</w:t>
      </w:r>
      <w:r w:rsidR="00CF5935" w:rsidRPr="00CF5935">
        <w:rPr>
          <w:sz w:val="28"/>
          <w:szCs w:val="28"/>
        </w:rPr>
        <w:t xml:space="preserve"> </w:t>
      </w:r>
      <w:r w:rsidR="00CF5935" w:rsidRPr="00CF5935">
        <w:rPr>
          <w:rFonts w:hint="eastAsia"/>
          <w:sz w:val="28"/>
          <w:szCs w:val="28"/>
        </w:rPr>
        <w:t>воздушных</w:t>
      </w:r>
      <w:r w:rsidR="00CF5935" w:rsidRPr="00CF5935">
        <w:rPr>
          <w:sz w:val="28"/>
          <w:szCs w:val="28"/>
        </w:rPr>
        <w:t xml:space="preserve"> </w:t>
      </w:r>
      <w:r w:rsidR="00CF5935" w:rsidRPr="00CF5935">
        <w:rPr>
          <w:rFonts w:hint="eastAsia"/>
          <w:sz w:val="28"/>
          <w:szCs w:val="28"/>
        </w:rPr>
        <w:t>судов</w:t>
      </w:r>
      <w:r w:rsidR="00CF5935" w:rsidRPr="00CF5935">
        <w:rPr>
          <w:sz w:val="28"/>
          <w:szCs w:val="28"/>
        </w:rPr>
        <w:t xml:space="preserve"> </w:t>
      </w:r>
      <w:r w:rsidR="00CF5935" w:rsidRPr="00CF5935">
        <w:rPr>
          <w:rFonts w:hint="eastAsia"/>
          <w:sz w:val="28"/>
          <w:szCs w:val="28"/>
        </w:rPr>
        <w:t>на</w:t>
      </w:r>
      <w:r w:rsidR="00CF5935" w:rsidRPr="00CF5935">
        <w:rPr>
          <w:sz w:val="28"/>
          <w:szCs w:val="28"/>
        </w:rPr>
        <w:t xml:space="preserve"> </w:t>
      </w:r>
      <w:r w:rsidR="00CF5935" w:rsidRPr="00CF5935">
        <w:rPr>
          <w:rFonts w:hint="eastAsia"/>
          <w:sz w:val="28"/>
          <w:szCs w:val="28"/>
        </w:rPr>
        <w:t>здоровье</w:t>
      </w:r>
      <w:r w:rsidR="00CF5935" w:rsidRPr="00CF5935">
        <w:rPr>
          <w:sz w:val="28"/>
          <w:szCs w:val="28"/>
        </w:rPr>
        <w:t xml:space="preserve"> </w:t>
      </w:r>
      <w:r w:rsidR="00CF5935" w:rsidRPr="00CF5935">
        <w:rPr>
          <w:rFonts w:hint="eastAsia"/>
          <w:sz w:val="28"/>
          <w:szCs w:val="28"/>
        </w:rPr>
        <w:t>человека</w:t>
      </w:r>
      <w:r w:rsidR="00CF5935" w:rsidRPr="00CF5935">
        <w:rPr>
          <w:sz w:val="28"/>
          <w:szCs w:val="28"/>
        </w:rPr>
        <w:t xml:space="preserve"> </w:t>
      </w:r>
      <w:r w:rsidR="00CF5935" w:rsidRPr="00CF5935">
        <w:rPr>
          <w:rFonts w:hint="eastAsia"/>
          <w:sz w:val="28"/>
          <w:szCs w:val="28"/>
        </w:rPr>
        <w:t>и</w:t>
      </w:r>
      <w:r w:rsidR="00CF5935" w:rsidRPr="00CF5935">
        <w:rPr>
          <w:sz w:val="28"/>
          <w:szCs w:val="28"/>
        </w:rPr>
        <w:t xml:space="preserve"> </w:t>
      </w:r>
      <w:r w:rsidR="00CF5935" w:rsidRPr="00CF5935">
        <w:rPr>
          <w:rFonts w:hint="eastAsia"/>
          <w:sz w:val="28"/>
          <w:szCs w:val="28"/>
        </w:rPr>
        <w:t>окружающую</w:t>
      </w:r>
      <w:r w:rsidR="00CF5935" w:rsidRPr="00CF5935">
        <w:rPr>
          <w:sz w:val="28"/>
          <w:szCs w:val="28"/>
        </w:rPr>
        <w:t xml:space="preserve"> </w:t>
      </w:r>
      <w:r w:rsidR="00CF5935" w:rsidRPr="00CF5935">
        <w:rPr>
          <w:rFonts w:hint="eastAsia"/>
          <w:sz w:val="28"/>
          <w:szCs w:val="28"/>
        </w:rPr>
        <w:t>среду</w:t>
      </w:r>
      <w:r w:rsidR="00CF5935" w:rsidRPr="00CF5935">
        <w:rPr>
          <w:sz w:val="28"/>
          <w:szCs w:val="28"/>
        </w:rPr>
        <w:t xml:space="preserve">. </w:t>
      </w:r>
    </w:p>
    <w:p w:rsidR="00CF5935" w:rsidRPr="00CF5935" w:rsidRDefault="00CF5935" w:rsidP="00B77F6A">
      <w:pPr>
        <w:widowControl/>
        <w:shd w:val="clear" w:color="auto" w:fill="FFFFFF"/>
        <w:suppressAutoHyphens w:val="0"/>
        <w:autoSpaceDN/>
        <w:spacing w:line="348" w:lineRule="auto"/>
        <w:ind w:firstLine="709"/>
        <w:textAlignment w:val="auto"/>
        <w:rPr>
          <w:sz w:val="28"/>
          <w:szCs w:val="28"/>
        </w:rPr>
      </w:pPr>
      <w:proofErr w:type="gramStart"/>
      <w:r w:rsidRPr="00CF5935">
        <w:rPr>
          <w:rFonts w:hint="eastAsia"/>
          <w:sz w:val="28"/>
          <w:szCs w:val="28"/>
        </w:rPr>
        <w:t>Для</w:t>
      </w:r>
      <w:r w:rsidRPr="00CF5935">
        <w:rPr>
          <w:sz w:val="28"/>
          <w:szCs w:val="28"/>
        </w:rPr>
        <w:t xml:space="preserve"> </w:t>
      </w:r>
      <w:r w:rsidRPr="00CF5935">
        <w:rPr>
          <w:rFonts w:hint="eastAsia"/>
          <w:sz w:val="28"/>
          <w:szCs w:val="28"/>
        </w:rPr>
        <w:t>каждого</w:t>
      </w:r>
      <w:r w:rsidRPr="00CF5935">
        <w:rPr>
          <w:sz w:val="28"/>
          <w:szCs w:val="28"/>
        </w:rPr>
        <w:t xml:space="preserve"> </w:t>
      </w:r>
      <w:r w:rsidRPr="00CF5935">
        <w:rPr>
          <w:rFonts w:hint="eastAsia"/>
          <w:sz w:val="28"/>
          <w:szCs w:val="28"/>
        </w:rPr>
        <w:t>аэродрома</w:t>
      </w:r>
      <w:r w:rsidRPr="00CF5935">
        <w:rPr>
          <w:sz w:val="28"/>
          <w:szCs w:val="28"/>
        </w:rPr>
        <w:t xml:space="preserve"> </w:t>
      </w:r>
      <w:r w:rsidRPr="00CF5935">
        <w:rPr>
          <w:rFonts w:hint="eastAsia"/>
          <w:sz w:val="28"/>
          <w:szCs w:val="28"/>
        </w:rPr>
        <w:t>разрабатывается</w:t>
      </w:r>
      <w:r w:rsidRPr="00CF5935">
        <w:rPr>
          <w:sz w:val="28"/>
          <w:szCs w:val="28"/>
        </w:rPr>
        <w:t xml:space="preserve"> </w:t>
      </w:r>
      <w:r w:rsidRPr="00CF5935">
        <w:rPr>
          <w:rFonts w:hint="eastAsia"/>
          <w:sz w:val="28"/>
          <w:szCs w:val="28"/>
        </w:rPr>
        <w:t>проект</w:t>
      </w:r>
      <w:r w:rsidRPr="00CF5935">
        <w:rPr>
          <w:sz w:val="28"/>
          <w:szCs w:val="28"/>
        </w:rPr>
        <w:t xml:space="preserve"> </w:t>
      </w:r>
      <w:proofErr w:type="spellStart"/>
      <w:r w:rsidRPr="00CF5935">
        <w:rPr>
          <w:rFonts w:hint="eastAsia"/>
          <w:sz w:val="28"/>
          <w:szCs w:val="28"/>
        </w:rPr>
        <w:t>приаэродромной</w:t>
      </w:r>
      <w:proofErr w:type="spellEnd"/>
      <w:r w:rsidRPr="00CF5935">
        <w:rPr>
          <w:sz w:val="28"/>
          <w:szCs w:val="28"/>
        </w:rPr>
        <w:t xml:space="preserve"> </w:t>
      </w:r>
      <w:r w:rsidRPr="00CF5935">
        <w:rPr>
          <w:rFonts w:hint="eastAsia"/>
          <w:sz w:val="28"/>
          <w:szCs w:val="28"/>
        </w:rPr>
        <w:t>территории</w:t>
      </w:r>
      <w:r w:rsidR="001B3BEE">
        <w:rPr>
          <w:sz w:val="28"/>
          <w:szCs w:val="28"/>
        </w:rPr>
        <w:t xml:space="preserve"> в соответствии с требованиями Положения о </w:t>
      </w:r>
      <w:proofErr w:type="spellStart"/>
      <w:r w:rsidR="001B3BEE">
        <w:rPr>
          <w:sz w:val="28"/>
          <w:szCs w:val="28"/>
        </w:rPr>
        <w:t>приаэ</w:t>
      </w:r>
      <w:r w:rsidR="00651E63">
        <w:rPr>
          <w:sz w:val="28"/>
          <w:szCs w:val="28"/>
        </w:rPr>
        <w:t>ро</w:t>
      </w:r>
      <w:r w:rsidR="001B3BEE">
        <w:rPr>
          <w:sz w:val="28"/>
          <w:szCs w:val="28"/>
        </w:rPr>
        <w:t>дромной</w:t>
      </w:r>
      <w:proofErr w:type="spellEnd"/>
      <w:r w:rsidR="001B3BEE">
        <w:rPr>
          <w:sz w:val="28"/>
          <w:szCs w:val="28"/>
        </w:rPr>
        <w:t xml:space="preserve"> территории</w:t>
      </w:r>
      <w:r w:rsidR="001B3BEE" w:rsidRPr="001B3BEE">
        <w:rPr>
          <w:sz w:val="28"/>
          <w:szCs w:val="28"/>
        </w:rPr>
        <w:t>,</w:t>
      </w:r>
      <w:r w:rsidR="001B3BEE">
        <w:rPr>
          <w:sz w:val="28"/>
          <w:szCs w:val="28"/>
        </w:rPr>
        <w:t xml:space="preserve"> </w:t>
      </w:r>
      <w:r w:rsidR="00DF568F">
        <w:rPr>
          <w:sz w:val="28"/>
          <w:szCs w:val="28"/>
        </w:rPr>
        <w:t>утвержденного</w:t>
      </w:r>
      <w:r w:rsidRPr="00CF5935">
        <w:rPr>
          <w:sz w:val="28"/>
          <w:szCs w:val="28"/>
        </w:rPr>
        <w:t xml:space="preserve"> </w:t>
      </w:r>
      <w:r w:rsidR="00DF568F">
        <w:rPr>
          <w:sz w:val="28"/>
          <w:szCs w:val="28"/>
        </w:rPr>
        <w:t>п</w:t>
      </w:r>
      <w:r w:rsidRPr="00CF5935">
        <w:rPr>
          <w:rFonts w:hint="eastAsia"/>
          <w:sz w:val="28"/>
          <w:szCs w:val="28"/>
        </w:rPr>
        <w:t>остановление</w:t>
      </w:r>
      <w:r w:rsidR="00DF568F">
        <w:rPr>
          <w:sz w:val="28"/>
          <w:szCs w:val="28"/>
        </w:rPr>
        <w:t>м</w:t>
      </w:r>
      <w:r w:rsidRPr="00CF5935">
        <w:rPr>
          <w:sz w:val="28"/>
          <w:szCs w:val="28"/>
        </w:rPr>
        <w:t xml:space="preserve"> </w:t>
      </w:r>
      <w:r w:rsidRPr="00CF5935">
        <w:rPr>
          <w:rFonts w:hint="eastAsia"/>
          <w:sz w:val="28"/>
          <w:szCs w:val="28"/>
        </w:rPr>
        <w:t>Правительства</w:t>
      </w:r>
      <w:r w:rsidRPr="00CF5935">
        <w:rPr>
          <w:sz w:val="28"/>
          <w:szCs w:val="28"/>
        </w:rPr>
        <w:t xml:space="preserve"> </w:t>
      </w:r>
      <w:r w:rsidRPr="00CF5935">
        <w:rPr>
          <w:rFonts w:hint="eastAsia"/>
          <w:sz w:val="28"/>
          <w:szCs w:val="28"/>
        </w:rPr>
        <w:t>Р</w:t>
      </w:r>
      <w:r w:rsidR="00DF568F">
        <w:rPr>
          <w:sz w:val="28"/>
          <w:szCs w:val="28"/>
        </w:rPr>
        <w:t xml:space="preserve">оссийской </w:t>
      </w:r>
      <w:r w:rsidRPr="00CF5935">
        <w:rPr>
          <w:rFonts w:hint="eastAsia"/>
          <w:sz w:val="28"/>
          <w:szCs w:val="28"/>
        </w:rPr>
        <w:t>Ф</w:t>
      </w:r>
      <w:r w:rsidR="00DF568F">
        <w:rPr>
          <w:sz w:val="28"/>
          <w:szCs w:val="28"/>
        </w:rPr>
        <w:t>едерации</w:t>
      </w:r>
      <w:r w:rsidRPr="00CF5935">
        <w:rPr>
          <w:sz w:val="28"/>
          <w:szCs w:val="28"/>
        </w:rPr>
        <w:t xml:space="preserve"> </w:t>
      </w:r>
      <w:r w:rsidRPr="00CF5935">
        <w:rPr>
          <w:rFonts w:hint="eastAsia"/>
          <w:sz w:val="28"/>
          <w:szCs w:val="28"/>
        </w:rPr>
        <w:t>от</w:t>
      </w:r>
      <w:r w:rsidRPr="00CF5935">
        <w:rPr>
          <w:sz w:val="28"/>
          <w:szCs w:val="28"/>
        </w:rPr>
        <w:t xml:space="preserve"> </w:t>
      </w:r>
      <w:r w:rsidR="00DF568F">
        <w:rPr>
          <w:sz w:val="28"/>
          <w:szCs w:val="28"/>
        </w:rPr>
        <w:t>0</w:t>
      </w:r>
      <w:r w:rsidRPr="00CF5935">
        <w:rPr>
          <w:sz w:val="28"/>
          <w:szCs w:val="28"/>
        </w:rPr>
        <w:t>2</w:t>
      </w:r>
      <w:r w:rsidR="00DF568F">
        <w:rPr>
          <w:sz w:val="28"/>
          <w:szCs w:val="28"/>
        </w:rPr>
        <w:t xml:space="preserve">.12.2017 </w:t>
      </w:r>
      <w:r w:rsidRPr="00CF5935">
        <w:rPr>
          <w:rFonts w:hint="eastAsia"/>
          <w:sz w:val="28"/>
          <w:szCs w:val="28"/>
        </w:rPr>
        <w:t>№</w:t>
      </w:r>
      <w:r w:rsidRPr="00CF5935">
        <w:rPr>
          <w:sz w:val="28"/>
          <w:szCs w:val="28"/>
        </w:rPr>
        <w:t xml:space="preserve"> 1460 </w:t>
      </w:r>
      <w:r w:rsidRPr="00CF5935">
        <w:rPr>
          <w:rFonts w:hint="eastAsia"/>
          <w:sz w:val="28"/>
          <w:szCs w:val="28"/>
        </w:rPr>
        <w:t>«</w:t>
      </w:r>
      <w:r w:rsidR="00B77F6A">
        <w:rPr>
          <w:rFonts w:eastAsia="Lucida Sans Unicode"/>
          <w:kern w:val="0"/>
          <w:sz w:val="28"/>
          <w:szCs w:val="28"/>
        </w:rPr>
        <w:t>О</w:t>
      </w:r>
      <w:r w:rsidR="00B77F6A" w:rsidRPr="00B77F6A">
        <w:rPr>
          <w:rFonts w:eastAsia="Lucida Sans Unicode"/>
          <w:kern w:val="0"/>
          <w:sz w:val="28"/>
          <w:szCs w:val="28"/>
        </w:rPr>
        <w:t xml:space="preserve">б утверждении </w:t>
      </w:r>
      <w:r w:rsidR="00B77F6A">
        <w:rPr>
          <w:rFonts w:eastAsia="Lucida Sans Unicode"/>
          <w:kern w:val="0"/>
          <w:sz w:val="28"/>
          <w:szCs w:val="28"/>
        </w:rPr>
        <w:t>П</w:t>
      </w:r>
      <w:r w:rsidR="00B77F6A" w:rsidRPr="00B77F6A">
        <w:rPr>
          <w:rFonts w:eastAsia="Lucida Sans Unicode"/>
          <w:kern w:val="0"/>
          <w:sz w:val="28"/>
          <w:szCs w:val="28"/>
        </w:rPr>
        <w:t xml:space="preserve">оложения о </w:t>
      </w:r>
      <w:proofErr w:type="spellStart"/>
      <w:r w:rsidR="00B77F6A" w:rsidRPr="00B77F6A">
        <w:rPr>
          <w:rFonts w:eastAsia="Lucida Sans Unicode"/>
          <w:kern w:val="0"/>
          <w:sz w:val="28"/>
          <w:szCs w:val="28"/>
        </w:rPr>
        <w:t>приаэродромной</w:t>
      </w:r>
      <w:proofErr w:type="spellEnd"/>
      <w:r w:rsidR="00B77F6A" w:rsidRPr="00B77F6A">
        <w:rPr>
          <w:rFonts w:eastAsia="Lucida Sans Unicode"/>
          <w:kern w:val="0"/>
          <w:sz w:val="28"/>
          <w:szCs w:val="28"/>
        </w:rPr>
        <w:t xml:space="preserve"> территории и </w:t>
      </w:r>
      <w:r w:rsidR="00B77F6A">
        <w:rPr>
          <w:rFonts w:eastAsia="Lucida Sans Unicode"/>
          <w:kern w:val="0"/>
          <w:sz w:val="28"/>
          <w:szCs w:val="28"/>
        </w:rPr>
        <w:t>П</w:t>
      </w:r>
      <w:r w:rsidR="00B77F6A" w:rsidRPr="00B77F6A">
        <w:rPr>
          <w:rFonts w:eastAsia="Lucida Sans Unicode"/>
          <w:kern w:val="0"/>
          <w:sz w:val="28"/>
          <w:szCs w:val="28"/>
        </w:rPr>
        <w:t xml:space="preserve">равил разрешения разногласий, возникающих между высшими исполнительными органами государственной власти субъектов </w:t>
      </w:r>
      <w:r w:rsidR="00B77F6A">
        <w:rPr>
          <w:rFonts w:eastAsia="Lucida Sans Unicode"/>
          <w:kern w:val="0"/>
          <w:sz w:val="28"/>
          <w:szCs w:val="28"/>
        </w:rPr>
        <w:t>Р</w:t>
      </w:r>
      <w:r w:rsidR="00B77F6A" w:rsidRPr="00B77F6A">
        <w:rPr>
          <w:rFonts w:eastAsia="Lucida Sans Unicode"/>
          <w:kern w:val="0"/>
          <w:sz w:val="28"/>
          <w:szCs w:val="28"/>
        </w:rPr>
        <w:t xml:space="preserve">оссийской </w:t>
      </w:r>
      <w:r w:rsidR="00B77F6A">
        <w:rPr>
          <w:rFonts w:eastAsia="Lucida Sans Unicode"/>
          <w:kern w:val="0"/>
          <w:sz w:val="28"/>
          <w:szCs w:val="28"/>
        </w:rPr>
        <w:t>Ф</w:t>
      </w:r>
      <w:r w:rsidR="00B77F6A" w:rsidRPr="00B77F6A">
        <w:rPr>
          <w:rFonts w:eastAsia="Lucida Sans Unicode"/>
          <w:kern w:val="0"/>
          <w:sz w:val="28"/>
          <w:szCs w:val="28"/>
        </w:rPr>
        <w:t xml:space="preserve">едерации, уполномоченными </w:t>
      </w:r>
      <w:r w:rsidR="00B77F6A">
        <w:rPr>
          <w:rFonts w:eastAsia="Lucida Sans Unicode"/>
          <w:kern w:val="0"/>
          <w:sz w:val="28"/>
          <w:szCs w:val="28"/>
        </w:rPr>
        <w:t>П</w:t>
      </w:r>
      <w:r w:rsidR="00B77F6A" w:rsidRPr="00B77F6A">
        <w:rPr>
          <w:rFonts w:eastAsia="Lucida Sans Unicode"/>
          <w:kern w:val="0"/>
          <w:sz w:val="28"/>
          <w:szCs w:val="28"/>
        </w:rPr>
        <w:t xml:space="preserve">равительством </w:t>
      </w:r>
      <w:r w:rsidR="00B77F6A">
        <w:rPr>
          <w:rFonts w:eastAsia="Lucida Sans Unicode"/>
          <w:kern w:val="0"/>
          <w:sz w:val="28"/>
          <w:szCs w:val="28"/>
        </w:rPr>
        <w:t>Р</w:t>
      </w:r>
      <w:r w:rsidR="00B77F6A" w:rsidRPr="00B77F6A">
        <w:rPr>
          <w:rFonts w:eastAsia="Lucida Sans Unicode"/>
          <w:kern w:val="0"/>
          <w:sz w:val="28"/>
          <w:szCs w:val="28"/>
        </w:rPr>
        <w:t xml:space="preserve">оссийской </w:t>
      </w:r>
      <w:r w:rsidR="00B77F6A">
        <w:rPr>
          <w:rFonts w:eastAsia="Lucida Sans Unicode"/>
          <w:kern w:val="0"/>
          <w:sz w:val="28"/>
          <w:szCs w:val="28"/>
        </w:rPr>
        <w:t>Ф</w:t>
      </w:r>
      <w:r w:rsidR="00B77F6A" w:rsidRPr="00B77F6A">
        <w:rPr>
          <w:rFonts w:eastAsia="Lucida Sans Unicode"/>
          <w:kern w:val="0"/>
          <w:sz w:val="28"/>
          <w:szCs w:val="28"/>
        </w:rPr>
        <w:t xml:space="preserve">едерации федеральными органами исполнительной власти и </w:t>
      </w:r>
      <w:r w:rsidR="00B77F6A">
        <w:rPr>
          <w:rFonts w:eastAsia="Lucida Sans Unicode"/>
          <w:kern w:val="0"/>
          <w:sz w:val="28"/>
          <w:szCs w:val="28"/>
        </w:rPr>
        <w:t>Ф</w:t>
      </w:r>
      <w:r w:rsidR="00B77F6A" w:rsidRPr="00B77F6A">
        <w:rPr>
          <w:rFonts w:eastAsia="Lucida Sans Unicode"/>
          <w:kern w:val="0"/>
          <w:sz w:val="28"/>
          <w:szCs w:val="28"/>
        </w:rPr>
        <w:t>едеральной службой по надзору в сфере защиты прав</w:t>
      </w:r>
      <w:proofErr w:type="gramEnd"/>
      <w:r w:rsidR="00B77F6A" w:rsidRPr="00B77F6A">
        <w:rPr>
          <w:rFonts w:eastAsia="Lucida Sans Unicode"/>
          <w:kern w:val="0"/>
          <w:sz w:val="28"/>
          <w:szCs w:val="28"/>
        </w:rPr>
        <w:t xml:space="preserve"> потребителей и благополучия человека при согласовании проекта акта об установлении </w:t>
      </w:r>
      <w:proofErr w:type="spellStart"/>
      <w:r w:rsidR="00B77F6A" w:rsidRPr="00B77F6A">
        <w:rPr>
          <w:rFonts w:eastAsia="Lucida Sans Unicode"/>
          <w:kern w:val="0"/>
          <w:sz w:val="28"/>
          <w:szCs w:val="28"/>
        </w:rPr>
        <w:t>приаэродромной</w:t>
      </w:r>
      <w:proofErr w:type="spellEnd"/>
      <w:r w:rsidR="00B77F6A" w:rsidRPr="00B77F6A">
        <w:rPr>
          <w:rFonts w:eastAsia="Lucida Sans Unicode"/>
          <w:kern w:val="0"/>
          <w:sz w:val="28"/>
          <w:szCs w:val="28"/>
        </w:rPr>
        <w:t xml:space="preserve"> территории и при определении границ седьмой </w:t>
      </w:r>
      <w:proofErr w:type="spellStart"/>
      <w:r w:rsidR="00B77F6A" w:rsidRPr="00B77F6A">
        <w:rPr>
          <w:rFonts w:eastAsia="Lucida Sans Unicode"/>
          <w:kern w:val="0"/>
          <w:sz w:val="28"/>
          <w:szCs w:val="28"/>
        </w:rPr>
        <w:t>подзоны</w:t>
      </w:r>
      <w:proofErr w:type="spellEnd"/>
      <w:r w:rsidR="00B77F6A" w:rsidRPr="00B77F6A">
        <w:rPr>
          <w:rFonts w:eastAsia="Lucida Sans Unicode"/>
          <w:kern w:val="0"/>
          <w:sz w:val="28"/>
          <w:szCs w:val="28"/>
        </w:rPr>
        <w:t xml:space="preserve"> </w:t>
      </w:r>
      <w:proofErr w:type="spellStart"/>
      <w:r w:rsidR="00B77F6A" w:rsidRPr="00B77F6A">
        <w:rPr>
          <w:rFonts w:eastAsia="Lucida Sans Unicode"/>
          <w:kern w:val="0"/>
          <w:sz w:val="28"/>
          <w:szCs w:val="28"/>
        </w:rPr>
        <w:t>приаэродромной</w:t>
      </w:r>
      <w:proofErr w:type="spellEnd"/>
      <w:r w:rsidR="00B77F6A" w:rsidRPr="00B77F6A">
        <w:rPr>
          <w:rFonts w:eastAsia="Lucida Sans Unicode"/>
          <w:kern w:val="0"/>
          <w:sz w:val="28"/>
          <w:szCs w:val="28"/>
        </w:rPr>
        <w:t xml:space="preserve"> территории</w:t>
      </w:r>
      <w:r w:rsidR="00DF568F">
        <w:rPr>
          <w:sz w:val="28"/>
          <w:szCs w:val="28"/>
        </w:rPr>
        <w:t>»</w:t>
      </w:r>
      <w:r w:rsidRPr="00CF5935">
        <w:rPr>
          <w:sz w:val="28"/>
          <w:szCs w:val="28"/>
        </w:rPr>
        <w:t xml:space="preserve">. </w:t>
      </w:r>
      <w:r w:rsidR="00DF568F">
        <w:rPr>
          <w:sz w:val="28"/>
          <w:szCs w:val="28"/>
        </w:rPr>
        <w:t>Однако д</w:t>
      </w:r>
      <w:r w:rsidRPr="00CF5935">
        <w:rPr>
          <w:sz w:val="28"/>
          <w:szCs w:val="28"/>
        </w:rPr>
        <w:t xml:space="preserve">ля аэродрома </w:t>
      </w:r>
      <w:r w:rsidR="00DF568F">
        <w:rPr>
          <w:sz w:val="28"/>
          <w:szCs w:val="28"/>
        </w:rPr>
        <w:t>Воронеж (Придача) авиазавода «ВАСО»</w:t>
      </w:r>
      <w:r w:rsidRPr="00CF5935">
        <w:rPr>
          <w:sz w:val="28"/>
          <w:szCs w:val="28"/>
        </w:rPr>
        <w:t xml:space="preserve"> </w:t>
      </w:r>
      <w:r w:rsidRPr="00CF5935">
        <w:rPr>
          <w:rFonts w:hint="eastAsia"/>
          <w:sz w:val="28"/>
          <w:szCs w:val="28"/>
        </w:rPr>
        <w:t>проект</w:t>
      </w:r>
      <w:r w:rsidRPr="00CF5935">
        <w:rPr>
          <w:sz w:val="28"/>
          <w:szCs w:val="28"/>
        </w:rPr>
        <w:t xml:space="preserve"> </w:t>
      </w:r>
      <w:proofErr w:type="spellStart"/>
      <w:r w:rsidRPr="00CF5935">
        <w:rPr>
          <w:rFonts w:hint="eastAsia"/>
          <w:sz w:val="28"/>
          <w:szCs w:val="28"/>
        </w:rPr>
        <w:t>приаэродромной</w:t>
      </w:r>
      <w:proofErr w:type="spellEnd"/>
      <w:r w:rsidRPr="00CF5935">
        <w:rPr>
          <w:sz w:val="28"/>
          <w:szCs w:val="28"/>
        </w:rPr>
        <w:t xml:space="preserve"> </w:t>
      </w:r>
      <w:r w:rsidRPr="00CF5935">
        <w:rPr>
          <w:rFonts w:hint="eastAsia"/>
          <w:sz w:val="28"/>
          <w:szCs w:val="28"/>
        </w:rPr>
        <w:t>территории</w:t>
      </w:r>
      <w:r w:rsidR="00DF568F">
        <w:rPr>
          <w:sz w:val="28"/>
          <w:szCs w:val="28"/>
        </w:rPr>
        <w:t xml:space="preserve"> </w:t>
      </w:r>
      <w:r w:rsidRPr="00CF5935">
        <w:rPr>
          <w:sz w:val="28"/>
          <w:szCs w:val="28"/>
        </w:rPr>
        <w:t>не разработан.</w:t>
      </w:r>
    </w:p>
    <w:p w:rsidR="00CF5935" w:rsidRPr="00CF5935" w:rsidRDefault="00CF5935" w:rsidP="00B77F6A">
      <w:pPr>
        <w:widowControl/>
        <w:shd w:val="clear" w:color="auto" w:fill="FFFFFF"/>
        <w:suppressAutoHyphens w:val="0"/>
        <w:autoSpaceDN/>
        <w:spacing w:line="348" w:lineRule="auto"/>
        <w:ind w:firstLine="709"/>
        <w:textAlignment w:val="auto"/>
        <w:rPr>
          <w:sz w:val="28"/>
          <w:szCs w:val="28"/>
        </w:rPr>
      </w:pPr>
      <w:r w:rsidRPr="00CF5935">
        <w:rPr>
          <w:sz w:val="28"/>
          <w:szCs w:val="28"/>
        </w:rPr>
        <w:t>Планировочными ограничениями для рассматриваемой территории будут являться охранные зоны инженерных сетей. Наличие охранной зоны предполагает привлечение к ответственности за нарушение правил охраны линейных объектов. Работы в местах пересечений с инженерными коммуникациями необходимо производить только на основании письменных разрешений организаций, осуществляющих эксплуатацию данных коммуникаций.</w:t>
      </w:r>
    </w:p>
    <w:p w:rsidR="00CF5935" w:rsidRPr="00DF568F" w:rsidRDefault="00CF5935" w:rsidP="00B77F6A">
      <w:pPr>
        <w:widowControl/>
        <w:shd w:val="clear" w:color="auto" w:fill="FFFFFF"/>
        <w:suppressAutoHyphens w:val="0"/>
        <w:autoSpaceDN/>
        <w:spacing w:line="348" w:lineRule="auto"/>
        <w:ind w:firstLine="709"/>
        <w:textAlignment w:val="auto"/>
        <w:rPr>
          <w:b/>
          <w:sz w:val="28"/>
          <w:szCs w:val="28"/>
        </w:rPr>
      </w:pPr>
      <w:r w:rsidRPr="00DF568F">
        <w:rPr>
          <w:b/>
          <w:sz w:val="28"/>
          <w:szCs w:val="28"/>
        </w:rPr>
        <w:t>Охранные зоны линий электропередач</w:t>
      </w:r>
      <w:r w:rsidR="00DF568F">
        <w:rPr>
          <w:b/>
          <w:sz w:val="28"/>
          <w:szCs w:val="28"/>
        </w:rPr>
        <w:t>и</w:t>
      </w:r>
    </w:p>
    <w:p w:rsidR="00CF5935" w:rsidRPr="00CF5935" w:rsidRDefault="00CF5935" w:rsidP="00B77F6A">
      <w:pPr>
        <w:widowControl/>
        <w:shd w:val="clear" w:color="auto" w:fill="FFFFFF"/>
        <w:suppressAutoHyphens w:val="0"/>
        <w:autoSpaceDN/>
        <w:spacing w:line="348" w:lineRule="auto"/>
        <w:ind w:firstLine="709"/>
        <w:textAlignment w:val="auto"/>
        <w:rPr>
          <w:sz w:val="28"/>
          <w:szCs w:val="28"/>
        </w:rPr>
      </w:pPr>
      <w:r w:rsidRPr="00CF5935">
        <w:rPr>
          <w:sz w:val="28"/>
          <w:szCs w:val="28"/>
        </w:rPr>
        <w:t>Ограничения использования земельных участков и объектов капитального строительства в охранных зонах линий электропередач</w:t>
      </w:r>
      <w:r w:rsidR="00DF568F">
        <w:rPr>
          <w:sz w:val="28"/>
          <w:szCs w:val="28"/>
        </w:rPr>
        <w:t>и</w:t>
      </w:r>
      <w:r w:rsidRPr="00CF5935">
        <w:rPr>
          <w:sz w:val="28"/>
          <w:szCs w:val="28"/>
        </w:rPr>
        <w:t xml:space="preserve"> установлены следующими правовыми актами: </w:t>
      </w:r>
    </w:p>
    <w:p w:rsidR="00CF5935" w:rsidRPr="00CF5935" w:rsidRDefault="00CF5935" w:rsidP="00B77F6A">
      <w:pPr>
        <w:widowControl/>
        <w:shd w:val="clear" w:color="auto" w:fill="FFFFFF"/>
        <w:suppressAutoHyphens w:val="0"/>
        <w:autoSpaceDN/>
        <w:spacing w:line="348" w:lineRule="auto"/>
        <w:ind w:firstLine="709"/>
        <w:textAlignment w:val="auto"/>
        <w:rPr>
          <w:sz w:val="28"/>
          <w:szCs w:val="28"/>
        </w:rPr>
      </w:pPr>
      <w:r w:rsidRPr="00CF5935">
        <w:rPr>
          <w:sz w:val="28"/>
          <w:szCs w:val="28"/>
        </w:rPr>
        <w:lastRenderedPageBreak/>
        <w:t>- СанПиН 2.2.1/2.1.1.1200-03 «Санитарно-защитные зоны и санитарная классификация предприятий, сооружений и иных объектов»;</w:t>
      </w:r>
    </w:p>
    <w:p w:rsidR="00CF5935" w:rsidRPr="00CF5935" w:rsidRDefault="00DF568F" w:rsidP="00B77F6A">
      <w:pPr>
        <w:widowControl/>
        <w:shd w:val="clear" w:color="auto" w:fill="FFFFFF"/>
        <w:suppressAutoHyphens w:val="0"/>
        <w:autoSpaceDN/>
        <w:spacing w:line="348" w:lineRule="auto"/>
        <w:ind w:firstLine="708"/>
        <w:textAlignment w:val="auto"/>
        <w:rPr>
          <w:sz w:val="28"/>
          <w:szCs w:val="28"/>
        </w:rPr>
      </w:pPr>
      <w:r>
        <w:rPr>
          <w:sz w:val="28"/>
          <w:szCs w:val="28"/>
        </w:rPr>
        <w:t>- СП 42.13330.2016</w:t>
      </w:r>
      <w:r w:rsidR="00CF5935" w:rsidRPr="00CF593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CF5935" w:rsidRPr="00CF5935">
        <w:rPr>
          <w:sz w:val="28"/>
          <w:szCs w:val="28"/>
        </w:rPr>
        <w:t>Градостроительство. Планировка и застройка городских и сельских поселений»;</w:t>
      </w:r>
    </w:p>
    <w:p w:rsidR="00CF5935" w:rsidRPr="00CF5935" w:rsidRDefault="00DF568F" w:rsidP="00B77F6A">
      <w:pPr>
        <w:widowControl/>
        <w:shd w:val="clear" w:color="auto" w:fill="FFFFFF"/>
        <w:suppressAutoHyphens w:val="0"/>
        <w:autoSpaceDN/>
        <w:spacing w:line="348" w:lineRule="auto"/>
        <w:ind w:firstLine="708"/>
        <w:textAlignment w:val="auto"/>
        <w:rPr>
          <w:sz w:val="28"/>
          <w:szCs w:val="28"/>
        </w:rPr>
      </w:pPr>
      <w:r>
        <w:rPr>
          <w:sz w:val="28"/>
          <w:szCs w:val="28"/>
        </w:rPr>
        <w:t>- п</w:t>
      </w:r>
      <w:r w:rsidR="00CF5935" w:rsidRPr="00CF5935">
        <w:rPr>
          <w:sz w:val="28"/>
          <w:szCs w:val="28"/>
        </w:rPr>
        <w:t>остановление Правительства Р</w:t>
      </w:r>
      <w:r>
        <w:rPr>
          <w:sz w:val="28"/>
          <w:szCs w:val="28"/>
        </w:rPr>
        <w:t xml:space="preserve">оссийской </w:t>
      </w:r>
      <w:r w:rsidR="00CF5935" w:rsidRPr="00CF5935">
        <w:rPr>
          <w:sz w:val="28"/>
          <w:szCs w:val="28"/>
        </w:rPr>
        <w:t>Ф</w:t>
      </w:r>
      <w:r>
        <w:rPr>
          <w:sz w:val="28"/>
          <w:szCs w:val="28"/>
        </w:rPr>
        <w:t>едерации от 24.02.2009 №</w:t>
      </w:r>
      <w:r w:rsidR="004D747B">
        <w:rPr>
          <w:sz w:val="28"/>
          <w:szCs w:val="28"/>
        </w:rPr>
        <w:t> </w:t>
      </w:r>
      <w:r>
        <w:rPr>
          <w:sz w:val="28"/>
          <w:szCs w:val="28"/>
        </w:rPr>
        <w:t>160</w:t>
      </w:r>
      <w:r w:rsidR="00CF5935" w:rsidRPr="00CF5935">
        <w:rPr>
          <w:sz w:val="28"/>
          <w:szCs w:val="28"/>
        </w:rPr>
        <w:t xml:space="preserve">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CF5935" w:rsidRPr="00CF5935" w:rsidRDefault="00CF5935" w:rsidP="00B77F6A">
      <w:pPr>
        <w:widowControl/>
        <w:shd w:val="clear" w:color="auto" w:fill="FFFFFF"/>
        <w:suppressAutoHyphens w:val="0"/>
        <w:autoSpaceDN/>
        <w:spacing w:line="348" w:lineRule="auto"/>
        <w:ind w:firstLine="708"/>
        <w:textAlignment w:val="auto"/>
        <w:rPr>
          <w:sz w:val="28"/>
          <w:szCs w:val="28"/>
        </w:rPr>
      </w:pPr>
      <w:r w:rsidRPr="00CF5935">
        <w:rPr>
          <w:sz w:val="28"/>
          <w:szCs w:val="28"/>
        </w:rPr>
        <w:t>Охранные зоны устанавливаются вдоль воздушных линий электропередачи в виде части поверхности участка земли и воздушного пространства (на высоту, соответствующую высоте опор во</w:t>
      </w:r>
      <w:r w:rsidR="00DF568F">
        <w:rPr>
          <w:sz w:val="28"/>
          <w:szCs w:val="28"/>
        </w:rPr>
        <w:t xml:space="preserve">здушных линий электропередачи), </w:t>
      </w:r>
      <w:r w:rsidRPr="00CF5935">
        <w:rPr>
          <w:sz w:val="28"/>
          <w:szCs w:val="28"/>
        </w:rPr>
        <w:t xml:space="preserve">ограниченной параллельными вертикальными плоскостями, отстоящими по обе стороны линии электропередачи от крайних проводов при </w:t>
      </w:r>
      <w:proofErr w:type="spellStart"/>
      <w:r w:rsidRPr="00CF5935">
        <w:rPr>
          <w:sz w:val="28"/>
          <w:szCs w:val="28"/>
        </w:rPr>
        <w:t>неотклоненном</w:t>
      </w:r>
      <w:proofErr w:type="spellEnd"/>
      <w:r w:rsidRPr="00CF5935">
        <w:rPr>
          <w:sz w:val="28"/>
          <w:szCs w:val="28"/>
        </w:rPr>
        <w:t xml:space="preserve"> их положении на следующем расстоянии:</w:t>
      </w:r>
    </w:p>
    <w:p w:rsidR="00CF5935" w:rsidRPr="00CF5935" w:rsidRDefault="00DF568F" w:rsidP="00B77F6A">
      <w:pPr>
        <w:widowControl/>
        <w:shd w:val="clear" w:color="auto" w:fill="FFFFFF"/>
        <w:suppressAutoHyphens w:val="0"/>
        <w:autoSpaceDN/>
        <w:spacing w:line="348" w:lineRule="auto"/>
        <w:ind w:firstLine="708"/>
        <w:textAlignment w:val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до 1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</w:t>
      </w:r>
      <w:r w:rsidR="00B9316A" w:rsidRPr="00CF593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F5935" w:rsidRPr="00CF5935">
        <w:rPr>
          <w:sz w:val="28"/>
          <w:szCs w:val="28"/>
        </w:rPr>
        <w:t xml:space="preserve">2 метра (для линий с самонесущими или изолированными проводами, проложенными по стенам зданий, конструкциям и т.д., охранная зона определяется в соответствии с установленными нормативными правовыми актами минимальными допустимыми расстояниями от таких линий); </w:t>
      </w:r>
      <w:proofErr w:type="gramEnd"/>
    </w:p>
    <w:p w:rsidR="00CF5935" w:rsidRPr="00CF5935" w:rsidRDefault="00B9316A" w:rsidP="00B77F6A">
      <w:pPr>
        <w:widowControl/>
        <w:shd w:val="clear" w:color="auto" w:fill="FFFFFF"/>
        <w:suppressAutoHyphens w:val="0"/>
        <w:autoSpaceDN/>
        <w:spacing w:line="348" w:lineRule="auto"/>
        <w:ind w:firstLine="708"/>
        <w:textAlignment w:val="auto"/>
        <w:rPr>
          <w:sz w:val="28"/>
          <w:szCs w:val="28"/>
        </w:rPr>
      </w:pPr>
      <w:r>
        <w:rPr>
          <w:sz w:val="28"/>
          <w:szCs w:val="28"/>
        </w:rPr>
        <w:t>1</w:t>
      </w:r>
      <w:r w:rsidRPr="00CF5935">
        <w:rPr>
          <w:sz w:val="28"/>
          <w:szCs w:val="28"/>
        </w:rPr>
        <w:t>–</w:t>
      </w:r>
      <w:r>
        <w:rPr>
          <w:sz w:val="28"/>
          <w:szCs w:val="28"/>
        </w:rPr>
        <w:t xml:space="preserve">20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</w:t>
      </w:r>
      <w:r w:rsidRPr="00CF593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F5935" w:rsidRPr="00CF5935">
        <w:rPr>
          <w:sz w:val="28"/>
          <w:szCs w:val="28"/>
        </w:rPr>
        <w:t>10 метров (5 метров  для линий с самонесущими или изолированными проводами, размещенны</w:t>
      </w:r>
      <w:r>
        <w:rPr>
          <w:sz w:val="28"/>
          <w:szCs w:val="28"/>
        </w:rPr>
        <w:t>х</w:t>
      </w:r>
      <w:r w:rsidR="00CF5935" w:rsidRPr="00CF5935">
        <w:rPr>
          <w:sz w:val="28"/>
          <w:szCs w:val="28"/>
        </w:rPr>
        <w:t xml:space="preserve"> в границах населенных пунктов); </w:t>
      </w:r>
    </w:p>
    <w:p w:rsidR="00CF5935" w:rsidRPr="00CF5935" w:rsidRDefault="00CF5935" w:rsidP="00B77F6A">
      <w:pPr>
        <w:widowControl/>
        <w:shd w:val="clear" w:color="auto" w:fill="FFFFFF"/>
        <w:suppressAutoHyphens w:val="0"/>
        <w:autoSpaceDN/>
        <w:spacing w:line="348" w:lineRule="auto"/>
        <w:ind w:firstLine="708"/>
        <w:textAlignment w:val="auto"/>
        <w:rPr>
          <w:sz w:val="28"/>
          <w:szCs w:val="28"/>
        </w:rPr>
      </w:pPr>
      <w:r w:rsidRPr="00CF5935">
        <w:rPr>
          <w:sz w:val="28"/>
          <w:szCs w:val="28"/>
        </w:rPr>
        <w:t xml:space="preserve">35 </w:t>
      </w:r>
      <w:proofErr w:type="spellStart"/>
      <w:r w:rsidRPr="00CF5935">
        <w:rPr>
          <w:sz w:val="28"/>
          <w:szCs w:val="28"/>
        </w:rPr>
        <w:t>кВ</w:t>
      </w:r>
      <w:proofErr w:type="spellEnd"/>
      <w:r w:rsidRPr="00CF5935">
        <w:rPr>
          <w:sz w:val="28"/>
          <w:szCs w:val="28"/>
        </w:rPr>
        <w:t xml:space="preserve"> </w:t>
      </w:r>
      <w:r w:rsidR="00B9316A" w:rsidRPr="00CF5935">
        <w:rPr>
          <w:sz w:val="28"/>
          <w:szCs w:val="28"/>
        </w:rPr>
        <w:t>–</w:t>
      </w:r>
      <w:r w:rsidRPr="00CF5935">
        <w:rPr>
          <w:sz w:val="28"/>
          <w:szCs w:val="28"/>
        </w:rPr>
        <w:t xml:space="preserve"> 15 метров; </w:t>
      </w:r>
    </w:p>
    <w:p w:rsidR="00CF5935" w:rsidRPr="00CF5935" w:rsidRDefault="00CF5935" w:rsidP="00B77F6A">
      <w:pPr>
        <w:widowControl/>
        <w:shd w:val="clear" w:color="auto" w:fill="FFFFFF"/>
        <w:suppressAutoHyphens w:val="0"/>
        <w:autoSpaceDN/>
        <w:spacing w:line="348" w:lineRule="auto"/>
        <w:ind w:firstLine="708"/>
        <w:textAlignment w:val="auto"/>
        <w:rPr>
          <w:sz w:val="28"/>
          <w:szCs w:val="28"/>
        </w:rPr>
      </w:pPr>
      <w:r w:rsidRPr="00CF5935">
        <w:rPr>
          <w:sz w:val="28"/>
          <w:szCs w:val="28"/>
        </w:rPr>
        <w:t xml:space="preserve">110 </w:t>
      </w:r>
      <w:proofErr w:type="spellStart"/>
      <w:r w:rsidRPr="00CF5935">
        <w:rPr>
          <w:sz w:val="28"/>
          <w:szCs w:val="28"/>
        </w:rPr>
        <w:t>кВ</w:t>
      </w:r>
      <w:proofErr w:type="spellEnd"/>
      <w:r w:rsidRPr="00CF5935">
        <w:rPr>
          <w:sz w:val="28"/>
          <w:szCs w:val="28"/>
        </w:rPr>
        <w:t xml:space="preserve"> </w:t>
      </w:r>
      <w:r w:rsidR="00B9316A" w:rsidRPr="00CF5935">
        <w:rPr>
          <w:sz w:val="28"/>
          <w:szCs w:val="28"/>
        </w:rPr>
        <w:t>–</w:t>
      </w:r>
      <w:r w:rsidR="00B9316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CF5935">
        <w:rPr>
          <w:sz w:val="28"/>
          <w:szCs w:val="28"/>
        </w:rPr>
        <w:t xml:space="preserve">20 метров; </w:t>
      </w:r>
    </w:p>
    <w:p w:rsidR="00CF5935" w:rsidRPr="00CF5935" w:rsidRDefault="00CF5935" w:rsidP="00B77F6A">
      <w:pPr>
        <w:widowControl/>
        <w:shd w:val="clear" w:color="auto" w:fill="FFFFFF"/>
        <w:suppressAutoHyphens w:val="0"/>
        <w:autoSpaceDN/>
        <w:spacing w:line="348" w:lineRule="auto"/>
        <w:ind w:firstLine="708"/>
        <w:textAlignment w:val="auto"/>
        <w:rPr>
          <w:sz w:val="28"/>
          <w:szCs w:val="28"/>
        </w:rPr>
      </w:pPr>
      <w:r w:rsidRPr="00CF5935">
        <w:rPr>
          <w:sz w:val="28"/>
          <w:szCs w:val="28"/>
        </w:rPr>
        <w:t xml:space="preserve">150, 220 </w:t>
      </w:r>
      <w:proofErr w:type="spellStart"/>
      <w:r w:rsidRPr="00CF5935">
        <w:rPr>
          <w:sz w:val="28"/>
          <w:szCs w:val="28"/>
        </w:rPr>
        <w:t>кВ</w:t>
      </w:r>
      <w:proofErr w:type="spellEnd"/>
      <w:r w:rsidRPr="00CF5935">
        <w:rPr>
          <w:sz w:val="28"/>
          <w:szCs w:val="28"/>
        </w:rPr>
        <w:t xml:space="preserve"> </w:t>
      </w:r>
      <w:r w:rsidR="00B9316A" w:rsidRPr="00CF5935">
        <w:rPr>
          <w:sz w:val="28"/>
          <w:szCs w:val="28"/>
        </w:rPr>
        <w:t>–</w:t>
      </w:r>
      <w:r w:rsidRPr="00CF5935">
        <w:rPr>
          <w:sz w:val="28"/>
          <w:szCs w:val="28"/>
        </w:rPr>
        <w:t xml:space="preserve"> 25 метров; </w:t>
      </w:r>
    </w:p>
    <w:p w:rsidR="00CF5935" w:rsidRPr="00CF5935" w:rsidRDefault="00CF5935" w:rsidP="00B77F6A">
      <w:pPr>
        <w:widowControl/>
        <w:shd w:val="clear" w:color="auto" w:fill="FFFFFF"/>
        <w:suppressAutoHyphens w:val="0"/>
        <w:autoSpaceDN/>
        <w:spacing w:line="348" w:lineRule="auto"/>
        <w:ind w:firstLine="708"/>
        <w:textAlignment w:val="auto"/>
        <w:rPr>
          <w:sz w:val="28"/>
          <w:szCs w:val="28"/>
        </w:rPr>
      </w:pPr>
      <w:r w:rsidRPr="00CF5935">
        <w:rPr>
          <w:sz w:val="28"/>
          <w:szCs w:val="28"/>
        </w:rPr>
        <w:t>300, 500, +/-</w:t>
      </w:r>
      <w:r w:rsidR="00B9316A">
        <w:rPr>
          <w:sz w:val="28"/>
          <w:szCs w:val="28"/>
        </w:rPr>
        <w:t xml:space="preserve"> </w:t>
      </w:r>
      <w:r w:rsidRPr="00CF5935">
        <w:rPr>
          <w:sz w:val="28"/>
          <w:szCs w:val="28"/>
        </w:rPr>
        <w:t xml:space="preserve">400 </w:t>
      </w:r>
      <w:proofErr w:type="spellStart"/>
      <w:r w:rsidRPr="00CF5935">
        <w:rPr>
          <w:sz w:val="28"/>
          <w:szCs w:val="28"/>
        </w:rPr>
        <w:t>кВ</w:t>
      </w:r>
      <w:proofErr w:type="spellEnd"/>
      <w:r w:rsidRPr="00CF5935">
        <w:rPr>
          <w:sz w:val="28"/>
          <w:szCs w:val="28"/>
        </w:rPr>
        <w:t xml:space="preserve"> </w:t>
      </w:r>
      <w:r w:rsidR="00B9316A">
        <w:rPr>
          <w:rFonts w:ascii="Arial" w:hAnsi="Arial" w:cs="Arial"/>
          <w:color w:val="333333"/>
          <w:sz w:val="21"/>
          <w:szCs w:val="21"/>
          <w:shd w:val="clear" w:color="auto" w:fill="FFFFFF"/>
        </w:rPr>
        <w:t>–</w:t>
      </w:r>
      <w:r w:rsidRPr="00CF5935">
        <w:rPr>
          <w:sz w:val="28"/>
          <w:szCs w:val="28"/>
        </w:rPr>
        <w:t xml:space="preserve"> 30 метров; </w:t>
      </w:r>
    </w:p>
    <w:p w:rsidR="00CF5935" w:rsidRPr="00CF5935" w:rsidRDefault="00CF5935" w:rsidP="00B77F6A">
      <w:pPr>
        <w:widowControl/>
        <w:shd w:val="clear" w:color="auto" w:fill="FFFFFF"/>
        <w:suppressAutoHyphens w:val="0"/>
        <w:autoSpaceDN/>
        <w:spacing w:line="348" w:lineRule="auto"/>
        <w:ind w:firstLine="708"/>
        <w:textAlignment w:val="auto"/>
        <w:rPr>
          <w:sz w:val="28"/>
          <w:szCs w:val="28"/>
        </w:rPr>
      </w:pPr>
      <w:r w:rsidRPr="00CF5935">
        <w:rPr>
          <w:sz w:val="28"/>
          <w:szCs w:val="28"/>
        </w:rPr>
        <w:t xml:space="preserve">750, +/- 750 </w:t>
      </w:r>
      <w:proofErr w:type="spellStart"/>
      <w:r w:rsidRPr="00CF5935">
        <w:rPr>
          <w:sz w:val="28"/>
          <w:szCs w:val="28"/>
        </w:rPr>
        <w:t>кВ</w:t>
      </w:r>
      <w:proofErr w:type="spellEnd"/>
      <w:r w:rsidRPr="00CF5935">
        <w:rPr>
          <w:sz w:val="28"/>
          <w:szCs w:val="28"/>
        </w:rPr>
        <w:t xml:space="preserve"> </w:t>
      </w:r>
      <w:r w:rsidR="00B9316A">
        <w:rPr>
          <w:rFonts w:ascii="Arial" w:hAnsi="Arial" w:cs="Arial"/>
          <w:color w:val="333333"/>
          <w:sz w:val="21"/>
          <w:szCs w:val="21"/>
          <w:shd w:val="clear" w:color="auto" w:fill="FFFFFF"/>
        </w:rPr>
        <w:t>–</w:t>
      </w:r>
      <w:r w:rsidRPr="00CF5935">
        <w:rPr>
          <w:sz w:val="28"/>
          <w:szCs w:val="28"/>
        </w:rPr>
        <w:t xml:space="preserve"> 40 метров; </w:t>
      </w:r>
    </w:p>
    <w:p w:rsidR="00CF5935" w:rsidRPr="00CF5935" w:rsidRDefault="00CF5935" w:rsidP="00B77F6A">
      <w:pPr>
        <w:widowControl/>
        <w:shd w:val="clear" w:color="auto" w:fill="FFFFFF"/>
        <w:suppressAutoHyphens w:val="0"/>
        <w:autoSpaceDN/>
        <w:spacing w:line="348" w:lineRule="auto"/>
        <w:ind w:firstLine="708"/>
        <w:textAlignment w:val="auto"/>
        <w:rPr>
          <w:sz w:val="28"/>
          <w:szCs w:val="28"/>
        </w:rPr>
      </w:pPr>
      <w:r w:rsidRPr="00CF5935">
        <w:rPr>
          <w:sz w:val="28"/>
          <w:szCs w:val="28"/>
        </w:rPr>
        <w:t xml:space="preserve">1150 </w:t>
      </w:r>
      <w:proofErr w:type="spellStart"/>
      <w:r w:rsidRPr="00CF5935">
        <w:rPr>
          <w:sz w:val="28"/>
          <w:szCs w:val="28"/>
        </w:rPr>
        <w:t>кВ</w:t>
      </w:r>
      <w:proofErr w:type="spellEnd"/>
      <w:r w:rsidRPr="00CF5935">
        <w:rPr>
          <w:sz w:val="28"/>
          <w:szCs w:val="28"/>
        </w:rPr>
        <w:t xml:space="preserve"> </w:t>
      </w:r>
      <w:r w:rsidR="00B9316A">
        <w:rPr>
          <w:rFonts w:ascii="Arial" w:hAnsi="Arial" w:cs="Arial"/>
          <w:color w:val="333333"/>
          <w:sz w:val="21"/>
          <w:szCs w:val="21"/>
          <w:shd w:val="clear" w:color="auto" w:fill="FFFFFF"/>
        </w:rPr>
        <w:t>–</w:t>
      </w:r>
      <w:r w:rsidRPr="00CF5935">
        <w:rPr>
          <w:sz w:val="28"/>
          <w:szCs w:val="28"/>
        </w:rPr>
        <w:t xml:space="preserve"> 50 метров. </w:t>
      </w:r>
    </w:p>
    <w:p w:rsidR="00CF5935" w:rsidRPr="00CF5935" w:rsidRDefault="00CF5935" w:rsidP="00B77F6A">
      <w:pPr>
        <w:widowControl/>
        <w:shd w:val="clear" w:color="auto" w:fill="FFFFFF"/>
        <w:suppressAutoHyphens w:val="0"/>
        <w:autoSpaceDN/>
        <w:spacing w:line="348" w:lineRule="auto"/>
        <w:ind w:firstLine="708"/>
        <w:textAlignment w:val="auto"/>
        <w:rPr>
          <w:sz w:val="28"/>
          <w:szCs w:val="28"/>
        </w:rPr>
      </w:pPr>
      <w:proofErr w:type="gramStart"/>
      <w:r w:rsidRPr="00CF5935">
        <w:rPr>
          <w:sz w:val="28"/>
          <w:szCs w:val="28"/>
        </w:rPr>
        <w:t>В охранных зонах линий электропередач</w:t>
      </w:r>
      <w:r w:rsidR="00B9316A">
        <w:rPr>
          <w:sz w:val="28"/>
          <w:szCs w:val="28"/>
        </w:rPr>
        <w:t>и</w:t>
      </w:r>
      <w:r w:rsidRPr="00CF5935">
        <w:rPr>
          <w:sz w:val="28"/>
          <w:szCs w:val="28"/>
        </w:rPr>
        <w:t xml:space="preserve">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</w:t>
      </w:r>
      <w:r w:rsidR="00217A3D">
        <w:rPr>
          <w:sz w:val="28"/>
          <w:szCs w:val="28"/>
        </w:rPr>
        <w:t xml:space="preserve">           </w:t>
      </w:r>
      <w:r w:rsidRPr="00CF5935">
        <w:rPr>
          <w:sz w:val="28"/>
          <w:szCs w:val="28"/>
        </w:rPr>
        <w:lastRenderedPageBreak/>
        <w:t xml:space="preserve">и имуществу физических или юридических лиц, а также повлечь за собой нанесение экологического ущерба и возникновение пожаров, в том числе: </w:t>
      </w:r>
      <w:proofErr w:type="gramEnd"/>
    </w:p>
    <w:p w:rsidR="00CF5935" w:rsidRPr="00CF5935" w:rsidRDefault="00CF5935" w:rsidP="00CF5935">
      <w:pPr>
        <w:widowControl/>
        <w:shd w:val="clear" w:color="auto" w:fill="FFFFFF"/>
        <w:suppressAutoHyphens w:val="0"/>
        <w:autoSpaceDN/>
        <w:spacing w:line="360" w:lineRule="auto"/>
        <w:ind w:firstLine="708"/>
        <w:textAlignment w:val="auto"/>
        <w:rPr>
          <w:sz w:val="28"/>
          <w:szCs w:val="28"/>
        </w:rPr>
      </w:pPr>
      <w:r w:rsidRPr="00CF5935">
        <w:rPr>
          <w:sz w:val="28"/>
          <w:szCs w:val="28"/>
        </w:rPr>
        <w:t xml:space="preserve">- набрасывать на провода и опоры воздушных линий электропередачи посторонние предметы, а также подниматься на опоры воздушных линий электропередачи; </w:t>
      </w:r>
    </w:p>
    <w:p w:rsidR="00CF5935" w:rsidRPr="00CF5935" w:rsidRDefault="00CF5935" w:rsidP="00CF5935">
      <w:pPr>
        <w:widowControl/>
        <w:shd w:val="clear" w:color="auto" w:fill="FFFFFF"/>
        <w:suppressAutoHyphens w:val="0"/>
        <w:autoSpaceDN/>
        <w:spacing w:line="360" w:lineRule="auto"/>
        <w:ind w:firstLine="708"/>
        <w:textAlignment w:val="auto"/>
        <w:rPr>
          <w:sz w:val="28"/>
          <w:szCs w:val="28"/>
        </w:rPr>
      </w:pPr>
      <w:r w:rsidRPr="00CF5935">
        <w:rPr>
          <w:sz w:val="28"/>
          <w:szCs w:val="28"/>
        </w:rPr>
        <w:t xml:space="preserve">- размещать любые объекты и </w:t>
      </w:r>
      <w:r w:rsidR="00E7794F">
        <w:rPr>
          <w:sz w:val="28"/>
          <w:szCs w:val="28"/>
        </w:rPr>
        <w:t xml:space="preserve">предметы (материалы) в </w:t>
      </w:r>
      <w:proofErr w:type="gramStart"/>
      <w:r w:rsidR="00E7794F">
        <w:rPr>
          <w:sz w:val="28"/>
          <w:szCs w:val="28"/>
        </w:rPr>
        <w:t>пределах</w:t>
      </w:r>
      <w:proofErr w:type="gramEnd"/>
      <w:r w:rsidRPr="00CF5935">
        <w:rPr>
          <w:sz w:val="28"/>
          <w:szCs w:val="28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</w:t>
      </w:r>
      <w:r w:rsidR="00217A3D">
        <w:rPr>
          <w:sz w:val="28"/>
          <w:szCs w:val="28"/>
        </w:rPr>
        <w:t xml:space="preserve">                           </w:t>
      </w:r>
      <w:r w:rsidRPr="00CF5935">
        <w:rPr>
          <w:sz w:val="28"/>
          <w:szCs w:val="28"/>
        </w:rPr>
        <w:t xml:space="preserve">и подъездов; </w:t>
      </w:r>
    </w:p>
    <w:p w:rsidR="00CF5935" w:rsidRPr="00CF5935" w:rsidRDefault="00CF5935" w:rsidP="00CF5935">
      <w:pPr>
        <w:widowControl/>
        <w:shd w:val="clear" w:color="auto" w:fill="FFFFFF"/>
        <w:suppressAutoHyphens w:val="0"/>
        <w:autoSpaceDN/>
        <w:spacing w:line="360" w:lineRule="auto"/>
        <w:ind w:firstLine="708"/>
        <w:textAlignment w:val="auto"/>
        <w:rPr>
          <w:sz w:val="28"/>
          <w:szCs w:val="28"/>
        </w:rPr>
      </w:pPr>
      <w:proofErr w:type="gramStart"/>
      <w:r w:rsidRPr="00CF5935">
        <w:rPr>
          <w:sz w:val="28"/>
          <w:szCs w:val="28"/>
        </w:rPr>
        <w:t xml:space="preserve">-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</w:t>
      </w:r>
      <w:r w:rsidR="00217A3D">
        <w:rPr>
          <w:sz w:val="28"/>
          <w:szCs w:val="28"/>
        </w:rPr>
        <w:t xml:space="preserve">                  </w:t>
      </w:r>
      <w:r w:rsidRPr="00CF5935">
        <w:rPr>
          <w:sz w:val="28"/>
          <w:szCs w:val="28"/>
        </w:rPr>
        <w:t xml:space="preserve">и подключения в электрических сетях (указанное требование </w:t>
      </w:r>
      <w:r w:rsidR="00217A3D">
        <w:rPr>
          <w:sz w:val="28"/>
          <w:szCs w:val="28"/>
        </w:rPr>
        <w:t xml:space="preserve">                                    </w:t>
      </w:r>
      <w:r w:rsidRPr="00CF5935">
        <w:rPr>
          <w:sz w:val="28"/>
          <w:szCs w:val="28"/>
        </w:rPr>
        <w:t xml:space="preserve">не распространяется на работников, занятых выполнением разрешенных </w:t>
      </w:r>
      <w:r w:rsidR="00217A3D">
        <w:rPr>
          <w:sz w:val="28"/>
          <w:szCs w:val="28"/>
        </w:rPr>
        <w:t xml:space="preserve">                   </w:t>
      </w:r>
      <w:r w:rsidRPr="00CF5935">
        <w:rPr>
          <w:sz w:val="28"/>
          <w:szCs w:val="28"/>
        </w:rPr>
        <w:t>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</w:t>
      </w:r>
      <w:proofErr w:type="gramEnd"/>
      <w:r w:rsidRPr="00CF5935">
        <w:rPr>
          <w:sz w:val="28"/>
          <w:szCs w:val="28"/>
        </w:rPr>
        <w:t xml:space="preserve"> электропередачи; </w:t>
      </w:r>
    </w:p>
    <w:p w:rsidR="00CF5935" w:rsidRPr="00CF5935" w:rsidRDefault="00CF5935" w:rsidP="000802D1">
      <w:pPr>
        <w:widowControl/>
        <w:shd w:val="clear" w:color="auto" w:fill="FFFFFF"/>
        <w:suppressAutoHyphens w:val="0"/>
        <w:autoSpaceDN/>
        <w:spacing w:line="360" w:lineRule="auto"/>
        <w:ind w:firstLine="708"/>
        <w:textAlignment w:val="auto"/>
        <w:rPr>
          <w:sz w:val="28"/>
          <w:szCs w:val="28"/>
        </w:rPr>
      </w:pPr>
      <w:r w:rsidRPr="00CF5935">
        <w:rPr>
          <w:sz w:val="28"/>
          <w:szCs w:val="28"/>
        </w:rPr>
        <w:t xml:space="preserve">- размещать свалки; </w:t>
      </w:r>
    </w:p>
    <w:p w:rsidR="00CF5935" w:rsidRPr="00CF5935" w:rsidRDefault="00CF5935" w:rsidP="00CF5935">
      <w:pPr>
        <w:widowControl/>
        <w:shd w:val="clear" w:color="auto" w:fill="FFFFFF"/>
        <w:suppressAutoHyphens w:val="0"/>
        <w:autoSpaceDN/>
        <w:spacing w:line="360" w:lineRule="auto"/>
        <w:ind w:firstLine="708"/>
        <w:textAlignment w:val="auto"/>
        <w:rPr>
          <w:sz w:val="28"/>
          <w:szCs w:val="28"/>
        </w:rPr>
      </w:pPr>
      <w:r w:rsidRPr="00CF5935">
        <w:rPr>
          <w:sz w:val="28"/>
          <w:szCs w:val="28"/>
        </w:rPr>
        <w:t>-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</w:t>
      </w:r>
    </w:p>
    <w:p w:rsidR="00CF5935" w:rsidRPr="00CF5935" w:rsidRDefault="00CF5935" w:rsidP="00CF5935">
      <w:pPr>
        <w:widowControl/>
        <w:shd w:val="clear" w:color="auto" w:fill="FFFFFF"/>
        <w:suppressAutoHyphens w:val="0"/>
        <w:autoSpaceDN/>
        <w:spacing w:line="360" w:lineRule="auto"/>
        <w:ind w:firstLine="708"/>
        <w:textAlignment w:val="auto"/>
        <w:rPr>
          <w:sz w:val="28"/>
          <w:szCs w:val="28"/>
        </w:rPr>
      </w:pPr>
      <w:r w:rsidRPr="00CF5935">
        <w:rPr>
          <w:sz w:val="28"/>
          <w:szCs w:val="28"/>
        </w:rPr>
        <w:t>В целях защиты населения от воздействия электрического поля, создаваемого воздушными линиями электропередачи (</w:t>
      </w:r>
      <w:proofErr w:type="gramStart"/>
      <w:r w:rsidRPr="00CF5935">
        <w:rPr>
          <w:sz w:val="28"/>
          <w:szCs w:val="28"/>
        </w:rPr>
        <w:t>ВЛ</w:t>
      </w:r>
      <w:proofErr w:type="gramEnd"/>
      <w:r w:rsidRPr="00CF5935">
        <w:rPr>
          <w:sz w:val="28"/>
          <w:szCs w:val="28"/>
        </w:rPr>
        <w:t xml:space="preserve">), устанавливаются санитарные разрывы вдоль трассы высоковольтной линии, за пределами которых напряженность электрического поля не превышает 1 </w:t>
      </w:r>
      <w:proofErr w:type="spellStart"/>
      <w:r w:rsidRPr="00CF5935">
        <w:rPr>
          <w:sz w:val="28"/>
          <w:szCs w:val="28"/>
        </w:rPr>
        <w:t>кВ</w:t>
      </w:r>
      <w:proofErr w:type="spellEnd"/>
      <w:r w:rsidRPr="00CF5935">
        <w:rPr>
          <w:sz w:val="28"/>
          <w:szCs w:val="28"/>
        </w:rPr>
        <w:t xml:space="preserve">/м. Границы </w:t>
      </w:r>
      <w:r w:rsidRPr="00CF5935">
        <w:rPr>
          <w:sz w:val="28"/>
          <w:szCs w:val="28"/>
        </w:rPr>
        <w:lastRenderedPageBreak/>
        <w:t>санитарных разрывов вдоль трассы ВЛ с горизонтальным расположением проводов и без средств снижения напряженности электрического поля по обе стороны от нее</w:t>
      </w:r>
      <w:r w:rsidR="00B9316A">
        <w:rPr>
          <w:sz w:val="28"/>
          <w:szCs w:val="28"/>
        </w:rPr>
        <w:t xml:space="preserve"> допускается принимать</w:t>
      </w:r>
      <w:r w:rsidRPr="00CF5935">
        <w:rPr>
          <w:sz w:val="28"/>
          <w:szCs w:val="28"/>
        </w:rPr>
        <w:t xml:space="preserve"> на следующих расстояниях от проекции на землю крайних фазных проводов в направлении</w:t>
      </w:r>
      <w:r w:rsidR="00B9316A" w:rsidRPr="00B9316A">
        <w:rPr>
          <w:sz w:val="28"/>
          <w:szCs w:val="28"/>
        </w:rPr>
        <w:t>,</w:t>
      </w:r>
      <w:r w:rsidRPr="00CF5935">
        <w:rPr>
          <w:sz w:val="28"/>
          <w:szCs w:val="28"/>
        </w:rPr>
        <w:t xml:space="preserve"> перпендикулярном к </w:t>
      </w:r>
      <w:proofErr w:type="gramStart"/>
      <w:r w:rsidRPr="00CF5935">
        <w:rPr>
          <w:sz w:val="28"/>
          <w:szCs w:val="28"/>
        </w:rPr>
        <w:t>ВЛ</w:t>
      </w:r>
      <w:proofErr w:type="gramEnd"/>
      <w:r w:rsidRPr="00CF5935">
        <w:rPr>
          <w:sz w:val="28"/>
          <w:szCs w:val="28"/>
        </w:rPr>
        <w:t xml:space="preserve">: </w:t>
      </w:r>
    </w:p>
    <w:p w:rsidR="00CF5935" w:rsidRPr="00CF5935" w:rsidRDefault="00CF5935" w:rsidP="00CF5935">
      <w:pPr>
        <w:widowControl/>
        <w:shd w:val="clear" w:color="auto" w:fill="FFFFFF"/>
        <w:suppressAutoHyphens w:val="0"/>
        <w:autoSpaceDN/>
        <w:spacing w:line="360" w:lineRule="auto"/>
        <w:ind w:firstLine="708"/>
        <w:textAlignment w:val="auto"/>
        <w:rPr>
          <w:sz w:val="28"/>
          <w:szCs w:val="28"/>
        </w:rPr>
      </w:pPr>
      <w:r w:rsidRPr="00CF5935">
        <w:rPr>
          <w:sz w:val="28"/>
          <w:szCs w:val="28"/>
        </w:rPr>
        <w:t>10 м</w:t>
      </w:r>
      <w:r w:rsidR="00B9316A">
        <w:rPr>
          <w:sz w:val="28"/>
          <w:szCs w:val="28"/>
        </w:rPr>
        <w:t>етров</w:t>
      </w:r>
      <w:r w:rsidRPr="00CF5935">
        <w:rPr>
          <w:sz w:val="28"/>
          <w:szCs w:val="28"/>
        </w:rPr>
        <w:t xml:space="preserve"> – для </w:t>
      </w:r>
      <w:proofErr w:type="gramStart"/>
      <w:r w:rsidRPr="00CF5935">
        <w:rPr>
          <w:sz w:val="28"/>
          <w:szCs w:val="28"/>
        </w:rPr>
        <w:t>ВЛ</w:t>
      </w:r>
      <w:proofErr w:type="gramEnd"/>
      <w:r w:rsidRPr="00CF5935">
        <w:rPr>
          <w:sz w:val="28"/>
          <w:szCs w:val="28"/>
        </w:rPr>
        <w:t xml:space="preserve"> напряжением до 20кВ; </w:t>
      </w:r>
    </w:p>
    <w:p w:rsidR="00CF5935" w:rsidRPr="00CF5935" w:rsidRDefault="00CF5935" w:rsidP="00CF5935">
      <w:pPr>
        <w:widowControl/>
        <w:shd w:val="clear" w:color="auto" w:fill="FFFFFF"/>
        <w:suppressAutoHyphens w:val="0"/>
        <w:autoSpaceDN/>
        <w:spacing w:line="360" w:lineRule="auto"/>
        <w:ind w:firstLine="708"/>
        <w:textAlignment w:val="auto"/>
        <w:rPr>
          <w:sz w:val="28"/>
          <w:szCs w:val="28"/>
        </w:rPr>
      </w:pPr>
      <w:r w:rsidRPr="00CF5935">
        <w:rPr>
          <w:sz w:val="28"/>
          <w:szCs w:val="28"/>
        </w:rPr>
        <w:t xml:space="preserve">15 </w:t>
      </w:r>
      <w:r w:rsidR="00B9316A" w:rsidRPr="00CF5935">
        <w:rPr>
          <w:sz w:val="28"/>
          <w:szCs w:val="28"/>
        </w:rPr>
        <w:t>м</w:t>
      </w:r>
      <w:r w:rsidR="00B9316A">
        <w:rPr>
          <w:sz w:val="28"/>
          <w:szCs w:val="28"/>
        </w:rPr>
        <w:t>етров</w:t>
      </w:r>
      <w:r w:rsidRPr="00CF5935">
        <w:rPr>
          <w:sz w:val="28"/>
          <w:szCs w:val="28"/>
        </w:rPr>
        <w:t xml:space="preserve"> – для </w:t>
      </w:r>
      <w:proofErr w:type="gramStart"/>
      <w:r w:rsidRPr="00CF5935">
        <w:rPr>
          <w:sz w:val="28"/>
          <w:szCs w:val="28"/>
        </w:rPr>
        <w:t>ВЛ</w:t>
      </w:r>
      <w:proofErr w:type="gramEnd"/>
      <w:r w:rsidRPr="00CF5935">
        <w:rPr>
          <w:sz w:val="28"/>
          <w:szCs w:val="28"/>
        </w:rPr>
        <w:t xml:space="preserve"> напряжением 35 </w:t>
      </w:r>
      <w:proofErr w:type="spellStart"/>
      <w:r w:rsidRPr="00CF5935">
        <w:rPr>
          <w:sz w:val="28"/>
          <w:szCs w:val="28"/>
        </w:rPr>
        <w:t>кВ</w:t>
      </w:r>
      <w:proofErr w:type="spellEnd"/>
      <w:r w:rsidRPr="00CF5935">
        <w:rPr>
          <w:sz w:val="28"/>
          <w:szCs w:val="28"/>
        </w:rPr>
        <w:t xml:space="preserve">; </w:t>
      </w:r>
    </w:p>
    <w:p w:rsidR="00CF5935" w:rsidRPr="00CF5935" w:rsidRDefault="00CF5935" w:rsidP="00CF5935">
      <w:pPr>
        <w:widowControl/>
        <w:shd w:val="clear" w:color="auto" w:fill="FFFFFF"/>
        <w:suppressAutoHyphens w:val="0"/>
        <w:autoSpaceDN/>
        <w:spacing w:line="360" w:lineRule="auto"/>
        <w:ind w:firstLine="708"/>
        <w:textAlignment w:val="auto"/>
        <w:rPr>
          <w:sz w:val="28"/>
          <w:szCs w:val="28"/>
        </w:rPr>
      </w:pPr>
      <w:r w:rsidRPr="00CF5935">
        <w:rPr>
          <w:sz w:val="28"/>
          <w:szCs w:val="28"/>
        </w:rPr>
        <w:t xml:space="preserve">20 </w:t>
      </w:r>
      <w:r w:rsidR="00B9316A" w:rsidRPr="00CF5935">
        <w:rPr>
          <w:sz w:val="28"/>
          <w:szCs w:val="28"/>
        </w:rPr>
        <w:t>м</w:t>
      </w:r>
      <w:r w:rsidR="00B9316A">
        <w:rPr>
          <w:sz w:val="28"/>
          <w:szCs w:val="28"/>
        </w:rPr>
        <w:t>етров</w:t>
      </w:r>
      <w:r w:rsidRPr="00CF5935">
        <w:rPr>
          <w:sz w:val="28"/>
          <w:szCs w:val="28"/>
        </w:rPr>
        <w:t xml:space="preserve"> – для </w:t>
      </w:r>
      <w:proofErr w:type="gramStart"/>
      <w:r w:rsidRPr="00CF5935">
        <w:rPr>
          <w:sz w:val="28"/>
          <w:szCs w:val="28"/>
        </w:rPr>
        <w:t>ВЛ</w:t>
      </w:r>
      <w:proofErr w:type="gramEnd"/>
      <w:r w:rsidRPr="00CF5935">
        <w:rPr>
          <w:sz w:val="28"/>
          <w:szCs w:val="28"/>
        </w:rPr>
        <w:t xml:space="preserve"> напряжением 110 </w:t>
      </w:r>
      <w:proofErr w:type="spellStart"/>
      <w:r w:rsidRPr="00CF5935">
        <w:rPr>
          <w:sz w:val="28"/>
          <w:szCs w:val="28"/>
        </w:rPr>
        <w:t>кВ</w:t>
      </w:r>
      <w:proofErr w:type="spellEnd"/>
      <w:r w:rsidRPr="00CF5935">
        <w:rPr>
          <w:sz w:val="28"/>
          <w:szCs w:val="28"/>
        </w:rPr>
        <w:t xml:space="preserve">; </w:t>
      </w:r>
    </w:p>
    <w:p w:rsidR="00CF5935" w:rsidRPr="00CF5935" w:rsidRDefault="00CF5935" w:rsidP="00CF5935">
      <w:pPr>
        <w:widowControl/>
        <w:shd w:val="clear" w:color="auto" w:fill="FFFFFF"/>
        <w:suppressAutoHyphens w:val="0"/>
        <w:autoSpaceDN/>
        <w:spacing w:line="360" w:lineRule="auto"/>
        <w:ind w:firstLine="708"/>
        <w:textAlignment w:val="auto"/>
        <w:rPr>
          <w:sz w:val="28"/>
          <w:szCs w:val="28"/>
        </w:rPr>
      </w:pPr>
      <w:r w:rsidRPr="00CF5935">
        <w:rPr>
          <w:sz w:val="28"/>
          <w:szCs w:val="28"/>
        </w:rPr>
        <w:t xml:space="preserve">25 </w:t>
      </w:r>
      <w:r w:rsidR="00B9316A" w:rsidRPr="00CF5935">
        <w:rPr>
          <w:sz w:val="28"/>
          <w:szCs w:val="28"/>
        </w:rPr>
        <w:t>м</w:t>
      </w:r>
      <w:r w:rsidR="00B9316A">
        <w:rPr>
          <w:sz w:val="28"/>
          <w:szCs w:val="28"/>
        </w:rPr>
        <w:t>етров</w:t>
      </w:r>
      <w:r w:rsidRPr="00CF5935">
        <w:rPr>
          <w:sz w:val="28"/>
          <w:szCs w:val="28"/>
        </w:rPr>
        <w:t xml:space="preserve"> – для </w:t>
      </w:r>
      <w:proofErr w:type="gramStart"/>
      <w:r w:rsidRPr="00CF5935">
        <w:rPr>
          <w:sz w:val="28"/>
          <w:szCs w:val="28"/>
        </w:rPr>
        <w:t>ВЛ</w:t>
      </w:r>
      <w:proofErr w:type="gramEnd"/>
      <w:r w:rsidRPr="00CF5935">
        <w:rPr>
          <w:sz w:val="28"/>
          <w:szCs w:val="28"/>
        </w:rPr>
        <w:t xml:space="preserve"> напряжением 150</w:t>
      </w:r>
      <w:r w:rsidR="005D7C4F" w:rsidRPr="00CF5935">
        <w:rPr>
          <w:sz w:val="28"/>
          <w:szCs w:val="28"/>
        </w:rPr>
        <w:t>–</w:t>
      </w:r>
      <w:r w:rsidRPr="00CF5935">
        <w:rPr>
          <w:sz w:val="28"/>
          <w:szCs w:val="28"/>
        </w:rPr>
        <w:t xml:space="preserve">220 </w:t>
      </w:r>
      <w:proofErr w:type="spellStart"/>
      <w:r w:rsidRPr="00CF5935">
        <w:rPr>
          <w:sz w:val="28"/>
          <w:szCs w:val="28"/>
        </w:rPr>
        <w:t>кВ</w:t>
      </w:r>
      <w:proofErr w:type="spellEnd"/>
      <w:r w:rsidRPr="00CF5935">
        <w:rPr>
          <w:sz w:val="28"/>
          <w:szCs w:val="28"/>
        </w:rPr>
        <w:t xml:space="preserve">; </w:t>
      </w:r>
    </w:p>
    <w:p w:rsidR="00CF5935" w:rsidRPr="00CF5935" w:rsidRDefault="00CF5935" w:rsidP="00CF5935">
      <w:pPr>
        <w:widowControl/>
        <w:shd w:val="clear" w:color="auto" w:fill="FFFFFF"/>
        <w:suppressAutoHyphens w:val="0"/>
        <w:autoSpaceDN/>
        <w:spacing w:line="360" w:lineRule="auto"/>
        <w:ind w:firstLine="708"/>
        <w:textAlignment w:val="auto"/>
        <w:rPr>
          <w:sz w:val="28"/>
          <w:szCs w:val="28"/>
        </w:rPr>
      </w:pPr>
      <w:r w:rsidRPr="00CF5935">
        <w:rPr>
          <w:sz w:val="28"/>
          <w:szCs w:val="28"/>
        </w:rPr>
        <w:t xml:space="preserve">30 </w:t>
      </w:r>
      <w:r w:rsidR="00B9316A" w:rsidRPr="00CF5935">
        <w:rPr>
          <w:sz w:val="28"/>
          <w:szCs w:val="28"/>
        </w:rPr>
        <w:t>м</w:t>
      </w:r>
      <w:r w:rsidR="00B9316A">
        <w:rPr>
          <w:sz w:val="28"/>
          <w:szCs w:val="28"/>
        </w:rPr>
        <w:t>етров</w:t>
      </w:r>
      <w:r w:rsidR="00B9316A" w:rsidRPr="00CF5935">
        <w:rPr>
          <w:sz w:val="28"/>
          <w:szCs w:val="28"/>
        </w:rPr>
        <w:t xml:space="preserve"> </w:t>
      </w:r>
      <w:r w:rsidRPr="00CF5935">
        <w:rPr>
          <w:sz w:val="28"/>
          <w:szCs w:val="28"/>
        </w:rPr>
        <w:t xml:space="preserve">– для </w:t>
      </w:r>
      <w:proofErr w:type="gramStart"/>
      <w:r w:rsidRPr="00CF5935">
        <w:rPr>
          <w:sz w:val="28"/>
          <w:szCs w:val="28"/>
        </w:rPr>
        <w:t>ВЛ</w:t>
      </w:r>
      <w:proofErr w:type="gramEnd"/>
      <w:r w:rsidRPr="00CF5935">
        <w:rPr>
          <w:sz w:val="28"/>
          <w:szCs w:val="28"/>
        </w:rPr>
        <w:t xml:space="preserve"> напряжением 300</w:t>
      </w:r>
      <w:r w:rsidR="005D7C4F" w:rsidRPr="00CF5935">
        <w:rPr>
          <w:sz w:val="28"/>
          <w:szCs w:val="28"/>
        </w:rPr>
        <w:t>–</w:t>
      </w:r>
      <w:r w:rsidRPr="00CF5935">
        <w:rPr>
          <w:sz w:val="28"/>
          <w:szCs w:val="28"/>
        </w:rPr>
        <w:t xml:space="preserve">500 </w:t>
      </w:r>
      <w:proofErr w:type="spellStart"/>
      <w:r w:rsidRPr="00CF5935">
        <w:rPr>
          <w:sz w:val="28"/>
          <w:szCs w:val="28"/>
        </w:rPr>
        <w:t>кВ.</w:t>
      </w:r>
      <w:proofErr w:type="spellEnd"/>
    </w:p>
    <w:p w:rsidR="00CF5935" w:rsidRPr="00B9316A" w:rsidRDefault="00CF5935" w:rsidP="00CF5935">
      <w:pPr>
        <w:widowControl/>
        <w:shd w:val="clear" w:color="auto" w:fill="FFFFFF"/>
        <w:suppressAutoHyphens w:val="0"/>
        <w:autoSpaceDN/>
        <w:spacing w:line="360" w:lineRule="auto"/>
        <w:ind w:firstLine="708"/>
        <w:textAlignment w:val="auto"/>
        <w:rPr>
          <w:b/>
          <w:sz w:val="28"/>
          <w:szCs w:val="28"/>
        </w:rPr>
      </w:pPr>
      <w:r w:rsidRPr="00B9316A">
        <w:rPr>
          <w:b/>
          <w:sz w:val="28"/>
          <w:szCs w:val="28"/>
        </w:rPr>
        <w:t>Охранные зоны газопровода</w:t>
      </w:r>
    </w:p>
    <w:p w:rsidR="00CF5935" w:rsidRPr="00CF5935" w:rsidRDefault="005D7C4F" w:rsidP="00CF5935">
      <w:pPr>
        <w:widowControl/>
        <w:shd w:val="clear" w:color="auto" w:fill="FFFFFF"/>
        <w:suppressAutoHyphens w:val="0"/>
        <w:autoSpaceDN/>
        <w:spacing w:line="360" w:lineRule="auto"/>
        <w:ind w:firstLine="708"/>
        <w:textAlignment w:val="auto"/>
        <w:rPr>
          <w:sz w:val="28"/>
          <w:szCs w:val="28"/>
        </w:rPr>
      </w:pPr>
      <w:r>
        <w:rPr>
          <w:sz w:val="28"/>
          <w:szCs w:val="28"/>
        </w:rPr>
        <w:t>Правила</w:t>
      </w:r>
      <w:r w:rsidR="00CF5935" w:rsidRPr="00CF5935">
        <w:rPr>
          <w:sz w:val="28"/>
          <w:szCs w:val="28"/>
        </w:rPr>
        <w:t xml:space="preserve"> охр</w:t>
      </w:r>
      <w:r>
        <w:rPr>
          <w:sz w:val="28"/>
          <w:szCs w:val="28"/>
        </w:rPr>
        <w:t>аны газораспределительных сетей утверждены п</w:t>
      </w:r>
      <w:r w:rsidR="00CF5935" w:rsidRPr="00CF5935">
        <w:rPr>
          <w:sz w:val="28"/>
          <w:szCs w:val="28"/>
        </w:rPr>
        <w:t>остановлением Правительства Российской Федерации от 20</w:t>
      </w:r>
      <w:r>
        <w:rPr>
          <w:sz w:val="28"/>
          <w:szCs w:val="28"/>
        </w:rPr>
        <w:t xml:space="preserve">.11.2000                 № </w:t>
      </w:r>
      <w:r w:rsidR="00CF5935" w:rsidRPr="00CF5935">
        <w:rPr>
          <w:sz w:val="28"/>
          <w:szCs w:val="28"/>
        </w:rPr>
        <w:t>878.</w:t>
      </w:r>
    </w:p>
    <w:p w:rsidR="00CF5935" w:rsidRPr="00CF5935" w:rsidRDefault="00CF5935" w:rsidP="00CF5935">
      <w:pPr>
        <w:widowControl/>
        <w:shd w:val="clear" w:color="auto" w:fill="FFFFFF"/>
        <w:suppressAutoHyphens w:val="0"/>
        <w:autoSpaceDN/>
        <w:spacing w:line="360" w:lineRule="auto"/>
        <w:ind w:firstLine="708"/>
        <w:textAlignment w:val="auto"/>
        <w:rPr>
          <w:sz w:val="28"/>
          <w:szCs w:val="28"/>
        </w:rPr>
      </w:pPr>
      <w:r w:rsidRPr="00CF5935">
        <w:rPr>
          <w:sz w:val="28"/>
          <w:szCs w:val="28"/>
        </w:rPr>
        <w:t>Для газораспределительных сетей устанавливаются охранные зоны вдо</w:t>
      </w:r>
      <w:r w:rsidR="005D7C4F">
        <w:rPr>
          <w:sz w:val="28"/>
          <w:szCs w:val="28"/>
        </w:rPr>
        <w:t xml:space="preserve">ль трасс наружных газопроводов </w:t>
      </w:r>
      <w:r w:rsidRPr="00CF5935">
        <w:rPr>
          <w:sz w:val="28"/>
          <w:szCs w:val="28"/>
        </w:rPr>
        <w:t>в виде территории, ограниченной условными линиями, проходящими на расстоянии 2 метров с каждой стороны газопровода.</w:t>
      </w:r>
    </w:p>
    <w:p w:rsidR="00CF5935" w:rsidRPr="00CF5935" w:rsidRDefault="00CF5935" w:rsidP="00CF5935">
      <w:pPr>
        <w:widowControl/>
        <w:shd w:val="clear" w:color="auto" w:fill="FFFFFF"/>
        <w:suppressAutoHyphens w:val="0"/>
        <w:autoSpaceDN/>
        <w:spacing w:line="360" w:lineRule="auto"/>
        <w:ind w:firstLine="708"/>
        <w:textAlignment w:val="auto"/>
        <w:rPr>
          <w:sz w:val="28"/>
          <w:szCs w:val="28"/>
        </w:rPr>
      </w:pPr>
      <w:r w:rsidRPr="00CF5935">
        <w:rPr>
          <w:sz w:val="28"/>
          <w:szCs w:val="28"/>
        </w:rPr>
        <w:t>На земельные участки, входящие в охранные зоны газораспределительных сетей, в целях предупреждения их повреждения или нарушения условий их нормальной эксплуатации налагаются ограничения (обременения), которыми запрещается лицам, указанным в</w:t>
      </w:r>
      <w:r w:rsidR="00591AA0">
        <w:rPr>
          <w:sz w:val="28"/>
          <w:szCs w:val="28"/>
        </w:rPr>
        <w:t xml:space="preserve"> п. </w:t>
      </w:r>
      <w:r w:rsidRPr="00CF5935">
        <w:rPr>
          <w:sz w:val="28"/>
          <w:szCs w:val="28"/>
        </w:rPr>
        <w:t xml:space="preserve">2 </w:t>
      </w:r>
      <w:r w:rsidR="000802D1">
        <w:rPr>
          <w:sz w:val="28"/>
          <w:szCs w:val="28"/>
        </w:rPr>
        <w:t>Правил охраны газораспределительных сетей:</w:t>
      </w:r>
    </w:p>
    <w:p w:rsidR="00CF5935" w:rsidRPr="00CF5935" w:rsidRDefault="000802D1" w:rsidP="000802D1">
      <w:pPr>
        <w:widowControl/>
        <w:shd w:val="clear" w:color="auto" w:fill="FFFFFF"/>
        <w:suppressAutoHyphens w:val="0"/>
        <w:autoSpaceDN/>
        <w:spacing w:line="360" w:lineRule="auto"/>
        <w:ind w:firstLine="708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5935" w:rsidRPr="00CF5935">
        <w:rPr>
          <w:sz w:val="28"/>
          <w:szCs w:val="28"/>
        </w:rPr>
        <w:t>строить объекты жилищно-гражданского и производственного назначения;</w:t>
      </w:r>
    </w:p>
    <w:p w:rsidR="00CF5935" w:rsidRPr="00CF5935" w:rsidRDefault="000802D1" w:rsidP="00CF5935">
      <w:pPr>
        <w:widowControl/>
        <w:shd w:val="clear" w:color="auto" w:fill="FFFFFF"/>
        <w:suppressAutoHyphens w:val="0"/>
        <w:autoSpaceDN/>
        <w:spacing w:line="360" w:lineRule="auto"/>
        <w:ind w:firstLine="708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5935" w:rsidRPr="00CF5935">
        <w:rPr>
          <w:sz w:val="28"/>
          <w:szCs w:val="28"/>
        </w:rPr>
        <w:t xml:space="preserve">сносить и реконструировать мосты, коллекторы, автомобильные </w:t>
      </w:r>
      <w:r w:rsidR="00217A3D">
        <w:rPr>
          <w:sz w:val="28"/>
          <w:szCs w:val="28"/>
        </w:rPr>
        <w:t xml:space="preserve">                   </w:t>
      </w:r>
      <w:r w:rsidR="00CF5935" w:rsidRPr="00CF5935">
        <w:rPr>
          <w:sz w:val="28"/>
          <w:szCs w:val="28"/>
        </w:rPr>
        <w:t xml:space="preserve">и железные дороги с расположенными на них газораспределительными сетями без предварительного выноса этих газопроводов по согласованию </w:t>
      </w:r>
      <w:r w:rsidR="00217A3D">
        <w:rPr>
          <w:sz w:val="28"/>
          <w:szCs w:val="28"/>
        </w:rPr>
        <w:t xml:space="preserve">                  </w:t>
      </w:r>
      <w:r w:rsidR="00CF5935" w:rsidRPr="00CF5935">
        <w:rPr>
          <w:sz w:val="28"/>
          <w:szCs w:val="28"/>
        </w:rPr>
        <w:t>с эксплуатационными организациями;</w:t>
      </w:r>
    </w:p>
    <w:p w:rsidR="00CF5935" w:rsidRPr="00CF5935" w:rsidRDefault="000802D1" w:rsidP="00CF5935">
      <w:pPr>
        <w:widowControl/>
        <w:shd w:val="clear" w:color="auto" w:fill="FFFFFF"/>
        <w:suppressAutoHyphens w:val="0"/>
        <w:autoSpaceDN/>
        <w:spacing w:line="360" w:lineRule="auto"/>
        <w:ind w:firstLine="708"/>
        <w:textAlignment w:val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CF5935" w:rsidRPr="00CF5935">
        <w:rPr>
          <w:sz w:val="28"/>
          <w:szCs w:val="28"/>
        </w:rPr>
        <w:t>разрушать берегоукрепительные сооружения, водопропускные устройства, земляные и иные сооружения, предохраняющие газораспределительные сети от разрушений;</w:t>
      </w:r>
    </w:p>
    <w:p w:rsidR="00CF5935" w:rsidRPr="00CF5935" w:rsidRDefault="000802D1" w:rsidP="00CF5935">
      <w:pPr>
        <w:widowControl/>
        <w:shd w:val="clear" w:color="auto" w:fill="FFFFFF"/>
        <w:suppressAutoHyphens w:val="0"/>
        <w:autoSpaceDN/>
        <w:spacing w:line="360" w:lineRule="auto"/>
        <w:ind w:firstLine="708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5935" w:rsidRPr="00CF5935">
        <w:rPr>
          <w:sz w:val="28"/>
          <w:szCs w:val="28"/>
        </w:rPr>
        <w:t>перемещать, повреждать, засыпать и ун</w:t>
      </w:r>
      <w:r w:rsidR="009D41A0">
        <w:rPr>
          <w:sz w:val="28"/>
          <w:szCs w:val="28"/>
        </w:rPr>
        <w:t xml:space="preserve">ичтожать опознавательные знаки, </w:t>
      </w:r>
      <w:r w:rsidR="00CF5935" w:rsidRPr="00CF5935">
        <w:rPr>
          <w:sz w:val="28"/>
          <w:szCs w:val="28"/>
        </w:rPr>
        <w:t>контрольно-измерительные пункты и другие устройства газораспределительных сетей;</w:t>
      </w:r>
    </w:p>
    <w:p w:rsidR="00CF5935" w:rsidRPr="00CF5935" w:rsidRDefault="000802D1" w:rsidP="00CF5935">
      <w:pPr>
        <w:widowControl/>
        <w:shd w:val="clear" w:color="auto" w:fill="FFFFFF"/>
        <w:suppressAutoHyphens w:val="0"/>
        <w:autoSpaceDN/>
        <w:spacing w:line="360" w:lineRule="auto"/>
        <w:ind w:firstLine="708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5935" w:rsidRPr="00CF5935">
        <w:rPr>
          <w:sz w:val="28"/>
          <w:szCs w:val="28"/>
        </w:rPr>
        <w:t>устраивать свалки и склады, разливать растворы кислот, солей, щелочей и других химически активных веществ;</w:t>
      </w:r>
    </w:p>
    <w:p w:rsidR="00CF5935" w:rsidRPr="00CF5935" w:rsidRDefault="000802D1" w:rsidP="00CF5935">
      <w:pPr>
        <w:widowControl/>
        <w:shd w:val="clear" w:color="auto" w:fill="FFFFFF"/>
        <w:suppressAutoHyphens w:val="0"/>
        <w:autoSpaceDN/>
        <w:spacing w:line="360" w:lineRule="auto"/>
        <w:ind w:firstLine="708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5935" w:rsidRPr="00CF5935">
        <w:rPr>
          <w:sz w:val="28"/>
          <w:szCs w:val="28"/>
        </w:rPr>
        <w:t>огораживать и перегораживать охранные зоны, препятствовать доступу персонала эксплуатационных организаций к газораспределительным сетям, проведению обслуживания и устранению повреждений газораспределительных сетей;</w:t>
      </w:r>
    </w:p>
    <w:p w:rsidR="00CF5935" w:rsidRPr="00CF5935" w:rsidRDefault="000802D1" w:rsidP="00CF5935">
      <w:pPr>
        <w:widowControl/>
        <w:shd w:val="clear" w:color="auto" w:fill="FFFFFF"/>
        <w:suppressAutoHyphens w:val="0"/>
        <w:autoSpaceDN/>
        <w:spacing w:line="360" w:lineRule="auto"/>
        <w:ind w:firstLine="708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5935" w:rsidRPr="00CF5935">
        <w:rPr>
          <w:sz w:val="28"/>
          <w:szCs w:val="28"/>
        </w:rPr>
        <w:t>разводить огонь и размещать источники огня;</w:t>
      </w:r>
    </w:p>
    <w:p w:rsidR="00CF5935" w:rsidRPr="00CF5935" w:rsidRDefault="000802D1" w:rsidP="00CF5935">
      <w:pPr>
        <w:widowControl/>
        <w:shd w:val="clear" w:color="auto" w:fill="FFFFFF"/>
        <w:suppressAutoHyphens w:val="0"/>
        <w:autoSpaceDN/>
        <w:spacing w:line="360" w:lineRule="auto"/>
        <w:ind w:firstLine="708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5935" w:rsidRPr="00CF5935">
        <w:rPr>
          <w:sz w:val="28"/>
          <w:szCs w:val="28"/>
        </w:rPr>
        <w:t xml:space="preserve">рыть погреба, копать и обрабатывать почву сельскохозяйственными </w:t>
      </w:r>
      <w:r w:rsidR="00217A3D">
        <w:rPr>
          <w:sz w:val="28"/>
          <w:szCs w:val="28"/>
        </w:rPr>
        <w:t xml:space="preserve">               </w:t>
      </w:r>
      <w:r w:rsidR="00CF5935" w:rsidRPr="00CF5935">
        <w:rPr>
          <w:sz w:val="28"/>
          <w:szCs w:val="28"/>
        </w:rPr>
        <w:t>и мелиоративными орудиями и механизмами на глубину более 0,3 метра;</w:t>
      </w:r>
    </w:p>
    <w:p w:rsidR="00CF5935" w:rsidRPr="00CF5935" w:rsidRDefault="000802D1" w:rsidP="00CF5935">
      <w:pPr>
        <w:widowControl/>
        <w:shd w:val="clear" w:color="auto" w:fill="FFFFFF"/>
        <w:suppressAutoHyphens w:val="0"/>
        <w:autoSpaceDN/>
        <w:spacing w:line="360" w:lineRule="auto"/>
        <w:ind w:firstLine="708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5935" w:rsidRPr="00CF5935">
        <w:rPr>
          <w:sz w:val="28"/>
          <w:szCs w:val="28"/>
        </w:rPr>
        <w:t xml:space="preserve">открывать калитки и двери газорегуляторных пунктов, станций катодной и дренажной защиты, люки подземных колодцев, включать </w:t>
      </w:r>
      <w:r w:rsidR="00217A3D">
        <w:rPr>
          <w:sz w:val="28"/>
          <w:szCs w:val="28"/>
        </w:rPr>
        <w:t xml:space="preserve">                   </w:t>
      </w:r>
      <w:r w:rsidR="00CF5935" w:rsidRPr="00CF5935">
        <w:rPr>
          <w:sz w:val="28"/>
          <w:szCs w:val="28"/>
        </w:rPr>
        <w:t>или отключать электроснабжение сре</w:t>
      </w:r>
      <w:proofErr w:type="gramStart"/>
      <w:r w:rsidR="00CF5935" w:rsidRPr="00CF5935">
        <w:rPr>
          <w:sz w:val="28"/>
          <w:szCs w:val="28"/>
        </w:rPr>
        <w:t>дств св</w:t>
      </w:r>
      <w:proofErr w:type="gramEnd"/>
      <w:r w:rsidR="00CF5935" w:rsidRPr="00CF5935">
        <w:rPr>
          <w:sz w:val="28"/>
          <w:szCs w:val="28"/>
        </w:rPr>
        <w:t>язи, освещения и систем телемеханики;</w:t>
      </w:r>
    </w:p>
    <w:p w:rsidR="00CF5935" w:rsidRPr="00CF5935" w:rsidRDefault="000802D1" w:rsidP="00CF5935">
      <w:pPr>
        <w:widowControl/>
        <w:shd w:val="clear" w:color="auto" w:fill="FFFFFF"/>
        <w:suppressAutoHyphens w:val="0"/>
        <w:autoSpaceDN/>
        <w:spacing w:line="360" w:lineRule="auto"/>
        <w:ind w:firstLine="708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5935" w:rsidRPr="00CF5935">
        <w:rPr>
          <w:sz w:val="28"/>
          <w:szCs w:val="28"/>
        </w:rPr>
        <w:t>набрасывать, приставлять и привязывать к опорам и надземным газопроводам, ограждениям и зданиям газораспределительных сетей посторонние предметы, лестницы, влезать на них;</w:t>
      </w:r>
    </w:p>
    <w:p w:rsidR="00CF5935" w:rsidRPr="00CF5935" w:rsidRDefault="000802D1" w:rsidP="00CF5935">
      <w:pPr>
        <w:widowControl/>
        <w:shd w:val="clear" w:color="auto" w:fill="FFFFFF"/>
        <w:suppressAutoHyphens w:val="0"/>
        <w:autoSpaceDN/>
        <w:spacing w:line="360" w:lineRule="auto"/>
        <w:ind w:firstLine="708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5935" w:rsidRPr="00CF5935">
        <w:rPr>
          <w:sz w:val="28"/>
          <w:szCs w:val="28"/>
        </w:rPr>
        <w:t>самовольно подключаться к газораспределительным сетям.</w:t>
      </w:r>
    </w:p>
    <w:p w:rsidR="00CF5935" w:rsidRPr="00CF5935" w:rsidRDefault="00CF5935" w:rsidP="00CF5935">
      <w:pPr>
        <w:widowControl/>
        <w:shd w:val="clear" w:color="auto" w:fill="FFFFFF"/>
        <w:suppressAutoHyphens w:val="0"/>
        <w:autoSpaceDN/>
        <w:spacing w:line="360" w:lineRule="auto"/>
        <w:ind w:firstLine="708"/>
        <w:textAlignment w:val="auto"/>
        <w:rPr>
          <w:sz w:val="28"/>
          <w:szCs w:val="28"/>
        </w:rPr>
      </w:pPr>
      <w:proofErr w:type="gramStart"/>
      <w:r w:rsidRPr="00CF5935">
        <w:rPr>
          <w:sz w:val="28"/>
          <w:szCs w:val="28"/>
        </w:rPr>
        <w:t>Для территорий, соответствующих функциональным зонам магистральной ули</w:t>
      </w:r>
      <w:r w:rsidR="000802D1">
        <w:rPr>
          <w:sz w:val="28"/>
          <w:szCs w:val="28"/>
        </w:rPr>
        <w:t>чно-дорожной сети, установленным</w:t>
      </w:r>
      <w:r w:rsidRPr="00CF5935">
        <w:rPr>
          <w:sz w:val="28"/>
          <w:szCs w:val="28"/>
        </w:rPr>
        <w:t xml:space="preserve"> Генеральным планом (авто</w:t>
      </w:r>
      <w:r w:rsidR="000802D1">
        <w:rPr>
          <w:sz w:val="28"/>
          <w:szCs w:val="28"/>
        </w:rPr>
        <w:t>дорога</w:t>
      </w:r>
      <w:r w:rsidRPr="00CF5935">
        <w:rPr>
          <w:sz w:val="28"/>
          <w:szCs w:val="28"/>
        </w:rPr>
        <w:t xml:space="preserve"> АН61, </w:t>
      </w:r>
      <w:r w:rsidR="000802D1">
        <w:rPr>
          <w:sz w:val="28"/>
          <w:szCs w:val="28"/>
        </w:rPr>
        <w:t xml:space="preserve">ул. Менделеева,  </w:t>
      </w:r>
      <w:r w:rsidRPr="00CF5935">
        <w:rPr>
          <w:sz w:val="28"/>
          <w:szCs w:val="28"/>
        </w:rPr>
        <w:t xml:space="preserve">ул. Новосибирская и ул. Ростовская), </w:t>
      </w:r>
      <w:r w:rsidR="001B3BEE">
        <w:rPr>
          <w:sz w:val="28"/>
          <w:szCs w:val="28"/>
        </w:rPr>
        <w:t xml:space="preserve">               </w:t>
      </w:r>
      <w:r w:rsidRPr="00CF5935">
        <w:rPr>
          <w:sz w:val="28"/>
          <w:szCs w:val="28"/>
        </w:rPr>
        <w:t xml:space="preserve">в отношении которых предусмотрены мероприятия территориального планирования в части транспортной инфраструктуры, установлена </w:t>
      </w:r>
      <w:proofErr w:type="spellStart"/>
      <w:r w:rsidRPr="00CF5935">
        <w:rPr>
          <w:sz w:val="28"/>
          <w:szCs w:val="28"/>
        </w:rPr>
        <w:t>подзона</w:t>
      </w:r>
      <w:proofErr w:type="spellEnd"/>
      <w:r w:rsidRPr="00CF5935">
        <w:rPr>
          <w:sz w:val="28"/>
          <w:szCs w:val="28"/>
        </w:rPr>
        <w:t xml:space="preserve"> строгого ограничения застройки.</w:t>
      </w:r>
      <w:proofErr w:type="gramEnd"/>
    </w:p>
    <w:p w:rsidR="00CF5935" w:rsidRPr="00CF5935" w:rsidRDefault="00CF5935" w:rsidP="00CF5935">
      <w:pPr>
        <w:widowControl/>
        <w:shd w:val="clear" w:color="auto" w:fill="FFFFFF"/>
        <w:suppressAutoHyphens w:val="0"/>
        <w:autoSpaceDN/>
        <w:spacing w:line="360" w:lineRule="auto"/>
        <w:ind w:firstLine="708"/>
        <w:textAlignment w:val="auto"/>
        <w:rPr>
          <w:sz w:val="28"/>
          <w:szCs w:val="28"/>
        </w:rPr>
      </w:pPr>
      <w:r w:rsidRPr="00CF5935">
        <w:rPr>
          <w:sz w:val="28"/>
          <w:szCs w:val="28"/>
        </w:rPr>
        <w:lastRenderedPageBreak/>
        <w:t xml:space="preserve"> В границах действия </w:t>
      </w:r>
      <w:proofErr w:type="spellStart"/>
      <w:r w:rsidRPr="00CF5935">
        <w:rPr>
          <w:sz w:val="28"/>
          <w:szCs w:val="28"/>
        </w:rPr>
        <w:t>подзоны</w:t>
      </w:r>
      <w:proofErr w:type="spellEnd"/>
      <w:r w:rsidRPr="00CF5935">
        <w:rPr>
          <w:sz w:val="28"/>
          <w:szCs w:val="28"/>
        </w:rPr>
        <w:t xml:space="preserve"> строгого ограничения застройки предельные параметры разрешенного строительства, реконструкции объек</w:t>
      </w:r>
      <w:r w:rsidR="000802D1">
        <w:rPr>
          <w:sz w:val="28"/>
          <w:szCs w:val="28"/>
        </w:rPr>
        <w:t>тов капитального строительства</w:t>
      </w:r>
      <w:r w:rsidR="00332317">
        <w:rPr>
          <w:sz w:val="28"/>
          <w:szCs w:val="28"/>
        </w:rPr>
        <w:t>:</w:t>
      </w:r>
      <w:r w:rsidR="000802D1">
        <w:rPr>
          <w:sz w:val="28"/>
          <w:szCs w:val="28"/>
        </w:rPr>
        <w:t xml:space="preserve"> </w:t>
      </w:r>
      <w:r w:rsidRPr="00CF5935">
        <w:rPr>
          <w:sz w:val="28"/>
          <w:szCs w:val="28"/>
        </w:rPr>
        <w:t>максимальный и минимальный процент застройки в границах земельного участка, предельная высота (этажность) застройки, коэффициент (максимальный процент) плотност</w:t>
      </w:r>
      <w:r w:rsidR="000802D1">
        <w:rPr>
          <w:sz w:val="28"/>
          <w:szCs w:val="28"/>
        </w:rPr>
        <w:t xml:space="preserve">и застройки земельного участка </w:t>
      </w:r>
      <w:r w:rsidR="000802D1" w:rsidRPr="00CF5935">
        <w:rPr>
          <w:sz w:val="28"/>
          <w:szCs w:val="28"/>
        </w:rPr>
        <w:t>–</w:t>
      </w:r>
      <w:r w:rsidR="000802D1">
        <w:rPr>
          <w:sz w:val="28"/>
          <w:szCs w:val="28"/>
        </w:rPr>
        <w:t xml:space="preserve"> </w:t>
      </w:r>
      <w:r w:rsidRPr="00CF5935">
        <w:rPr>
          <w:sz w:val="28"/>
          <w:szCs w:val="28"/>
        </w:rPr>
        <w:t>равны нулю.</w:t>
      </w:r>
    </w:p>
    <w:p w:rsidR="00CF5935" w:rsidRPr="00CF5935" w:rsidRDefault="00CF5935" w:rsidP="00CF5935">
      <w:pPr>
        <w:widowControl/>
        <w:shd w:val="clear" w:color="auto" w:fill="FFFFFF"/>
        <w:suppressAutoHyphens w:val="0"/>
        <w:autoSpaceDN/>
        <w:spacing w:line="360" w:lineRule="auto"/>
        <w:ind w:firstLine="708"/>
        <w:textAlignment w:val="auto"/>
        <w:rPr>
          <w:kern w:val="0"/>
          <w:sz w:val="28"/>
          <w:szCs w:val="28"/>
        </w:rPr>
      </w:pPr>
      <w:r w:rsidRPr="00CF5935">
        <w:rPr>
          <w:sz w:val="28"/>
          <w:szCs w:val="28"/>
        </w:rPr>
        <w:t xml:space="preserve">Перечень координат характерных точек границ территории, ограниченной ул. </w:t>
      </w:r>
      <w:proofErr w:type="spellStart"/>
      <w:r w:rsidRPr="00CF5935">
        <w:rPr>
          <w:sz w:val="28"/>
          <w:szCs w:val="28"/>
        </w:rPr>
        <w:t>Острогожская</w:t>
      </w:r>
      <w:proofErr w:type="spellEnd"/>
      <w:r w:rsidRPr="00CF5935">
        <w:rPr>
          <w:sz w:val="28"/>
          <w:szCs w:val="28"/>
        </w:rPr>
        <w:t xml:space="preserve">, ул. </w:t>
      </w:r>
      <w:proofErr w:type="gramStart"/>
      <w:r w:rsidRPr="00CF5935">
        <w:rPr>
          <w:sz w:val="28"/>
          <w:szCs w:val="28"/>
        </w:rPr>
        <w:t>Ладожская</w:t>
      </w:r>
      <w:proofErr w:type="gramEnd"/>
      <w:r w:rsidRPr="00CF5935">
        <w:rPr>
          <w:sz w:val="28"/>
          <w:szCs w:val="28"/>
        </w:rPr>
        <w:t xml:space="preserve"> в городском округе город Воронеж, в отношении которой предполагается к утверждению проект межевания, приведен в таблице №1.</w:t>
      </w:r>
    </w:p>
    <w:p w:rsidR="00CF5935" w:rsidRPr="00CF5935" w:rsidRDefault="00CF5935" w:rsidP="00CF5935">
      <w:pPr>
        <w:widowControl/>
        <w:shd w:val="clear" w:color="auto" w:fill="FFFFFF"/>
        <w:suppressAutoHyphens w:val="0"/>
        <w:autoSpaceDN/>
        <w:spacing w:line="360" w:lineRule="auto"/>
        <w:ind w:firstLine="0"/>
        <w:jc w:val="right"/>
        <w:textAlignment w:val="auto"/>
        <w:rPr>
          <w:kern w:val="0"/>
          <w:sz w:val="28"/>
          <w:szCs w:val="28"/>
        </w:rPr>
      </w:pPr>
      <w:r w:rsidRPr="00CF5935">
        <w:rPr>
          <w:kern w:val="0"/>
          <w:sz w:val="28"/>
          <w:szCs w:val="28"/>
        </w:rPr>
        <w:t>Таблица № 1</w:t>
      </w:r>
    </w:p>
    <w:tbl>
      <w:tblPr>
        <w:tblStyle w:val="TableGridReport2"/>
        <w:tblW w:w="3862" w:type="pct"/>
        <w:jc w:val="center"/>
        <w:tblLook w:val="04A0" w:firstRow="1" w:lastRow="0" w:firstColumn="1" w:lastColumn="0" w:noHBand="0" w:noVBand="1"/>
      </w:tblPr>
      <w:tblGrid>
        <w:gridCol w:w="2572"/>
        <w:gridCol w:w="2500"/>
        <w:gridCol w:w="2319"/>
      </w:tblGrid>
      <w:tr w:rsidR="00CF5935" w:rsidRPr="00CF5935" w:rsidTr="00CF5935">
        <w:trPr>
          <w:trHeight w:val="385"/>
          <w:tblHeader/>
          <w:jc w:val="center"/>
        </w:trPr>
        <w:tc>
          <w:tcPr>
            <w:tcW w:w="1740" w:type="pct"/>
            <w:vMerge w:val="restart"/>
            <w:vAlign w:val="center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b/>
                <w:kern w:val="0"/>
                <w:sz w:val="24"/>
                <w:szCs w:val="24"/>
              </w:rPr>
            </w:pPr>
            <w:r w:rsidRPr="00CF5935">
              <w:rPr>
                <w:b/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60" w:type="pct"/>
            <w:gridSpan w:val="2"/>
            <w:tcBorders>
              <w:bottom w:val="single" w:sz="4" w:space="0" w:color="auto"/>
            </w:tcBorders>
            <w:vAlign w:val="center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b/>
                <w:kern w:val="0"/>
                <w:sz w:val="24"/>
                <w:szCs w:val="24"/>
              </w:rPr>
            </w:pPr>
            <w:r w:rsidRPr="00CF5935">
              <w:rPr>
                <w:b/>
                <w:color w:val="000000"/>
                <w:kern w:val="0"/>
                <w:sz w:val="24"/>
                <w:szCs w:val="24"/>
              </w:rPr>
              <w:t>Координаты</w:t>
            </w:r>
          </w:p>
        </w:tc>
      </w:tr>
      <w:tr w:rsidR="00CF5935" w:rsidRPr="00CF5935" w:rsidTr="00CF5935">
        <w:trPr>
          <w:trHeight w:val="251"/>
          <w:tblHeader/>
          <w:jc w:val="center"/>
        </w:trPr>
        <w:tc>
          <w:tcPr>
            <w:tcW w:w="1740" w:type="pct"/>
            <w:vMerge/>
            <w:vAlign w:val="center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1" w:type="pct"/>
            <w:tcBorders>
              <w:top w:val="single" w:sz="4" w:space="0" w:color="auto"/>
            </w:tcBorders>
            <w:vAlign w:val="center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/>
                <w:kern w:val="0"/>
                <w:sz w:val="24"/>
                <w:szCs w:val="24"/>
                <w:lang w:val="en-US"/>
              </w:rPr>
            </w:pPr>
            <w:r w:rsidRPr="00CF5935">
              <w:rPr>
                <w:b/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1569" w:type="pct"/>
            <w:tcBorders>
              <w:top w:val="single" w:sz="4" w:space="0" w:color="auto"/>
            </w:tcBorders>
            <w:vAlign w:val="center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/>
                <w:kern w:val="0"/>
                <w:sz w:val="24"/>
                <w:szCs w:val="24"/>
                <w:lang w:val="en-US"/>
              </w:rPr>
            </w:pPr>
            <w:r w:rsidRPr="00CF5935">
              <w:rPr>
                <w:b/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CF5935" w:rsidRPr="00CF5935" w:rsidTr="00CF5935">
        <w:trPr>
          <w:jc w:val="center"/>
        </w:trPr>
        <w:tc>
          <w:tcPr>
            <w:tcW w:w="1740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91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509435.81</w:t>
            </w:r>
          </w:p>
        </w:tc>
        <w:tc>
          <w:tcPr>
            <w:tcW w:w="1569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1298098.80</w:t>
            </w:r>
          </w:p>
        </w:tc>
      </w:tr>
      <w:tr w:rsidR="00CF5935" w:rsidRPr="00CF5935" w:rsidTr="00CF5935">
        <w:trPr>
          <w:jc w:val="center"/>
        </w:trPr>
        <w:tc>
          <w:tcPr>
            <w:tcW w:w="1740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91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509429.15</w:t>
            </w:r>
          </w:p>
        </w:tc>
        <w:tc>
          <w:tcPr>
            <w:tcW w:w="1569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1298065.85</w:t>
            </w:r>
          </w:p>
        </w:tc>
      </w:tr>
      <w:tr w:rsidR="00CF5935" w:rsidRPr="00CF5935" w:rsidTr="00CF5935">
        <w:trPr>
          <w:jc w:val="center"/>
        </w:trPr>
        <w:tc>
          <w:tcPr>
            <w:tcW w:w="1740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91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509378.16</w:t>
            </w:r>
          </w:p>
        </w:tc>
        <w:tc>
          <w:tcPr>
            <w:tcW w:w="1569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1298076.20</w:t>
            </w:r>
          </w:p>
        </w:tc>
      </w:tr>
      <w:tr w:rsidR="00CF5935" w:rsidRPr="00CF5935" w:rsidTr="00CF5935">
        <w:trPr>
          <w:jc w:val="center"/>
        </w:trPr>
        <w:tc>
          <w:tcPr>
            <w:tcW w:w="1740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91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509347.46</w:t>
            </w:r>
          </w:p>
        </w:tc>
        <w:tc>
          <w:tcPr>
            <w:tcW w:w="1569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1298082.71</w:t>
            </w:r>
          </w:p>
        </w:tc>
      </w:tr>
      <w:tr w:rsidR="00CF5935" w:rsidRPr="00CF5935" w:rsidTr="00CF5935">
        <w:trPr>
          <w:jc w:val="center"/>
        </w:trPr>
        <w:tc>
          <w:tcPr>
            <w:tcW w:w="1740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91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509370.75</w:t>
            </w:r>
          </w:p>
        </w:tc>
        <w:tc>
          <w:tcPr>
            <w:tcW w:w="1569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1298198.12</w:t>
            </w:r>
          </w:p>
        </w:tc>
      </w:tr>
      <w:tr w:rsidR="00CF5935" w:rsidRPr="00CF5935" w:rsidTr="00CF5935">
        <w:trPr>
          <w:jc w:val="center"/>
        </w:trPr>
        <w:tc>
          <w:tcPr>
            <w:tcW w:w="1740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91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509376.62</w:t>
            </w:r>
          </w:p>
        </w:tc>
        <w:tc>
          <w:tcPr>
            <w:tcW w:w="1569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1298227.55</w:t>
            </w:r>
          </w:p>
        </w:tc>
      </w:tr>
      <w:tr w:rsidR="00CF5935" w:rsidRPr="00CF5935" w:rsidTr="00CF5935">
        <w:trPr>
          <w:jc w:val="center"/>
        </w:trPr>
        <w:tc>
          <w:tcPr>
            <w:tcW w:w="1740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91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509374.89</w:t>
            </w:r>
          </w:p>
        </w:tc>
        <w:tc>
          <w:tcPr>
            <w:tcW w:w="1569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1298227.98</w:t>
            </w:r>
          </w:p>
        </w:tc>
      </w:tr>
      <w:tr w:rsidR="00CF5935" w:rsidRPr="00CF5935" w:rsidTr="00CF5935">
        <w:trPr>
          <w:jc w:val="center"/>
        </w:trPr>
        <w:tc>
          <w:tcPr>
            <w:tcW w:w="1740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91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509390.25</w:t>
            </w:r>
          </w:p>
        </w:tc>
        <w:tc>
          <w:tcPr>
            <w:tcW w:w="1569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1298294.75</w:t>
            </w:r>
          </w:p>
        </w:tc>
      </w:tr>
      <w:tr w:rsidR="00CF5935" w:rsidRPr="00CF5935" w:rsidTr="00CF5935">
        <w:trPr>
          <w:jc w:val="center"/>
        </w:trPr>
        <w:tc>
          <w:tcPr>
            <w:tcW w:w="1740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91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509394.98</w:t>
            </w:r>
          </w:p>
        </w:tc>
        <w:tc>
          <w:tcPr>
            <w:tcW w:w="1569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1298318.46</w:t>
            </w:r>
          </w:p>
        </w:tc>
      </w:tr>
      <w:tr w:rsidR="00CF5935" w:rsidRPr="00CF5935" w:rsidTr="00CF5935">
        <w:trPr>
          <w:jc w:val="center"/>
        </w:trPr>
        <w:tc>
          <w:tcPr>
            <w:tcW w:w="1740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91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509482.40</w:t>
            </w:r>
          </w:p>
        </w:tc>
        <w:tc>
          <w:tcPr>
            <w:tcW w:w="1569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1298332.74</w:t>
            </w:r>
          </w:p>
        </w:tc>
      </w:tr>
      <w:tr w:rsidR="00CF5935" w:rsidRPr="00CF5935" w:rsidTr="00CF5935">
        <w:trPr>
          <w:jc w:val="center"/>
        </w:trPr>
        <w:tc>
          <w:tcPr>
            <w:tcW w:w="1740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91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509489.87</w:t>
            </w:r>
          </w:p>
        </w:tc>
        <w:tc>
          <w:tcPr>
            <w:tcW w:w="1569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1298313.79</w:t>
            </w:r>
          </w:p>
        </w:tc>
      </w:tr>
      <w:tr w:rsidR="00CF5935" w:rsidRPr="00CF5935" w:rsidTr="00CF5935">
        <w:trPr>
          <w:jc w:val="center"/>
        </w:trPr>
        <w:tc>
          <w:tcPr>
            <w:tcW w:w="1740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91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509478.30</w:t>
            </w:r>
          </w:p>
        </w:tc>
        <w:tc>
          <w:tcPr>
            <w:tcW w:w="1569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1298282.47</w:t>
            </w:r>
          </w:p>
        </w:tc>
      </w:tr>
      <w:tr w:rsidR="00CF5935" w:rsidRPr="00CF5935" w:rsidTr="00CF5935">
        <w:trPr>
          <w:jc w:val="center"/>
        </w:trPr>
        <w:tc>
          <w:tcPr>
            <w:tcW w:w="1740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91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509477.62</w:t>
            </w:r>
          </w:p>
        </w:tc>
        <w:tc>
          <w:tcPr>
            <w:tcW w:w="1569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1298279.65</w:t>
            </w:r>
          </w:p>
        </w:tc>
      </w:tr>
      <w:tr w:rsidR="00CF5935" w:rsidRPr="00CF5935" w:rsidTr="00CF5935">
        <w:trPr>
          <w:jc w:val="center"/>
        </w:trPr>
        <w:tc>
          <w:tcPr>
            <w:tcW w:w="1740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91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509475.92</w:t>
            </w:r>
          </w:p>
        </w:tc>
        <w:tc>
          <w:tcPr>
            <w:tcW w:w="1569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1298272.52</w:t>
            </w:r>
          </w:p>
        </w:tc>
      </w:tr>
      <w:tr w:rsidR="00CF5935" w:rsidRPr="00CF5935" w:rsidTr="00CF5935">
        <w:trPr>
          <w:jc w:val="center"/>
        </w:trPr>
        <w:tc>
          <w:tcPr>
            <w:tcW w:w="1740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91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509465.01</w:t>
            </w:r>
          </w:p>
        </w:tc>
        <w:tc>
          <w:tcPr>
            <w:tcW w:w="1569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1298227.00</w:t>
            </w:r>
          </w:p>
        </w:tc>
      </w:tr>
      <w:tr w:rsidR="00CF5935" w:rsidRPr="00CF5935" w:rsidTr="00CF5935">
        <w:trPr>
          <w:jc w:val="center"/>
        </w:trPr>
        <w:tc>
          <w:tcPr>
            <w:tcW w:w="1740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91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509461.69</w:t>
            </w:r>
          </w:p>
        </w:tc>
        <w:tc>
          <w:tcPr>
            <w:tcW w:w="1569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1298226.92</w:t>
            </w:r>
          </w:p>
        </w:tc>
      </w:tr>
      <w:tr w:rsidR="00CF5935" w:rsidRPr="00CF5935" w:rsidTr="00CF5935">
        <w:trPr>
          <w:jc w:val="center"/>
        </w:trPr>
        <w:tc>
          <w:tcPr>
            <w:tcW w:w="1740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91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509456.96</w:t>
            </w:r>
          </w:p>
        </w:tc>
        <w:tc>
          <w:tcPr>
            <w:tcW w:w="1569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1298203.48</w:t>
            </w:r>
          </w:p>
        </w:tc>
      </w:tr>
      <w:tr w:rsidR="00CF5935" w:rsidRPr="00CF5935" w:rsidTr="00CF5935">
        <w:trPr>
          <w:jc w:val="center"/>
        </w:trPr>
        <w:tc>
          <w:tcPr>
            <w:tcW w:w="1740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91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509450.72</w:t>
            </w:r>
          </w:p>
        </w:tc>
        <w:tc>
          <w:tcPr>
            <w:tcW w:w="1569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1298172.64</w:t>
            </w:r>
          </w:p>
        </w:tc>
      </w:tr>
      <w:tr w:rsidR="00CF5935" w:rsidRPr="00CF5935" w:rsidTr="00CF5935">
        <w:trPr>
          <w:jc w:val="center"/>
        </w:trPr>
        <w:tc>
          <w:tcPr>
            <w:tcW w:w="1740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691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509449.15</w:t>
            </w:r>
          </w:p>
        </w:tc>
        <w:tc>
          <w:tcPr>
            <w:tcW w:w="1569" w:type="pct"/>
            <w:vAlign w:val="bottom"/>
          </w:tcPr>
          <w:p w:rsidR="00CF5935" w:rsidRPr="00CF5935" w:rsidRDefault="00CF5935" w:rsidP="00CF59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F5935">
              <w:rPr>
                <w:color w:val="000000"/>
                <w:kern w:val="0"/>
                <w:sz w:val="24"/>
                <w:szCs w:val="24"/>
              </w:rPr>
              <w:t>1298164.84</w:t>
            </w:r>
          </w:p>
        </w:tc>
      </w:tr>
      <w:tr w:rsidR="00D61967" w:rsidRPr="00CF5935" w:rsidTr="00794EB0">
        <w:trPr>
          <w:jc w:val="center"/>
        </w:trPr>
        <w:tc>
          <w:tcPr>
            <w:tcW w:w="1740" w:type="pct"/>
            <w:vAlign w:val="center"/>
          </w:tcPr>
          <w:p w:rsidR="00D61967" w:rsidRPr="001D4CC6" w:rsidRDefault="00D61967" w:rsidP="00794E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691" w:type="pct"/>
            <w:vAlign w:val="bottom"/>
          </w:tcPr>
          <w:p w:rsidR="00D61967" w:rsidRPr="001D4CC6" w:rsidRDefault="00D61967" w:rsidP="00794E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509437.19</w:t>
            </w:r>
          </w:p>
        </w:tc>
        <w:tc>
          <w:tcPr>
            <w:tcW w:w="1569" w:type="pct"/>
            <w:vAlign w:val="bottom"/>
          </w:tcPr>
          <w:p w:rsidR="00D61967" w:rsidRPr="001D4CC6" w:rsidRDefault="00D61967" w:rsidP="00794E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1298105.62</w:t>
            </w:r>
          </w:p>
        </w:tc>
      </w:tr>
      <w:tr w:rsidR="00D61967" w:rsidRPr="00CF5935" w:rsidTr="00794EB0">
        <w:trPr>
          <w:jc w:val="center"/>
        </w:trPr>
        <w:tc>
          <w:tcPr>
            <w:tcW w:w="1740" w:type="pct"/>
            <w:vAlign w:val="center"/>
          </w:tcPr>
          <w:p w:rsidR="00D61967" w:rsidRPr="00841085" w:rsidRDefault="00D61967" w:rsidP="00794E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91" w:type="pct"/>
            <w:vAlign w:val="bottom"/>
          </w:tcPr>
          <w:p w:rsidR="00D61967" w:rsidRPr="00841085" w:rsidRDefault="00D61967" w:rsidP="00794E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509435.81</w:t>
            </w:r>
          </w:p>
        </w:tc>
        <w:tc>
          <w:tcPr>
            <w:tcW w:w="1569" w:type="pct"/>
            <w:vAlign w:val="bottom"/>
          </w:tcPr>
          <w:p w:rsidR="00D61967" w:rsidRPr="00841085" w:rsidRDefault="00D61967" w:rsidP="00794E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1298098.80</w:t>
            </w:r>
          </w:p>
        </w:tc>
      </w:tr>
    </w:tbl>
    <w:p w:rsidR="00217A3D" w:rsidRDefault="00D61967" w:rsidP="00F4791A">
      <w:pPr>
        <w:widowControl/>
        <w:shd w:val="clear" w:color="auto" w:fill="FFFFFF"/>
        <w:suppressAutoHyphens w:val="0"/>
        <w:autoSpaceDN/>
        <w:spacing w:line="360" w:lineRule="auto"/>
        <w:ind w:firstLine="708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B69BA" w:rsidRPr="009B69BA" w:rsidRDefault="009B69BA" w:rsidP="009B69BA">
      <w:pPr>
        <w:widowControl/>
        <w:suppressAutoHyphens w:val="0"/>
        <w:spacing w:line="360" w:lineRule="auto"/>
        <w:ind w:firstLine="709"/>
        <w:rPr>
          <w:bCs/>
          <w:sz w:val="28"/>
          <w:szCs w:val="28"/>
        </w:rPr>
      </w:pPr>
      <w:r w:rsidRPr="009B69BA">
        <w:rPr>
          <w:bCs/>
          <w:sz w:val="28"/>
          <w:szCs w:val="28"/>
        </w:rPr>
        <w:t xml:space="preserve">Проектом межевания территории, ограниченной ул. </w:t>
      </w:r>
      <w:proofErr w:type="spellStart"/>
      <w:r w:rsidRPr="009B69BA">
        <w:rPr>
          <w:bCs/>
          <w:sz w:val="28"/>
          <w:szCs w:val="28"/>
        </w:rPr>
        <w:t>Острогожская</w:t>
      </w:r>
      <w:proofErr w:type="spellEnd"/>
      <w:r w:rsidRPr="009B69BA">
        <w:rPr>
          <w:bCs/>
          <w:sz w:val="28"/>
          <w:szCs w:val="28"/>
        </w:rPr>
        <w:t>,                 ул. Ладожская в городском округе   город  Воронеж</w:t>
      </w:r>
      <w:r w:rsidR="000802D1" w:rsidRPr="000802D1">
        <w:rPr>
          <w:bCs/>
          <w:sz w:val="28"/>
          <w:szCs w:val="28"/>
        </w:rPr>
        <w:t>,</w:t>
      </w:r>
      <w:r w:rsidRPr="009B69BA">
        <w:rPr>
          <w:bCs/>
          <w:sz w:val="28"/>
          <w:szCs w:val="28"/>
        </w:rPr>
        <w:t xml:space="preserve"> предлагается образовать </w:t>
      </w:r>
      <w:r w:rsidR="00C66EC5">
        <w:rPr>
          <w:bCs/>
          <w:sz w:val="28"/>
          <w:szCs w:val="28"/>
        </w:rPr>
        <w:t xml:space="preserve">    </w:t>
      </w:r>
      <w:r w:rsidRPr="009B69BA">
        <w:rPr>
          <w:bCs/>
          <w:sz w:val="28"/>
          <w:szCs w:val="28"/>
        </w:rPr>
        <w:t xml:space="preserve">3 </w:t>
      </w:r>
      <w:proofErr w:type="gramStart"/>
      <w:r w:rsidRPr="009B69BA">
        <w:rPr>
          <w:bCs/>
          <w:sz w:val="28"/>
          <w:szCs w:val="28"/>
        </w:rPr>
        <w:t>земельных</w:t>
      </w:r>
      <w:proofErr w:type="gramEnd"/>
      <w:r w:rsidRPr="009B69BA">
        <w:rPr>
          <w:bCs/>
          <w:sz w:val="28"/>
          <w:szCs w:val="28"/>
        </w:rPr>
        <w:t xml:space="preserve"> участка, в том числе 1 земельный участок, который будет </w:t>
      </w:r>
      <w:r w:rsidRPr="009B69BA">
        <w:rPr>
          <w:bCs/>
          <w:sz w:val="28"/>
          <w:szCs w:val="28"/>
        </w:rPr>
        <w:lastRenderedPageBreak/>
        <w:t>отнесен к территориям общего пользования, а также утвердить красные линии.</w:t>
      </w:r>
    </w:p>
    <w:p w:rsidR="00502E56" w:rsidRPr="00502E56" w:rsidRDefault="00502E56" w:rsidP="004B5F63">
      <w:pPr>
        <w:widowControl/>
        <w:suppressAutoHyphens w:val="0"/>
        <w:spacing w:line="360" w:lineRule="auto"/>
        <w:ind w:firstLine="709"/>
        <w:rPr>
          <w:rFonts w:eastAsia="Calibri"/>
          <w:bCs/>
          <w:kern w:val="0"/>
          <w:sz w:val="28"/>
          <w:szCs w:val="28"/>
          <w:lang w:eastAsia="ar-SA"/>
        </w:rPr>
      </w:pPr>
      <w:r w:rsidRPr="00502E56">
        <w:rPr>
          <w:rFonts w:eastAsia="Calibri"/>
          <w:bCs/>
          <w:kern w:val="0"/>
          <w:sz w:val="28"/>
          <w:szCs w:val="28"/>
          <w:lang w:eastAsia="ar-SA"/>
        </w:rPr>
        <w:t xml:space="preserve">Перечень и сведения о площади образуемых земельных участков, </w:t>
      </w:r>
      <w:r w:rsidR="0042070D">
        <w:rPr>
          <w:rFonts w:eastAsia="Calibri"/>
          <w:bCs/>
          <w:kern w:val="0"/>
          <w:sz w:val="28"/>
          <w:szCs w:val="28"/>
          <w:lang w:eastAsia="ar-SA"/>
        </w:rPr>
        <w:t xml:space="preserve">                    </w:t>
      </w:r>
      <w:r w:rsidRPr="00502E56">
        <w:rPr>
          <w:rFonts w:eastAsia="Calibri"/>
          <w:bCs/>
          <w:kern w:val="0"/>
          <w:sz w:val="28"/>
          <w:szCs w:val="28"/>
          <w:lang w:eastAsia="ar-SA"/>
        </w:rPr>
        <w:t>а также возможные способы образован</w:t>
      </w:r>
      <w:r w:rsidR="00850BB6">
        <w:rPr>
          <w:rFonts w:eastAsia="Calibri"/>
          <w:bCs/>
          <w:kern w:val="0"/>
          <w:sz w:val="28"/>
          <w:szCs w:val="28"/>
          <w:lang w:eastAsia="ar-SA"/>
        </w:rPr>
        <w:t>ия приведены в таблице № 2</w:t>
      </w:r>
      <w:r w:rsidRPr="00502E56">
        <w:rPr>
          <w:rFonts w:eastAsia="Calibri"/>
          <w:bCs/>
          <w:kern w:val="0"/>
          <w:sz w:val="28"/>
          <w:szCs w:val="28"/>
          <w:lang w:eastAsia="ar-SA"/>
        </w:rPr>
        <w:t>.</w:t>
      </w:r>
    </w:p>
    <w:p w:rsidR="00502E56" w:rsidRPr="00502E56" w:rsidRDefault="0042070D" w:rsidP="00502E56">
      <w:pPr>
        <w:widowControl/>
        <w:suppressAutoHyphens w:val="0"/>
        <w:spacing w:line="360" w:lineRule="auto"/>
        <w:ind w:firstLine="0"/>
        <w:jc w:val="right"/>
        <w:rPr>
          <w:sz w:val="28"/>
          <w:szCs w:val="28"/>
        </w:rPr>
      </w:pPr>
      <w:r>
        <w:rPr>
          <w:rFonts w:eastAsia="Calibri"/>
          <w:bCs/>
          <w:kern w:val="0"/>
          <w:sz w:val="28"/>
          <w:szCs w:val="28"/>
          <w:lang w:eastAsia="ar-SA"/>
        </w:rPr>
        <w:t>Таблица № 2</w:t>
      </w:r>
    </w:p>
    <w:tbl>
      <w:tblPr>
        <w:tblStyle w:val="TableGridReport3"/>
        <w:tblW w:w="9496" w:type="dxa"/>
        <w:jc w:val="center"/>
        <w:tblInd w:w="425" w:type="dxa"/>
        <w:tblLayout w:type="fixed"/>
        <w:tblLook w:val="04A0" w:firstRow="1" w:lastRow="0" w:firstColumn="1" w:lastColumn="0" w:noHBand="0" w:noVBand="1"/>
      </w:tblPr>
      <w:tblGrid>
        <w:gridCol w:w="426"/>
        <w:gridCol w:w="1271"/>
        <w:gridCol w:w="1559"/>
        <w:gridCol w:w="1276"/>
        <w:gridCol w:w="2835"/>
        <w:gridCol w:w="2129"/>
      </w:tblGrid>
      <w:tr w:rsidR="009B69BA" w:rsidRPr="009B69BA" w:rsidTr="00C66EC5">
        <w:trPr>
          <w:jc w:val="center"/>
        </w:trPr>
        <w:tc>
          <w:tcPr>
            <w:tcW w:w="426" w:type="dxa"/>
            <w:vAlign w:val="center"/>
          </w:tcPr>
          <w:p w:rsidR="009B69BA" w:rsidRPr="009B69BA" w:rsidRDefault="009B69BA" w:rsidP="009B69BA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b/>
                <w:kern w:val="0"/>
                <w:sz w:val="20"/>
              </w:rPr>
            </w:pPr>
            <w:r w:rsidRPr="009B69BA">
              <w:rPr>
                <w:rFonts w:cs="Consolas"/>
                <w:b/>
                <w:kern w:val="0"/>
                <w:sz w:val="20"/>
              </w:rPr>
              <w:t xml:space="preserve">№ </w:t>
            </w:r>
            <w:proofErr w:type="gramStart"/>
            <w:r w:rsidRPr="009B69BA">
              <w:rPr>
                <w:rFonts w:cs="Consolas"/>
                <w:b/>
                <w:kern w:val="0"/>
                <w:sz w:val="20"/>
              </w:rPr>
              <w:t>п</w:t>
            </w:r>
            <w:proofErr w:type="gramEnd"/>
            <w:r w:rsidRPr="009B69BA">
              <w:rPr>
                <w:rFonts w:cs="Consolas"/>
                <w:b/>
                <w:kern w:val="0"/>
                <w:sz w:val="20"/>
              </w:rPr>
              <w:t>/п</w:t>
            </w:r>
          </w:p>
        </w:tc>
        <w:tc>
          <w:tcPr>
            <w:tcW w:w="1271" w:type="dxa"/>
            <w:vAlign w:val="center"/>
          </w:tcPr>
          <w:p w:rsidR="009B69BA" w:rsidRPr="009B69BA" w:rsidRDefault="009B69BA" w:rsidP="009B69BA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b/>
                <w:kern w:val="0"/>
                <w:sz w:val="20"/>
              </w:rPr>
            </w:pPr>
            <w:r w:rsidRPr="009B69BA">
              <w:rPr>
                <w:rFonts w:cs="Consolas"/>
                <w:b/>
                <w:kern w:val="0"/>
                <w:sz w:val="20"/>
              </w:rPr>
              <w:t>Обозначение земельного участка</w:t>
            </w:r>
          </w:p>
        </w:tc>
        <w:tc>
          <w:tcPr>
            <w:tcW w:w="1559" w:type="dxa"/>
            <w:vAlign w:val="center"/>
          </w:tcPr>
          <w:p w:rsidR="009B69BA" w:rsidRPr="009B69BA" w:rsidRDefault="009B69BA" w:rsidP="009B69BA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b/>
                <w:kern w:val="0"/>
                <w:sz w:val="20"/>
              </w:rPr>
            </w:pPr>
            <w:r w:rsidRPr="009B69BA">
              <w:rPr>
                <w:rFonts w:cs="Consolas"/>
                <w:b/>
                <w:kern w:val="0"/>
                <w:sz w:val="20"/>
              </w:rPr>
              <w:t>Категория земель</w:t>
            </w:r>
          </w:p>
        </w:tc>
        <w:tc>
          <w:tcPr>
            <w:tcW w:w="1276" w:type="dxa"/>
            <w:vAlign w:val="center"/>
          </w:tcPr>
          <w:p w:rsidR="009B69BA" w:rsidRPr="009B69BA" w:rsidRDefault="009B69BA" w:rsidP="009B69BA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b/>
                <w:kern w:val="0"/>
                <w:sz w:val="20"/>
              </w:rPr>
            </w:pPr>
            <w:r w:rsidRPr="009B69BA">
              <w:rPr>
                <w:rFonts w:cs="Consolas"/>
                <w:b/>
                <w:kern w:val="0"/>
                <w:sz w:val="20"/>
              </w:rPr>
              <w:t>Площадь, кв.</w:t>
            </w:r>
            <w:r w:rsidR="000802D1">
              <w:rPr>
                <w:rFonts w:cs="Consolas"/>
                <w:b/>
                <w:kern w:val="0"/>
                <w:sz w:val="20"/>
                <w:lang w:val="en-US"/>
              </w:rPr>
              <w:t xml:space="preserve"> </w:t>
            </w:r>
            <w:r w:rsidRPr="009B69BA">
              <w:rPr>
                <w:rFonts w:cs="Consolas"/>
                <w:b/>
                <w:kern w:val="0"/>
                <w:sz w:val="20"/>
              </w:rPr>
              <w:t>м</w:t>
            </w:r>
          </w:p>
        </w:tc>
        <w:tc>
          <w:tcPr>
            <w:tcW w:w="2835" w:type="dxa"/>
            <w:vAlign w:val="center"/>
          </w:tcPr>
          <w:p w:rsidR="009B69BA" w:rsidRPr="009B69BA" w:rsidRDefault="009B69BA" w:rsidP="009B69BA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b/>
                <w:kern w:val="0"/>
                <w:sz w:val="20"/>
              </w:rPr>
            </w:pPr>
            <w:r w:rsidRPr="009B69BA">
              <w:rPr>
                <w:rFonts w:cs="Consolas"/>
                <w:b/>
                <w:kern w:val="0"/>
                <w:sz w:val="20"/>
              </w:rPr>
              <w:t>Возможный способ образования</w:t>
            </w:r>
          </w:p>
        </w:tc>
        <w:tc>
          <w:tcPr>
            <w:tcW w:w="2129" w:type="dxa"/>
            <w:vAlign w:val="center"/>
          </w:tcPr>
          <w:p w:rsidR="009B69BA" w:rsidRPr="009B69BA" w:rsidRDefault="009B69BA" w:rsidP="009B69BA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b/>
                <w:kern w:val="0"/>
                <w:sz w:val="20"/>
              </w:rPr>
            </w:pPr>
            <w:r w:rsidRPr="009B69BA">
              <w:rPr>
                <w:rFonts w:cs="Consolas"/>
                <w:b/>
                <w:kern w:val="0"/>
                <w:sz w:val="20"/>
              </w:rPr>
              <w:t>Вид разре</w:t>
            </w:r>
            <w:r w:rsidR="000802D1">
              <w:rPr>
                <w:rFonts w:cs="Consolas"/>
                <w:b/>
                <w:kern w:val="0"/>
                <w:sz w:val="20"/>
              </w:rPr>
              <w:t>шенного использования согласно к</w:t>
            </w:r>
            <w:r w:rsidRPr="009B69BA">
              <w:rPr>
                <w:rFonts w:cs="Consolas"/>
                <w:b/>
                <w:kern w:val="0"/>
                <w:sz w:val="20"/>
              </w:rPr>
              <w:t>лассификатору</w:t>
            </w:r>
            <w:r w:rsidR="000802D1" w:rsidRPr="000802D1">
              <w:rPr>
                <w:rFonts w:cs="Consolas"/>
                <w:b/>
                <w:kern w:val="0"/>
                <w:sz w:val="20"/>
              </w:rPr>
              <w:t>*</w:t>
            </w:r>
            <w:r w:rsidRPr="009B69BA">
              <w:rPr>
                <w:rFonts w:cs="Consolas"/>
                <w:b/>
                <w:kern w:val="0"/>
                <w:sz w:val="20"/>
              </w:rPr>
              <w:t>, код</w:t>
            </w:r>
          </w:p>
        </w:tc>
      </w:tr>
      <w:tr w:rsidR="009B69BA" w:rsidRPr="009B69BA" w:rsidTr="00C66EC5">
        <w:trPr>
          <w:jc w:val="center"/>
        </w:trPr>
        <w:tc>
          <w:tcPr>
            <w:tcW w:w="426" w:type="dxa"/>
            <w:vAlign w:val="center"/>
          </w:tcPr>
          <w:p w:rsidR="009B69BA" w:rsidRPr="009B69BA" w:rsidRDefault="009B69BA" w:rsidP="009B69BA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kern w:val="0"/>
                <w:sz w:val="20"/>
              </w:rPr>
            </w:pPr>
            <w:r w:rsidRPr="009B69BA">
              <w:rPr>
                <w:rFonts w:cs="Consolas"/>
                <w:kern w:val="0"/>
                <w:sz w:val="20"/>
              </w:rPr>
              <w:t>1</w:t>
            </w:r>
          </w:p>
        </w:tc>
        <w:tc>
          <w:tcPr>
            <w:tcW w:w="1271" w:type="dxa"/>
            <w:vAlign w:val="center"/>
          </w:tcPr>
          <w:p w:rsidR="009B69BA" w:rsidRPr="009B69BA" w:rsidRDefault="009B69BA" w:rsidP="009B69BA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kern w:val="0"/>
                <w:sz w:val="20"/>
              </w:rPr>
            </w:pPr>
            <w:r w:rsidRPr="009B69BA">
              <w:rPr>
                <w:rFonts w:cs="Consolas"/>
                <w:kern w:val="0"/>
                <w:sz w:val="20"/>
              </w:rPr>
              <w:t>:ЗУ</w:t>
            </w:r>
            <w:proofErr w:type="gramStart"/>
            <w:r w:rsidRPr="009B69BA">
              <w:rPr>
                <w:rFonts w:cs="Consolas"/>
                <w:kern w:val="0"/>
                <w:sz w:val="20"/>
              </w:rPr>
              <w:t>1</w:t>
            </w:r>
            <w:proofErr w:type="gramEnd"/>
          </w:p>
        </w:tc>
        <w:tc>
          <w:tcPr>
            <w:tcW w:w="1559" w:type="dxa"/>
            <w:vAlign w:val="center"/>
          </w:tcPr>
          <w:p w:rsidR="009B69BA" w:rsidRPr="009B69BA" w:rsidRDefault="009B69BA" w:rsidP="009B69BA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kern w:val="0"/>
                <w:sz w:val="20"/>
              </w:rPr>
            </w:pPr>
            <w:r w:rsidRPr="009B69BA">
              <w:rPr>
                <w:rFonts w:cs="Consolas"/>
                <w:kern w:val="0"/>
                <w:sz w:val="20"/>
              </w:rPr>
              <w:t>Земли населенных пунктов</w:t>
            </w:r>
          </w:p>
        </w:tc>
        <w:tc>
          <w:tcPr>
            <w:tcW w:w="1276" w:type="dxa"/>
            <w:vAlign w:val="center"/>
          </w:tcPr>
          <w:p w:rsidR="009B69BA" w:rsidRPr="009B69BA" w:rsidRDefault="009B69BA" w:rsidP="009B69BA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kern w:val="0"/>
                <w:sz w:val="20"/>
              </w:rPr>
            </w:pPr>
            <w:r w:rsidRPr="009B69BA">
              <w:rPr>
                <w:rFonts w:cs="Consolas"/>
                <w:kern w:val="0"/>
                <w:sz w:val="20"/>
              </w:rPr>
              <w:t>183</w:t>
            </w:r>
          </w:p>
        </w:tc>
        <w:tc>
          <w:tcPr>
            <w:tcW w:w="2835" w:type="dxa"/>
            <w:vAlign w:val="center"/>
          </w:tcPr>
          <w:p w:rsidR="009B69BA" w:rsidRPr="009B69BA" w:rsidRDefault="009B69BA" w:rsidP="009B69BA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kern w:val="0"/>
                <w:sz w:val="20"/>
              </w:rPr>
            </w:pPr>
            <w:r w:rsidRPr="009B69BA">
              <w:rPr>
                <w:rFonts w:cs="Consolas"/>
                <w:kern w:val="0"/>
                <w:sz w:val="20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2129" w:type="dxa"/>
            <w:vAlign w:val="center"/>
          </w:tcPr>
          <w:p w:rsidR="009B69BA" w:rsidRPr="009B69BA" w:rsidRDefault="009B69BA" w:rsidP="009B69BA">
            <w:pPr>
              <w:widowControl/>
              <w:suppressAutoHyphens w:val="0"/>
              <w:adjustRightInd w:val="0"/>
              <w:spacing w:line="240" w:lineRule="auto"/>
              <w:ind w:firstLine="0"/>
              <w:jc w:val="center"/>
              <w:textAlignment w:val="auto"/>
              <w:rPr>
                <w:rFonts w:cs="Consolas"/>
                <w:kern w:val="0"/>
                <w:sz w:val="20"/>
              </w:rPr>
            </w:pPr>
            <w:r w:rsidRPr="009B69BA">
              <w:rPr>
                <w:color w:val="000000"/>
                <w:kern w:val="0"/>
                <w:sz w:val="20"/>
              </w:rPr>
              <w:t>12.0.2 Благоустройство территории</w:t>
            </w:r>
          </w:p>
        </w:tc>
      </w:tr>
      <w:tr w:rsidR="009B69BA" w:rsidRPr="009B69BA" w:rsidTr="00C66EC5">
        <w:trPr>
          <w:jc w:val="center"/>
        </w:trPr>
        <w:tc>
          <w:tcPr>
            <w:tcW w:w="426" w:type="dxa"/>
            <w:vAlign w:val="center"/>
          </w:tcPr>
          <w:p w:rsidR="009B69BA" w:rsidRPr="009B69BA" w:rsidRDefault="009B69BA" w:rsidP="009B69BA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kern w:val="0"/>
                <w:sz w:val="20"/>
              </w:rPr>
            </w:pPr>
            <w:r w:rsidRPr="009B69BA">
              <w:rPr>
                <w:rFonts w:cs="Consolas"/>
                <w:kern w:val="0"/>
                <w:sz w:val="20"/>
              </w:rPr>
              <w:t>2</w:t>
            </w:r>
          </w:p>
        </w:tc>
        <w:tc>
          <w:tcPr>
            <w:tcW w:w="1271" w:type="dxa"/>
            <w:vAlign w:val="center"/>
          </w:tcPr>
          <w:p w:rsidR="009B69BA" w:rsidRPr="009B69BA" w:rsidRDefault="009B69BA" w:rsidP="009B69BA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kern w:val="0"/>
                <w:sz w:val="20"/>
              </w:rPr>
            </w:pPr>
            <w:r w:rsidRPr="009B69BA">
              <w:rPr>
                <w:rFonts w:cs="Consolas"/>
                <w:kern w:val="0"/>
                <w:sz w:val="20"/>
              </w:rPr>
              <w:t>:ЗУ</w:t>
            </w:r>
            <w:proofErr w:type="gramStart"/>
            <w:r w:rsidRPr="009B69BA">
              <w:rPr>
                <w:rFonts w:cs="Consolas"/>
                <w:kern w:val="0"/>
                <w:sz w:val="20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B69BA" w:rsidRPr="009B69BA" w:rsidRDefault="009B69BA" w:rsidP="009B69BA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kern w:val="0"/>
                <w:sz w:val="20"/>
              </w:rPr>
            </w:pPr>
            <w:r w:rsidRPr="009B69BA">
              <w:rPr>
                <w:rFonts w:cs="Consolas"/>
                <w:kern w:val="0"/>
                <w:sz w:val="20"/>
              </w:rPr>
              <w:t>Земли населенных пунктов</w:t>
            </w:r>
          </w:p>
        </w:tc>
        <w:tc>
          <w:tcPr>
            <w:tcW w:w="1276" w:type="dxa"/>
            <w:vAlign w:val="center"/>
          </w:tcPr>
          <w:p w:rsidR="009B69BA" w:rsidRPr="009B69BA" w:rsidRDefault="009B69BA" w:rsidP="009B69BA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kern w:val="0"/>
                <w:sz w:val="20"/>
              </w:rPr>
            </w:pPr>
            <w:r w:rsidRPr="009B69BA">
              <w:rPr>
                <w:rFonts w:cs="Consolas"/>
                <w:kern w:val="0"/>
                <w:sz w:val="20"/>
              </w:rPr>
              <w:t>2760</w:t>
            </w:r>
          </w:p>
        </w:tc>
        <w:tc>
          <w:tcPr>
            <w:tcW w:w="2835" w:type="dxa"/>
            <w:vAlign w:val="center"/>
          </w:tcPr>
          <w:p w:rsidR="009B69BA" w:rsidRPr="009B69BA" w:rsidRDefault="009B69BA" w:rsidP="009B69BA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kern w:val="0"/>
                <w:sz w:val="20"/>
              </w:rPr>
            </w:pPr>
            <w:r w:rsidRPr="009B69BA">
              <w:rPr>
                <w:rFonts w:cs="Consolas"/>
                <w:kern w:val="0"/>
                <w:sz w:val="20"/>
              </w:rPr>
              <w:t>Уточнение земельного участка 36:34:0406009:28</w:t>
            </w:r>
          </w:p>
          <w:p w:rsidR="009B69BA" w:rsidRPr="009B69BA" w:rsidRDefault="009B69BA" w:rsidP="009B69BA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kern w:val="0"/>
                <w:sz w:val="20"/>
              </w:rPr>
            </w:pPr>
            <w:r w:rsidRPr="009B69BA">
              <w:rPr>
                <w:rFonts w:cs="Consolas"/>
                <w:kern w:val="0"/>
                <w:sz w:val="20"/>
              </w:rPr>
              <w:t>(уточняемая площадь увеличилась менее чем на 10%)</w:t>
            </w:r>
          </w:p>
        </w:tc>
        <w:tc>
          <w:tcPr>
            <w:tcW w:w="2129" w:type="dxa"/>
            <w:vAlign w:val="center"/>
          </w:tcPr>
          <w:p w:rsidR="009B69BA" w:rsidRPr="009B69BA" w:rsidRDefault="009B69BA" w:rsidP="009B69BA">
            <w:pPr>
              <w:widowControl/>
              <w:suppressAutoHyphens w:val="0"/>
              <w:adjustRightInd w:val="0"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0"/>
              </w:rPr>
            </w:pPr>
            <w:r w:rsidRPr="009B69BA">
              <w:rPr>
                <w:color w:val="000000"/>
                <w:kern w:val="0"/>
                <w:sz w:val="20"/>
              </w:rPr>
              <w:t xml:space="preserve">2.5 </w:t>
            </w:r>
            <w:proofErr w:type="spellStart"/>
            <w:r w:rsidRPr="009B69BA">
              <w:rPr>
                <w:color w:val="000000"/>
                <w:kern w:val="0"/>
                <w:sz w:val="20"/>
              </w:rPr>
              <w:t>Среднеэтажная</w:t>
            </w:r>
            <w:proofErr w:type="spellEnd"/>
            <w:r w:rsidRPr="009B69BA">
              <w:rPr>
                <w:color w:val="000000"/>
                <w:kern w:val="0"/>
                <w:sz w:val="20"/>
              </w:rPr>
              <w:t xml:space="preserve"> жилая застройка</w:t>
            </w:r>
          </w:p>
        </w:tc>
      </w:tr>
      <w:tr w:rsidR="009B69BA" w:rsidRPr="009B69BA" w:rsidTr="00C66EC5">
        <w:trPr>
          <w:jc w:val="center"/>
        </w:trPr>
        <w:tc>
          <w:tcPr>
            <w:tcW w:w="426" w:type="dxa"/>
            <w:vAlign w:val="center"/>
          </w:tcPr>
          <w:p w:rsidR="009B69BA" w:rsidRPr="009B69BA" w:rsidRDefault="009B69BA" w:rsidP="009B69BA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kern w:val="0"/>
                <w:sz w:val="20"/>
              </w:rPr>
            </w:pPr>
            <w:r w:rsidRPr="009B69BA">
              <w:rPr>
                <w:rFonts w:cs="Consolas"/>
                <w:kern w:val="0"/>
                <w:sz w:val="20"/>
              </w:rPr>
              <w:t>3</w:t>
            </w:r>
          </w:p>
        </w:tc>
        <w:tc>
          <w:tcPr>
            <w:tcW w:w="1271" w:type="dxa"/>
            <w:vAlign w:val="center"/>
          </w:tcPr>
          <w:p w:rsidR="009B69BA" w:rsidRPr="009B69BA" w:rsidRDefault="009B69BA" w:rsidP="009B69BA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kern w:val="0"/>
                <w:sz w:val="20"/>
              </w:rPr>
            </w:pPr>
            <w:r w:rsidRPr="009B69BA">
              <w:rPr>
                <w:rFonts w:cs="Consolas"/>
                <w:kern w:val="0"/>
                <w:sz w:val="20"/>
              </w:rPr>
              <w:t>:ЗУ3</w:t>
            </w:r>
          </w:p>
        </w:tc>
        <w:tc>
          <w:tcPr>
            <w:tcW w:w="1559" w:type="dxa"/>
            <w:vAlign w:val="center"/>
          </w:tcPr>
          <w:p w:rsidR="009B69BA" w:rsidRPr="009B69BA" w:rsidRDefault="009B69BA" w:rsidP="009B69BA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kern w:val="0"/>
                <w:sz w:val="20"/>
              </w:rPr>
            </w:pPr>
            <w:r w:rsidRPr="009B69BA">
              <w:rPr>
                <w:rFonts w:cs="Consolas"/>
                <w:kern w:val="0"/>
                <w:sz w:val="20"/>
              </w:rPr>
              <w:t>Земли населенных пунктов</w:t>
            </w:r>
          </w:p>
        </w:tc>
        <w:tc>
          <w:tcPr>
            <w:tcW w:w="1276" w:type="dxa"/>
            <w:vAlign w:val="center"/>
          </w:tcPr>
          <w:p w:rsidR="009B69BA" w:rsidRPr="009B69BA" w:rsidRDefault="009B69BA" w:rsidP="009B69BA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kern w:val="0"/>
                <w:sz w:val="20"/>
              </w:rPr>
            </w:pPr>
            <w:r w:rsidRPr="009B69BA">
              <w:rPr>
                <w:rFonts w:cs="Consolas"/>
                <w:kern w:val="0"/>
                <w:sz w:val="20"/>
              </w:rPr>
              <w:t>3398</w:t>
            </w:r>
          </w:p>
        </w:tc>
        <w:tc>
          <w:tcPr>
            <w:tcW w:w="2835" w:type="dxa"/>
            <w:vAlign w:val="center"/>
          </w:tcPr>
          <w:p w:rsidR="009B69BA" w:rsidRPr="009B69BA" w:rsidRDefault="009B69BA" w:rsidP="009B69BA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kern w:val="0"/>
                <w:sz w:val="20"/>
              </w:rPr>
            </w:pPr>
            <w:r w:rsidRPr="009B69BA">
              <w:rPr>
                <w:rFonts w:cs="Consolas"/>
                <w:kern w:val="0"/>
                <w:sz w:val="20"/>
              </w:rPr>
              <w:t>Перераспределение участка с КН 36:34:0406009:31 и земель, государственная собственность на которые не разграничена</w:t>
            </w:r>
          </w:p>
        </w:tc>
        <w:tc>
          <w:tcPr>
            <w:tcW w:w="2129" w:type="dxa"/>
            <w:vAlign w:val="center"/>
          </w:tcPr>
          <w:p w:rsidR="009B69BA" w:rsidRPr="009B69BA" w:rsidRDefault="009B69BA" w:rsidP="009B69BA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kern w:val="0"/>
                <w:sz w:val="20"/>
              </w:rPr>
            </w:pPr>
            <w:r w:rsidRPr="009B69BA">
              <w:rPr>
                <w:rFonts w:cs="Consolas"/>
                <w:kern w:val="0"/>
                <w:sz w:val="20"/>
              </w:rPr>
              <w:t xml:space="preserve">2.5 </w:t>
            </w:r>
            <w:proofErr w:type="spellStart"/>
            <w:r w:rsidRPr="009B69BA">
              <w:rPr>
                <w:rFonts w:cs="Consolas"/>
                <w:kern w:val="0"/>
                <w:sz w:val="20"/>
              </w:rPr>
              <w:t>Среднеэтажная</w:t>
            </w:r>
            <w:proofErr w:type="spellEnd"/>
            <w:r w:rsidRPr="009B69BA">
              <w:rPr>
                <w:rFonts w:cs="Consolas"/>
                <w:kern w:val="0"/>
                <w:sz w:val="20"/>
              </w:rPr>
              <w:t xml:space="preserve"> жилая застройка</w:t>
            </w:r>
          </w:p>
        </w:tc>
      </w:tr>
    </w:tbl>
    <w:p w:rsidR="006935CB" w:rsidRPr="001B3BEE" w:rsidRDefault="000802D1" w:rsidP="00502E56">
      <w:pPr>
        <w:tabs>
          <w:tab w:val="left" w:pos="0"/>
        </w:tabs>
        <w:spacing w:line="360" w:lineRule="auto"/>
        <w:ind w:firstLine="0"/>
        <w:contextualSpacing/>
        <w:rPr>
          <w:sz w:val="24"/>
          <w:szCs w:val="24"/>
        </w:rPr>
      </w:pPr>
      <w:r w:rsidRPr="001B3BEE">
        <w:rPr>
          <w:sz w:val="24"/>
          <w:szCs w:val="24"/>
        </w:rPr>
        <w:t>*  Классификатор видов разрешенного использования</w:t>
      </w:r>
      <w:r w:rsidR="009D41A0" w:rsidRPr="001B3BEE">
        <w:rPr>
          <w:sz w:val="24"/>
          <w:szCs w:val="24"/>
        </w:rPr>
        <w:t xml:space="preserve"> земельных участков, утвержден</w:t>
      </w:r>
      <w:r w:rsidR="00C84822">
        <w:rPr>
          <w:sz w:val="24"/>
          <w:szCs w:val="24"/>
        </w:rPr>
        <w:t>ный</w:t>
      </w:r>
      <w:r w:rsidR="009D41A0" w:rsidRPr="001B3BEE">
        <w:rPr>
          <w:sz w:val="24"/>
          <w:szCs w:val="24"/>
        </w:rPr>
        <w:t xml:space="preserve"> приказом </w:t>
      </w:r>
      <w:proofErr w:type="spellStart"/>
      <w:r w:rsidR="009D41A0" w:rsidRPr="001B3BEE">
        <w:rPr>
          <w:sz w:val="24"/>
          <w:szCs w:val="24"/>
        </w:rPr>
        <w:t>Росреестра</w:t>
      </w:r>
      <w:proofErr w:type="spellEnd"/>
      <w:r w:rsidR="009D41A0" w:rsidRPr="001B3BEE">
        <w:rPr>
          <w:sz w:val="24"/>
          <w:szCs w:val="24"/>
        </w:rPr>
        <w:t xml:space="preserve"> </w:t>
      </w:r>
      <w:r w:rsidR="001B3BEE">
        <w:rPr>
          <w:sz w:val="24"/>
          <w:szCs w:val="24"/>
        </w:rPr>
        <w:t xml:space="preserve">от 10.11.2020 № </w:t>
      </w:r>
      <w:proofErr w:type="gramStart"/>
      <w:r w:rsidR="001B3BEE">
        <w:rPr>
          <w:sz w:val="24"/>
          <w:szCs w:val="24"/>
        </w:rPr>
        <w:t>П</w:t>
      </w:r>
      <w:proofErr w:type="gramEnd"/>
      <w:r w:rsidR="001B3BEE">
        <w:rPr>
          <w:sz w:val="24"/>
          <w:szCs w:val="24"/>
        </w:rPr>
        <w:t xml:space="preserve">/0412 (далее </w:t>
      </w:r>
      <w:r w:rsidR="001B3BEE" w:rsidRPr="001B3BEE">
        <w:rPr>
          <w:sz w:val="24"/>
          <w:szCs w:val="24"/>
        </w:rPr>
        <w:t>–</w:t>
      </w:r>
      <w:r w:rsidR="001B3BEE">
        <w:rPr>
          <w:sz w:val="24"/>
          <w:szCs w:val="24"/>
        </w:rPr>
        <w:t xml:space="preserve"> Классификатор).</w:t>
      </w:r>
    </w:p>
    <w:p w:rsidR="009B69BA" w:rsidRPr="009B69BA" w:rsidRDefault="00502E56" w:rsidP="009B69BA">
      <w:pPr>
        <w:tabs>
          <w:tab w:val="left" w:pos="0"/>
        </w:tabs>
        <w:spacing w:line="360" w:lineRule="auto"/>
        <w:ind w:firstLine="0"/>
        <w:contextualSpacing/>
        <w:rPr>
          <w:sz w:val="28"/>
          <w:szCs w:val="28"/>
        </w:rPr>
      </w:pPr>
      <w:r w:rsidRPr="00502E56">
        <w:rPr>
          <w:sz w:val="28"/>
          <w:szCs w:val="28"/>
        </w:rPr>
        <w:tab/>
      </w:r>
      <w:r w:rsidR="009B69BA" w:rsidRPr="009B69BA">
        <w:rPr>
          <w:sz w:val="28"/>
          <w:szCs w:val="28"/>
        </w:rPr>
        <w:t>Настоящим проектом межевания территории предлагается образовать следующие земельные участки:</w:t>
      </w:r>
      <w:bookmarkStart w:id="0" w:name="_Toc455506302"/>
      <w:bookmarkStart w:id="1" w:name="_Toc455657939"/>
      <w:bookmarkStart w:id="2" w:name="_Toc536796089"/>
      <w:r w:rsidR="009B69BA" w:rsidRPr="009B69BA">
        <w:rPr>
          <w:sz w:val="28"/>
          <w:szCs w:val="28"/>
        </w:rPr>
        <w:t xml:space="preserve"> </w:t>
      </w:r>
    </w:p>
    <w:p w:rsidR="009B69BA" w:rsidRPr="009B69BA" w:rsidRDefault="009B69BA" w:rsidP="009B69BA">
      <w:pPr>
        <w:tabs>
          <w:tab w:val="left" w:pos="0"/>
        </w:tabs>
        <w:spacing w:line="360" w:lineRule="auto"/>
        <w:ind w:firstLine="0"/>
        <w:contextualSpacing/>
        <w:rPr>
          <w:b/>
          <w:sz w:val="28"/>
          <w:szCs w:val="28"/>
        </w:rPr>
      </w:pPr>
      <w:r w:rsidRPr="009B69BA">
        <w:rPr>
          <w:b/>
          <w:sz w:val="28"/>
          <w:szCs w:val="28"/>
        </w:rPr>
        <w:tab/>
        <w:t>:ЗУ</w:t>
      </w:r>
      <w:proofErr w:type="gramStart"/>
      <w:r w:rsidRPr="009B69BA">
        <w:rPr>
          <w:b/>
          <w:sz w:val="28"/>
          <w:szCs w:val="28"/>
        </w:rPr>
        <w:t>1</w:t>
      </w:r>
      <w:proofErr w:type="gramEnd"/>
    </w:p>
    <w:p w:rsidR="009B69BA" w:rsidRPr="009B69BA" w:rsidRDefault="009B69BA" w:rsidP="009B69BA">
      <w:pPr>
        <w:tabs>
          <w:tab w:val="left" w:pos="0"/>
        </w:tabs>
        <w:spacing w:line="360" w:lineRule="auto"/>
        <w:ind w:firstLine="0"/>
        <w:contextualSpacing/>
        <w:rPr>
          <w:sz w:val="28"/>
          <w:szCs w:val="28"/>
        </w:rPr>
      </w:pPr>
      <w:r w:rsidRPr="009B69BA">
        <w:rPr>
          <w:sz w:val="28"/>
          <w:szCs w:val="28"/>
        </w:rPr>
        <w:tab/>
        <w:t xml:space="preserve">Проектом межевания предлагается образовать земельный участок </w:t>
      </w:r>
      <w:r w:rsidR="009D41A0">
        <w:rPr>
          <w:sz w:val="28"/>
          <w:szCs w:val="28"/>
        </w:rPr>
        <w:t xml:space="preserve">общего пользования </w:t>
      </w:r>
      <w:r w:rsidRPr="009B69BA">
        <w:rPr>
          <w:sz w:val="28"/>
          <w:szCs w:val="28"/>
        </w:rPr>
        <w:t>под озеленение вдоль</w:t>
      </w:r>
      <w:r w:rsidR="009D41A0">
        <w:rPr>
          <w:sz w:val="28"/>
          <w:szCs w:val="28"/>
        </w:rPr>
        <w:t xml:space="preserve"> </w:t>
      </w:r>
      <w:r w:rsidRPr="009B69BA">
        <w:rPr>
          <w:sz w:val="28"/>
          <w:szCs w:val="28"/>
        </w:rPr>
        <w:t xml:space="preserve">ул. </w:t>
      </w:r>
      <w:proofErr w:type="spellStart"/>
      <w:r w:rsidRPr="009B69BA">
        <w:rPr>
          <w:sz w:val="28"/>
          <w:szCs w:val="28"/>
        </w:rPr>
        <w:t>Острогожская</w:t>
      </w:r>
      <w:proofErr w:type="spellEnd"/>
      <w:r w:rsidRPr="009B69BA">
        <w:rPr>
          <w:sz w:val="28"/>
          <w:szCs w:val="28"/>
        </w:rPr>
        <w:t>.</w:t>
      </w:r>
    </w:p>
    <w:p w:rsidR="009B69BA" w:rsidRPr="009B69BA" w:rsidRDefault="009B69BA" w:rsidP="009B69BA">
      <w:pPr>
        <w:tabs>
          <w:tab w:val="left" w:pos="0"/>
        </w:tabs>
        <w:spacing w:line="360" w:lineRule="auto"/>
        <w:ind w:firstLine="0"/>
        <w:contextualSpacing/>
        <w:rPr>
          <w:sz w:val="28"/>
          <w:szCs w:val="28"/>
        </w:rPr>
      </w:pPr>
      <w:r w:rsidRPr="009B69BA">
        <w:rPr>
          <w:sz w:val="28"/>
          <w:szCs w:val="28"/>
        </w:rPr>
        <w:tab/>
        <w:t xml:space="preserve">Земельный участок </w:t>
      </w:r>
      <w:proofErr w:type="gramStart"/>
      <w:r w:rsidRPr="009B69BA">
        <w:rPr>
          <w:sz w:val="28"/>
          <w:szCs w:val="28"/>
        </w:rPr>
        <w:t>:З</w:t>
      </w:r>
      <w:proofErr w:type="gramEnd"/>
      <w:r w:rsidRPr="009B69BA">
        <w:rPr>
          <w:sz w:val="28"/>
          <w:szCs w:val="28"/>
        </w:rPr>
        <w:t xml:space="preserve">У1 площадью 183 кв. м образуется из земель, государственная собственность на которые не разграничена. </w:t>
      </w:r>
    </w:p>
    <w:p w:rsidR="009B69BA" w:rsidRPr="009B69BA" w:rsidRDefault="009B69BA" w:rsidP="009B69BA">
      <w:pPr>
        <w:tabs>
          <w:tab w:val="left" w:pos="0"/>
        </w:tabs>
        <w:spacing w:line="360" w:lineRule="auto"/>
        <w:ind w:firstLine="0"/>
        <w:contextualSpacing/>
        <w:rPr>
          <w:sz w:val="28"/>
          <w:szCs w:val="28"/>
        </w:rPr>
      </w:pPr>
      <w:r w:rsidRPr="009B69BA">
        <w:rPr>
          <w:sz w:val="28"/>
          <w:szCs w:val="28"/>
        </w:rPr>
        <w:tab/>
        <w:t xml:space="preserve">Границы участка определены с учетом границ смежных земельных участков, стоящих на кадастровом учете, естественных границ участка (существующего ограждения, фасада здания), а также требований, установленных в соответствии с иными нормативами градостроительного проектирования. </w:t>
      </w:r>
    </w:p>
    <w:p w:rsidR="009B69BA" w:rsidRPr="009B69BA" w:rsidRDefault="009B69BA" w:rsidP="009B69BA">
      <w:pPr>
        <w:tabs>
          <w:tab w:val="left" w:pos="0"/>
        </w:tabs>
        <w:spacing w:line="360" w:lineRule="auto"/>
        <w:ind w:firstLine="0"/>
        <w:contextualSpacing/>
        <w:rPr>
          <w:sz w:val="28"/>
          <w:szCs w:val="28"/>
        </w:rPr>
      </w:pPr>
      <w:r w:rsidRPr="009B69BA">
        <w:rPr>
          <w:sz w:val="28"/>
          <w:szCs w:val="28"/>
        </w:rPr>
        <w:tab/>
        <w:t xml:space="preserve">Земельный участок расположен в территориальной зоне ОДМ. </w:t>
      </w:r>
    </w:p>
    <w:p w:rsidR="009B69BA" w:rsidRDefault="009B69BA" w:rsidP="009B69BA">
      <w:pPr>
        <w:tabs>
          <w:tab w:val="left" w:pos="0"/>
        </w:tabs>
        <w:spacing w:line="360" w:lineRule="auto"/>
        <w:ind w:firstLine="0"/>
        <w:contextualSpacing/>
        <w:rPr>
          <w:sz w:val="28"/>
          <w:szCs w:val="28"/>
        </w:rPr>
      </w:pPr>
      <w:r w:rsidRPr="009B69BA">
        <w:rPr>
          <w:sz w:val="28"/>
          <w:szCs w:val="28"/>
        </w:rPr>
        <w:tab/>
        <w:t xml:space="preserve">Вид разрешенного использования </w:t>
      </w:r>
      <w:r w:rsidR="009D41A0" w:rsidRPr="00CF5935">
        <w:rPr>
          <w:sz w:val="28"/>
          <w:szCs w:val="28"/>
        </w:rPr>
        <w:t>–</w:t>
      </w:r>
      <w:r w:rsidR="009D41A0">
        <w:rPr>
          <w:sz w:val="28"/>
          <w:szCs w:val="28"/>
        </w:rPr>
        <w:t xml:space="preserve"> б</w:t>
      </w:r>
      <w:r w:rsidRPr="009B69BA">
        <w:rPr>
          <w:sz w:val="28"/>
          <w:szCs w:val="28"/>
        </w:rPr>
        <w:t>лагоустройство те</w:t>
      </w:r>
      <w:r w:rsidR="009D41A0">
        <w:rPr>
          <w:sz w:val="28"/>
          <w:szCs w:val="28"/>
        </w:rPr>
        <w:t>рритории</w:t>
      </w:r>
      <w:r w:rsidRPr="009B69BA">
        <w:rPr>
          <w:sz w:val="28"/>
          <w:szCs w:val="28"/>
        </w:rPr>
        <w:t xml:space="preserve"> </w:t>
      </w:r>
      <w:r w:rsidR="00924EFD">
        <w:rPr>
          <w:sz w:val="28"/>
          <w:szCs w:val="28"/>
        </w:rPr>
        <w:t xml:space="preserve">               </w:t>
      </w:r>
      <w:r w:rsidRPr="009B69BA">
        <w:rPr>
          <w:sz w:val="28"/>
          <w:szCs w:val="28"/>
        </w:rPr>
        <w:lastRenderedPageBreak/>
        <w:t>(код 12.0.2)</w:t>
      </w:r>
      <w:r w:rsidR="009D41A0" w:rsidRPr="009D41A0">
        <w:rPr>
          <w:sz w:val="28"/>
          <w:szCs w:val="28"/>
        </w:rPr>
        <w:t>,</w:t>
      </w:r>
      <w:r w:rsidRPr="009B69BA">
        <w:rPr>
          <w:sz w:val="28"/>
          <w:szCs w:val="28"/>
        </w:rPr>
        <w:t xml:space="preserve"> согласно Классификатору</w:t>
      </w:r>
      <w:r w:rsidR="009D41A0" w:rsidRPr="009D41A0">
        <w:rPr>
          <w:sz w:val="28"/>
          <w:szCs w:val="28"/>
        </w:rPr>
        <w:t>.</w:t>
      </w:r>
      <w:r w:rsidRPr="009B69BA">
        <w:rPr>
          <w:sz w:val="28"/>
          <w:szCs w:val="28"/>
        </w:rPr>
        <w:t xml:space="preserve"> </w:t>
      </w:r>
    </w:p>
    <w:p w:rsidR="009B69BA" w:rsidRPr="004B5F63" w:rsidRDefault="009B69BA" w:rsidP="009B69BA">
      <w:pPr>
        <w:widowControl/>
        <w:tabs>
          <w:tab w:val="left" w:pos="426"/>
          <w:tab w:val="left" w:pos="7125"/>
        </w:tabs>
        <w:autoSpaceDE w:val="0"/>
        <w:spacing w:line="360" w:lineRule="auto"/>
        <w:ind w:firstLine="709"/>
        <w:rPr>
          <w:sz w:val="28"/>
          <w:szCs w:val="28"/>
        </w:rPr>
      </w:pPr>
      <w:r w:rsidRPr="00BF5323">
        <w:rPr>
          <w:rFonts w:eastAsia="Calibri" w:cs="Calibri"/>
          <w:kern w:val="0"/>
          <w:sz w:val="28"/>
          <w:szCs w:val="28"/>
          <w:lang w:eastAsia="ar-SA"/>
        </w:rPr>
        <w:t xml:space="preserve">Ведомость координат представлена в таблице № </w:t>
      </w:r>
      <w:r>
        <w:rPr>
          <w:rFonts w:eastAsia="Calibri" w:cs="Calibri"/>
          <w:kern w:val="0"/>
          <w:sz w:val="28"/>
          <w:szCs w:val="28"/>
          <w:lang w:eastAsia="ar-SA"/>
        </w:rPr>
        <w:t>3</w:t>
      </w:r>
      <w:r w:rsidRPr="00BF5323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9B69BA" w:rsidRDefault="009B69BA" w:rsidP="009B69BA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val="en-US" w:eastAsia="ar-SA"/>
        </w:rPr>
      </w:pPr>
      <w:r w:rsidRPr="00BF5323">
        <w:rPr>
          <w:rFonts w:eastAsia="Calibri" w:cs="Calibri"/>
          <w:kern w:val="0"/>
          <w:sz w:val="28"/>
          <w:szCs w:val="28"/>
          <w:lang w:eastAsia="ar-SA"/>
        </w:rPr>
        <w:t xml:space="preserve">Таблица № </w:t>
      </w:r>
      <w:r>
        <w:rPr>
          <w:rFonts w:eastAsia="Calibri" w:cs="Calibri"/>
          <w:kern w:val="0"/>
          <w:sz w:val="28"/>
          <w:szCs w:val="28"/>
          <w:lang w:eastAsia="ar-SA"/>
        </w:rPr>
        <w:t>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9B69BA" w:rsidRPr="00AF1506" w:rsidTr="00C66EC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B69BA" w:rsidRPr="00E778D4" w:rsidRDefault="009B69BA" w:rsidP="00C66EC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b/>
                <w:kern w:val="0"/>
                <w:sz w:val="24"/>
                <w:szCs w:val="24"/>
                <w:lang w:eastAsia="ar-SA"/>
              </w:rPr>
            </w:pPr>
            <w:r w:rsidRPr="00E778D4">
              <w:rPr>
                <w:rFonts w:eastAsia="Calibri"/>
                <w:b/>
                <w:kern w:val="0"/>
                <w:sz w:val="24"/>
                <w:szCs w:val="24"/>
                <w:lang w:eastAsia="ar-SA"/>
              </w:rPr>
              <w:t>№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9BA" w:rsidRPr="00E778D4" w:rsidRDefault="009B69BA" w:rsidP="00C66EC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b/>
                <w:kern w:val="0"/>
                <w:sz w:val="24"/>
                <w:szCs w:val="24"/>
                <w:lang w:eastAsia="ar-SA"/>
              </w:rPr>
            </w:pPr>
            <w:r w:rsidRPr="00E778D4">
              <w:rPr>
                <w:rFonts w:eastAsia="Calibri"/>
                <w:b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9B69BA" w:rsidRPr="00AF1506" w:rsidTr="00C66EC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9BA" w:rsidRPr="00E778D4" w:rsidRDefault="009B69BA" w:rsidP="00C66EC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b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9BA" w:rsidRPr="00E778D4" w:rsidRDefault="009B69BA" w:rsidP="00C66EC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b/>
                <w:kern w:val="0"/>
                <w:sz w:val="24"/>
                <w:szCs w:val="24"/>
                <w:lang w:eastAsia="ar-SA"/>
              </w:rPr>
            </w:pPr>
            <w:r w:rsidRPr="00E778D4">
              <w:rPr>
                <w:rFonts w:eastAsia="Calibri"/>
                <w:b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9BA" w:rsidRPr="00E778D4" w:rsidRDefault="009B69BA" w:rsidP="00C66EC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b/>
                <w:kern w:val="0"/>
                <w:sz w:val="24"/>
                <w:szCs w:val="24"/>
                <w:lang w:eastAsia="ar-SA"/>
              </w:rPr>
            </w:pPr>
            <w:r w:rsidRPr="00E778D4">
              <w:rPr>
                <w:rFonts w:eastAsia="Calibri"/>
                <w:b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9B69BA" w:rsidRPr="00AF1506" w:rsidTr="00C66EC5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9BA" w:rsidRPr="00841085" w:rsidRDefault="009B69BA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9BA" w:rsidRPr="00841085" w:rsidRDefault="009B69BA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509356.03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9BA" w:rsidRPr="00841085" w:rsidRDefault="009B69BA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1298113.16</w:t>
            </w:r>
          </w:p>
        </w:tc>
      </w:tr>
      <w:tr w:rsidR="009B69BA" w:rsidRPr="00AF1506" w:rsidTr="00C66EC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9BA" w:rsidRPr="00841085" w:rsidRDefault="009B69BA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9BA" w:rsidRPr="00841085" w:rsidRDefault="009B69BA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509353.70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9BA" w:rsidRPr="00841085" w:rsidRDefault="009B69BA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1298113.63</w:t>
            </w:r>
          </w:p>
        </w:tc>
      </w:tr>
      <w:tr w:rsidR="009B69BA" w:rsidRPr="00AF1506" w:rsidTr="00C66EC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9BA" w:rsidRPr="001D4CC6" w:rsidRDefault="009B69BA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1D4CC6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9BA" w:rsidRPr="001D4CC6" w:rsidRDefault="009B69BA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1D4CC6">
              <w:rPr>
                <w:color w:val="000000"/>
                <w:sz w:val="24"/>
                <w:szCs w:val="24"/>
              </w:rPr>
              <w:t>509347.46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9BA" w:rsidRPr="001D4CC6" w:rsidRDefault="009B69BA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1D4CC6">
              <w:rPr>
                <w:color w:val="000000"/>
                <w:sz w:val="24"/>
                <w:szCs w:val="24"/>
              </w:rPr>
              <w:t>1298082.71</w:t>
            </w:r>
          </w:p>
        </w:tc>
      </w:tr>
      <w:tr w:rsidR="009B69BA" w:rsidRPr="00AF1506" w:rsidTr="00C66EC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9BA" w:rsidRPr="001D4CC6" w:rsidRDefault="009B69BA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1D4CC6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9BA" w:rsidRPr="001D4CC6" w:rsidRDefault="009B69BA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1D4CC6">
              <w:rPr>
                <w:color w:val="000000"/>
                <w:sz w:val="24"/>
                <w:szCs w:val="24"/>
              </w:rPr>
              <w:t>509357.59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9BA" w:rsidRPr="001D4CC6" w:rsidRDefault="009B69BA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1D4CC6">
              <w:rPr>
                <w:color w:val="000000"/>
                <w:sz w:val="24"/>
                <w:szCs w:val="24"/>
              </w:rPr>
              <w:t>1298080.56</w:t>
            </w:r>
          </w:p>
        </w:tc>
      </w:tr>
      <w:tr w:rsidR="009B69BA" w:rsidRPr="00AF1506" w:rsidTr="00C66EC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9BA" w:rsidRPr="001D4CC6" w:rsidRDefault="009B69BA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1D4CC6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9BA" w:rsidRPr="001D4CC6" w:rsidRDefault="009B69BA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1D4CC6">
              <w:rPr>
                <w:color w:val="000000"/>
                <w:sz w:val="24"/>
                <w:szCs w:val="24"/>
              </w:rPr>
              <w:t>509360.47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9BA" w:rsidRPr="001D4CC6" w:rsidRDefault="009B69BA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1D4CC6">
              <w:rPr>
                <w:color w:val="000000"/>
                <w:sz w:val="24"/>
                <w:szCs w:val="24"/>
              </w:rPr>
              <w:t>1298093.88</w:t>
            </w:r>
          </w:p>
        </w:tc>
      </w:tr>
      <w:tr w:rsidR="009B69BA" w:rsidRPr="00AF1506" w:rsidTr="00C66EC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9BA" w:rsidRPr="001D4CC6" w:rsidRDefault="009B69BA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1D4CC6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9BA" w:rsidRPr="001D4CC6" w:rsidRDefault="009B69BA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1D4CC6">
              <w:rPr>
                <w:color w:val="000000"/>
                <w:sz w:val="24"/>
                <w:szCs w:val="24"/>
              </w:rPr>
              <w:t>509352.24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9BA" w:rsidRPr="001D4CC6" w:rsidRDefault="009B69BA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1D4CC6">
              <w:rPr>
                <w:color w:val="000000"/>
                <w:sz w:val="24"/>
                <w:szCs w:val="24"/>
              </w:rPr>
              <w:t>1298095.65</w:t>
            </w:r>
          </w:p>
        </w:tc>
      </w:tr>
      <w:tr w:rsidR="009B69BA" w:rsidRPr="00AF1506" w:rsidTr="00C66EC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9BA" w:rsidRPr="00841085" w:rsidRDefault="009B69BA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9BA" w:rsidRPr="00841085" w:rsidRDefault="009B69BA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509356.03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9BA" w:rsidRPr="00841085" w:rsidRDefault="009B69BA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1298113.16</w:t>
            </w:r>
          </w:p>
        </w:tc>
      </w:tr>
    </w:tbl>
    <w:p w:rsidR="00C66EC5" w:rsidRDefault="00C66EC5" w:rsidP="009B69BA">
      <w:pPr>
        <w:tabs>
          <w:tab w:val="left" w:pos="0"/>
        </w:tabs>
        <w:spacing w:line="360" w:lineRule="auto"/>
        <w:ind w:firstLine="0"/>
        <w:contextualSpacing/>
        <w:rPr>
          <w:b/>
          <w:sz w:val="28"/>
          <w:szCs w:val="28"/>
        </w:rPr>
      </w:pPr>
    </w:p>
    <w:p w:rsidR="009B69BA" w:rsidRPr="009B69BA" w:rsidRDefault="00C66EC5" w:rsidP="009B69BA">
      <w:pPr>
        <w:tabs>
          <w:tab w:val="left" w:pos="0"/>
        </w:tabs>
        <w:spacing w:line="360" w:lineRule="auto"/>
        <w:ind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B69BA" w:rsidRPr="009B69BA">
        <w:rPr>
          <w:b/>
          <w:sz w:val="28"/>
          <w:szCs w:val="28"/>
        </w:rPr>
        <w:t>:ЗУ</w:t>
      </w:r>
      <w:proofErr w:type="gramStart"/>
      <w:r w:rsidR="009B69BA" w:rsidRPr="009B69BA">
        <w:rPr>
          <w:b/>
          <w:sz w:val="28"/>
          <w:szCs w:val="28"/>
        </w:rPr>
        <w:t>2</w:t>
      </w:r>
      <w:proofErr w:type="gramEnd"/>
    </w:p>
    <w:p w:rsidR="009B69BA" w:rsidRPr="009B69BA" w:rsidRDefault="009B69BA" w:rsidP="009B69BA">
      <w:pPr>
        <w:tabs>
          <w:tab w:val="left" w:pos="0"/>
        </w:tabs>
        <w:spacing w:line="360" w:lineRule="auto"/>
        <w:ind w:firstLine="0"/>
        <w:contextualSpacing/>
        <w:rPr>
          <w:sz w:val="28"/>
          <w:szCs w:val="28"/>
        </w:rPr>
      </w:pPr>
      <w:r w:rsidRPr="009B69BA">
        <w:rPr>
          <w:sz w:val="28"/>
          <w:szCs w:val="28"/>
        </w:rPr>
        <w:tab/>
        <w:t xml:space="preserve">Проектом межевания предлагается уточнить границы земельного участка с </w:t>
      </w:r>
      <w:r w:rsidR="009D41A0">
        <w:rPr>
          <w:sz w:val="28"/>
          <w:szCs w:val="28"/>
        </w:rPr>
        <w:t>кадастровым номером</w:t>
      </w:r>
      <w:r w:rsidRPr="009B69BA">
        <w:rPr>
          <w:sz w:val="28"/>
          <w:szCs w:val="28"/>
        </w:rPr>
        <w:t xml:space="preserve"> 36:34:0406009:28 для многоквартирного дома, расположенного по адресу г. Воронеж, ул. </w:t>
      </w:r>
      <w:proofErr w:type="spellStart"/>
      <w:r w:rsidRPr="009B69BA">
        <w:rPr>
          <w:sz w:val="28"/>
          <w:szCs w:val="28"/>
        </w:rPr>
        <w:t>Острогожская</w:t>
      </w:r>
      <w:proofErr w:type="spellEnd"/>
      <w:r w:rsidRPr="009B69BA">
        <w:rPr>
          <w:sz w:val="28"/>
          <w:szCs w:val="28"/>
        </w:rPr>
        <w:t>, 65.</w:t>
      </w:r>
    </w:p>
    <w:p w:rsidR="009B69BA" w:rsidRPr="009B69BA" w:rsidRDefault="009B69BA" w:rsidP="009B69BA">
      <w:pPr>
        <w:tabs>
          <w:tab w:val="left" w:pos="0"/>
        </w:tabs>
        <w:spacing w:line="360" w:lineRule="auto"/>
        <w:ind w:firstLine="0"/>
        <w:contextualSpacing/>
        <w:rPr>
          <w:sz w:val="28"/>
          <w:szCs w:val="28"/>
        </w:rPr>
      </w:pPr>
      <w:r w:rsidRPr="009B69BA">
        <w:rPr>
          <w:sz w:val="28"/>
          <w:szCs w:val="28"/>
        </w:rPr>
        <w:tab/>
        <w:t>Согласно данным государственной информационной системы жилищно-коммунального хозяйства многоквартирный дом по адресу ул. </w:t>
      </w:r>
      <w:proofErr w:type="spellStart"/>
      <w:r w:rsidRPr="009B69BA">
        <w:rPr>
          <w:sz w:val="28"/>
          <w:szCs w:val="28"/>
        </w:rPr>
        <w:t>Острогожская</w:t>
      </w:r>
      <w:proofErr w:type="spellEnd"/>
      <w:r w:rsidRPr="009B69BA">
        <w:rPr>
          <w:sz w:val="28"/>
          <w:szCs w:val="28"/>
        </w:rPr>
        <w:t>, 65 имеет 5 этажей, год завершения строительства – 1964, общая площадь жилых помещений составляет 2524,1 кв.</w:t>
      </w:r>
      <w:r w:rsidR="009D41A0">
        <w:rPr>
          <w:sz w:val="28"/>
          <w:szCs w:val="28"/>
        </w:rPr>
        <w:t xml:space="preserve"> </w:t>
      </w:r>
      <w:r w:rsidRPr="009B69BA">
        <w:rPr>
          <w:sz w:val="28"/>
          <w:szCs w:val="28"/>
        </w:rPr>
        <w:t>м.</w:t>
      </w:r>
    </w:p>
    <w:p w:rsidR="00924EFD" w:rsidRDefault="009B69BA" w:rsidP="009B69BA">
      <w:pPr>
        <w:tabs>
          <w:tab w:val="left" w:pos="0"/>
        </w:tabs>
        <w:spacing w:line="360" w:lineRule="auto"/>
        <w:ind w:firstLine="0"/>
        <w:contextualSpacing/>
        <w:rPr>
          <w:sz w:val="28"/>
          <w:szCs w:val="28"/>
        </w:rPr>
      </w:pPr>
      <w:r w:rsidRPr="009B69BA">
        <w:rPr>
          <w:sz w:val="28"/>
          <w:szCs w:val="28"/>
        </w:rPr>
        <w:tab/>
        <w:t>Нормати</w:t>
      </w:r>
      <w:r w:rsidR="009D41A0">
        <w:rPr>
          <w:sz w:val="28"/>
          <w:szCs w:val="28"/>
        </w:rPr>
        <w:t>вный размер земельного участка определяется</w:t>
      </w:r>
      <w:r w:rsidRPr="009B69BA">
        <w:rPr>
          <w:sz w:val="28"/>
          <w:szCs w:val="28"/>
        </w:rPr>
        <w:t xml:space="preserve"> согласно </w:t>
      </w:r>
      <w:r w:rsidR="00924EFD">
        <w:rPr>
          <w:sz w:val="28"/>
          <w:szCs w:val="28"/>
        </w:rPr>
        <w:t xml:space="preserve">                 </w:t>
      </w:r>
      <w:r w:rsidRPr="009B69BA">
        <w:rPr>
          <w:sz w:val="28"/>
          <w:szCs w:val="28"/>
        </w:rPr>
        <w:t>СП 30-101-98 «Методические указания по расчету нормативных размеров земельных участков в кондоминиумах» (далее − СП 30-101-98)</w:t>
      </w:r>
      <w:r w:rsidR="009D41A0">
        <w:rPr>
          <w:sz w:val="28"/>
          <w:szCs w:val="28"/>
        </w:rPr>
        <w:t xml:space="preserve"> по формуле</w:t>
      </w:r>
      <w:r w:rsidRPr="009B69BA">
        <w:rPr>
          <w:sz w:val="28"/>
          <w:szCs w:val="28"/>
        </w:rPr>
        <w:t>:</w:t>
      </w:r>
    </w:p>
    <w:p w:rsidR="009B69BA" w:rsidRPr="009B69BA" w:rsidRDefault="00924EFD" w:rsidP="009B69BA">
      <w:pPr>
        <w:tabs>
          <w:tab w:val="left" w:pos="0"/>
        </w:tabs>
        <w:spacing w:line="360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="009B69BA" w:rsidRPr="009B69BA">
        <w:rPr>
          <w:sz w:val="28"/>
          <w:szCs w:val="28"/>
          <w:lang w:val="en-US"/>
        </w:rPr>
        <w:t>S</w:t>
      </w:r>
      <w:proofErr w:type="spellStart"/>
      <w:r w:rsidR="009B69BA" w:rsidRPr="009B69BA">
        <w:rPr>
          <w:sz w:val="28"/>
          <w:szCs w:val="28"/>
          <w:vertAlign w:val="subscript"/>
        </w:rPr>
        <w:t>норм.к</w:t>
      </w:r>
      <w:proofErr w:type="spellEnd"/>
      <w:r w:rsidR="009B69BA" w:rsidRPr="009B69BA">
        <w:rPr>
          <w:sz w:val="28"/>
          <w:szCs w:val="28"/>
        </w:rPr>
        <w:t xml:space="preserve"> = </w:t>
      </w:r>
      <w:r w:rsidR="009B69BA" w:rsidRPr="009B69BA">
        <w:rPr>
          <w:sz w:val="28"/>
          <w:szCs w:val="28"/>
          <w:lang w:val="en-US"/>
        </w:rPr>
        <w:t>S</w:t>
      </w:r>
      <w:r w:rsidR="009B69BA" w:rsidRPr="009B69BA">
        <w:rPr>
          <w:sz w:val="28"/>
          <w:szCs w:val="28"/>
          <w:vertAlign w:val="subscript"/>
        </w:rPr>
        <w:t xml:space="preserve">к </w:t>
      </w:r>
      <w:r w:rsidR="009B69BA" w:rsidRPr="009B69BA">
        <w:rPr>
          <w:sz w:val="28"/>
          <w:szCs w:val="28"/>
        </w:rPr>
        <w:t xml:space="preserve">× </w:t>
      </w:r>
      <w:r w:rsidR="009B69BA" w:rsidRPr="009B69BA">
        <w:rPr>
          <w:sz w:val="28"/>
          <w:szCs w:val="28"/>
          <w:lang w:val="en-US"/>
        </w:rPr>
        <w:t>Y</w:t>
      </w:r>
      <w:proofErr w:type="spellStart"/>
      <w:r w:rsidR="009B69BA" w:rsidRPr="009B69BA">
        <w:rPr>
          <w:sz w:val="28"/>
          <w:szCs w:val="28"/>
          <w:vertAlign w:val="subscript"/>
        </w:rPr>
        <w:t>зд</w:t>
      </w:r>
      <w:proofErr w:type="spellEnd"/>
      <w:r w:rsidR="009B69BA" w:rsidRPr="009B69BA">
        <w:rPr>
          <w:sz w:val="28"/>
          <w:szCs w:val="28"/>
          <w:vertAlign w:val="subscript"/>
        </w:rPr>
        <w:t xml:space="preserve">, </w:t>
      </w:r>
      <w:r w:rsidR="009B69BA" w:rsidRPr="009B69BA">
        <w:rPr>
          <w:sz w:val="28"/>
          <w:szCs w:val="28"/>
        </w:rPr>
        <w:t>где:</w:t>
      </w:r>
    </w:p>
    <w:p w:rsidR="009B69BA" w:rsidRPr="009B69BA" w:rsidRDefault="009B69BA" w:rsidP="009B69BA">
      <w:pPr>
        <w:tabs>
          <w:tab w:val="left" w:pos="0"/>
        </w:tabs>
        <w:spacing w:line="360" w:lineRule="auto"/>
        <w:ind w:firstLine="0"/>
        <w:contextualSpacing/>
        <w:rPr>
          <w:sz w:val="28"/>
          <w:szCs w:val="28"/>
        </w:rPr>
      </w:pPr>
      <w:r w:rsidRPr="009B69BA">
        <w:rPr>
          <w:sz w:val="28"/>
          <w:szCs w:val="28"/>
        </w:rPr>
        <w:tab/>
      </w:r>
      <w:proofErr w:type="spellStart"/>
      <w:r w:rsidRPr="009B69BA">
        <w:rPr>
          <w:sz w:val="28"/>
          <w:szCs w:val="28"/>
        </w:rPr>
        <w:t>S</w:t>
      </w:r>
      <w:r w:rsidRPr="009B69BA">
        <w:rPr>
          <w:sz w:val="28"/>
          <w:szCs w:val="28"/>
          <w:vertAlign w:val="subscript"/>
        </w:rPr>
        <w:t>норм</w:t>
      </w:r>
      <w:proofErr w:type="gramStart"/>
      <w:r w:rsidRPr="009B69BA">
        <w:rPr>
          <w:sz w:val="28"/>
          <w:szCs w:val="28"/>
          <w:vertAlign w:val="subscript"/>
        </w:rPr>
        <w:t>.к</w:t>
      </w:r>
      <w:proofErr w:type="spellEnd"/>
      <w:proofErr w:type="gramEnd"/>
      <w:r w:rsidRPr="009B69BA">
        <w:rPr>
          <w:sz w:val="28"/>
          <w:szCs w:val="28"/>
          <w:vertAlign w:val="subscript"/>
        </w:rPr>
        <w:t xml:space="preserve"> </w:t>
      </w:r>
      <w:r w:rsidRPr="009B69BA">
        <w:rPr>
          <w:sz w:val="28"/>
          <w:szCs w:val="28"/>
        </w:rPr>
        <w:t>– нормативный размер земельного участка в кондоминиуме, кв. м;</w:t>
      </w:r>
    </w:p>
    <w:p w:rsidR="009B69BA" w:rsidRPr="009B69BA" w:rsidRDefault="009B69BA" w:rsidP="009B69BA">
      <w:pPr>
        <w:tabs>
          <w:tab w:val="left" w:pos="0"/>
        </w:tabs>
        <w:spacing w:line="360" w:lineRule="auto"/>
        <w:ind w:firstLine="0"/>
        <w:contextualSpacing/>
        <w:rPr>
          <w:sz w:val="28"/>
          <w:szCs w:val="28"/>
        </w:rPr>
      </w:pPr>
      <w:r w:rsidRPr="009B69BA">
        <w:rPr>
          <w:sz w:val="28"/>
          <w:szCs w:val="28"/>
        </w:rPr>
        <w:tab/>
      </w:r>
      <w:proofErr w:type="spellStart"/>
      <w:proofErr w:type="gramStart"/>
      <w:r w:rsidRPr="009B69BA">
        <w:rPr>
          <w:sz w:val="28"/>
          <w:szCs w:val="28"/>
        </w:rPr>
        <w:t>S</w:t>
      </w:r>
      <w:proofErr w:type="gramEnd"/>
      <w:r w:rsidRPr="009B69BA">
        <w:rPr>
          <w:sz w:val="28"/>
          <w:szCs w:val="28"/>
          <w:vertAlign w:val="subscript"/>
        </w:rPr>
        <w:t>к</w:t>
      </w:r>
      <w:proofErr w:type="spellEnd"/>
      <w:r w:rsidRPr="009B69BA">
        <w:rPr>
          <w:sz w:val="28"/>
          <w:szCs w:val="28"/>
          <w:vertAlign w:val="subscript"/>
        </w:rPr>
        <w:t xml:space="preserve"> </w:t>
      </w:r>
      <w:r w:rsidRPr="009B69BA">
        <w:rPr>
          <w:sz w:val="28"/>
          <w:szCs w:val="28"/>
        </w:rPr>
        <w:t xml:space="preserve">– общая площадь жилых помещений в кондоминиуме, кв. м; </w:t>
      </w:r>
    </w:p>
    <w:p w:rsidR="009B69BA" w:rsidRPr="009B69BA" w:rsidRDefault="009B69BA" w:rsidP="009B69BA">
      <w:pPr>
        <w:tabs>
          <w:tab w:val="left" w:pos="0"/>
        </w:tabs>
        <w:spacing w:line="360" w:lineRule="auto"/>
        <w:ind w:firstLine="0"/>
        <w:contextualSpacing/>
        <w:rPr>
          <w:sz w:val="28"/>
          <w:szCs w:val="28"/>
        </w:rPr>
      </w:pPr>
      <w:r w:rsidRPr="009B69BA">
        <w:rPr>
          <w:sz w:val="28"/>
          <w:szCs w:val="28"/>
        </w:rPr>
        <w:tab/>
      </w:r>
      <w:proofErr w:type="spellStart"/>
      <w:proofErr w:type="gramStart"/>
      <w:r w:rsidRPr="009B69BA">
        <w:rPr>
          <w:sz w:val="28"/>
          <w:szCs w:val="28"/>
        </w:rPr>
        <w:t>Y</w:t>
      </w:r>
      <w:proofErr w:type="gramEnd"/>
      <w:r w:rsidRPr="009B69BA">
        <w:rPr>
          <w:sz w:val="28"/>
          <w:szCs w:val="28"/>
          <w:vertAlign w:val="subscript"/>
        </w:rPr>
        <w:t>зд</w:t>
      </w:r>
      <w:proofErr w:type="spellEnd"/>
      <w:r w:rsidRPr="009B69BA">
        <w:rPr>
          <w:sz w:val="28"/>
          <w:szCs w:val="28"/>
        </w:rPr>
        <w:t xml:space="preserve"> – удельный показатель земельной доли для зданий разной этажности.</w:t>
      </w:r>
    </w:p>
    <w:p w:rsidR="009B69BA" w:rsidRPr="009B69BA" w:rsidRDefault="009B69BA" w:rsidP="009B69BA">
      <w:pPr>
        <w:tabs>
          <w:tab w:val="left" w:pos="0"/>
        </w:tabs>
        <w:spacing w:line="360" w:lineRule="auto"/>
        <w:ind w:firstLine="0"/>
        <w:contextualSpacing/>
        <w:rPr>
          <w:sz w:val="28"/>
          <w:szCs w:val="28"/>
        </w:rPr>
      </w:pPr>
      <w:r w:rsidRPr="009B69BA">
        <w:rPr>
          <w:sz w:val="28"/>
          <w:szCs w:val="28"/>
        </w:rPr>
        <w:tab/>
        <w:t xml:space="preserve">Нормативный размер земельного участка в кондоминиуме составляет 3382 кв. м. Под многоквартирным домом образован участок </w:t>
      </w:r>
      <w:proofErr w:type="gramStart"/>
      <w:r w:rsidRPr="009B69BA">
        <w:rPr>
          <w:sz w:val="28"/>
          <w:szCs w:val="28"/>
        </w:rPr>
        <w:t>:З</w:t>
      </w:r>
      <w:proofErr w:type="gramEnd"/>
      <w:r w:rsidRPr="009B69BA">
        <w:rPr>
          <w:sz w:val="28"/>
          <w:szCs w:val="28"/>
        </w:rPr>
        <w:t xml:space="preserve">У2 площадью 2760 кв. м (уточняемая площадь увеличилась менее чем на 10% по сравнению с декларированной </w:t>
      </w:r>
      <w:r w:rsidRPr="009B69BA">
        <w:rPr>
          <w:sz w:val="28"/>
          <w:szCs w:val="28"/>
          <w:lang w:val="en-US"/>
        </w:rPr>
        <w:t>S</w:t>
      </w:r>
      <w:r w:rsidRPr="009B69BA">
        <w:rPr>
          <w:sz w:val="28"/>
          <w:szCs w:val="28"/>
        </w:rPr>
        <w:t>=2738 кв.</w:t>
      </w:r>
      <w:r w:rsidR="009D41A0">
        <w:rPr>
          <w:sz w:val="28"/>
          <w:szCs w:val="28"/>
        </w:rPr>
        <w:t xml:space="preserve"> </w:t>
      </w:r>
      <w:r w:rsidRPr="009B69BA">
        <w:rPr>
          <w:sz w:val="28"/>
          <w:szCs w:val="28"/>
        </w:rPr>
        <w:t xml:space="preserve">м). </w:t>
      </w:r>
    </w:p>
    <w:p w:rsidR="009B69BA" w:rsidRPr="009B69BA" w:rsidRDefault="009B69BA" w:rsidP="009B69BA">
      <w:pPr>
        <w:tabs>
          <w:tab w:val="left" w:pos="0"/>
        </w:tabs>
        <w:spacing w:line="360" w:lineRule="auto"/>
        <w:ind w:firstLine="0"/>
        <w:contextualSpacing/>
        <w:rPr>
          <w:sz w:val="28"/>
          <w:szCs w:val="28"/>
        </w:rPr>
      </w:pPr>
      <w:r w:rsidRPr="009B69BA">
        <w:rPr>
          <w:sz w:val="28"/>
          <w:szCs w:val="28"/>
        </w:rPr>
        <w:lastRenderedPageBreak/>
        <w:tab/>
        <w:t>Границы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</w:t>
      </w:r>
      <w:r w:rsidR="009D41A0">
        <w:rPr>
          <w:sz w:val="28"/>
          <w:szCs w:val="28"/>
        </w:rPr>
        <w:t>ториальных и функциональных зон. В</w:t>
      </w:r>
      <w:r w:rsidRPr="009B69BA">
        <w:rPr>
          <w:sz w:val="28"/>
          <w:szCs w:val="28"/>
        </w:rPr>
        <w:t xml:space="preserve"> связи с этими стесненными условиями образуемый земельный участок имеет площадь меньше нормативной.</w:t>
      </w:r>
    </w:p>
    <w:p w:rsidR="009B69BA" w:rsidRPr="009B69BA" w:rsidRDefault="009B69BA" w:rsidP="009B69BA">
      <w:pPr>
        <w:tabs>
          <w:tab w:val="left" w:pos="0"/>
        </w:tabs>
        <w:spacing w:line="360" w:lineRule="auto"/>
        <w:ind w:firstLine="0"/>
        <w:contextualSpacing/>
        <w:rPr>
          <w:sz w:val="28"/>
          <w:szCs w:val="28"/>
        </w:rPr>
      </w:pPr>
      <w:r w:rsidRPr="009B69BA">
        <w:rPr>
          <w:sz w:val="28"/>
          <w:szCs w:val="28"/>
        </w:rPr>
        <w:tab/>
        <w:t xml:space="preserve">Земельный участок расположен в территориальной зоне ОДМ. </w:t>
      </w:r>
    </w:p>
    <w:p w:rsidR="009B69BA" w:rsidRDefault="009B69BA" w:rsidP="009B69BA">
      <w:pPr>
        <w:tabs>
          <w:tab w:val="left" w:pos="0"/>
        </w:tabs>
        <w:spacing w:line="360" w:lineRule="auto"/>
        <w:ind w:firstLine="0"/>
        <w:contextualSpacing/>
        <w:rPr>
          <w:sz w:val="28"/>
          <w:szCs w:val="28"/>
        </w:rPr>
      </w:pPr>
      <w:r w:rsidRPr="009B69BA">
        <w:rPr>
          <w:sz w:val="28"/>
          <w:szCs w:val="28"/>
        </w:rPr>
        <w:tab/>
        <w:t xml:space="preserve">Вид разрешенного использования </w:t>
      </w:r>
      <w:r w:rsidR="009D41A0" w:rsidRPr="009B69BA">
        <w:rPr>
          <w:sz w:val="28"/>
          <w:szCs w:val="28"/>
        </w:rPr>
        <w:t>–</w:t>
      </w:r>
      <w:r w:rsidR="009D41A0">
        <w:rPr>
          <w:sz w:val="28"/>
          <w:szCs w:val="28"/>
        </w:rPr>
        <w:t xml:space="preserve"> </w:t>
      </w:r>
      <w:proofErr w:type="spellStart"/>
      <w:r w:rsidR="009D41A0">
        <w:rPr>
          <w:sz w:val="28"/>
          <w:szCs w:val="28"/>
        </w:rPr>
        <w:t>среднеэтажная</w:t>
      </w:r>
      <w:proofErr w:type="spellEnd"/>
      <w:r w:rsidR="009D41A0">
        <w:rPr>
          <w:sz w:val="28"/>
          <w:szCs w:val="28"/>
        </w:rPr>
        <w:t xml:space="preserve"> жилая застройка</w:t>
      </w:r>
      <w:r w:rsidRPr="009B69BA">
        <w:rPr>
          <w:sz w:val="28"/>
          <w:szCs w:val="28"/>
        </w:rPr>
        <w:t xml:space="preserve"> (код 2.5)</w:t>
      </w:r>
      <w:r w:rsidR="002B6410">
        <w:rPr>
          <w:sz w:val="28"/>
          <w:szCs w:val="28"/>
        </w:rPr>
        <w:t>,</w:t>
      </w:r>
      <w:r w:rsidRPr="009B69BA">
        <w:rPr>
          <w:sz w:val="28"/>
          <w:szCs w:val="28"/>
        </w:rPr>
        <w:t xml:space="preserve"> согласно Классификатору.</w:t>
      </w:r>
    </w:p>
    <w:p w:rsidR="000D2FC0" w:rsidRPr="004B5F63" w:rsidRDefault="000D2FC0" w:rsidP="000D2FC0">
      <w:pPr>
        <w:widowControl/>
        <w:tabs>
          <w:tab w:val="left" w:pos="426"/>
          <w:tab w:val="left" w:pos="7125"/>
        </w:tabs>
        <w:autoSpaceDE w:val="0"/>
        <w:spacing w:line="360" w:lineRule="auto"/>
        <w:ind w:firstLine="709"/>
        <w:rPr>
          <w:sz w:val="28"/>
          <w:szCs w:val="28"/>
        </w:rPr>
      </w:pPr>
      <w:r w:rsidRPr="00BF5323">
        <w:rPr>
          <w:rFonts w:eastAsia="Calibri" w:cs="Calibri"/>
          <w:kern w:val="0"/>
          <w:sz w:val="28"/>
          <w:szCs w:val="28"/>
          <w:lang w:eastAsia="ar-SA"/>
        </w:rPr>
        <w:t xml:space="preserve">Ведомость координат представлена в таблице № </w:t>
      </w:r>
      <w:r>
        <w:rPr>
          <w:rFonts w:eastAsia="Calibri" w:cs="Calibri"/>
          <w:kern w:val="0"/>
          <w:sz w:val="28"/>
          <w:szCs w:val="28"/>
          <w:lang w:eastAsia="ar-SA"/>
        </w:rPr>
        <w:t>4</w:t>
      </w:r>
      <w:r w:rsidRPr="00BF5323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0D2FC0" w:rsidRDefault="000D2FC0" w:rsidP="000D2FC0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val="en-US" w:eastAsia="ar-SA"/>
        </w:rPr>
      </w:pPr>
      <w:r w:rsidRPr="00BF5323">
        <w:rPr>
          <w:rFonts w:eastAsia="Calibri" w:cs="Calibri"/>
          <w:kern w:val="0"/>
          <w:sz w:val="28"/>
          <w:szCs w:val="28"/>
          <w:lang w:eastAsia="ar-SA"/>
        </w:rPr>
        <w:t xml:space="preserve">Таблица № </w:t>
      </w:r>
      <w:r>
        <w:rPr>
          <w:rFonts w:eastAsia="Calibri" w:cs="Calibri"/>
          <w:kern w:val="0"/>
          <w:sz w:val="28"/>
          <w:szCs w:val="28"/>
          <w:lang w:eastAsia="ar-SA"/>
        </w:rPr>
        <w:t>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0D2FC0" w:rsidRPr="00AF1506" w:rsidTr="00C66EC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924EFD" w:rsidRDefault="000D2FC0" w:rsidP="00C66EC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b/>
                <w:kern w:val="0"/>
                <w:sz w:val="24"/>
                <w:szCs w:val="24"/>
                <w:lang w:eastAsia="ar-SA"/>
              </w:rPr>
            </w:pPr>
            <w:r w:rsidRPr="00924EFD">
              <w:rPr>
                <w:rFonts w:eastAsia="Calibri"/>
                <w:b/>
                <w:kern w:val="0"/>
                <w:sz w:val="24"/>
                <w:szCs w:val="24"/>
                <w:lang w:eastAsia="ar-SA"/>
              </w:rPr>
              <w:t>№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924EFD" w:rsidRDefault="000D2FC0" w:rsidP="00C66EC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b/>
                <w:kern w:val="0"/>
                <w:sz w:val="24"/>
                <w:szCs w:val="24"/>
                <w:lang w:eastAsia="ar-SA"/>
              </w:rPr>
            </w:pPr>
            <w:r w:rsidRPr="00924EFD">
              <w:rPr>
                <w:rFonts w:eastAsia="Calibri"/>
                <w:b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D2FC0" w:rsidRPr="00AF1506" w:rsidTr="00C66EC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924EFD" w:rsidRDefault="000D2FC0" w:rsidP="00C66EC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b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924EFD" w:rsidRDefault="000D2FC0" w:rsidP="00C66EC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b/>
                <w:kern w:val="0"/>
                <w:sz w:val="24"/>
                <w:szCs w:val="24"/>
                <w:lang w:eastAsia="ar-SA"/>
              </w:rPr>
            </w:pPr>
            <w:r w:rsidRPr="00924EFD">
              <w:rPr>
                <w:rFonts w:eastAsia="Calibri"/>
                <w:b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924EFD" w:rsidRDefault="000D2FC0" w:rsidP="00C66EC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b/>
                <w:kern w:val="0"/>
                <w:sz w:val="24"/>
                <w:szCs w:val="24"/>
                <w:lang w:eastAsia="ar-SA"/>
              </w:rPr>
            </w:pPr>
            <w:r w:rsidRPr="00924EFD">
              <w:rPr>
                <w:rFonts w:eastAsia="Calibri"/>
                <w:b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D2FC0" w:rsidRPr="00AF1506" w:rsidTr="00C66EC5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509384.81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1298106.94</w:t>
            </w:r>
          </w:p>
        </w:tc>
      </w:tr>
      <w:tr w:rsidR="000D2FC0" w:rsidRPr="00AF1506" w:rsidTr="00C66EC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509356.03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1298113.16</w:t>
            </w:r>
          </w:p>
        </w:tc>
      </w:tr>
      <w:tr w:rsidR="000D2FC0" w:rsidRPr="00AF1506" w:rsidTr="00C66EC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509353.70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1298113.63</w:t>
            </w:r>
          </w:p>
        </w:tc>
      </w:tr>
      <w:tr w:rsidR="000D2FC0" w:rsidRPr="00AF1506" w:rsidTr="00C66EC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509369.43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1298191.48</w:t>
            </w:r>
          </w:p>
        </w:tc>
      </w:tr>
      <w:tr w:rsidR="000D2FC0" w:rsidRPr="00AF1506" w:rsidTr="00C66EC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509386.20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1298188.15</w:t>
            </w:r>
          </w:p>
        </w:tc>
      </w:tr>
      <w:tr w:rsidR="000D2FC0" w:rsidRPr="00AF1506" w:rsidTr="00C66EC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509405.60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1298184.30</w:t>
            </w:r>
          </w:p>
        </w:tc>
      </w:tr>
      <w:tr w:rsidR="000D2FC0" w:rsidRPr="00AF1506" w:rsidTr="00C66EC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509405.00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1298181.53</w:t>
            </w:r>
          </w:p>
        </w:tc>
      </w:tr>
      <w:tr w:rsidR="000D2FC0" w:rsidRPr="00841085" w:rsidTr="000D2FC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509403.72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1298175.64</w:t>
            </w:r>
          </w:p>
        </w:tc>
      </w:tr>
      <w:tr w:rsidR="000D2FC0" w:rsidRPr="00841085" w:rsidTr="000D2FC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509392.10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1298178.08</w:t>
            </w:r>
          </w:p>
        </w:tc>
      </w:tr>
      <w:tr w:rsidR="000D2FC0" w:rsidRPr="00841085" w:rsidTr="000D2FC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509389.75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1298166.84</w:t>
            </w:r>
          </w:p>
        </w:tc>
      </w:tr>
      <w:tr w:rsidR="000D2FC0" w:rsidRPr="00841085" w:rsidTr="000D2FC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509401.36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1298164.41</w:t>
            </w:r>
          </w:p>
        </w:tc>
      </w:tr>
      <w:tr w:rsidR="000D2FC0" w:rsidRPr="00841085" w:rsidTr="000D2FC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509391.57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1298115.39</w:t>
            </w:r>
          </w:p>
        </w:tc>
      </w:tr>
      <w:tr w:rsidR="000D2FC0" w:rsidRPr="00841085" w:rsidTr="000D2FC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509390.87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1298112.14</w:t>
            </w:r>
          </w:p>
        </w:tc>
      </w:tr>
      <w:tr w:rsidR="000D2FC0" w:rsidRPr="00841085" w:rsidTr="000D2FC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509386.15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1298113.13</w:t>
            </w:r>
          </w:p>
        </w:tc>
      </w:tr>
      <w:tr w:rsidR="000D2FC0" w:rsidRPr="00841085" w:rsidTr="000D2FC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509385.44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1298109.87</w:t>
            </w:r>
          </w:p>
        </w:tc>
      </w:tr>
      <w:tr w:rsidR="000D2FC0" w:rsidRPr="00841085" w:rsidTr="000D2FC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509385.23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1298108.87</w:t>
            </w:r>
          </w:p>
        </w:tc>
      </w:tr>
      <w:tr w:rsidR="000D2FC0" w:rsidRPr="00841085" w:rsidTr="000D2FC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509384.81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1298106.94</w:t>
            </w:r>
          </w:p>
        </w:tc>
      </w:tr>
    </w:tbl>
    <w:p w:rsidR="000D2FC0" w:rsidRPr="009B69BA" w:rsidRDefault="000D2FC0" w:rsidP="009B69BA">
      <w:pPr>
        <w:tabs>
          <w:tab w:val="left" w:pos="0"/>
        </w:tabs>
        <w:spacing w:line="360" w:lineRule="auto"/>
        <w:ind w:firstLine="0"/>
        <w:contextualSpacing/>
        <w:rPr>
          <w:sz w:val="28"/>
          <w:szCs w:val="28"/>
        </w:rPr>
      </w:pPr>
    </w:p>
    <w:p w:rsidR="009B69BA" w:rsidRPr="009B69BA" w:rsidRDefault="009B69BA" w:rsidP="009B69BA">
      <w:pPr>
        <w:tabs>
          <w:tab w:val="left" w:pos="0"/>
        </w:tabs>
        <w:spacing w:line="360" w:lineRule="auto"/>
        <w:ind w:firstLine="0"/>
        <w:contextualSpacing/>
        <w:rPr>
          <w:b/>
          <w:sz w:val="28"/>
          <w:szCs w:val="28"/>
        </w:rPr>
      </w:pPr>
      <w:r w:rsidRPr="009B69BA">
        <w:rPr>
          <w:b/>
          <w:sz w:val="28"/>
          <w:szCs w:val="28"/>
        </w:rPr>
        <w:tab/>
        <w:t xml:space="preserve"> :ЗУ3</w:t>
      </w:r>
    </w:p>
    <w:p w:rsidR="009B69BA" w:rsidRPr="009B69BA" w:rsidRDefault="009B69BA" w:rsidP="009B69BA">
      <w:pPr>
        <w:tabs>
          <w:tab w:val="left" w:pos="0"/>
        </w:tabs>
        <w:spacing w:line="360" w:lineRule="auto"/>
        <w:ind w:firstLine="0"/>
        <w:contextualSpacing/>
        <w:rPr>
          <w:sz w:val="28"/>
          <w:szCs w:val="28"/>
        </w:rPr>
      </w:pPr>
      <w:r w:rsidRPr="009B69BA">
        <w:rPr>
          <w:sz w:val="28"/>
          <w:szCs w:val="28"/>
        </w:rPr>
        <w:tab/>
        <w:t xml:space="preserve">Проектом межевания предлагается изменить земельный участок </w:t>
      </w:r>
      <w:r w:rsidR="00C66EC5">
        <w:rPr>
          <w:sz w:val="28"/>
          <w:szCs w:val="28"/>
        </w:rPr>
        <w:t xml:space="preserve">                     </w:t>
      </w:r>
      <w:r w:rsidRPr="009B69BA">
        <w:rPr>
          <w:sz w:val="28"/>
          <w:szCs w:val="28"/>
        </w:rPr>
        <w:t xml:space="preserve">под многоквартирным домом, расположенным по адресу г. Воронеж,                  </w:t>
      </w:r>
      <w:r w:rsidR="009D41A0">
        <w:rPr>
          <w:sz w:val="28"/>
          <w:szCs w:val="28"/>
        </w:rPr>
        <w:t xml:space="preserve">           ул. </w:t>
      </w:r>
      <w:proofErr w:type="spellStart"/>
      <w:r w:rsidR="009D41A0">
        <w:rPr>
          <w:sz w:val="28"/>
          <w:szCs w:val="28"/>
        </w:rPr>
        <w:t>Острогожская</w:t>
      </w:r>
      <w:proofErr w:type="spellEnd"/>
      <w:r w:rsidR="009D41A0">
        <w:rPr>
          <w:sz w:val="28"/>
          <w:szCs w:val="28"/>
        </w:rPr>
        <w:t>, 67в</w:t>
      </w:r>
      <w:r w:rsidRPr="009B69BA">
        <w:rPr>
          <w:sz w:val="28"/>
          <w:szCs w:val="28"/>
        </w:rPr>
        <w:t>.</w:t>
      </w:r>
    </w:p>
    <w:p w:rsidR="009B69BA" w:rsidRPr="009B69BA" w:rsidRDefault="009B69BA" w:rsidP="009B69BA">
      <w:pPr>
        <w:tabs>
          <w:tab w:val="left" w:pos="0"/>
        </w:tabs>
        <w:spacing w:line="360" w:lineRule="auto"/>
        <w:ind w:firstLine="0"/>
        <w:contextualSpacing/>
        <w:rPr>
          <w:sz w:val="28"/>
          <w:szCs w:val="28"/>
        </w:rPr>
      </w:pPr>
      <w:r w:rsidRPr="009B69BA">
        <w:rPr>
          <w:sz w:val="28"/>
          <w:szCs w:val="28"/>
        </w:rPr>
        <w:lastRenderedPageBreak/>
        <w:tab/>
        <w:t>Согласно данным государственной информационной системы жилищно-коммунального хозяйства многоквартирный дом</w:t>
      </w:r>
      <w:r w:rsidR="009D41A0">
        <w:rPr>
          <w:sz w:val="28"/>
          <w:szCs w:val="28"/>
        </w:rPr>
        <w:t xml:space="preserve"> по адресу ул. </w:t>
      </w:r>
      <w:proofErr w:type="spellStart"/>
      <w:r w:rsidR="009D41A0">
        <w:rPr>
          <w:sz w:val="28"/>
          <w:szCs w:val="28"/>
        </w:rPr>
        <w:t>Острогожская</w:t>
      </w:r>
      <w:proofErr w:type="spellEnd"/>
      <w:r w:rsidR="009D41A0">
        <w:rPr>
          <w:sz w:val="28"/>
          <w:szCs w:val="28"/>
        </w:rPr>
        <w:t>, 67в</w:t>
      </w:r>
      <w:r w:rsidRPr="009B69BA">
        <w:rPr>
          <w:sz w:val="28"/>
          <w:szCs w:val="28"/>
        </w:rPr>
        <w:t xml:space="preserve"> имеет 5 этажей, год завершения строительства – 1966, общая площадь жилых помещений составляет 2645,0 кв.</w:t>
      </w:r>
      <w:r w:rsidR="009D41A0">
        <w:rPr>
          <w:sz w:val="28"/>
          <w:szCs w:val="28"/>
        </w:rPr>
        <w:t xml:space="preserve"> </w:t>
      </w:r>
      <w:r w:rsidRPr="009B69BA">
        <w:rPr>
          <w:sz w:val="28"/>
          <w:szCs w:val="28"/>
        </w:rPr>
        <w:t>м.</w:t>
      </w:r>
    </w:p>
    <w:p w:rsidR="009B69BA" w:rsidRPr="009B69BA" w:rsidRDefault="009B69BA" w:rsidP="009B69BA">
      <w:pPr>
        <w:tabs>
          <w:tab w:val="left" w:pos="0"/>
        </w:tabs>
        <w:spacing w:line="360" w:lineRule="auto"/>
        <w:ind w:firstLine="0"/>
        <w:contextualSpacing/>
        <w:rPr>
          <w:b/>
          <w:sz w:val="28"/>
          <w:szCs w:val="28"/>
        </w:rPr>
      </w:pPr>
      <w:r w:rsidRPr="009B69BA">
        <w:rPr>
          <w:sz w:val="28"/>
          <w:szCs w:val="28"/>
        </w:rPr>
        <w:tab/>
        <w:t xml:space="preserve">Нормативный размер земельного участка, определяемый согласно СП 30-101-98, составляет 3544 кв. м. Под многоквартирным домом образован участок </w:t>
      </w:r>
      <w:proofErr w:type="gramStart"/>
      <w:r w:rsidRPr="009B69BA">
        <w:rPr>
          <w:sz w:val="28"/>
          <w:szCs w:val="28"/>
        </w:rPr>
        <w:t>:З</w:t>
      </w:r>
      <w:proofErr w:type="gramEnd"/>
      <w:r w:rsidRPr="009B69BA">
        <w:rPr>
          <w:sz w:val="28"/>
          <w:szCs w:val="28"/>
        </w:rPr>
        <w:t>У3 площадью 3398 кв. м.</w:t>
      </w:r>
      <w:r w:rsidRPr="009B69BA">
        <w:rPr>
          <w:b/>
          <w:sz w:val="28"/>
          <w:szCs w:val="28"/>
        </w:rPr>
        <w:t xml:space="preserve"> </w:t>
      </w:r>
    </w:p>
    <w:p w:rsidR="009B69BA" w:rsidRPr="009B69BA" w:rsidRDefault="009B69BA" w:rsidP="009B69BA">
      <w:pPr>
        <w:tabs>
          <w:tab w:val="left" w:pos="0"/>
        </w:tabs>
        <w:spacing w:line="360" w:lineRule="auto"/>
        <w:ind w:firstLine="0"/>
        <w:contextualSpacing/>
        <w:rPr>
          <w:sz w:val="28"/>
          <w:szCs w:val="28"/>
        </w:rPr>
      </w:pPr>
      <w:r w:rsidRPr="009B69BA">
        <w:rPr>
          <w:b/>
          <w:sz w:val="28"/>
          <w:szCs w:val="28"/>
        </w:rPr>
        <w:tab/>
      </w:r>
      <w:r w:rsidRPr="009B69BA">
        <w:rPr>
          <w:sz w:val="28"/>
          <w:szCs w:val="28"/>
        </w:rPr>
        <w:t>Границы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</w:t>
      </w:r>
      <w:r w:rsidR="009D41A0">
        <w:rPr>
          <w:sz w:val="28"/>
          <w:szCs w:val="28"/>
        </w:rPr>
        <w:t>ториальных и функциональных зон. В</w:t>
      </w:r>
      <w:r w:rsidRPr="009B69BA">
        <w:rPr>
          <w:sz w:val="28"/>
          <w:szCs w:val="28"/>
        </w:rPr>
        <w:t xml:space="preserve"> связи с этими стесненными условиями образуемый земельный участок имеет площадь меньше нормативной.</w:t>
      </w:r>
    </w:p>
    <w:p w:rsidR="009B69BA" w:rsidRPr="009B69BA" w:rsidRDefault="009B69BA" w:rsidP="009B69BA">
      <w:pPr>
        <w:tabs>
          <w:tab w:val="left" w:pos="0"/>
        </w:tabs>
        <w:spacing w:line="360" w:lineRule="auto"/>
        <w:ind w:firstLine="0"/>
        <w:contextualSpacing/>
        <w:rPr>
          <w:sz w:val="28"/>
          <w:szCs w:val="28"/>
        </w:rPr>
      </w:pPr>
      <w:r w:rsidRPr="009B69BA">
        <w:rPr>
          <w:sz w:val="28"/>
          <w:szCs w:val="28"/>
        </w:rPr>
        <w:tab/>
        <w:t xml:space="preserve">Земельный участок расположен в территориальной зоне ОДМ. </w:t>
      </w:r>
    </w:p>
    <w:p w:rsidR="009B69BA" w:rsidRPr="009B69BA" w:rsidRDefault="009B69BA" w:rsidP="009B69BA">
      <w:pPr>
        <w:tabs>
          <w:tab w:val="left" w:pos="0"/>
        </w:tabs>
        <w:spacing w:line="360" w:lineRule="auto"/>
        <w:ind w:firstLine="0"/>
        <w:contextualSpacing/>
        <w:rPr>
          <w:sz w:val="28"/>
          <w:szCs w:val="28"/>
        </w:rPr>
      </w:pPr>
      <w:r w:rsidRPr="009B69BA">
        <w:rPr>
          <w:sz w:val="28"/>
          <w:szCs w:val="28"/>
        </w:rPr>
        <w:tab/>
        <w:t xml:space="preserve">Земельный участок </w:t>
      </w:r>
      <w:proofErr w:type="gramStart"/>
      <w:r w:rsidRPr="009B69BA">
        <w:rPr>
          <w:sz w:val="28"/>
          <w:szCs w:val="28"/>
        </w:rPr>
        <w:t>:З</w:t>
      </w:r>
      <w:proofErr w:type="gramEnd"/>
      <w:r w:rsidRPr="009B69BA">
        <w:rPr>
          <w:sz w:val="28"/>
          <w:szCs w:val="28"/>
        </w:rPr>
        <w:t xml:space="preserve">У3 образуется путем перераспределения участка с </w:t>
      </w:r>
      <w:r w:rsidR="009D41A0">
        <w:rPr>
          <w:sz w:val="28"/>
          <w:szCs w:val="28"/>
        </w:rPr>
        <w:t>кадастровым номером</w:t>
      </w:r>
      <w:r w:rsidRPr="009B69BA">
        <w:rPr>
          <w:sz w:val="28"/>
          <w:szCs w:val="28"/>
        </w:rPr>
        <w:t xml:space="preserve"> 36:34:0406009:31 и земель, государственная собственность на которые не разграничена. </w:t>
      </w:r>
    </w:p>
    <w:p w:rsidR="009B69BA" w:rsidRPr="009B69BA" w:rsidRDefault="009B69BA" w:rsidP="009B69BA">
      <w:pPr>
        <w:tabs>
          <w:tab w:val="left" w:pos="0"/>
        </w:tabs>
        <w:spacing w:line="360" w:lineRule="auto"/>
        <w:ind w:firstLine="0"/>
        <w:contextualSpacing/>
        <w:rPr>
          <w:sz w:val="28"/>
          <w:szCs w:val="28"/>
        </w:rPr>
      </w:pPr>
      <w:r w:rsidRPr="009B69BA">
        <w:rPr>
          <w:sz w:val="28"/>
          <w:szCs w:val="28"/>
        </w:rPr>
        <w:tab/>
      </w:r>
      <w:r w:rsidRPr="00C66EC5">
        <w:rPr>
          <w:sz w:val="28"/>
          <w:szCs w:val="28"/>
        </w:rPr>
        <w:t xml:space="preserve">Вид разрешенного использования </w:t>
      </w:r>
      <w:r w:rsidR="009D41A0" w:rsidRPr="009B69BA">
        <w:rPr>
          <w:sz w:val="28"/>
          <w:szCs w:val="28"/>
        </w:rPr>
        <w:t>–</w:t>
      </w:r>
      <w:r w:rsidR="009D41A0">
        <w:rPr>
          <w:sz w:val="28"/>
          <w:szCs w:val="28"/>
        </w:rPr>
        <w:t xml:space="preserve"> </w:t>
      </w:r>
      <w:proofErr w:type="spellStart"/>
      <w:r w:rsidR="009D41A0">
        <w:rPr>
          <w:sz w:val="28"/>
          <w:szCs w:val="28"/>
        </w:rPr>
        <w:t>среднеэтажная</w:t>
      </w:r>
      <w:proofErr w:type="spellEnd"/>
      <w:r w:rsidR="009D41A0">
        <w:rPr>
          <w:sz w:val="28"/>
          <w:szCs w:val="28"/>
        </w:rPr>
        <w:t xml:space="preserve"> жилая застройка</w:t>
      </w:r>
      <w:r w:rsidRPr="00C66EC5">
        <w:rPr>
          <w:sz w:val="28"/>
          <w:szCs w:val="28"/>
        </w:rPr>
        <w:t xml:space="preserve"> (код 2.5)</w:t>
      </w:r>
      <w:r w:rsidR="009D41A0" w:rsidRPr="009D41A0">
        <w:rPr>
          <w:sz w:val="28"/>
          <w:szCs w:val="28"/>
        </w:rPr>
        <w:t>,</w:t>
      </w:r>
      <w:r w:rsidRPr="00C66EC5">
        <w:rPr>
          <w:sz w:val="28"/>
          <w:szCs w:val="28"/>
        </w:rPr>
        <w:t xml:space="preserve"> согласно Классификатору.</w:t>
      </w:r>
    </w:p>
    <w:bookmarkEnd w:id="0"/>
    <w:bookmarkEnd w:id="1"/>
    <w:bookmarkEnd w:id="2"/>
    <w:p w:rsidR="000D2FC0" w:rsidRPr="004B5F63" w:rsidRDefault="000D2FC0" w:rsidP="000D2FC0">
      <w:pPr>
        <w:widowControl/>
        <w:tabs>
          <w:tab w:val="left" w:pos="426"/>
          <w:tab w:val="left" w:pos="7125"/>
        </w:tabs>
        <w:autoSpaceDE w:val="0"/>
        <w:spacing w:line="360" w:lineRule="auto"/>
        <w:ind w:firstLine="709"/>
        <w:rPr>
          <w:sz w:val="28"/>
          <w:szCs w:val="28"/>
        </w:rPr>
      </w:pPr>
      <w:r w:rsidRPr="00BF5323">
        <w:rPr>
          <w:rFonts w:eastAsia="Calibri" w:cs="Calibri"/>
          <w:kern w:val="0"/>
          <w:sz w:val="28"/>
          <w:szCs w:val="28"/>
          <w:lang w:eastAsia="ar-SA"/>
        </w:rPr>
        <w:t xml:space="preserve">Ведомость координат представлена в таблице № </w:t>
      </w:r>
      <w:r>
        <w:rPr>
          <w:rFonts w:eastAsia="Calibri" w:cs="Calibri"/>
          <w:kern w:val="0"/>
          <w:sz w:val="28"/>
          <w:szCs w:val="28"/>
          <w:lang w:eastAsia="ar-SA"/>
        </w:rPr>
        <w:t>5</w:t>
      </w:r>
      <w:r w:rsidRPr="00BF5323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0D2FC0" w:rsidRDefault="000D2FC0" w:rsidP="000D2FC0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val="en-US" w:eastAsia="ar-SA"/>
        </w:rPr>
      </w:pPr>
      <w:r w:rsidRPr="00BF5323">
        <w:rPr>
          <w:rFonts w:eastAsia="Calibri" w:cs="Calibri"/>
          <w:kern w:val="0"/>
          <w:sz w:val="28"/>
          <w:szCs w:val="28"/>
          <w:lang w:eastAsia="ar-SA"/>
        </w:rPr>
        <w:t xml:space="preserve">Таблица № </w:t>
      </w:r>
      <w:r>
        <w:rPr>
          <w:rFonts w:eastAsia="Calibri" w:cs="Calibri"/>
          <w:kern w:val="0"/>
          <w:sz w:val="28"/>
          <w:szCs w:val="28"/>
          <w:lang w:eastAsia="ar-SA"/>
        </w:rPr>
        <w:t>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0D2FC0" w:rsidRPr="00AF1506" w:rsidTr="00C66EC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C66EC5" w:rsidRDefault="000D2FC0" w:rsidP="00C66EC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b/>
                <w:kern w:val="0"/>
                <w:sz w:val="24"/>
                <w:szCs w:val="24"/>
                <w:lang w:eastAsia="ar-SA"/>
              </w:rPr>
            </w:pPr>
            <w:r w:rsidRPr="00C66EC5">
              <w:rPr>
                <w:rFonts w:eastAsia="Calibri"/>
                <w:b/>
                <w:kern w:val="0"/>
                <w:sz w:val="24"/>
                <w:szCs w:val="24"/>
                <w:lang w:eastAsia="ar-SA"/>
              </w:rPr>
              <w:t>№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C66EC5" w:rsidRDefault="000D2FC0" w:rsidP="00C66EC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b/>
                <w:kern w:val="0"/>
                <w:sz w:val="24"/>
                <w:szCs w:val="24"/>
                <w:lang w:eastAsia="ar-SA"/>
              </w:rPr>
            </w:pPr>
            <w:r w:rsidRPr="00C66EC5">
              <w:rPr>
                <w:rFonts w:eastAsia="Calibri"/>
                <w:b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D2FC0" w:rsidRPr="00AF1506" w:rsidTr="00C66EC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C66EC5" w:rsidRDefault="000D2FC0" w:rsidP="00C66EC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b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C66EC5" w:rsidRDefault="000D2FC0" w:rsidP="00C66EC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b/>
                <w:kern w:val="0"/>
                <w:sz w:val="24"/>
                <w:szCs w:val="24"/>
                <w:lang w:eastAsia="ar-SA"/>
              </w:rPr>
            </w:pPr>
            <w:r w:rsidRPr="00C66EC5">
              <w:rPr>
                <w:rFonts w:eastAsia="Calibri"/>
                <w:b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C66EC5" w:rsidRDefault="000D2FC0" w:rsidP="00C66EC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b/>
                <w:kern w:val="0"/>
                <w:sz w:val="24"/>
                <w:szCs w:val="24"/>
                <w:lang w:eastAsia="ar-SA"/>
              </w:rPr>
            </w:pPr>
            <w:r w:rsidRPr="00C66EC5">
              <w:rPr>
                <w:rFonts w:eastAsia="Calibri"/>
                <w:b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D2FC0" w:rsidRPr="00AF1506" w:rsidTr="00C66EC5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509464.86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1298277.50</w:t>
            </w:r>
          </w:p>
        </w:tc>
      </w:tr>
      <w:tr w:rsidR="000D2FC0" w:rsidRPr="00AF1506" w:rsidTr="00C66EC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509467.16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1298276.97</w:t>
            </w:r>
          </w:p>
        </w:tc>
      </w:tr>
      <w:tr w:rsidR="000D2FC0" w:rsidRPr="00AF1506" w:rsidTr="00C66EC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509466.68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1298274.69</w:t>
            </w:r>
          </w:p>
        </w:tc>
      </w:tr>
      <w:tr w:rsidR="000D2FC0" w:rsidRPr="00AF1506" w:rsidTr="00C66EC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509470.88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1298273.64</w:t>
            </w:r>
          </w:p>
        </w:tc>
      </w:tr>
      <w:tr w:rsidR="000D2FC0" w:rsidRPr="00AF1506" w:rsidTr="00C66EC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509475.92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1298272.52</w:t>
            </w:r>
          </w:p>
        </w:tc>
      </w:tr>
      <w:tr w:rsidR="000D2FC0" w:rsidRPr="00AF1506" w:rsidTr="00C66EC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509465.01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1298227.00</w:t>
            </w:r>
          </w:p>
        </w:tc>
      </w:tr>
      <w:tr w:rsidR="000D2FC0" w:rsidRPr="00AF1506" w:rsidTr="00C66EC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509461.69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1298226.92</w:t>
            </w:r>
          </w:p>
        </w:tc>
      </w:tr>
      <w:tr w:rsidR="000D2FC0" w:rsidRPr="00841085" w:rsidTr="00C66EC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509456.96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1298203.48</w:t>
            </w:r>
          </w:p>
        </w:tc>
      </w:tr>
      <w:tr w:rsidR="000D2FC0" w:rsidRPr="00841085" w:rsidTr="00C66EC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509454.01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1298204.18</w:t>
            </w:r>
          </w:p>
        </w:tc>
      </w:tr>
      <w:tr w:rsidR="000D2FC0" w:rsidRPr="00841085" w:rsidTr="00C66EC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509450.42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1298205.01</w:t>
            </w:r>
          </w:p>
        </w:tc>
      </w:tr>
      <w:tr w:rsidR="000D2FC0" w:rsidRPr="00841085" w:rsidTr="00C66EC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509448.61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1298205.43</w:t>
            </w:r>
          </w:p>
        </w:tc>
      </w:tr>
      <w:tr w:rsidR="000D2FC0" w:rsidRPr="00841085" w:rsidTr="00C66EC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509413.71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1298213.52</w:t>
            </w:r>
          </w:p>
        </w:tc>
      </w:tr>
      <w:tr w:rsidR="000D2FC0" w:rsidRPr="00841085" w:rsidTr="00C66EC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509414.92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1298218.92</w:t>
            </w:r>
          </w:p>
        </w:tc>
      </w:tr>
      <w:tr w:rsidR="000D2FC0" w:rsidRPr="00841085" w:rsidTr="00C66EC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509429.90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1298285.43</w:t>
            </w:r>
          </w:p>
        </w:tc>
      </w:tr>
      <w:tr w:rsidR="000D2FC0" w:rsidRPr="00841085" w:rsidTr="00C66EC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509461.21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1298278.33</w:t>
            </w:r>
          </w:p>
        </w:tc>
      </w:tr>
      <w:tr w:rsidR="000D2FC0" w:rsidRPr="00841085" w:rsidTr="00C66EC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509464.86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FC0" w:rsidRPr="00841085" w:rsidRDefault="000D2FC0" w:rsidP="00C66EC5">
            <w:pPr>
              <w:jc w:val="center"/>
              <w:rPr>
                <w:color w:val="000000"/>
                <w:sz w:val="24"/>
                <w:szCs w:val="24"/>
              </w:rPr>
            </w:pPr>
            <w:r w:rsidRPr="00841085">
              <w:rPr>
                <w:color w:val="000000"/>
                <w:sz w:val="24"/>
                <w:szCs w:val="24"/>
              </w:rPr>
              <w:t>1298277.50</w:t>
            </w:r>
          </w:p>
        </w:tc>
      </w:tr>
    </w:tbl>
    <w:p w:rsidR="00502E56" w:rsidRDefault="00502E56" w:rsidP="009B69BA">
      <w:pPr>
        <w:tabs>
          <w:tab w:val="left" w:pos="0"/>
        </w:tabs>
        <w:spacing w:line="360" w:lineRule="auto"/>
        <w:ind w:firstLine="0"/>
        <w:contextualSpacing/>
        <w:rPr>
          <w:sz w:val="28"/>
          <w:szCs w:val="28"/>
        </w:rPr>
      </w:pPr>
    </w:p>
    <w:p w:rsidR="00C0073C" w:rsidRPr="00C0073C" w:rsidRDefault="00C0073C" w:rsidP="00C0073C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0073C">
        <w:rPr>
          <w:sz w:val="28"/>
          <w:szCs w:val="28"/>
        </w:rPr>
        <w:t xml:space="preserve">Согласно п. 9 ст. 1, ч. 2 и 6 ст. 30 </w:t>
      </w:r>
      <w:r w:rsidR="009D41A0" w:rsidRPr="00BC0EA3">
        <w:rPr>
          <w:sz w:val="28"/>
          <w:szCs w:val="28"/>
          <w:shd w:val="clear" w:color="auto" w:fill="FFFFFF"/>
        </w:rPr>
        <w:t xml:space="preserve">Градостроительного кодекса Российской Федерации </w:t>
      </w:r>
      <w:r w:rsidRPr="00C0073C">
        <w:rPr>
          <w:sz w:val="28"/>
          <w:szCs w:val="28"/>
        </w:rPr>
        <w:t>предельные параметры разрешенного строительства, реконструкции объектов капитального строительства определяются градостроительным регламентом, утвержденным в составе Правил землепользования и застройки.</w:t>
      </w:r>
    </w:p>
    <w:p w:rsidR="00C0073C" w:rsidRPr="00C0073C" w:rsidRDefault="00C0073C" w:rsidP="00C0073C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0073C">
        <w:rPr>
          <w:sz w:val="28"/>
          <w:szCs w:val="28"/>
        </w:rPr>
        <w:t>Таким образом, проект межевания территории конкретизирует предельные параметры разрешенного строительства, реконструкции объектов капитального строительства, предусмотренные Правилами землепользования и застройки в отношении территориальных зон</w:t>
      </w:r>
      <w:r w:rsidR="009D41A0" w:rsidRPr="009D41A0">
        <w:rPr>
          <w:sz w:val="28"/>
          <w:szCs w:val="28"/>
        </w:rPr>
        <w:t>,</w:t>
      </w:r>
      <w:r w:rsidRPr="00C0073C">
        <w:rPr>
          <w:sz w:val="28"/>
          <w:szCs w:val="28"/>
        </w:rPr>
        <w:t xml:space="preserve"> применительно к конкретной территории.</w:t>
      </w:r>
    </w:p>
    <w:p w:rsidR="000D2FC0" w:rsidRPr="000D2FC0" w:rsidRDefault="000D2FC0" w:rsidP="000D2FC0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0D2FC0">
        <w:rPr>
          <w:sz w:val="28"/>
          <w:szCs w:val="28"/>
        </w:rPr>
        <w:t xml:space="preserve">Красные линии на рассматриваемой территории ранее утверждены </w:t>
      </w:r>
      <w:r w:rsidR="009D41A0" w:rsidRPr="009D41A0">
        <w:rPr>
          <w:sz w:val="28"/>
          <w:szCs w:val="28"/>
        </w:rPr>
        <w:t xml:space="preserve">                 </w:t>
      </w:r>
      <w:r w:rsidRPr="000D2FC0">
        <w:rPr>
          <w:sz w:val="28"/>
          <w:szCs w:val="28"/>
        </w:rPr>
        <w:t xml:space="preserve">не были. </w:t>
      </w:r>
    </w:p>
    <w:p w:rsidR="000D2FC0" w:rsidRPr="000D2FC0" w:rsidRDefault="000D2FC0" w:rsidP="000D2FC0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0D2FC0">
        <w:rPr>
          <w:sz w:val="28"/>
          <w:szCs w:val="28"/>
        </w:rPr>
        <w:t>В соответствии с градостроительным регламентом за пределы красных линий в сторону улицы или площади не должны выступать здания и сооружения. В пределах красных линий допускается размещение конструктивных элементов дорожно-транс</w:t>
      </w:r>
      <w:r w:rsidR="007F5C30">
        <w:rPr>
          <w:sz w:val="28"/>
          <w:szCs w:val="28"/>
        </w:rPr>
        <w:t>портных сооружений (опор</w:t>
      </w:r>
      <w:r w:rsidR="007F5C30" w:rsidRPr="007F5C30">
        <w:rPr>
          <w:sz w:val="28"/>
          <w:szCs w:val="28"/>
        </w:rPr>
        <w:t xml:space="preserve"> </w:t>
      </w:r>
      <w:r w:rsidRPr="000D2FC0">
        <w:rPr>
          <w:sz w:val="28"/>
          <w:szCs w:val="28"/>
        </w:rPr>
        <w:t xml:space="preserve">путепроводов, лестничных и пандусных сходов подземных пешеходных переходов, павильонов на остановочных пунктах городского общественного транспорта). </w:t>
      </w:r>
    </w:p>
    <w:p w:rsidR="000D2FC0" w:rsidRPr="000D2FC0" w:rsidRDefault="000D2FC0" w:rsidP="000D2FC0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0D2FC0">
        <w:rPr>
          <w:sz w:val="28"/>
          <w:szCs w:val="28"/>
        </w:rPr>
        <w:t>В исключительных случаях с учетом действующих особенностей участка (поперечных профилей и режимов градостроительной деятельности) в пределах красных линий допускается размещение:</w:t>
      </w:r>
    </w:p>
    <w:p w:rsidR="000D2FC0" w:rsidRPr="000D2FC0" w:rsidRDefault="000D2FC0" w:rsidP="000D2FC0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0D2FC0">
        <w:rPr>
          <w:sz w:val="28"/>
          <w:szCs w:val="28"/>
        </w:rPr>
        <w:t xml:space="preserve">- объектов транспортной инфраструктуры (площадок отстоя </w:t>
      </w:r>
      <w:r w:rsidR="00683795">
        <w:rPr>
          <w:sz w:val="28"/>
          <w:szCs w:val="28"/>
        </w:rPr>
        <w:t xml:space="preserve">                          </w:t>
      </w:r>
      <w:r w:rsidRPr="000D2FC0">
        <w:rPr>
          <w:sz w:val="28"/>
          <w:szCs w:val="28"/>
        </w:rPr>
        <w:t xml:space="preserve">и кольцевания общественного транспорта, разворотных площадок, площадок </w:t>
      </w:r>
      <w:r w:rsidRPr="000D2FC0">
        <w:rPr>
          <w:sz w:val="28"/>
          <w:szCs w:val="28"/>
        </w:rPr>
        <w:lastRenderedPageBreak/>
        <w:t>для размещения диспетчерских пунктов);</w:t>
      </w:r>
    </w:p>
    <w:p w:rsidR="000D2FC0" w:rsidRPr="000D2FC0" w:rsidRDefault="000D2FC0" w:rsidP="000D2FC0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0D2FC0">
        <w:rPr>
          <w:sz w:val="28"/>
          <w:szCs w:val="28"/>
        </w:rPr>
        <w:t>- отдельных нестационарных объектов автосервиса для попутного обслуживания (АЗС, АЗС с объектами автосервиса).</w:t>
      </w:r>
    </w:p>
    <w:p w:rsidR="000D2FC0" w:rsidRPr="000D2FC0" w:rsidRDefault="000D2FC0" w:rsidP="000D2FC0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0D2FC0">
        <w:rPr>
          <w:sz w:val="28"/>
          <w:szCs w:val="28"/>
        </w:rPr>
        <w:t xml:space="preserve">Проектом межевания территории устанавливаются красные линии </w:t>
      </w:r>
      <w:r w:rsidR="00683795">
        <w:rPr>
          <w:sz w:val="28"/>
          <w:szCs w:val="28"/>
        </w:rPr>
        <w:t xml:space="preserve">                 </w:t>
      </w:r>
      <w:r w:rsidRPr="000D2FC0">
        <w:rPr>
          <w:sz w:val="28"/>
          <w:szCs w:val="28"/>
        </w:rPr>
        <w:t>с учетом границ функциональных зон, установленных в Генеральном плане</w:t>
      </w:r>
      <w:r w:rsidR="007F5C30" w:rsidRPr="007F5C30">
        <w:rPr>
          <w:sz w:val="28"/>
          <w:szCs w:val="28"/>
        </w:rPr>
        <w:t>,</w:t>
      </w:r>
      <w:r w:rsidRPr="000D2FC0">
        <w:rPr>
          <w:sz w:val="28"/>
          <w:szCs w:val="28"/>
        </w:rPr>
        <w:t xml:space="preserve"> границ земельных участков, учтенных в Едином государственном реестре недвижимости</w:t>
      </w:r>
      <w:r w:rsidR="007F5C30" w:rsidRPr="007F5C30">
        <w:rPr>
          <w:sz w:val="28"/>
          <w:szCs w:val="28"/>
        </w:rPr>
        <w:t>,</w:t>
      </w:r>
      <w:r w:rsidRPr="000D2FC0">
        <w:rPr>
          <w:sz w:val="28"/>
          <w:szCs w:val="28"/>
        </w:rPr>
        <w:t xml:space="preserve"> и требований, установленных в соответствии с нормативами градостроительного проектирования. </w:t>
      </w:r>
    </w:p>
    <w:p w:rsidR="00D61967" w:rsidRPr="007F5C30" w:rsidRDefault="000D2FC0" w:rsidP="007F5C30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0D2FC0">
        <w:rPr>
          <w:sz w:val="28"/>
          <w:szCs w:val="28"/>
        </w:rPr>
        <w:t>Перечень координат красных линий, утверждаем</w:t>
      </w:r>
      <w:r w:rsidR="007F5C30">
        <w:rPr>
          <w:sz w:val="28"/>
          <w:szCs w:val="28"/>
        </w:rPr>
        <w:t>ых проектом межевания, приведен</w:t>
      </w:r>
      <w:r w:rsidRPr="000D2FC0">
        <w:rPr>
          <w:sz w:val="28"/>
          <w:szCs w:val="28"/>
        </w:rPr>
        <w:t xml:space="preserve"> в таблице </w:t>
      </w:r>
      <w:r>
        <w:rPr>
          <w:sz w:val="28"/>
          <w:szCs w:val="28"/>
        </w:rPr>
        <w:t>№</w:t>
      </w:r>
      <w:r w:rsidR="007F5C30" w:rsidRPr="007F5C30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7F5C30" w:rsidRPr="007F5C30">
        <w:rPr>
          <w:sz w:val="28"/>
          <w:szCs w:val="28"/>
        </w:rPr>
        <w:t>.</w:t>
      </w:r>
      <w:r w:rsidR="00EB74CC">
        <w:rPr>
          <w:bCs/>
          <w:sz w:val="28"/>
          <w:szCs w:val="28"/>
        </w:rPr>
        <w:tab/>
      </w:r>
      <w:r w:rsidR="00EB74CC">
        <w:rPr>
          <w:bCs/>
          <w:sz w:val="28"/>
          <w:szCs w:val="28"/>
        </w:rPr>
        <w:tab/>
      </w:r>
      <w:r w:rsidR="00EB74CC">
        <w:rPr>
          <w:bCs/>
          <w:sz w:val="28"/>
          <w:szCs w:val="28"/>
        </w:rPr>
        <w:tab/>
      </w:r>
      <w:r w:rsidR="00EB74CC">
        <w:rPr>
          <w:bCs/>
          <w:sz w:val="28"/>
          <w:szCs w:val="28"/>
        </w:rPr>
        <w:tab/>
      </w:r>
      <w:r w:rsidR="00EB74CC">
        <w:rPr>
          <w:bCs/>
          <w:sz w:val="28"/>
          <w:szCs w:val="28"/>
        </w:rPr>
        <w:tab/>
      </w:r>
      <w:r w:rsidR="00EB74CC">
        <w:rPr>
          <w:bCs/>
          <w:sz w:val="28"/>
          <w:szCs w:val="28"/>
        </w:rPr>
        <w:tab/>
      </w:r>
      <w:r w:rsidR="00EB74CC">
        <w:rPr>
          <w:bCs/>
          <w:sz w:val="28"/>
          <w:szCs w:val="28"/>
        </w:rPr>
        <w:tab/>
      </w:r>
    </w:p>
    <w:p w:rsidR="000D2FC0" w:rsidRPr="000D2FC0" w:rsidRDefault="00D61967" w:rsidP="000D2FC0">
      <w:pPr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0D2FC0">
        <w:rPr>
          <w:bCs/>
          <w:sz w:val="28"/>
          <w:szCs w:val="28"/>
        </w:rPr>
        <w:t>Таблица № 6</w:t>
      </w:r>
    </w:p>
    <w:tbl>
      <w:tblPr>
        <w:tblStyle w:val="TableGridReport5"/>
        <w:tblW w:w="3636" w:type="pct"/>
        <w:jc w:val="center"/>
        <w:tblLook w:val="04A0" w:firstRow="1" w:lastRow="0" w:firstColumn="1" w:lastColumn="0" w:noHBand="0" w:noVBand="1"/>
      </w:tblPr>
      <w:tblGrid>
        <w:gridCol w:w="2509"/>
        <w:gridCol w:w="2308"/>
        <w:gridCol w:w="2142"/>
      </w:tblGrid>
      <w:tr w:rsidR="000D2FC0" w:rsidRPr="000D2FC0" w:rsidTr="00C66EC5">
        <w:trPr>
          <w:trHeight w:val="385"/>
          <w:tblHeader/>
          <w:jc w:val="center"/>
        </w:trPr>
        <w:tc>
          <w:tcPr>
            <w:tcW w:w="1803" w:type="pct"/>
            <w:vMerge w:val="restart"/>
            <w:vAlign w:val="center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/>
                <w:kern w:val="0"/>
                <w:sz w:val="24"/>
                <w:szCs w:val="24"/>
              </w:rPr>
            </w:pPr>
            <w:r w:rsidRPr="000D2FC0">
              <w:rPr>
                <w:b/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197" w:type="pct"/>
            <w:gridSpan w:val="2"/>
            <w:tcBorders>
              <w:bottom w:val="single" w:sz="4" w:space="0" w:color="auto"/>
            </w:tcBorders>
            <w:vAlign w:val="center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/>
                <w:kern w:val="0"/>
                <w:sz w:val="24"/>
                <w:szCs w:val="24"/>
              </w:rPr>
            </w:pPr>
            <w:r w:rsidRPr="000D2FC0">
              <w:rPr>
                <w:b/>
                <w:color w:val="000000"/>
                <w:kern w:val="0"/>
                <w:sz w:val="24"/>
                <w:szCs w:val="24"/>
              </w:rPr>
              <w:t>Координаты</w:t>
            </w:r>
          </w:p>
        </w:tc>
      </w:tr>
      <w:tr w:rsidR="000D2FC0" w:rsidRPr="000D2FC0" w:rsidTr="00C66EC5">
        <w:trPr>
          <w:trHeight w:val="251"/>
          <w:tblHeader/>
          <w:jc w:val="center"/>
        </w:trPr>
        <w:tc>
          <w:tcPr>
            <w:tcW w:w="1803" w:type="pct"/>
            <w:vMerge/>
            <w:vAlign w:val="center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8" w:type="pct"/>
            <w:tcBorders>
              <w:top w:val="single" w:sz="4" w:space="0" w:color="auto"/>
            </w:tcBorders>
            <w:vAlign w:val="center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/>
                <w:kern w:val="0"/>
                <w:sz w:val="24"/>
                <w:szCs w:val="24"/>
                <w:lang w:val="en-US"/>
              </w:rPr>
            </w:pPr>
            <w:r w:rsidRPr="000D2FC0">
              <w:rPr>
                <w:b/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1539" w:type="pct"/>
            <w:tcBorders>
              <w:top w:val="single" w:sz="4" w:space="0" w:color="auto"/>
            </w:tcBorders>
            <w:vAlign w:val="center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/>
                <w:kern w:val="0"/>
                <w:sz w:val="24"/>
                <w:szCs w:val="24"/>
                <w:lang w:val="en-US"/>
              </w:rPr>
            </w:pPr>
            <w:r w:rsidRPr="000D2FC0">
              <w:rPr>
                <w:b/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0D2FC0" w:rsidRPr="000D2FC0" w:rsidTr="00C66EC5">
        <w:trPr>
          <w:jc w:val="center"/>
        </w:trPr>
        <w:tc>
          <w:tcPr>
            <w:tcW w:w="1803" w:type="pct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8" w:type="pct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509429.15</w:t>
            </w:r>
          </w:p>
        </w:tc>
        <w:tc>
          <w:tcPr>
            <w:tcW w:w="1539" w:type="pct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1298065.85</w:t>
            </w:r>
          </w:p>
        </w:tc>
      </w:tr>
      <w:tr w:rsidR="000D2FC0" w:rsidRPr="000D2FC0" w:rsidTr="00C66EC5">
        <w:trPr>
          <w:jc w:val="center"/>
        </w:trPr>
        <w:tc>
          <w:tcPr>
            <w:tcW w:w="1803" w:type="pct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58" w:type="pct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509347.46</w:t>
            </w:r>
          </w:p>
        </w:tc>
        <w:tc>
          <w:tcPr>
            <w:tcW w:w="1539" w:type="pct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1298082.71</w:t>
            </w:r>
          </w:p>
        </w:tc>
      </w:tr>
      <w:tr w:rsidR="000D2FC0" w:rsidRPr="000D2FC0" w:rsidTr="00C66EC5">
        <w:trPr>
          <w:jc w:val="center"/>
        </w:trPr>
        <w:tc>
          <w:tcPr>
            <w:tcW w:w="1803" w:type="pct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58" w:type="pct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509370.75</w:t>
            </w:r>
          </w:p>
        </w:tc>
        <w:tc>
          <w:tcPr>
            <w:tcW w:w="1539" w:type="pct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1298198.12</w:t>
            </w:r>
          </w:p>
        </w:tc>
      </w:tr>
      <w:tr w:rsidR="000D2FC0" w:rsidRPr="000D2FC0" w:rsidTr="00C66EC5">
        <w:trPr>
          <w:jc w:val="center"/>
        </w:trPr>
        <w:tc>
          <w:tcPr>
            <w:tcW w:w="1803" w:type="pct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58" w:type="pct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509376.62</w:t>
            </w:r>
          </w:p>
        </w:tc>
        <w:tc>
          <w:tcPr>
            <w:tcW w:w="1539" w:type="pct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1298227.55</w:t>
            </w:r>
          </w:p>
        </w:tc>
      </w:tr>
      <w:tr w:rsidR="000D2FC0" w:rsidRPr="000D2FC0" w:rsidTr="00C66EC5">
        <w:trPr>
          <w:jc w:val="center"/>
        </w:trPr>
        <w:tc>
          <w:tcPr>
            <w:tcW w:w="1803" w:type="pct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58" w:type="pct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509374.89</w:t>
            </w:r>
          </w:p>
        </w:tc>
        <w:tc>
          <w:tcPr>
            <w:tcW w:w="1539" w:type="pct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1298227.98</w:t>
            </w:r>
          </w:p>
        </w:tc>
      </w:tr>
      <w:tr w:rsidR="000D2FC0" w:rsidRPr="000D2FC0" w:rsidTr="00C66EC5">
        <w:trPr>
          <w:jc w:val="center"/>
        </w:trPr>
        <w:tc>
          <w:tcPr>
            <w:tcW w:w="1803" w:type="pct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58" w:type="pct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509390.25</w:t>
            </w:r>
          </w:p>
        </w:tc>
        <w:tc>
          <w:tcPr>
            <w:tcW w:w="1539" w:type="pct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1298294.75</w:t>
            </w:r>
          </w:p>
        </w:tc>
      </w:tr>
      <w:tr w:rsidR="000D2FC0" w:rsidRPr="000D2FC0" w:rsidTr="00C66EC5">
        <w:trPr>
          <w:jc w:val="center"/>
        </w:trPr>
        <w:tc>
          <w:tcPr>
            <w:tcW w:w="1803" w:type="pct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58" w:type="pct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509394.98</w:t>
            </w:r>
          </w:p>
        </w:tc>
        <w:tc>
          <w:tcPr>
            <w:tcW w:w="1539" w:type="pct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1298318.46</w:t>
            </w:r>
          </w:p>
        </w:tc>
      </w:tr>
    </w:tbl>
    <w:p w:rsidR="000D2FC0" w:rsidRPr="000D2FC0" w:rsidRDefault="000D2FC0" w:rsidP="000D2FC0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</w:p>
    <w:p w:rsidR="000D2FC0" w:rsidRPr="000D2FC0" w:rsidRDefault="000D2FC0" w:rsidP="000D2FC0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0D2FC0">
        <w:rPr>
          <w:sz w:val="28"/>
          <w:szCs w:val="28"/>
        </w:rPr>
        <w:t xml:space="preserve">В границах проекта межевания красные линии устанавливаются вдоль ул. </w:t>
      </w:r>
      <w:proofErr w:type="spellStart"/>
      <w:r w:rsidRPr="000D2FC0">
        <w:rPr>
          <w:sz w:val="28"/>
          <w:szCs w:val="28"/>
        </w:rPr>
        <w:t>Острогожская</w:t>
      </w:r>
      <w:proofErr w:type="spellEnd"/>
      <w:r w:rsidRPr="000D2FC0">
        <w:rPr>
          <w:sz w:val="28"/>
          <w:szCs w:val="28"/>
        </w:rPr>
        <w:t xml:space="preserve"> и ул. </w:t>
      </w:r>
      <w:proofErr w:type="gramStart"/>
      <w:r w:rsidRPr="000D2FC0">
        <w:rPr>
          <w:sz w:val="28"/>
          <w:szCs w:val="28"/>
        </w:rPr>
        <w:t>Ладожская</w:t>
      </w:r>
      <w:proofErr w:type="gramEnd"/>
      <w:r w:rsidRPr="000D2FC0">
        <w:rPr>
          <w:sz w:val="28"/>
          <w:szCs w:val="28"/>
        </w:rPr>
        <w:t xml:space="preserve"> только с одной стороны вдоль существующей застройки. При дальнейшем проектировании следует учитывать минимальную ширину между красными линиями, равную 18,5 м.</w:t>
      </w:r>
    </w:p>
    <w:p w:rsidR="000D2FC0" w:rsidRPr="000D2FC0" w:rsidRDefault="000D2FC0" w:rsidP="000D2FC0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0D2FC0">
        <w:rPr>
          <w:sz w:val="28"/>
          <w:szCs w:val="28"/>
        </w:rPr>
        <w:t xml:space="preserve">Линии отступа от красных линий в целях определения допустимого размещения зданий, строений и сооружений по ул. </w:t>
      </w:r>
      <w:proofErr w:type="spellStart"/>
      <w:r w:rsidRPr="000D2FC0">
        <w:rPr>
          <w:sz w:val="28"/>
          <w:szCs w:val="28"/>
        </w:rPr>
        <w:t>Острогожская</w:t>
      </w:r>
      <w:proofErr w:type="spellEnd"/>
      <w:r w:rsidRPr="000D2FC0">
        <w:rPr>
          <w:sz w:val="28"/>
          <w:szCs w:val="28"/>
        </w:rPr>
        <w:t xml:space="preserve"> приняты на расстоянии 6 м.</w:t>
      </w:r>
    </w:p>
    <w:p w:rsidR="000D2FC0" w:rsidRPr="000D2FC0" w:rsidRDefault="000D2FC0" w:rsidP="000D2FC0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0D2FC0">
        <w:rPr>
          <w:sz w:val="28"/>
          <w:szCs w:val="28"/>
        </w:rPr>
        <w:t xml:space="preserve">Линии отступа от красных линий в целях определения допустимого размещения зданий, строений и сооружений по ул. </w:t>
      </w:r>
      <w:proofErr w:type="gramStart"/>
      <w:r w:rsidRPr="000D2FC0">
        <w:rPr>
          <w:sz w:val="28"/>
          <w:szCs w:val="28"/>
        </w:rPr>
        <w:t>Ладожская</w:t>
      </w:r>
      <w:proofErr w:type="gramEnd"/>
      <w:r w:rsidRPr="000D2FC0">
        <w:rPr>
          <w:sz w:val="28"/>
          <w:szCs w:val="28"/>
        </w:rPr>
        <w:t xml:space="preserve"> приняты </w:t>
      </w:r>
      <w:r w:rsidR="00C66EC5">
        <w:rPr>
          <w:sz w:val="28"/>
          <w:szCs w:val="28"/>
        </w:rPr>
        <w:t xml:space="preserve">                 </w:t>
      </w:r>
      <w:r w:rsidRPr="000D2FC0">
        <w:rPr>
          <w:sz w:val="28"/>
          <w:szCs w:val="28"/>
        </w:rPr>
        <w:t>по границе существующей застройки и частично совмещены с красной линией.</w:t>
      </w:r>
    </w:p>
    <w:p w:rsidR="000D2FC0" w:rsidRPr="000D2FC0" w:rsidRDefault="000D2FC0" w:rsidP="000D2FC0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0D2FC0">
        <w:rPr>
          <w:sz w:val="28"/>
          <w:szCs w:val="28"/>
        </w:rPr>
        <w:t xml:space="preserve">Перечень координат характерных точек линии отступа от красной линии приведен в таблице </w:t>
      </w:r>
      <w:r>
        <w:rPr>
          <w:sz w:val="28"/>
          <w:szCs w:val="28"/>
        </w:rPr>
        <w:t>№</w:t>
      </w:r>
      <w:r w:rsidR="007F5C30" w:rsidRPr="007F5C30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0D2FC0">
        <w:rPr>
          <w:sz w:val="28"/>
          <w:szCs w:val="28"/>
        </w:rPr>
        <w:t>.</w:t>
      </w:r>
    </w:p>
    <w:p w:rsidR="000D2FC0" w:rsidRPr="000D2FC0" w:rsidRDefault="000D2FC0" w:rsidP="000D2FC0">
      <w:pPr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Таблица №</w:t>
      </w:r>
      <w:r w:rsidR="007F5C30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>7</w:t>
      </w:r>
    </w:p>
    <w:tbl>
      <w:tblPr>
        <w:tblW w:w="34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7"/>
        <w:gridCol w:w="2682"/>
        <w:gridCol w:w="2676"/>
      </w:tblGrid>
      <w:tr w:rsidR="000D2FC0" w:rsidRPr="000D2FC0" w:rsidTr="00C66EC5">
        <w:trPr>
          <w:trHeight w:val="330"/>
          <w:tblHeader/>
          <w:jc w:val="center"/>
        </w:trPr>
        <w:tc>
          <w:tcPr>
            <w:tcW w:w="913" w:type="pct"/>
            <w:vMerge w:val="restart"/>
            <w:shd w:val="clear" w:color="auto" w:fill="auto"/>
            <w:noWrap/>
            <w:vAlign w:val="center"/>
          </w:tcPr>
          <w:p w:rsidR="000D2FC0" w:rsidRPr="000D2FC0" w:rsidRDefault="000D2FC0" w:rsidP="000D2FC0">
            <w:pPr>
              <w:suppressAutoHyphens w:val="0"/>
              <w:autoSpaceDN/>
              <w:spacing w:line="240" w:lineRule="auto"/>
              <w:ind w:firstLine="29"/>
              <w:jc w:val="center"/>
              <w:textAlignment w:val="auto"/>
              <w:textboxTightWrap w:val="allLines"/>
              <w:rPr>
                <w:rFonts w:cs="Consolas"/>
                <w:b/>
                <w:kern w:val="0"/>
                <w:sz w:val="24"/>
                <w:szCs w:val="24"/>
              </w:rPr>
            </w:pPr>
            <w:r w:rsidRPr="000D2FC0">
              <w:rPr>
                <w:rFonts w:cs="Consolas"/>
                <w:b/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4087" w:type="pct"/>
            <w:gridSpan w:val="2"/>
            <w:shd w:val="clear" w:color="auto" w:fill="auto"/>
            <w:noWrap/>
            <w:vAlign w:val="center"/>
          </w:tcPr>
          <w:p w:rsidR="000D2FC0" w:rsidRPr="000D2FC0" w:rsidRDefault="000D2FC0" w:rsidP="000D2FC0">
            <w:pPr>
              <w:suppressAutoHyphens w:val="0"/>
              <w:autoSpaceDN/>
              <w:spacing w:line="240" w:lineRule="auto"/>
              <w:ind w:firstLine="29"/>
              <w:jc w:val="center"/>
              <w:textAlignment w:val="auto"/>
              <w:textboxTightWrap w:val="allLines"/>
              <w:rPr>
                <w:rFonts w:cs="Consolas"/>
                <w:b/>
                <w:kern w:val="0"/>
                <w:sz w:val="24"/>
                <w:szCs w:val="24"/>
              </w:rPr>
            </w:pPr>
            <w:r w:rsidRPr="000D2FC0">
              <w:rPr>
                <w:rFonts w:cs="Consolas"/>
                <w:b/>
                <w:kern w:val="0"/>
                <w:sz w:val="24"/>
                <w:szCs w:val="24"/>
              </w:rPr>
              <w:t>Координаты</w:t>
            </w:r>
          </w:p>
        </w:tc>
      </w:tr>
      <w:tr w:rsidR="000D2FC0" w:rsidRPr="000D2FC0" w:rsidTr="00C66EC5">
        <w:trPr>
          <w:trHeight w:val="330"/>
          <w:tblHeader/>
          <w:jc w:val="center"/>
        </w:trPr>
        <w:tc>
          <w:tcPr>
            <w:tcW w:w="913" w:type="pct"/>
            <w:vMerge/>
            <w:vAlign w:val="center"/>
          </w:tcPr>
          <w:p w:rsidR="000D2FC0" w:rsidRPr="000D2FC0" w:rsidRDefault="000D2FC0" w:rsidP="000D2FC0">
            <w:pPr>
              <w:suppressAutoHyphens w:val="0"/>
              <w:autoSpaceDN/>
              <w:spacing w:line="240" w:lineRule="auto"/>
              <w:ind w:firstLine="29"/>
              <w:jc w:val="center"/>
              <w:textAlignment w:val="auto"/>
              <w:textboxTightWrap w:val="allLines"/>
              <w:rPr>
                <w:rFonts w:cs="Consolas"/>
                <w:b/>
                <w:kern w:val="0"/>
                <w:sz w:val="24"/>
                <w:szCs w:val="24"/>
              </w:rPr>
            </w:pPr>
          </w:p>
        </w:tc>
        <w:tc>
          <w:tcPr>
            <w:tcW w:w="2046" w:type="pct"/>
            <w:shd w:val="clear" w:color="auto" w:fill="auto"/>
            <w:noWrap/>
            <w:vAlign w:val="center"/>
          </w:tcPr>
          <w:p w:rsidR="000D2FC0" w:rsidRPr="000D2FC0" w:rsidRDefault="000D2FC0" w:rsidP="000D2FC0">
            <w:pPr>
              <w:suppressAutoHyphens w:val="0"/>
              <w:autoSpaceDN/>
              <w:spacing w:line="240" w:lineRule="auto"/>
              <w:ind w:firstLine="29"/>
              <w:jc w:val="center"/>
              <w:textAlignment w:val="auto"/>
              <w:textboxTightWrap w:val="allLines"/>
              <w:rPr>
                <w:rFonts w:cs="Consolas"/>
                <w:b/>
                <w:kern w:val="0"/>
                <w:sz w:val="24"/>
                <w:szCs w:val="24"/>
              </w:rPr>
            </w:pPr>
            <w:r w:rsidRPr="000D2FC0">
              <w:rPr>
                <w:rFonts w:cs="Consolas"/>
                <w:b/>
                <w:kern w:val="0"/>
                <w:sz w:val="24"/>
                <w:szCs w:val="24"/>
              </w:rPr>
              <w:t>X</w:t>
            </w:r>
          </w:p>
        </w:tc>
        <w:tc>
          <w:tcPr>
            <w:tcW w:w="2041" w:type="pct"/>
            <w:shd w:val="clear" w:color="auto" w:fill="auto"/>
            <w:noWrap/>
            <w:vAlign w:val="center"/>
          </w:tcPr>
          <w:p w:rsidR="000D2FC0" w:rsidRPr="000D2FC0" w:rsidRDefault="000D2FC0" w:rsidP="000D2FC0">
            <w:pPr>
              <w:suppressAutoHyphens w:val="0"/>
              <w:autoSpaceDN/>
              <w:spacing w:line="240" w:lineRule="auto"/>
              <w:ind w:firstLine="29"/>
              <w:jc w:val="center"/>
              <w:textAlignment w:val="auto"/>
              <w:textboxTightWrap w:val="allLines"/>
              <w:rPr>
                <w:rFonts w:cs="Consolas"/>
                <w:b/>
                <w:kern w:val="0"/>
                <w:sz w:val="24"/>
                <w:szCs w:val="24"/>
              </w:rPr>
            </w:pPr>
            <w:r w:rsidRPr="000D2FC0">
              <w:rPr>
                <w:rFonts w:cs="Consolas"/>
                <w:b/>
                <w:kern w:val="0"/>
                <w:sz w:val="24"/>
                <w:szCs w:val="24"/>
              </w:rPr>
              <w:t>Y</w:t>
            </w:r>
          </w:p>
        </w:tc>
      </w:tr>
      <w:tr w:rsidR="000D2FC0" w:rsidRPr="000D2FC0" w:rsidTr="00C66EC5">
        <w:trPr>
          <w:trHeight w:val="330"/>
          <w:tblHeader/>
          <w:jc w:val="center"/>
        </w:trPr>
        <w:tc>
          <w:tcPr>
            <w:tcW w:w="913" w:type="pct"/>
            <w:vAlign w:val="center"/>
          </w:tcPr>
          <w:p w:rsidR="000D2FC0" w:rsidRPr="000D2FC0" w:rsidRDefault="000D2FC0" w:rsidP="000D2FC0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kern w:val="0"/>
                <w:sz w:val="24"/>
                <w:szCs w:val="24"/>
              </w:rPr>
            </w:pPr>
            <w:r w:rsidRPr="000D2FC0">
              <w:rPr>
                <w:rFonts w:cs="Consolas"/>
                <w:kern w:val="0"/>
                <w:sz w:val="24"/>
                <w:szCs w:val="24"/>
              </w:rPr>
              <w:t>1</w:t>
            </w:r>
          </w:p>
        </w:tc>
        <w:tc>
          <w:tcPr>
            <w:tcW w:w="2046" w:type="pct"/>
            <w:shd w:val="clear" w:color="auto" w:fill="auto"/>
            <w:noWrap/>
            <w:vAlign w:val="center"/>
          </w:tcPr>
          <w:p w:rsidR="000D2FC0" w:rsidRPr="000D2FC0" w:rsidRDefault="000D2FC0" w:rsidP="000D2FC0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kern w:val="0"/>
                <w:sz w:val="24"/>
                <w:szCs w:val="24"/>
              </w:rPr>
            </w:pPr>
            <w:r w:rsidRPr="000D2FC0">
              <w:rPr>
                <w:rFonts w:cs="Consolas"/>
                <w:kern w:val="0"/>
                <w:sz w:val="24"/>
                <w:szCs w:val="24"/>
              </w:rPr>
              <w:t>509430.34</w:t>
            </w:r>
          </w:p>
        </w:tc>
        <w:tc>
          <w:tcPr>
            <w:tcW w:w="2041" w:type="pct"/>
            <w:shd w:val="clear" w:color="auto" w:fill="auto"/>
            <w:noWrap/>
            <w:vAlign w:val="center"/>
          </w:tcPr>
          <w:p w:rsidR="000D2FC0" w:rsidRPr="000D2FC0" w:rsidRDefault="000D2FC0" w:rsidP="000D2FC0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kern w:val="0"/>
                <w:sz w:val="24"/>
                <w:szCs w:val="24"/>
              </w:rPr>
            </w:pPr>
            <w:r w:rsidRPr="000D2FC0">
              <w:rPr>
                <w:rFonts w:cs="Consolas"/>
                <w:kern w:val="0"/>
                <w:sz w:val="24"/>
                <w:szCs w:val="24"/>
              </w:rPr>
              <w:t>1298071.73</w:t>
            </w:r>
          </w:p>
        </w:tc>
      </w:tr>
      <w:tr w:rsidR="000D2FC0" w:rsidRPr="000D2FC0" w:rsidTr="00C66EC5">
        <w:trPr>
          <w:trHeight w:val="330"/>
          <w:tblHeader/>
          <w:jc w:val="center"/>
        </w:trPr>
        <w:tc>
          <w:tcPr>
            <w:tcW w:w="913" w:type="pct"/>
            <w:vAlign w:val="center"/>
          </w:tcPr>
          <w:p w:rsidR="000D2FC0" w:rsidRPr="000D2FC0" w:rsidRDefault="000D2FC0" w:rsidP="000D2FC0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kern w:val="0"/>
                <w:sz w:val="24"/>
                <w:szCs w:val="24"/>
              </w:rPr>
            </w:pPr>
            <w:r w:rsidRPr="000D2FC0">
              <w:rPr>
                <w:rFonts w:cs="Consolas"/>
                <w:kern w:val="0"/>
                <w:sz w:val="24"/>
                <w:szCs w:val="24"/>
              </w:rPr>
              <w:t>2</w:t>
            </w:r>
          </w:p>
        </w:tc>
        <w:tc>
          <w:tcPr>
            <w:tcW w:w="2046" w:type="pct"/>
            <w:shd w:val="clear" w:color="auto" w:fill="auto"/>
            <w:noWrap/>
            <w:vAlign w:val="center"/>
          </w:tcPr>
          <w:p w:rsidR="000D2FC0" w:rsidRPr="000D2FC0" w:rsidRDefault="000D2FC0" w:rsidP="000D2FC0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kern w:val="0"/>
                <w:sz w:val="24"/>
                <w:szCs w:val="24"/>
              </w:rPr>
            </w:pPr>
            <w:r w:rsidRPr="000D2FC0">
              <w:rPr>
                <w:rFonts w:cs="Consolas"/>
                <w:kern w:val="0"/>
                <w:sz w:val="24"/>
                <w:szCs w:val="24"/>
              </w:rPr>
              <w:t>509379.38</w:t>
            </w:r>
          </w:p>
        </w:tc>
        <w:tc>
          <w:tcPr>
            <w:tcW w:w="2041" w:type="pct"/>
            <w:shd w:val="clear" w:color="auto" w:fill="auto"/>
            <w:noWrap/>
            <w:vAlign w:val="center"/>
          </w:tcPr>
          <w:p w:rsidR="000D2FC0" w:rsidRPr="000D2FC0" w:rsidRDefault="000D2FC0" w:rsidP="000D2FC0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kern w:val="0"/>
                <w:sz w:val="24"/>
                <w:szCs w:val="24"/>
              </w:rPr>
            </w:pPr>
            <w:r w:rsidRPr="000D2FC0">
              <w:rPr>
                <w:rFonts w:cs="Consolas"/>
                <w:kern w:val="0"/>
                <w:sz w:val="24"/>
                <w:szCs w:val="24"/>
              </w:rPr>
              <w:t>1298082.07</w:t>
            </w:r>
          </w:p>
        </w:tc>
      </w:tr>
      <w:tr w:rsidR="000D2FC0" w:rsidRPr="000D2FC0" w:rsidTr="00C66EC5">
        <w:trPr>
          <w:trHeight w:val="330"/>
          <w:tblHeader/>
          <w:jc w:val="center"/>
        </w:trPr>
        <w:tc>
          <w:tcPr>
            <w:tcW w:w="913" w:type="pct"/>
            <w:vAlign w:val="center"/>
          </w:tcPr>
          <w:p w:rsidR="000D2FC0" w:rsidRPr="000D2FC0" w:rsidRDefault="000D2FC0" w:rsidP="000D2FC0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kern w:val="0"/>
                <w:sz w:val="24"/>
                <w:szCs w:val="24"/>
              </w:rPr>
            </w:pPr>
            <w:r w:rsidRPr="000D2FC0">
              <w:rPr>
                <w:rFonts w:cs="Consolas"/>
                <w:kern w:val="0"/>
                <w:sz w:val="24"/>
                <w:szCs w:val="24"/>
              </w:rPr>
              <w:t>3</w:t>
            </w:r>
          </w:p>
        </w:tc>
        <w:tc>
          <w:tcPr>
            <w:tcW w:w="2046" w:type="pct"/>
            <w:shd w:val="clear" w:color="auto" w:fill="auto"/>
            <w:noWrap/>
            <w:vAlign w:val="center"/>
          </w:tcPr>
          <w:p w:rsidR="000D2FC0" w:rsidRPr="000D2FC0" w:rsidRDefault="000D2FC0" w:rsidP="000D2FC0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kern w:val="0"/>
                <w:sz w:val="24"/>
                <w:szCs w:val="24"/>
              </w:rPr>
            </w:pPr>
            <w:r w:rsidRPr="000D2FC0">
              <w:rPr>
                <w:rFonts w:cs="Consolas"/>
                <w:kern w:val="0"/>
                <w:sz w:val="24"/>
                <w:szCs w:val="24"/>
              </w:rPr>
              <w:t>509348.64</w:t>
            </w:r>
          </w:p>
        </w:tc>
        <w:tc>
          <w:tcPr>
            <w:tcW w:w="2041" w:type="pct"/>
            <w:shd w:val="clear" w:color="auto" w:fill="auto"/>
            <w:noWrap/>
            <w:vAlign w:val="center"/>
          </w:tcPr>
          <w:p w:rsidR="000D2FC0" w:rsidRPr="000D2FC0" w:rsidRDefault="000D2FC0" w:rsidP="000D2FC0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kern w:val="0"/>
                <w:sz w:val="24"/>
                <w:szCs w:val="24"/>
              </w:rPr>
            </w:pPr>
            <w:r w:rsidRPr="000D2FC0">
              <w:rPr>
                <w:rFonts w:cs="Consolas"/>
                <w:kern w:val="0"/>
                <w:sz w:val="24"/>
                <w:szCs w:val="24"/>
              </w:rPr>
              <w:t>1298088.59</w:t>
            </w:r>
          </w:p>
        </w:tc>
      </w:tr>
      <w:tr w:rsidR="000D2FC0" w:rsidRPr="000D2FC0" w:rsidTr="00C66EC5">
        <w:trPr>
          <w:trHeight w:val="330"/>
          <w:tblHeader/>
          <w:jc w:val="center"/>
        </w:trPr>
        <w:tc>
          <w:tcPr>
            <w:tcW w:w="913" w:type="pct"/>
            <w:vAlign w:val="center"/>
          </w:tcPr>
          <w:p w:rsidR="000D2FC0" w:rsidRPr="000D2FC0" w:rsidRDefault="000D2FC0" w:rsidP="000D2FC0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kern w:val="0"/>
                <w:sz w:val="24"/>
                <w:szCs w:val="24"/>
              </w:rPr>
            </w:pPr>
          </w:p>
        </w:tc>
        <w:tc>
          <w:tcPr>
            <w:tcW w:w="2046" w:type="pct"/>
            <w:shd w:val="clear" w:color="auto" w:fill="auto"/>
            <w:noWrap/>
            <w:vAlign w:val="center"/>
          </w:tcPr>
          <w:p w:rsidR="000D2FC0" w:rsidRPr="000D2FC0" w:rsidRDefault="000D2FC0" w:rsidP="000D2FC0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kern w:val="0"/>
                <w:sz w:val="24"/>
                <w:szCs w:val="24"/>
              </w:rPr>
            </w:pPr>
          </w:p>
        </w:tc>
        <w:tc>
          <w:tcPr>
            <w:tcW w:w="2041" w:type="pct"/>
            <w:shd w:val="clear" w:color="auto" w:fill="auto"/>
            <w:noWrap/>
            <w:vAlign w:val="center"/>
          </w:tcPr>
          <w:p w:rsidR="000D2FC0" w:rsidRPr="000D2FC0" w:rsidRDefault="000D2FC0" w:rsidP="000D2FC0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kern w:val="0"/>
                <w:sz w:val="24"/>
                <w:szCs w:val="24"/>
              </w:rPr>
            </w:pPr>
          </w:p>
        </w:tc>
      </w:tr>
      <w:tr w:rsidR="000D2FC0" w:rsidRPr="000D2FC0" w:rsidTr="00C66EC5">
        <w:trPr>
          <w:trHeight w:val="330"/>
          <w:tblHeader/>
          <w:jc w:val="center"/>
        </w:trPr>
        <w:tc>
          <w:tcPr>
            <w:tcW w:w="913" w:type="pct"/>
            <w:vAlign w:val="center"/>
          </w:tcPr>
          <w:p w:rsidR="000D2FC0" w:rsidRPr="000D2FC0" w:rsidRDefault="000D2FC0" w:rsidP="000D2FC0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kern w:val="0"/>
                <w:sz w:val="24"/>
                <w:szCs w:val="24"/>
              </w:rPr>
            </w:pPr>
            <w:r w:rsidRPr="000D2FC0">
              <w:rPr>
                <w:rFonts w:cs="Consolas"/>
                <w:kern w:val="0"/>
                <w:sz w:val="24"/>
                <w:szCs w:val="24"/>
              </w:rPr>
              <w:t>4</w:t>
            </w:r>
          </w:p>
        </w:tc>
        <w:tc>
          <w:tcPr>
            <w:tcW w:w="2046" w:type="pct"/>
            <w:shd w:val="clear" w:color="auto" w:fill="auto"/>
            <w:noWrap/>
            <w:vAlign w:val="center"/>
          </w:tcPr>
          <w:p w:rsidR="000D2FC0" w:rsidRPr="000D2FC0" w:rsidRDefault="000D2FC0" w:rsidP="000D2FC0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kern w:val="0"/>
                <w:sz w:val="24"/>
                <w:szCs w:val="24"/>
              </w:rPr>
            </w:pPr>
            <w:r w:rsidRPr="000D2FC0">
              <w:rPr>
                <w:rFonts w:cs="Consolas"/>
                <w:kern w:val="0"/>
                <w:sz w:val="24"/>
                <w:szCs w:val="24"/>
              </w:rPr>
              <w:t>509376.62</w:t>
            </w:r>
          </w:p>
        </w:tc>
        <w:tc>
          <w:tcPr>
            <w:tcW w:w="2041" w:type="pct"/>
            <w:shd w:val="clear" w:color="auto" w:fill="auto"/>
            <w:noWrap/>
            <w:vAlign w:val="center"/>
          </w:tcPr>
          <w:p w:rsidR="000D2FC0" w:rsidRPr="000D2FC0" w:rsidRDefault="000D2FC0" w:rsidP="000D2FC0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kern w:val="0"/>
                <w:sz w:val="24"/>
                <w:szCs w:val="24"/>
              </w:rPr>
            </w:pPr>
            <w:r w:rsidRPr="000D2FC0">
              <w:rPr>
                <w:rFonts w:cs="Consolas"/>
                <w:kern w:val="0"/>
                <w:sz w:val="24"/>
                <w:szCs w:val="24"/>
              </w:rPr>
              <w:t>1298227.55</w:t>
            </w:r>
          </w:p>
        </w:tc>
      </w:tr>
      <w:tr w:rsidR="000D2FC0" w:rsidRPr="000D2FC0" w:rsidTr="00C66EC5">
        <w:trPr>
          <w:trHeight w:val="330"/>
          <w:tblHeader/>
          <w:jc w:val="center"/>
        </w:trPr>
        <w:tc>
          <w:tcPr>
            <w:tcW w:w="913" w:type="pct"/>
            <w:vAlign w:val="center"/>
          </w:tcPr>
          <w:p w:rsidR="000D2FC0" w:rsidRPr="000D2FC0" w:rsidRDefault="000D2FC0" w:rsidP="000D2FC0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kern w:val="0"/>
                <w:sz w:val="24"/>
                <w:szCs w:val="24"/>
              </w:rPr>
            </w:pPr>
            <w:r w:rsidRPr="000D2FC0">
              <w:rPr>
                <w:rFonts w:cs="Consolas"/>
                <w:kern w:val="0"/>
                <w:sz w:val="24"/>
                <w:szCs w:val="24"/>
              </w:rPr>
              <w:t>5</w:t>
            </w:r>
          </w:p>
        </w:tc>
        <w:tc>
          <w:tcPr>
            <w:tcW w:w="2046" w:type="pct"/>
            <w:shd w:val="clear" w:color="auto" w:fill="auto"/>
            <w:noWrap/>
            <w:vAlign w:val="center"/>
          </w:tcPr>
          <w:p w:rsidR="000D2FC0" w:rsidRPr="000D2FC0" w:rsidRDefault="000D2FC0" w:rsidP="000D2FC0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kern w:val="0"/>
                <w:sz w:val="24"/>
                <w:szCs w:val="24"/>
              </w:rPr>
            </w:pPr>
            <w:r w:rsidRPr="000D2FC0">
              <w:rPr>
                <w:rFonts w:cs="Consolas"/>
                <w:kern w:val="0"/>
                <w:sz w:val="24"/>
                <w:szCs w:val="24"/>
              </w:rPr>
              <w:t>509397.59</w:t>
            </w:r>
          </w:p>
        </w:tc>
        <w:tc>
          <w:tcPr>
            <w:tcW w:w="2041" w:type="pct"/>
            <w:shd w:val="clear" w:color="auto" w:fill="auto"/>
            <w:noWrap/>
            <w:vAlign w:val="center"/>
          </w:tcPr>
          <w:p w:rsidR="000D2FC0" w:rsidRPr="000D2FC0" w:rsidRDefault="000D2FC0" w:rsidP="000D2FC0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kern w:val="0"/>
                <w:sz w:val="24"/>
                <w:szCs w:val="24"/>
              </w:rPr>
            </w:pPr>
            <w:r w:rsidRPr="000D2FC0">
              <w:rPr>
                <w:rFonts w:cs="Consolas"/>
                <w:kern w:val="0"/>
                <w:sz w:val="24"/>
                <w:szCs w:val="24"/>
              </w:rPr>
              <w:t>1298318.89</w:t>
            </w:r>
          </w:p>
        </w:tc>
      </w:tr>
    </w:tbl>
    <w:p w:rsidR="000D2FC0" w:rsidRPr="000D2FC0" w:rsidRDefault="000D2FC0" w:rsidP="000D2FC0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</w:p>
    <w:p w:rsidR="000D2FC0" w:rsidRPr="000D2FC0" w:rsidRDefault="000D2FC0" w:rsidP="000D2FC0">
      <w:pPr>
        <w:widowControl/>
        <w:suppressAutoHyphens w:val="0"/>
        <w:spacing w:line="360" w:lineRule="auto"/>
        <w:ind w:firstLine="567"/>
        <w:textAlignment w:val="auto"/>
        <w:rPr>
          <w:rFonts w:eastAsia="Calibri" w:cs="Consolas"/>
          <w:kern w:val="0"/>
          <w:sz w:val="28"/>
          <w:szCs w:val="28"/>
        </w:rPr>
      </w:pPr>
      <w:r w:rsidRPr="000D2FC0">
        <w:rPr>
          <w:rFonts w:eastAsia="Calibri" w:cs="Consolas"/>
          <w:kern w:val="0"/>
          <w:sz w:val="28"/>
          <w:szCs w:val="28"/>
        </w:rPr>
        <w:t xml:space="preserve">В рамках настоящего проекта межевания предлагается установить </w:t>
      </w:r>
      <w:r w:rsidR="007F5C30" w:rsidRPr="007F5C30">
        <w:rPr>
          <w:rFonts w:eastAsia="Calibri" w:cs="Consolas"/>
          <w:kern w:val="0"/>
          <w:sz w:val="28"/>
          <w:szCs w:val="28"/>
        </w:rPr>
        <w:t xml:space="preserve">                   5</w:t>
      </w:r>
      <w:r w:rsidRPr="000D2FC0">
        <w:rPr>
          <w:rFonts w:eastAsia="Calibri" w:cs="Consolas"/>
          <w:kern w:val="0"/>
          <w:sz w:val="28"/>
          <w:szCs w:val="28"/>
        </w:rPr>
        <w:t xml:space="preserve"> публичных сервитутов.</w:t>
      </w:r>
    </w:p>
    <w:p w:rsidR="00683795" w:rsidRDefault="00683795" w:rsidP="000D2FC0">
      <w:pPr>
        <w:suppressAutoHyphens w:val="0"/>
        <w:autoSpaceDN/>
        <w:spacing w:line="360" w:lineRule="auto"/>
        <w:ind w:firstLine="567"/>
        <w:textAlignment w:val="auto"/>
        <w:textboxTightWrap w:val="allLines"/>
        <w:rPr>
          <w:rFonts w:eastAsia="Calibri" w:cs="Consolas"/>
          <w:b/>
          <w:kern w:val="0"/>
          <w:sz w:val="28"/>
          <w:szCs w:val="28"/>
        </w:rPr>
      </w:pPr>
    </w:p>
    <w:p w:rsidR="000D2FC0" w:rsidRPr="000D2FC0" w:rsidRDefault="000D2FC0" w:rsidP="000D2FC0">
      <w:pPr>
        <w:suppressAutoHyphens w:val="0"/>
        <w:autoSpaceDN/>
        <w:spacing w:line="360" w:lineRule="auto"/>
        <w:ind w:firstLine="567"/>
        <w:textAlignment w:val="auto"/>
        <w:textboxTightWrap w:val="allLines"/>
        <w:rPr>
          <w:rFonts w:eastAsia="Calibri" w:cs="Consolas"/>
          <w:b/>
          <w:kern w:val="0"/>
          <w:sz w:val="28"/>
          <w:szCs w:val="28"/>
        </w:rPr>
      </w:pPr>
      <w:r w:rsidRPr="000D2FC0">
        <w:rPr>
          <w:rFonts w:eastAsia="Calibri" w:cs="Consolas"/>
          <w:b/>
          <w:kern w:val="0"/>
          <w:sz w:val="28"/>
          <w:szCs w:val="28"/>
        </w:rPr>
        <w:t>:ЧЗУ</w:t>
      </w:r>
      <w:proofErr w:type="gramStart"/>
      <w:r w:rsidRPr="000D2FC0">
        <w:rPr>
          <w:rFonts w:eastAsia="Calibri" w:cs="Consolas"/>
          <w:b/>
          <w:kern w:val="0"/>
          <w:sz w:val="28"/>
          <w:szCs w:val="28"/>
        </w:rPr>
        <w:t>1</w:t>
      </w:r>
      <w:proofErr w:type="gramEnd"/>
    </w:p>
    <w:p w:rsidR="000D2FC0" w:rsidRPr="000D2FC0" w:rsidRDefault="000D2FC0" w:rsidP="000D2FC0">
      <w:pPr>
        <w:suppressAutoHyphens w:val="0"/>
        <w:autoSpaceDN/>
        <w:spacing w:line="360" w:lineRule="auto"/>
        <w:ind w:firstLine="567"/>
        <w:textAlignment w:val="auto"/>
        <w:textboxTightWrap w:val="allLines"/>
        <w:rPr>
          <w:rFonts w:cs="Consolas"/>
          <w:kern w:val="0"/>
          <w:sz w:val="28"/>
          <w:szCs w:val="28"/>
        </w:rPr>
      </w:pPr>
      <w:r w:rsidRPr="000D2FC0">
        <w:rPr>
          <w:rFonts w:cs="Consolas"/>
          <w:kern w:val="0"/>
          <w:sz w:val="28"/>
          <w:szCs w:val="28"/>
        </w:rPr>
        <w:t xml:space="preserve">Предлагаемый сервитут предназначен для проезда (прохода) </w:t>
      </w:r>
      <w:r w:rsidR="00683795">
        <w:rPr>
          <w:rFonts w:cs="Consolas"/>
          <w:kern w:val="0"/>
          <w:sz w:val="28"/>
          <w:szCs w:val="28"/>
        </w:rPr>
        <w:t xml:space="preserve">                           от</w:t>
      </w:r>
      <w:r w:rsidR="00924EFD">
        <w:rPr>
          <w:rFonts w:cs="Consolas"/>
          <w:kern w:val="0"/>
          <w:sz w:val="28"/>
          <w:szCs w:val="28"/>
        </w:rPr>
        <w:t xml:space="preserve">  </w:t>
      </w:r>
      <w:r w:rsidR="007F5C30">
        <w:rPr>
          <w:rFonts w:cs="Consolas"/>
          <w:kern w:val="0"/>
          <w:sz w:val="28"/>
          <w:szCs w:val="28"/>
        </w:rPr>
        <w:t xml:space="preserve">ул. </w:t>
      </w:r>
      <w:proofErr w:type="spellStart"/>
      <w:r w:rsidR="007F5C30">
        <w:rPr>
          <w:rFonts w:cs="Consolas"/>
          <w:kern w:val="0"/>
          <w:sz w:val="28"/>
          <w:szCs w:val="28"/>
        </w:rPr>
        <w:t>Острогожская</w:t>
      </w:r>
      <w:proofErr w:type="spellEnd"/>
      <w:r w:rsidRPr="000D2FC0">
        <w:rPr>
          <w:rFonts w:cs="Consolas"/>
          <w:kern w:val="0"/>
          <w:sz w:val="28"/>
          <w:szCs w:val="28"/>
        </w:rPr>
        <w:t xml:space="preserve"> до жилого дома по адресу ул. </w:t>
      </w:r>
      <w:proofErr w:type="spellStart"/>
      <w:r w:rsidRPr="000D2FC0">
        <w:rPr>
          <w:rFonts w:cs="Consolas"/>
          <w:kern w:val="0"/>
          <w:sz w:val="28"/>
          <w:szCs w:val="28"/>
        </w:rPr>
        <w:t>Острогожская</w:t>
      </w:r>
      <w:proofErr w:type="spellEnd"/>
      <w:r w:rsidRPr="000D2FC0">
        <w:rPr>
          <w:rFonts w:cs="Consolas"/>
          <w:kern w:val="0"/>
          <w:sz w:val="28"/>
          <w:szCs w:val="28"/>
        </w:rPr>
        <w:t xml:space="preserve">, д. 63. </w:t>
      </w:r>
    </w:p>
    <w:p w:rsidR="000D2FC0" w:rsidRPr="000D2FC0" w:rsidRDefault="000D2FC0" w:rsidP="000D2FC0">
      <w:pPr>
        <w:suppressAutoHyphens w:val="0"/>
        <w:autoSpaceDN/>
        <w:spacing w:line="360" w:lineRule="auto"/>
        <w:ind w:firstLine="567"/>
        <w:textAlignment w:val="auto"/>
        <w:textboxTightWrap w:val="allLines"/>
        <w:rPr>
          <w:rFonts w:cs="Consolas"/>
          <w:kern w:val="0"/>
          <w:sz w:val="28"/>
          <w:szCs w:val="28"/>
        </w:rPr>
      </w:pPr>
      <w:r w:rsidRPr="000D2FC0">
        <w:rPr>
          <w:rFonts w:cs="Consolas"/>
          <w:kern w:val="0"/>
          <w:sz w:val="28"/>
          <w:szCs w:val="28"/>
        </w:rPr>
        <w:t>Площадь предлагаемого сервитута − 128 кв. м. Он проходит через земельный участок с кадастровым номером 36:34:0406009:40, прошедший кадастровый учет.</w:t>
      </w:r>
    </w:p>
    <w:p w:rsidR="000D2FC0" w:rsidRPr="000D2FC0" w:rsidRDefault="000D2FC0" w:rsidP="000D2FC0">
      <w:pPr>
        <w:suppressAutoHyphens w:val="0"/>
        <w:autoSpaceDN/>
        <w:spacing w:line="360" w:lineRule="auto"/>
        <w:ind w:firstLine="567"/>
        <w:textAlignment w:val="auto"/>
        <w:textboxTightWrap w:val="allLines"/>
        <w:rPr>
          <w:rFonts w:eastAsia="Calibri" w:cs="Consolas"/>
          <w:b/>
          <w:kern w:val="0"/>
          <w:sz w:val="28"/>
          <w:szCs w:val="28"/>
        </w:rPr>
      </w:pPr>
      <w:r w:rsidRPr="000D2FC0">
        <w:rPr>
          <w:rFonts w:eastAsia="Calibri" w:cs="Consolas"/>
          <w:b/>
          <w:kern w:val="0"/>
          <w:sz w:val="28"/>
          <w:szCs w:val="28"/>
        </w:rPr>
        <w:t>:ЧЗУ</w:t>
      </w:r>
      <w:proofErr w:type="gramStart"/>
      <w:r w:rsidRPr="000D2FC0">
        <w:rPr>
          <w:rFonts w:eastAsia="Calibri" w:cs="Consolas"/>
          <w:b/>
          <w:kern w:val="0"/>
          <w:sz w:val="28"/>
          <w:szCs w:val="28"/>
        </w:rPr>
        <w:t>2</w:t>
      </w:r>
      <w:proofErr w:type="gramEnd"/>
    </w:p>
    <w:p w:rsidR="000D2FC0" w:rsidRPr="000D2FC0" w:rsidRDefault="000D2FC0" w:rsidP="000D2FC0">
      <w:pPr>
        <w:suppressAutoHyphens w:val="0"/>
        <w:autoSpaceDN/>
        <w:spacing w:line="360" w:lineRule="auto"/>
        <w:ind w:firstLine="567"/>
        <w:textAlignment w:val="auto"/>
        <w:textboxTightWrap w:val="allLines"/>
        <w:rPr>
          <w:rFonts w:eastAsia="Calibri" w:cs="Consolas"/>
          <w:kern w:val="0"/>
          <w:sz w:val="28"/>
          <w:szCs w:val="28"/>
        </w:rPr>
      </w:pPr>
      <w:r w:rsidRPr="000D2FC0">
        <w:rPr>
          <w:rFonts w:eastAsia="Calibri" w:cs="Consolas"/>
          <w:kern w:val="0"/>
          <w:sz w:val="28"/>
          <w:szCs w:val="28"/>
        </w:rPr>
        <w:t xml:space="preserve">Предлагаемый сервитут предназначен для проезда (прохода) </w:t>
      </w:r>
      <w:r w:rsidR="00924EFD">
        <w:rPr>
          <w:rFonts w:eastAsia="Calibri" w:cs="Consolas"/>
          <w:kern w:val="0"/>
          <w:sz w:val="28"/>
          <w:szCs w:val="28"/>
        </w:rPr>
        <w:t xml:space="preserve">                         </w:t>
      </w:r>
      <w:r w:rsidRPr="000D2FC0">
        <w:rPr>
          <w:rFonts w:eastAsia="Calibri" w:cs="Consolas"/>
          <w:kern w:val="0"/>
          <w:sz w:val="28"/>
          <w:szCs w:val="28"/>
        </w:rPr>
        <w:t xml:space="preserve">от  ул. </w:t>
      </w:r>
      <w:proofErr w:type="gramStart"/>
      <w:r w:rsidRPr="000D2FC0">
        <w:rPr>
          <w:rFonts w:eastAsia="Calibri" w:cs="Consolas"/>
          <w:kern w:val="0"/>
          <w:sz w:val="28"/>
          <w:szCs w:val="28"/>
        </w:rPr>
        <w:t>Ладожская</w:t>
      </w:r>
      <w:proofErr w:type="gramEnd"/>
      <w:r w:rsidRPr="000D2FC0">
        <w:rPr>
          <w:rFonts w:eastAsia="Calibri" w:cs="Consolas"/>
          <w:kern w:val="0"/>
          <w:sz w:val="28"/>
          <w:szCs w:val="28"/>
        </w:rPr>
        <w:t xml:space="preserve"> до ТП-412 (ул. </w:t>
      </w:r>
      <w:proofErr w:type="spellStart"/>
      <w:r w:rsidRPr="000D2FC0">
        <w:rPr>
          <w:rFonts w:eastAsia="Calibri" w:cs="Consolas"/>
          <w:kern w:val="0"/>
          <w:sz w:val="28"/>
          <w:szCs w:val="28"/>
        </w:rPr>
        <w:t>Острогожская</w:t>
      </w:r>
      <w:proofErr w:type="spellEnd"/>
      <w:r w:rsidRPr="000D2FC0">
        <w:rPr>
          <w:rFonts w:eastAsia="Calibri" w:cs="Consolas"/>
          <w:kern w:val="0"/>
          <w:sz w:val="28"/>
          <w:szCs w:val="28"/>
        </w:rPr>
        <w:t xml:space="preserve">, 65т). </w:t>
      </w:r>
    </w:p>
    <w:p w:rsidR="000D2FC0" w:rsidRPr="000D2FC0" w:rsidRDefault="000D2FC0" w:rsidP="000D2FC0">
      <w:pPr>
        <w:suppressAutoHyphens w:val="0"/>
        <w:autoSpaceDN/>
        <w:spacing w:line="360" w:lineRule="auto"/>
        <w:ind w:firstLine="567"/>
        <w:textAlignment w:val="auto"/>
        <w:textboxTightWrap w:val="allLines"/>
        <w:rPr>
          <w:rFonts w:eastAsia="Calibri" w:cs="Consolas"/>
          <w:kern w:val="0"/>
          <w:sz w:val="28"/>
          <w:szCs w:val="28"/>
        </w:rPr>
      </w:pPr>
      <w:r w:rsidRPr="000D2FC0">
        <w:rPr>
          <w:rFonts w:eastAsia="Calibri" w:cs="Consolas"/>
          <w:kern w:val="0"/>
          <w:sz w:val="28"/>
          <w:szCs w:val="28"/>
        </w:rPr>
        <w:t xml:space="preserve">Площадь предлагаемого сервитута − 39 кв. м. Он проходит через участок </w:t>
      </w:r>
      <w:proofErr w:type="gramStart"/>
      <w:r w:rsidRPr="000D2FC0">
        <w:rPr>
          <w:rFonts w:eastAsia="Calibri" w:cs="Consolas"/>
          <w:kern w:val="0"/>
          <w:sz w:val="28"/>
          <w:szCs w:val="28"/>
        </w:rPr>
        <w:t>:З</w:t>
      </w:r>
      <w:proofErr w:type="gramEnd"/>
      <w:r w:rsidRPr="000D2FC0">
        <w:rPr>
          <w:rFonts w:eastAsia="Calibri" w:cs="Consolas"/>
          <w:kern w:val="0"/>
          <w:sz w:val="28"/>
          <w:szCs w:val="28"/>
        </w:rPr>
        <w:t>У2, предлагаемый к образованию в рамках настоящего проекта межевания.</w:t>
      </w:r>
    </w:p>
    <w:p w:rsidR="000D2FC0" w:rsidRPr="000D2FC0" w:rsidRDefault="000D2FC0" w:rsidP="000D2FC0">
      <w:pPr>
        <w:suppressAutoHyphens w:val="0"/>
        <w:autoSpaceDN/>
        <w:spacing w:line="360" w:lineRule="auto"/>
        <w:ind w:firstLine="567"/>
        <w:textAlignment w:val="auto"/>
        <w:textboxTightWrap w:val="allLines"/>
        <w:rPr>
          <w:rFonts w:eastAsia="Calibri" w:cs="Consolas"/>
          <w:b/>
          <w:kern w:val="0"/>
          <w:sz w:val="28"/>
          <w:szCs w:val="28"/>
        </w:rPr>
      </w:pPr>
      <w:r w:rsidRPr="000D2FC0">
        <w:rPr>
          <w:rFonts w:eastAsia="Calibri" w:cs="Consolas"/>
          <w:b/>
          <w:kern w:val="0"/>
          <w:sz w:val="28"/>
          <w:szCs w:val="28"/>
        </w:rPr>
        <w:t>:ЧЗУ3</w:t>
      </w:r>
    </w:p>
    <w:p w:rsidR="000D2FC0" w:rsidRPr="000D2FC0" w:rsidRDefault="000D2FC0" w:rsidP="000D2FC0">
      <w:pPr>
        <w:suppressAutoHyphens w:val="0"/>
        <w:autoSpaceDN/>
        <w:spacing w:line="360" w:lineRule="auto"/>
        <w:ind w:firstLine="567"/>
        <w:textAlignment w:val="auto"/>
        <w:textboxTightWrap w:val="allLines"/>
        <w:rPr>
          <w:rFonts w:eastAsia="Calibri" w:cs="Consolas"/>
          <w:kern w:val="0"/>
          <w:sz w:val="28"/>
          <w:szCs w:val="28"/>
        </w:rPr>
      </w:pPr>
      <w:r w:rsidRPr="000D2FC0">
        <w:rPr>
          <w:rFonts w:eastAsia="Calibri" w:cs="Consolas"/>
          <w:kern w:val="0"/>
          <w:sz w:val="28"/>
          <w:szCs w:val="28"/>
        </w:rPr>
        <w:t xml:space="preserve">Предлагаемый сервитут предназначен для проезда (прохода) </w:t>
      </w:r>
      <w:r w:rsidR="00924EFD">
        <w:rPr>
          <w:rFonts w:eastAsia="Calibri" w:cs="Consolas"/>
          <w:kern w:val="0"/>
          <w:sz w:val="28"/>
          <w:szCs w:val="28"/>
        </w:rPr>
        <w:t xml:space="preserve">                     </w:t>
      </w:r>
      <w:r w:rsidRPr="000D2FC0">
        <w:rPr>
          <w:rFonts w:eastAsia="Calibri" w:cs="Consolas"/>
          <w:kern w:val="0"/>
          <w:sz w:val="28"/>
          <w:szCs w:val="28"/>
        </w:rPr>
        <w:t xml:space="preserve">от ул. </w:t>
      </w:r>
      <w:proofErr w:type="gramStart"/>
      <w:r w:rsidRPr="000D2FC0">
        <w:rPr>
          <w:rFonts w:eastAsia="Calibri" w:cs="Consolas"/>
          <w:kern w:val="0"/>
          <w:sz w:val="28"/>
          <w:szCs w:val="28"/>
        </w:rPr>
        <w:t>Ладожская</w:t>
      </w:r>
      <w:proofErr w:type="gramEnd"/>
      <w:r w:rsidRPr="000D2FC0">
        <w:rPr>
          <w:rFonts w:eastAsia="Calibri" w:cs="Consolas"/>
          <w:kern w:val="0"/>
          <w:sz w:val="28"/>
          <w:szCs w:val="28"/>
        </w:rPr>
        <w:t xml:space="preserve"> до ТП-412 (ул. </w:t>
      </w:r>
      <w:proofErr w:type="spellStart"/>
      <w:r w:rsidRPr="000D2FC0">
        <w:rPr>
          <w:rFonts w:eastAsia="Calibri" w:cs="Consolas"/>
          <w:kern w:val="0"/>
          <w:sz w:val="28"/>
          <w:szCs w:val="28"/>
        </w:rPr>
        <w:t>Острогожская</w:t>
      </w:r>
      <w:proofErr w:type="spellEnd"/>
      <w:r w:rsidRPr="000D2FC0">
        <w:rPr>
          <w:rFonts w:eastAsia="Calibri" w:cs="Consolas"/>
          <w:kern w:val="0"/>
          <w:sz w:val="28"/>
          <w:szCs w:val="28"/>
        </w:rPr>
        <w:t xml:space="preserve">, 65т). </w:t>
      </w:r>
    </w:p>
    <w:p w:rsidR="000D2FC0" w:rsidRPr="000D2FC0" w:rsidRDefault="000D2FC0" w:rsidP="000D2FC0">
      <w:pPr>
        <w:suppressAutoHyphens w:val="0"/>
        <w:autoSpaceDN/>
        <w:spacing w:line="360" w:lineRule="auto"/>
        <w:ind w:firstLine="567"/>
        <w:textAlignment w:val="auto"/>
        <w:textboxTightWrap w:val="allLines"/>
        <w:rPr>
          <w:rFonts w:eastAsia="Calibri" w:cs="Consolas"/>
          <w:kern w:val="0"/>
          <w:sz w:val="28"/>
          <w:szCs w:val="28"/>
        </w:rPr>
      </w:pPr>
      <w:r w:rsidRPr="000D2FC0">
        <w:rPr>
          <w:rFonts w:eastAsia="Calibri" w:cs="Consolas"/>
          <w:kern w:val="0"/>
          <w:sz w:val="28"/>
          <w:szCs w:val="28"/>
        </w:rPr>
        <w:t xml:space="preserve">Площадь предлагаемого сервитута − 143 кв. м. Он проходит через земельный участок с кадастровым номером </w:t>
      </w:r>
      <w:r w:rsidRPr="000D2FC0">
        <w:rPr>
          <w:rFonts w:cs="Consolas"/>
          <w:kern w:val="0"/>
          <w:sz w:val="28"/>
          <w:szCs w:val="28"/>
        </w:rPr>
        <w:t>36:34:0406009:39</w:t>
      </w:r>
      <w:r w:rsidRPr="000D2FC0">
        <w:rPr>
          <w:rFonts w:eastAsia="Calibri" w:cs="Consolas"/>
          <w:kern w:val="0"/>
          <w:sz w:val="28"/>
          <w:szCs w:val="28"/>
        </w:rPr>
        <w:t>, прошедший кадастровый учет.</w:t>
      </w:r>
    </w:p>
    <w:p w:rsidR="00EB74CC" w:rsidRDefault="00EB74CC" w:rsidP="000D2FC0">
      <w:pPr>
        <w:suppressAutoHyphens w:val="0"/>
        <w:autoSpaceDN/>
        <w:spacing w:line="360" w:lineRule="auto"/>
        <w:ind w:firstLine="567"/>
        <w:textAlignment w:val="auto"/>
        <w:textboxTightWrap w:val="allLines"/>
        <w:rPr>
          <w:rFonts w:eastAsia="Calibri" w:cs="Consolas"/>
          <w:b/>
          <w:kern w:val="0"/>
          <w:sz w:val="28"/>
          <w:szCs w:val="28"/>
        </w:rPr>
      </w:pPr>
    </w:p>
    <w:p w:rsidR="000D2FC0" w:rsidRPr="000D2FC0" w:rsidRDefault="000D2FC0" w:rsidP="000D2FC0">
      <w:pPr>
        <w:suppressAutoHyphens w:val="0"/>
        <w:autoSpaceDN/>
        <w:spacing w:line="360" w:lineRule="auto"/>
        <w:ind w:firstLine="567"/>
        <w:textAlignment w:val="auto"/>
        <w:textboxTightWrap w:val="allLines"/>
        <w:rPr>
          <w:rFonts w:eastAsia="Calibri" w:cs="Consolas"/>
          <w:b/>
          <w:kern w:val="0"/>
          <w:sz w:val="28"/>
          <w:szCs w:val="28"/>
        </w:rPr>
      </w:pPr>
      <w:r w:rsidRPr="000D2FC0">
        <w:rPr>
          <w:rFonts w:eastAsia="Calibri" w:cs="Consolas"/>
          <w:b/>
          <w:kern w:val="0"/>
          <w:sz w:val="28"/>
          <w:szCs w:val="28"/>
        </w:rPr>
        <w:lastRenderedPageBreak/>
        <w:t>:ЧЗУ</w:t>
      </w:r>
      <w:proofErr w:type="gramStart"/>
      <w:r w:rsidRPr="000D2FC0">
        <w:rPr>
          <w:rFonts w:eastAsia="Calibri" w:cs="Consolas"/>
          <w:b/>
          <w:kern w:val="0"/>
          <w:sz w:val="28"/>
          <w:szCs w:val="28"/>
        </w:rPr>
        <w:t>4</w:t>
      </w:r>
      <w:proofErr w:type="gramEnd"/>
    </w:p>
    <w:p w:rsidR="000D2FC0" w:rsidRPr="000D2FC0" w:rsidRDefault="000D2FC0" w:rsidP="000D2FC0">
      <w:pPr>
        <w:suppressAutoHyphens w:val="0"/>
        <w:autoSpaceDN/>
        <w:spacing w:line="360" w:lineRule="auto"/>
        <w:ind w:firstLine="567"/>
        <w:textAlignment w:val="auto"/>
        <w:textboxTightWrap w:val="allLines"/>
        <w:rPr>
          <w:rFonts w:eastAsia="Calibri" w:cs="Consolas"/>
          <w:kern w:val="0"/>
          <w:sz w:val="28"/>
          <w:szCs w:val="28"/>
        </w:rPr>
      </w:pPr>
      <w:r w:rsidRPr="000D2FC0">
        <w:rPr>
          <w:rFonts w:eastAsia="Calibri" w:cs="Consolas"/>
          <w:kern w:val="0"/>
          <w:sz w:val="28"/>
          <w:szCs w:val="28"/>
        </w:rPr>
        <w:t xml:space="preserve">Предлагаемый сервитут предназначен для проезда (прохода) </w:t>
      </w:r>
      <w:r w:rsidR="00924EFD">
        <w:rPr>
          <w:rFonts w:eastAsia="Calibri" w:cs="Consolas"/>
          <w:kern w:val="0"/>
          <w:sz w:val="28"/>
          <w:szCs w:val="28"/>
        </w:rPr>
        <w:t xml:space="preserve">                      </w:t>
      </w:r>
      <w:r w:rsidRPr="000D2FC0">
        <w:rPr>
          <w:rFonts w:eastAsia="Calibri" w:cs="Consolas"/>
          <w:kern w:val="0"/>
          <w:sz w:val="28"/>
          <w:szCs w:val="28"/>
        </w:rPr>
        <w:t xml:space="preserve">от ул. </w:t>
      </w:r>
      <w:proofErr w:type="gramStart"/>
      <w:r w:rsidRPr="000D2FC0">
        <w:rPr>
          <w:rFonts w:eastAsia="Calibri" w:cs="Consolas"/>
          <w:kern w:val="0"/>
          <w:sz w:val="28"/>
          <w:szCs w:val="28"/>
        </w:rPr>
        <w:t>Ладожская</w:t>
      </w:r>
      <w:proofErr w:type="gramEnd"/>
      <w:r w:rsidRPr="000D2FC0">
        <w:rPr>
          <w:rFonts w:eastAsia="Calibri" w:cs="Consolas"/>
          <w:kern w:val="0"/>
          <w:sz w:val="28"/>
          <w:szCs w:val="28"/>
        </w:rPr>
        <w:t xml:space="preserve"> до ПНС (ул. </w:t>
      </w:r>
      <w:proofErr w:type="spellStart"/>
      <w:r w:rsidRPr="000D2FC0">
        <w:rPr>
          <w:rFonts w:eastAsia="Calibri" w:cs="Consolas"/>
          <w:kern w:val="0"/>
          <w:sz w:val="28"/>
          <w:szCs w:val="28"/>
        </w:rPr>
        <w:t>Острогожская</w:t>
      </w:r>
      <w:proofErr w:type="spellEnd"/>
      <w:r w:rsidRPr="000D2FC0">
        <w:rPr>
          <w:rFonts w:eastAsia="Calibri" w:cs="Consolas"/>
          <w:kern w:val="0"/>
          <w:sz w:val="28"/>
          <w:szCs w:val="28"/>
        </w:rPr>
        <w:t>, 65н) и жилого дома по</w:t>
      </w:r>
      <w:r w:rsidR="007F5C30">
        <w:rPr>
          <w:rFonts w:eastAsia="Calibri" w:cs="Consolas"/>
          <w:kern w:val="0"/>
          <w:sz w:val="28"/>
          <w:szCs w:val="28"/>
        </w:rPr>
        <w:t xml:space="preserve"> адресу ул. </w:t>
      </w:r>
      <w:proofErr w:type="spellStart"/>
      <w:r w:rsidR="007F5C30">
        <w:rPr>
          <w:rFonts w:eastAsia="Calibri" w:cs="Consolas"/>
          <w:kern w:val="0"/>
          <w:sz w:val="28"/>
          <w:szCs w:val="28"/>
        </w:rPr>
        <w:t>Острогожская</w:t>
      </w:r>
      <w:proofErr w:type="spellEnd"/>
      <w:r w:rsidR="007F5C30">
        <w:rPr>
          <w:rFonts w:eastAsia="Calibri" w:cs="Consolas"/>
          <w:kern w:val="0"/>
          <w:sz w:val="28"/>
          <w:szCs w:val="28"/>
        </w:rPr>
        <w:t>, д. 67в</w:t>
      </w:r>
      <w:r w:rsidRPr="000D2FC0">
        <w:rPr>
          <w:rFonts w:eastAsia="Calibri" w:cs="Consolas"/>
          <w:kern w:val="0"/>
          <w:sz w:val="28"/>
          <w:szCs w:val="28"/>
        </w:rPr>
        <w:t xml:space="preserve">. </w:t>
      </w:r>
    </w:p>
    <w:p w:rsidR="000D2FC0" w:rsidRPr="000D2FC0" w:rsidRDefault="000D2FC0" w:rsidP="000D2FC0">
      <w:pPr>
        <w:suppressAutoHyphens w:val="0"/>
        <w:autoSpaceDN/>
        <w:spacing w:line="360" w:lineRule="auto"/>
        <w:ind w:firstLine="567"/>
        <w:textAlignment w:val="auto"/>
        <w:textboxTightWrap w:val="allLines"/>
        <w:rPr>
          <w:rFonts w:eastAsia="Calibri" w:cs="Consolas"/>
          <w:kern w:val="0"/>
          <w:sz w:val="28"/>
          <w:szCs w:val="28"/>
        </w:rPr>
      </w:pPr>
      <w:r w:rsidRPr="000D2FC0">
        <w:rPr>
          <w:rFonts w:eastAsia="Calibri" w:cs="Consolas"/>
          <w:kern w:val="0"/>
          <w:sz w:val="28"/>
          <w:szCs w:val="28"/>
        </w:rPr>
        <w:t xml:space="preserve">Площадь предлагаемого сервитута − 295 кв. м. Он проходит через земельный участок с кадастровым номером </w:t>
      </w:r>
      <w:r w:rsidRPr="000D2FC0">
        <w:rPr>
          <w:rFonts w:cs="Consolas"/>
          <w:kern w:val="0"/>
          <w:sz w:val="28"/>
          <w:szCs w:val="28"/>
        </w:rPr>
        <w:t>36:34:0406009:29</w:t>
      </w:r>
      <w:r w:rsidRPr="000D2FC0">
        <w:rPr>
          <w:rFonts w:eastAsia="Calibri" w:cs="Consolas"/>
          <w:kern w:val="0"/>
          <w:sz w:val="28"/>
          <w:szCs w:val="28"/>
        </w:rPr>
        <w:t>, прошедший кадастровый учет.</w:t>
      </w:r>
    </w:p>
    <w:p w:rsidR="000D2FC0" w:rsidRPr="000D2FC0" w:rsidRDefault="000D2FC0" w:rsidP="000D2FC0">
      <w:pPr>
        <w:suppressAutoHyphens w:val="0"/>
        <w:autoSpaceDN/>
        <w:spacing w:line="360" w:lineRule="auto"/>
        <w:ind w:firstLine="567"/>
        <w:textAlignment w:val="auto"/>
        <w:textboxTightWrap w:val="allLines"/>
        <w:rPr>
          <w:rFonts w:eastAsia="Calibri" w:cs="Consolas"/>
          <w:b/>
          <w:kern w:val="0"/>
          <w:sz w:val="28"/>
          <w:szCs w:val="28"/>
        </w:rPr>
      </w:pPr>
      <w:r w:rsidRPr="000D2FC0">
        <w:rPr>
          <w:rFonts w:eastAsia="Calibri" w:cs="Consolas"/>
          <w:b/>
          <w:kern w:val="0"/>
          <w:sz w:val="28"/>
          <w:szCs w:val="28"/>
        </w:rPr>
        <w:t>:ЧЗУ5</w:t>
      </w:r>
    </w:p>
    <w:p w:rsidR="000D2FC0" w:rsidRPr="000D2FC0" w:rsidRDefault="000D2FC0" w:rsidP="000D2FC0">
      <w:pPr>
        <w:suppressAutoHyphens w:val="0"/>
        <w:autoSpaceDN/>
        <w:spacing w:line="360" w:lineRule="auto"/>
        <w:ind w:firstLine="567"/>
        <w:textAlignment w:val="auto"/>
        <w:textboxTightWrap w:val="allLines"/>
        <w:rPr>
          <w:rFonts w:eastAsia="Calibri" w:cs="Consolas"/>
          <w:kern w:val="0"/>
          <w:sz w:val="28"/>
          <w:szCs w:val="28"/>
        </w:rPr>
      </w:pPr>
      <w:r w:rsidRPr="000D2FC0">
        <w:rPr>
          <w:rFonts w:eastAsia="Calibri" w:cs="Consolas"/>
          <w:kern w:val="0"/>
          <w:sz w:val="28"/>
          <w:szCs w:val="28"/>
        </w:rPr>
        <w:t xml:space="preserve">Предлагаемый сервитут предназначен для проезда (прохода) </w:t>
      </w:r>
      <w:r w:rsidR="00924EFD">
        <w:rPr>
          <w:rFonts w:eastAsia="Calibri" w:cs="Consolas"/>
          <w:kern w:val="0"/>
          <w:sz w:val="28"/>
          <w:szCs w:val="28"/>
        </w:rPr>
        <w:t xml:space="preserve">                       </w:t>
      </w:r>
      <w:r w:rsidRPr="000D2FC0">
        <w:rPr>
          <w:rFonts w:eastAsia="Calibri" w:cs="Consolas"/>
          <w:kern w:val="0"/>
          <w:sz w:val="28"/>
          <w:szCs w:val="28"/>
        </w:rPr>
        <w:t xml:space="preserve">от ул. </w:t>
      </w:r>
      <w:proofErr w:type="gramStart"/>
      <w:r w:rsidRPr="000D2FC0">
        <w:rPr>
          <w:rFonts w:eastAsia="Calibri" w:cs="Consolas"/>
          <w:kern w:val="0"/>
          <w:sz w:val="28"/>
          <w:szCs w:val="28"/>
        </w:rPr>
        <w:t>Ладожская</w:t>
      </w:r>
      <w:proofErr w:type="gramEnd"/>
      <w:r w:rsidRPr="000D2FC0">
        <w:rPr>
          <w:rFonts w:eastAsia="Calibri" w:cs="Consolas"/>
          <w:kern w:val="0"/>
          <w:sz w:val="28"/>
          <w:szCs w:val="28"/>
        </w:rPr>
        <w:t xml:space="preserve"> до ПНС (ул. </w:t>
      </w:r>
      <w:proofErr w:type="spellStart"/>
      <w:r w:rsidRPr="000D2FC0">
        <w:rPr>
          <w:rFonts w:eastAsia="Calibri" w:cs="Consolas"/>
          <w:kern w:val="0"/>
          <w:sz w:val="28"/>
          <w:szCs w:val="28"/>
        </w:rPr>
        <w:t>Острогожская</w:t>
      </w:r>
      <w:proofErr w:type="spellEnd"/>
      <w:r w:rsidRPr="000D2FC0">
        <w:rPr>
          <w:rFonts w:eastAsia="Calibri" w:cs="Consolas"/>
          <w:kern w:val="0"/>
          <w:sz w:val="28"/>
          <w:szCs w:val="28"/>
        </w:rPr>
        <w:t>, 65н) и жилого дома по</w:t>
      </w:r>
      <w:r w:rsidR="007F5C30">
        <w:rPr>
          <w:rFonts w:eastAsia="Calibri" w:cs="Consolas"/>
          <w:kern w:val="0"/>
          <w:sz w:val="28"/>
          <w:szCs w:val="28"/>
        </w:rPr>
        <w:t xml:space="preserve"> адресу ул. </w:t>
      </w:r>
      <w:proofErr w:type="spellStart"/>
      <w:r w:rsidR="007F5C30">
        <w:rPr>
          <w:rFonts w:eastAsia="Calibri" w:cs="Consolas"/>
          <w:kern w:val="0"/>
          <w:sz w:val="28"/>
          <w:szCs w:val="28"/>
        </w:rPr>
        <w:t>Острогожская</w:t>
      </w:r>
      <w:proofErr w:type="spellEnd"/>
      <w:r w:rsidR="007F5C30">
        <w:rPr>
          <w:rFonts w:eastAsia="Calibri" w:cs="Consolas"/>
          <w:kern w:val="0"/>
          <w:sz w:val="28"/>
          <w:szCs w:val="28"/>
        </w:rPr>
        <w:t>, д. 67в</w:t>
      </w:r>
      <w:r w:rsidRPr="000D2FC0">
        <w:rPr>
          <w:rFonts w:eastAsia="Calibri" w:cs="Consolas"/>
          <w:kern w:val="0"/>
          <w:sz w:val="28"/>
          <w:szCs w:val="28"/>
        </w:rPr>
        <w:t xml:space="preserve">. </w:t>
      </w:r>
    </w:p>
    <w:p w:rsidR="000D2FC0" w:rsidRPr="000D2FC0" w:rsidRDefault="000D2FC0" w:rsidP="000D2FC0">
      <w:pPr>
        <w:suppressAutoHyphens w:val="0"/>
        <w:autoSpaceDN/>
        <w:spacing w:line="360" w:lineRule="auto"/>
        <w:ind w:firstLine="567"/>
        <w:textAlignment w:val="auto"/>
        <w:textboxTightWrap w:val="allLines"/>
        <w:rPr>
          <w:rFonts w:eastAsia="Calibri" w:cs="Consolas"/>
          <w:kern w:val="0"/>
          <w:sz w:val="28"/>
          <w:szCs w:val="28"/>
        </w:rPr>
      </w:pPr>
      <w:r w:rsidRPr="000D2FC0">
        <w:rPr>
          <w:rFonts w:eastAsia="Calibri" w:cs="Consolas"/>
          <w:kern w:val="0"/>
          <w:sz w:val="28"/>
          <w:szCs w:val="28"/>
        </w:rPr>
        <w:t xml:space="preserve">Площадь предлагаемого сервитута − 360 кв. м. Он проходит через земельный участок с кадастровым номером </w:t>
      </w:r>
      <w:r w:rsidRPr="000D2FC0">
        <w:rPr>
          <w:rFonts w:cs="Consolas"/>
          <w:kern w:val="0"/>
          <w:sz w:val="28"/>
          <w:szCs w:val="28"/>
        </w:rPr>
        <w:t>36:34:0406009:41</w:t>
      </w:r>
      <w:r w:rsidRPr="000D2FC0">
        <w:rPr>
          <w:rFonts w:eastAsia="Calibri" w:cs="Consolas"/>
          <w:kern w:val="0"/>
          <w:sz w:val="28"/>
          <w:szCs w:val="28"/>
        </w:rPr>
        <w:t>, прошедший кадастровый учет.</w:t>
      </w:r>
    </w:p>
    <w:p w:rsidR="000D2FC0" w:rsidRPr="000D2FC0" w:rsidRDefault="000D2FC0" w:rsidP="000D2FC0">
      <w:pPr>
        <w:tabs>
          <w:tab w:val="left" w:pos="0"/>
        </w:tabs>
        <w:spacing w:line="360" w:lineRule="auto"/>
        <w:ind w:firstLine="0"/>
        <w:contextualSpacing/>
        <w:rPr>
          <w:sz w:val="28"/>
          <w:szCs w:val="28"/>
        </w:rPr>
      </w:pPr>
      <w:r w:rsidRPr="000D2FC0">
        <w:rPr>
          <w:sz w:val="28"/>
          <w:szCs w:val="28"/>
        </w:rPr>
        <w:tab/>
        <w:t>Перечень координат характерных точек границ публичных сервитутов</w:t>
      </w:r>
      <w:r w:rsidR="007F5C30">
        <w:rPr>
          <w:sz w:val="28"/>
          <w:szCs w:val="28"/>
        </w:rPr>
        <w:t xml:space="preserve"> приведен</w:t>
      </w:r>
      <w:r w:rsidRPr="000D2FC0">
        <w:rPr>
          <w:sz w:val="28"/>
          <w:szCs w:val="28"/>
        </w:rPr>
        <w:t xml:space="preserve"> в таблице </w:t>
      </w:r>
      <w:r>
        <w:rPr>
          <w:sz w:val="28"/>
          <w:szCs w:val="28"/>
        </w:rPr>
        <w:t>№</w:t>
      </w:r>
      <w:r w:rsidR="007F5C30">
        <w:rPr>
          <w:sz w:val="28"/>
          <w:szCs w:val="28"/>
        </w:rPr>
        <w:t xml:space="preserve"> </w:t>
      </w:r>
      <w:r w:rsidR="00C75BCA">
        <w:rPr>
          <w:sz w:val="28"/>
          <w:szCs w:val="28"/>
        </w:rPr>
        <w:t>8</w:t>
      </w:r>
      <w:r w:rsidRPr="000D2FC0">
        <w:rPr>
          <w:sz w:val="28"/>
          <w:szCs w:val="28"/>
        </w:rPr>
        <w:t>.</w:t>
      </w:r>
    </w:p>
    <w:p w:rsidR="000D2FC0" w:rsidRPr="000D2FC0" w:rsidRDefault="000D2FC0" w:rsidP="000D2FC0">
      <w:pPr>
        <w:tabs>
          <w:tab w:val="left" w:pos="0"/>
        </w:tabs>
        <w:spacing w:line="360" w:lineRule="auto"/>
        <w:ind w:firstLine="0"/>
        <w:contextualSpacing/>
        <w:rPr>
          <w:bCs/>
          <w:sz w:val="28"/>
          <w:szCs w:val="28"/>
        </w:rPr>
      </w:pPr>
      <w:r w:rsidRPr="000D2FC0">
        <w:rPr>
          <w:bCs/>
          <w:sz w:val="28"/>
          <w:szCs w:val="28"/>
        </w:rPr>
        <w:tab/>
      </w:r>
      <w:r w:rsidRPr="000D2FC0">
        <w:rPr>
          <w:bCs/>
          <w:sz w:val="28"/>
          <w:szCs w:val="28"/>
        </w:rPr>
        <w:tab/>
      </w:r>
      <w:r w:rsidRPr="000D2FC0">
        <w:rPr>
          <w:bCs/>
          <w:sz w:val="28"/>
          <w:szCs w:val="28"/>
        </w:rPr>
        <w:tab/>
      </w:r>
      <w:r w:rsidRPr="000D2FC0">
        <w:rPr>
          <w:bCs/>
          <w:sz w:val="28"/>
          <w:szCs w:val="28"/>
        </w:rPr>
        <w:tab/>
      </w:r>
      <w:r w:rsidRPr="000D2FC0">
        <w:rPr>
          <w:bCs/>
          <w:sz w:val="28"/>
          <w:szCs w:val="28"/>
        </w:rPr>
        <w:tab/>
      </w:r>
      <w:r w:rsidRPr="000D2FC0">
        <w:rPr>
          <w:bCs/>
          <w:sz w:val="28"/>
          <w:szCs w:val="28"/>
        </w:rPr>
        <w:tab/>
      </w:r>
      <w:r w:rsidRPr="000D2FC0">
        <w:rPr>
          <w:bCs/>
          <w:sz w:val="28"/>
          <w:szCs w:val="28"/>
        </w:rPr>
        <w:tab/>
      </w:r>
      <w:r w:rsidRPr="000D2FC0">
        <w:rPr>
          <w:bCs/>
          <w:sz w:val="28"/>
          <w:szCs w:val="28"/>
        </w:rPr>
        <w:tab/>
      </w:r>
      <w:r w:rsidRPr="000D2FC0">
        <w:rPr>
          <w:bCs/>
          <w:sz w:val="28"/>
          <w:szCs w:val="28"/>
        </w:rPr>
        <w:tab/>
      </w:r>
      <w:r w:rsidRPr="000D2FC0">
        <w:rPr>
          <w:bCs/>
          <w:sz w:val="28"/>
          <w:szCs w:val="28"/>
        </w:rPr>
        <w:tab/>
      </w:r>
      <w:r w:rsidRPr="000D2FC0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Таблица № </w:t>
      </w:r>
      <w:r w:rsidR="00C75BCA">
        <w:rPr>
          <w:bCs/>
          <w:sz w:val="28"/>
          <w:szCs w:val="28"/>
        </w:rPr>
        <w:t>8</w:t>
      </w:r>
      <w:bookmarkStart w:id="3" w:name="_GoBack"/>
      <w:bookmarkEnd w:id="3"/>
    </w:p>
    <w:tbl>
      <w:tblPr>
        <w:tblStyle w:val="TableGridReport4"/>
        <w:tblW w:w="0" w:type="auto"/>
        <w:jc w:val="center"/>
        <w:tblLook w:val="04A0" w:firstRow="1" w:lastRow="0" w:firstColumn="1" w:lastColumn="0" w:noHBand="0" w:noVBand="1"/>
      </w:tblPr>
      <w:tblGrid>
        <w:gridCol w:w="1399"/>
        <w:gridCol w:w="2565"/>
        <w:gridCol w:w="2552"/>
      </w:tblGrid>
      <w:tr w:rsidR="000D2FC0" w:rsidRPr="000D2FC0" w:rsidTr="00C66EC5">
        <w:trPr>
          <w:jc w:val="center"/>
        </w:trPr>
        <w:tc>
          <w:tcPr>
            <w:tcW w:w="1399" w:type="dxa"/>
            <w:vMerge w:val="restart"/>
            <w:vAlign w:val="center"/>
          </w:tcPr>
          <w:p w:rsidR="000D2FC0" w:rsidRPr="000D2FC0" w:rsidRDefault="000D2FC0" w:rsidP="000D2FC0">
            <w:pPr>
              <w:suppressAutoHyphens w:val="0"/>
              <w:autoSpaceDN/>
              <w:spacing w:line="240" w:lineRule="auto"/>
              <w:ind w:firstLine="29"/>
              <w:jc w:val="center"/>
              <w:textAlignment w:val="auto"/>
              <w:textboxTightWrap w:val="allLines"/>
              <w:rPr>
                <w:rFonts w:cs="Consolas"/>
                <w:b/>
                <w:kern w:val="0"/>
                <w:sz w:val="24"/>
                <w:szCs w:val="24"/>
              </w:rPr>
            </w:pPr>
            <w:r w:rsidRPr="000D2FC0">
              <w:rPr>
                <w:rFonts w:cs="Consolas"/>
                <w:b/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5117" w:type="dxa"/>
            <w:gridSpan w:val="2"/>
            <w:vAlign w:val="center"/>
          </w:tcPr>
          <w:p w:rsidR="000D2FC0" w:rsidRPr="000D2FC0" w:rsidRDefault="000D2FC0" w:rsidP="000D2FC0">
            <w:pPr>
              <w:suppressAutoHyphens w:val="0"/>
              <w:autoSpaceDN/>
              <w:spacing w:line="240" w:lineRule="auto"/>
              <w:ind w:firstLine="29"/>
              <w:jc w:val="center"/>
              <w:textAlignment w:val="auto"/>
              <w:textboxTightWrap w:val="allLines"/>
              <w:rPr>
                <w:rFonts w:cs="Consolas"/>
                <w:b/>
                <w:kern w:val="0"/>
                <w:sz w:val="24"/>
                <w:szCs w:val="24"/>
              </w:rPr>
            </w:pPr>
            <w:r w:rsidRPr="000D2FC0">
              <w:rPr>
                <w:rFonts w:cs="Consolas"/>
                <w:b/>
                <w:kern w:val="0"/>
                <w:sz w:val="24"/>
                <w:szCs w:val="24"/>
              </w:rPr>
              <w:t>Координаты</w:t>
            </w:r>
          </w:p>
        </w:tc>
      </w:tr>
      <w:tr w:rsidR="000D2FC0" w:rsidRPr="000D2FC0" w:rsidTr="00C66EC5">
        <w:trPr>
          <w:jc w:val="center"/>
        </w:trPr>
        <w:tc>
          <w:tcPr>
            <w:tcW w:w="1399" w:type="dxa"/>
            <w:vMerge/>
            <w:vAlign w:val="center"/>
          </w:tcPr>
          <w:p w:rsidR="000D2FC0" w:rsidRPr="000D2FC0" w:rsidRDefault="000D2FC0" w:rsidP="000D2FC0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 w:rsidR="000D2FC0" w:rsidRPr="000D2FC0" w:rsidRDefault="000D2FC0" w:rsidP="000D2FC0">
            <w:pPr>
              <w:suppressAutoHyphens w:val="0"/>
              <w:autoSpaceDN/>
              <w:spacing w:line="240" w:lineRule="auto"/>
              <w:ind w:firstLine="29"/>
              <w:jc w:val="center"/>
              <w:textAlignment w:val="auto"/>
              <w:textboxTightWrap w:val="allLines"/>
              <w:rPr>
                <w:rFonts w:cs="Consolas"/>
                <w:b/>
                <w:kern w:val="0"/>
                <w:sz w:val="24"/>
                <w:szCs w:val="24"/>
              </w:rPr>
            </w:pPr>
            <w:r w:rsidRPr="000D2FC0">
              <w:rPr>
                <w:rFonts w:cs="Consolas"/>
                <w:b/>
                <w:kern w:val="0"/>
                <w:sz w:val="24"/>
                <w:szCs w:val="24"/>
              </w:rPr>
              <w:t>X</w:t>
            </w:r>
          </w:p>
        </w:tc>
        <w:tc>
          <w:tcPr>
            <w:tcW w:w="2552" w:type="dxa"/>
            <w:vAlign w:val="center"/>
          </w:tcPr>
          <w:p w:rsidR="000D2FC0" w:rsidRPr="000D2FC0" w:rsidRDefault="000D2FC0" w:rsidP="000D2FC0">
            <w:pPr>
              <w:suppressAutoHyphens w:val="0"/>
              <w:autoSpaceDN/>
              <w:spacing w:line="240" w:lineRule="auto"/>
              <w:ind w:firstLine="29"/>
              <w:jc w:val="center"/>
              <w:textAlignment w:val="auto"/>
              <w:textboxTightWrap w:val="allLines"/>
              <w:rPr>
                <w:rFonts w:cs="Consolas"/>
                <w:b/>
                <w:kern w:val="0"/>
                <w:sz w:val="24"/>
                <w:szCs w:val="24"/>
              </w:rPr>
            </w:pPr>
            <w:r w:rsidRPr="000D2FC0">
              <w:rPr>
                <w:rFonts w:cs="Consolas"/>
                <w:b/>
                <w:kern w:val="0"/>
                <w:sz w:val="24"/>
                <w:szCs w:val="24"/>
              </w:rPr>
              <w:t>Y</w:t>
            </w:r>
          </w:p>
        </w:tc>
      </w:tr>
      <w:tr w:rsidR="000D2FC0" w:rsidRPr="000D2FC0" w:rsidTr="00C66EC5">
        <w:trPr>
          <w:jc w:val="center"/>
        </w:trPr>
        <w:tc>
          <w:tcPr>
            <w:tcW w:w="6516" w:type="dxa"/>
            <w:gridSpan w:val="3"/>
            <w:vAlign w:val="center"/>
          </w:tcPr>
          <w:p w:rsidR="000D2FC0" w:rsidRPr="000D2FC0" w:rsidRDefault="000D2FC0" w:rsidP="000D2FC0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rFonts w:eastAsia="Calibri"/>
                <w:b/>
                <w:kern w:val="0"/>
                <w:sz w:val="24"/>
                <w:szCs w:val="24"/>
              </w:rPr>
              <w:t>:чзу</w:t>
            </w:r>
            <w:proofErr w:type="gramStart"/>
            <w:r w:rsidRPr="000D2FC0">
              <w:rPr>
                <w:rFonts w:eastAsia="Calibri"/>
                <w:b/>
                <w:kern w:val="0"/>
                <w:sz w:val="24"/>
                <w:szCs w:val="24"/>
              </w:rPr>
              <w:t>1</w:t>
            </w:r>
            <w:proofErr w:type="gramEnd"/>
          </w:p>
        </w:tc>
      </w:tr>
      <w:tr w:rsidR="000D2FC0" w:rsidRPr="000D2FC0" w:rsidTr="00C66EC5">
        <w:trPr>
          <w:trHeight w:val="299"/>
          <w:jc w:val="center"/>
        </w:trPr>
        <w:tc>
          <w:tcPr>
            <w:tcW w:w="1399" w:type="dxa"/>
            <w:vAlign w:val="center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2565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509448.61</w:t>
            </w:r>
          </w:p>
        </w:tc>
        <w:tc>
          <w:tcPr>
            <w:tcW w:w="2552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1298205.43</w:t>
            </w:r>
          </w:p>
        </w:tc>
      </w:tr>
      <w:tr w:rsidR="000D2FC0" w:rsidRPr="000D2FC0" w:rsidTr="00C66EC5">
        <w:trPr>
          <w:jc w:val="center"/>
        </w:trPr>
        <w:tc>
          <w:tcPr>
            <w:tcW w:w="1399" w:type="dxa"/>
            <w:vAlign w:val="center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2565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509413.71</w:t>
            </w:r>
          </w:p>
        </w:tc>
        <w:tc>
          <w:tcPr>
            <w:tcW w:w="2552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1298213.52</w:t>
            </w:r>
          </w:p>
        </w:tc>
      </w:tr>
      <w:tr w:rsidR="000D2FC0" w:rsidRPr="000D2FC0" w:rsidTr="00C66EC5">
        <w:trPr>
          <w:jc w:val="center"/>
        </w:trPr>
        <w:tc>
          <w:tcPr>
            <w:tcW w:w="1399" w:type="dxa"/>
            <w:vAlign w:val="center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2565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509414.92</w:t>
            </w:r>
          </w:p>
        </w:tc>
        <w:tc>
          <w:tcPr>
            <w:tcW w:w="2552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1298218.92</w:t>
            </w:r>
          </w:p>
        </w:tc>
      </w:tr>
      <w:tr w:rsidR="000D2FC0" w:rsidRPr="000D2FC0" w:rsidTr="00C66EC5">
        <w:trPr>
          <w:jc w:val="center"/>
        </w:trPr>
        <w:tc>
          <w:tcPr>
            <w:tcW w:w="1399" w:type="dxa"/>
            <w:vAlign w:val="center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kern w:val="0"/>
                <w:sz w:val="24"/>
                <w:szCs w:val="24"/>
              </w:rPr>
              <w:t>25</w:t>
            </w:r>
          </w:p>
        </w:tc>
        <w:tc>
          <w:tcPr>
            <w:tcW w:w="2565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509429.90</w:t>
            </w:r>
          </w:p>
        </w:tc>
        <w:tc>
          <w:tcPr>
            <w:tcW w:w="2552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1298285.43</w:t>
            </w:r>
          </w:p>
        </w:tc>
      </w:tr>
      <w:tr w:rsidR="000D2FC0" w:rsidRPr="000D2FC0" w:rsidTr="00C66EC5">
        <w:trPr>
          <w:jc w:val="center"/>
        </w:trPr>
        <w:tc>
          <w:tcPr>
            <w:tcW w:w="1399" w:type="dxa"/>
            <w:vAlign w:val="center"/>
          </w:tcPr>
          <w:p w:rsidR="000D2FC0" w:rsidRPr="000D2FC0" w:rsidRDefault="000D2FC0" w:rsidP="000D2FC0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2565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509448.61</w:t>
            </w:r>
          </w:p>
        </w:tc>
        <w:tc>
          <w:tcPr>
            <w:tcW w:w="2552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1298205.43</w:t>
            </w:r>
          </w:p>
        </w:tc>
      </w:tr>
      <w:tr w:rsidR="000D2FC0" w:rsidRPr="000D2FC0" w:rsidTr="00C66EC5">
        <w:trPr>
          <w:jc w:val="center"/>
        </w:trPr>
        <w:tc>
          <w:tcPr>
            <w:tcW w:w="6516" w:type="dxa"/>
            <w:gridSpan w:val="3"/>
            <w:vAlign w:val="center"/>
          </w:tcPr>
          <w:p w:rsidR="000D2FC0" w:rsidRPr="000D2FC0" w:rsidRDefault="000D2FC0" w:rsidP="000D2FC0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rFonts w:eastAsia="Calibri"/>
                <w:b/>
                <w:kern w:val="0"/>
                <w:sz w:val="24"/>
                <w:szCs w:val="24"/>
              </w:rPr>
              <w:t>:чзу</w:t>
            </w:r>
            <w:proofErr w:type="gramStart"/>
            <w:r w:rsidRPr="000D2FC0">
              <w:rPr>
                <w:rFonts w:eastAsia="Calibri"/>
                <w:b/>
                <w:kern w:val="0"/>
                <w:sz w:val="24"/>
                <w:szCs w:val="24"/>
              </w:rPr>
              <w:t>2</w:t>
            </w:r>
            <w:proofErr w:type="gramEnd"/>
          </w:p>
        </w:tc>
      </w:tr>
      <w:tr w:rsidR="000D2FC0" w:rsidRPr="000D2FC0" w:rsidTr="00C66EC5">
        <w:trPr>
          <w:jc w:val="center"/>
        </w:trPr>
        <w:tc>
          <w:tcPr>
            <w:tcW w:w="1399" w:type="dxa"/>
            <w:vAlign w:val="center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2565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509400.39</w:t>
            </w:r>
          </w:p>
        </w:tc>
        <w:tc>
          <w:tcPr>
            <w:tcW w:w="2552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1298176.34</w:t>
            </w:r>
          </w:p>
        </w:tc>
      </w:tr>
      <w:tr w:rsidR="000D2FC0" w:rsidRPr="000D2FC0" w:rsidTr="00C66EC5">
        <w:trPr>
          <w:jc w:val="center"/>
        </w:trPr>
        <w:tc>
          <w:tcPr>
            <w:tcW w:w="1399" w:type="dxa"/>
            <w:vAlign w:val="center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2565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509396.01</w:t>
            </w:r>
          </w:p>
        </w:tc>
        <w:tc>
          <w:tcPr>
            <w:tcW w:w="2552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1298177.26</w:t>
            </w:r>
          </w:p>
        </w:tc>
      </w:tr>
      <w:tr w:rsidR="000D2FC0" w:rsidRPr="000D2FC0" w:rsidTr="00C66EC5">
        <w:trPr>
          <w:jc w:val="center"/>
        </w:trPr>
        <w:tc>
          <w:tcPr>
            <w:tcW w:w="1399" w:type="dxa"/>
            <w:vAlign w:val="center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2565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509356.03</w:t>
            </w:r>
          </w:p>
        </w:tc>
        <w:tc>
          <w:tcPr>
            <w:tcW w:w="2552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1298113.16</w:t>
            </w:r>
          </w:p>
        </w:tc>
      </w:tr>
      <w:tr w:rsidR="000D2FC0" w:rsidRPr="000D2FC0" w:rsidTr="00C66EC5">
        <w:trPr>
          <w:jc w:val="center"/>
        </w:trPr>
        <w:tc>
          <w:tcPr>
            <w:tcW w:w="1399" w:type="dxa"/>
            <w:vAlign w:val="center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2565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509353.72</w:t>
            </w:r>
          </w:p>
        </w:tc>
        <w:tc>
          <w:tcPr>
            <w:tcW w:w="2552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1298113.70</w:t>
            </w:r>
          </w:p>
        </w:tc>
      </w:tr>
      <w:tr w:rsidR="000D2FC0" w:rsidRPr="000D2FC0" w:rsidTr="00C66EC5">
        <w:trPr>
          <w:jc w:val="center"/>
        </w:trPr>
        <w:tc>
          <w:tcPr>
            <w:tcW w:w="1399" w:type="dxa"/>
            <w:vAlign w:val="center"/>
          </w:tcPr>
          <w:p w:rsidR="000D2FC0" w:rsidRPr="000D2FC0" w:rsidRDefault="000D2FC0" w:rsidP="000D2FC0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2565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509400.39</w:t>
            </w:r>
          </w:p>
        </w:tc>
        <w:tc>
          <w:tcPr>
            <w:tcW w:w="2552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1298176.34</w:t>
            </w:r>
          </w:p>
        </w:tc>
      </w:tr>
      <w:tr w:rsidR="000D2FC0" w:rsidRPr="000D2FC0" w:rsidTr="00C66EC5">
        <w:trPr>
          <w:jc w:val="center"/>
        </w:trPr>
        <w:tc>
          <w:tcPr>
            <w:tcW w:w="6516" w:type="dxa"/>
            <w:gridSpan w:val="3"/>
            <w:vAlign w:val="center"/>
          </w:tcPr>
          <w:p w:rsidR="000D2FC0" w:rsidRPr="000D2FC0" w:rsidRDefault="000D2FC0" w:rsidP="000D2FC0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rFonts w:eastAsia="Calibri"/>
                <w:b/>
                <w:kern w:val="0"/>
                <w:sz w:val="24"/>
                <w:szCs w:val="24"/>
              </w:rPr>
              <w:t>:чзу3</w:t>
            </w:r>
          </w:p>
        </w:tc>
      </w:tr>
      <w:tr w:rsidR="000D2FC0" w:rsidRPr="000D2FC0" w:rsidTr="00C66EC5">
        <w:trPr>
          <w:jc w:val="center"/>
        </w:trPr>
        <w:tc>
          <w:tcPr>
            <w:tcW w:w="1399" w:type="dxa"/>
            <w:vAlign w:val="center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2565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509356.03</w:t>
            </w:r>
          </w:p>
        </w:tc>
        <w:tc>
          <w:tcPr>
            <w:tcW w:w="2552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1298113.16</w:t>
            </w:r>
          </w:p>
        </w:tc>
      </w:tr>
      <w:tr w:rsidR="000D2FC0" w:rsidRPr="000D2FC0" w:rsidTr="00C66EC5">
        <w:trPr>
          <w:jc w:val="center"/>
        </w:trPr>
        <w:tc>
          <w:tcPr>
            <w:tcW w:w="1399" w:type="dxa"/>
            <w:vAlign w:val="center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2565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509353.72</w:t>
            </w:r>
          </w:p>
        </w:tc>
        <w:tc>
          <w:tcPr>
            <w:tcW w:w="2552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1298113.70</w:t>
            </w:r>
          </w:p>
        </w:tc>
      </w:tr>
      <w:tr w:rsidR="000D2FC0" w:rsidRPr="000D2FC0" w:rsidTr="00C66EC5">
        <w:trPr>
          <w:jc w:val="center"/>
        </w:trPr>
        <w:tc>
          <w:tcPr>
            <w:tcW w:w="1399" w:type="dxa"/>
            <w:vAlign w:val="center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2565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509369.43</w:t>
            </w:r>
          </w:p>
        </w:tc>
        <w:tc>
          <w:tcPr>
            <w:tcW w:w="2552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1298191.48</w:t>
            </w:r>
          </w:p>
        </w:tc>
      </w:tr>
      <w:tr w:rsidR="000D2FC0" w:rsidRPr="000D2FC0" w:rsidTr="00C66EC5">
        <w:trPr>
          <w:jc w:val="center"/>
        </w:trPr>
        <w:tc>
          <w:tcPr>
            <w:tcW w:w="1399" w:type="dxa"/>
            <w:vAlign w:val="center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2565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509386.20</w:t>
            </w:r>
          </w:p>
        </w:tc>
        <w:tc>
          <w:tcPr>
            <w:tcW w:w="2552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1298188.15</w:t>
            </w:r>
          </w:p>
        </w:tc>
      </w:tr>
      <w:tr w:rsidR="000D2FC0" w:rsidRPr="000D2FC0" w:rsidTr="00C66EC5">
        <w:trPr>
          <w:jc w:val="center"/>
        </w:trPr>
        <w:tc>
          <w:tcPr>
            <w:tcW w:w="1399" w:type="dxa"/>
            <w:vAlign w:val="center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2565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509405.60</w:t>
            </w:r>
          </w:p>
        </w:tc>
        <w:tc>
          <w:tcPr>
            <w:tcW w:w="2552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1298184.30</w:t>
            </w:r>
          </w:p>
        </w:tc>
      </w:tr>
      <w:tr w:rsidR="000D2FC0" w:rsidRPr="000D2FC0" w:rsidTr="00C66EC5">
        <w:trPr>
          <w:jc w:val="center"/>
        </w:trPr>
        <w:tc>
          <w:tcPr>
            <w:tcW w:w="1399" w:type="dxa"/>
            <w:vAlign w:val="center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kern w:val="0"/>
                <w:sz w:val="24"/>
                <w:szCs w:val="24"/>
              </w:rPr>
              <w:t>30</w:t>
            </w:r>
          </w:p>
        </w:tc>
        <w:tc>
          <w:tcPr>
            <w:tcW w:w="2565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509383.09</w:t>
            </w:r>
          </w:p>
        </w:tc>
        <w:tc>
          <w:tcPr>
            <w:tcW w:w="2552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1298191.86</w:t>
            </w:r>
          </w:p>
        </w:tc>
      </w:tr>
      <w:tr w:rsidR="000D2FC0" w:rsidRPr="000D2FC0" w:rsidTr="00C66EC5">
        <w:trPr>
          <w:jc w:val="center"/>
        </w:trPr>
        <w:tc>
          <w:tcPr>
            <w:tcW w:w="1399" w:type="dxa"/>
            <w:vAlign w:val="center"/>
          </w:tcPr>
          <w:p w:rsidR="000D2FC0" w:rsidRPr="000D2FC0" w:rsidRDefault="000D2FC0" w:rsidP="000D2FC0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kern w:val="0"/>
                <w:sz w:val="24"/>
                <w:szCs w:val="24"/>
              </w:rPr>
              <w:t>31</w:t>
            </w:r>
          </w:p>
        </w:tc>
        <w:tc>
          <w:tcPr>
            <w:tcW w:w="2565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509382.45</w:t>
            </w:r>
          </w:p>
        </w:tc>
        <w:tc>
          <w:tcPr>
            <w:tcW w:w="2552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1298188.89</w:t>
            </w:r>
          </w:p>
        </w:tc>
      </w:tr>
      <w:tr w:rsidR="007F5C30" w:rsidRPr="000D2FC0" w:rsidTr="001B3BEE">
        <w:trPr>
          <w:jc w:val="center"/>
        </w:trPr>
        <w:tc>
          <w:tcPr>
            <w:tcW w:w="1399" w:type="dxa"/>
            <w:vMerge w:val="restart"/>
            <w:vAlign w:val="center"/>
          </w:tcPr>
          <w:p w:rsidR="007F5C30" w:rsidRPr="000D2FC0" w:rsidRDefault="007F5C30" w:rsidP="000D2FC0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rFonts w:cs="Consolas"/>
                <w:b/>
                <w:kern w:val="0"/>
                <w:sz w:val="24"/>
                <w:szCs w:val="24"/>
              </w:rPr>
              <w:lastRenderedPageBreak/>
              <w:t>№ точки</w:t>
            </w:r>
          </w:p>
        </w:tc>
        <w:tc>
          <w:tcPr>
            <w:tcW w:w="5117" w:type="dxa"/>
            <w:gridSpan w:val="2"/>
            <w:vAlign w:val="bottom"/>
          </w:tcPr>
          <w:p w:rsidR="007F5C30" w:rsidRPr="000D2FC0" w:rsidRDefault="007F5C3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rFonts w:cs="Consolas"/>
                <w:b/>
                <w:kern w:val="0"/>
                <w:sz w:val="24"/>
                <w:szCs w:val="24"/>
              </w:rPr>
              <w:t>Координаты</w:t>
            </w:r>
          </w:p>
        </w:tc>
      </w:tr>
      <w:tr w:rsidR="007F5C30" w:rsidRPr="000D2FC0" w:rsidTr="00C66EC5">
        <w:trPr>
          <w:jc w:val="center"/>
        </w:trPr>
        <w:tc>
          <w:tcPr>
            <w:tcW w:w="1399" w:type="dxa"/>
            <w:vMerge/>
            <w:vAlign w:val="center"/>
          </w:tcPr>
          <w:p w:rsidR="007F5C30" w:rsidRPr="000D2FC0" w:rsidRDefault="007F5C30" w:rsidP="000D2FC0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cs="Consolas"/>
                <w:b/>
                <w:kern w:val="0"/>
                <w:sz w:val="24"/>
                <w:szCs w:val="24"/>
              </w:rPr>
            </w:pPr>
          </w:p>
        </w:tc>
        <w:tc>
          <w:tcPr>
            <w:tcW w:w="2565" w:type="dxa"/>
            <w:vAlign w:val="bottom"/>
          </w:tcPr>
          <w:p w:rsidR="007F5C30" w:rsidRPr="000D2FC0" w:rsidRDefault="007F5C3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rFonts w:cs="Consolas"/>
                <w:b/>
                <w:kern w:val="0"/>
                <w:sz w:val="24"/>
                <w:szCs w:val="24"/>
              </w:rPr>
              <w:t>X</w:t>
            </w:r>
          </w:p>
        </w:tc>
        <w:tc>
          <w:tcPr>
            <w:tcW w:w="2552" w:type="dxa"/>
            <w:vAlign w:val="bottom"/>
          </w:tcPr>
          <w:p w:rsidR="007F5C30" w:rsidRPr="000D2FC0" w:rsidRDefault="007F5C3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rFonts w:cs="Consolas"/>
                <w:b/>
                <w:kern w:val="0"/>
                <w:sz w:val="24"/>
                <w:szCs w:val="24"/>
              </w:rPr>
              <w:t>Y</w:t>
            </w:r>
          </w:p>
        </w:tc>
      </w:tr>
      <w:tr w:rsidR="000D2FC0" w:rsidRPr="000D2FC0" w:rsidTr="00C66EC5">
        <w:trPr>
          <w:jc w:val="center"/>
        </w:trPr>
        <w:tc>
          <w:tcPr>
            <w:tcW w:w="1399" w:type="dxa"/>
            <w:vAlign w:val="center"/>
          </w:tcPr>
          <w:p w:rsidR="000D2FC0" w:rsidRPr="000D2FC0" w:rsidRDefault="000D2FC0" w:rsidP="000D2FC0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kern w:val="0"/>
                <w:sz w:val="24"/>
                <w:szCs w:val="24"/>
              </w:rPr>
              <w:t>32</w:t>
            </w:r>
          </w:p>
        </w:tc>
        <w:tc>
          <w:tcPr>
            <w:tcW w:w="2565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509386.20</w:t>
            </w:r>
          </w:p>
        </w:tc>
        <w:tc>
          <w:tcPr>
            <w:tcW w:w="2552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1298188.15</w:t>
            </w:r>
          </w:p>
        </w:tc>
      </w:tr>
      <w:tr w:rsidR="000D2FC0" w:rsidRPr="000D2FC0" w:rsidTr="00C66EC5">
        <w:trPr>
          <w:jc w:val="center"/>
        </w:trPr>
        <w:tc>
          <w:tcPr>
            <w:tcW w:w="1399" w:type="dxa"/>
            <w:vAlign w:val="center"/>
          </w:tcPr>
          <w:p w:rsidR="000D2FC0" w:rsidRPr="000D2FC0" w:rsidRDefault="000D2FC0" w:rsidP="000D2FC0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kern w:val="0"/>
                <w:sz w:val="24"/>
                <w:szCs w:val="24"/>
              </w:rPr>
              <w:t>33</w:t>
            </w:r>
          </w:p>
        </w:tc>
        <w:tc>
          <w:tcPr>
            <w:tcW w:w="2565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509387.80</w:t>
            </w:r>
          </w:p>
        </w:tc>
        <w:tc>
          <w:tcPr>
            <w:tcW w:w="2552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1298187.83</w:t>
            </w:r>
          </w:p>
        </w:tc>
      </w:tr>
      <w:tr w:rsidR="000D2FC0" w:rsidRPr="000D2FC0" w:rsidTr="00C66EC5">
        <w:trPr>
          <w:jc w:val="center"/>
        </w:trPr>
        <w:tc>
          <w:tcPr>
            <w:tcW w:w="1399" w:type="dxa"/>
            <w:vAlign w:val="center"/>
          </w:tcPr>
          <w:p w:rsidR="000D2FC0" w:rsidRPr="000D2FC0" w:rsidRDefault="000D2FC0" w:rsidP="000D2FC0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kern w:val="0"/>
                <w:sz w:val="24"/>
                <w:szCs w:val="24"/>
              </w:rPr>
              <w:t>34</w:t>
            </w:r>
          </w:p>
        </w:tc>
        <w:tc>
          <w:tcPr>
            <w:tcW w:w="2565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509388.34</w:t>
            </w:r>
          </w:p>
        </w:tc>
        <w:tc>
          <w:tcPr>
            <w:tcW w:w="2552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1298190.63</w:t>
            </w:r>
          </w:p>
        </w:tc>
      </w:tr>
      <w:tr w:rsidR="000D2FC0" w:rsidRPr="000D2FC0" w:rsidTr="00C66EC5">
        <w:trPr>
          <w:jc w:val="center"/>
        </w:trPr>
        <w:tc>
          <w:tcPr>
            <w:tcW w:w="1399" w:type="dxa"/>
            <w:vAlign w:val="center"/>
          </w:tcPr>
          <w:p w:rsidR="000D2FC0" w:rsidRPr="000D2FC0" w:rsidRDefault="000D2FC0" w:rsidP="000D2FC0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2565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509405.00</w:t>
            </w:r>
          </w:p>
        </w:tc>
        <w:tc>
          <w:tcPr>
            <w:tcW w:w="2552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1298181.53</w:t>
            </w:r>
          </w:p>
        </w:tc>
      </w:tr>
      <w:tr w:rsidR="000D2FC0" w:rsidRPr="000D2FC0" w:rsidTr="00C66EC5">
        <w:trPr>
          <w:jc w:val="center"/>
        </w:trPr>
        <w:tc>
          <w:tcPr>
            <w:tcW w:w="1399" w:type="dxa"/>
            <w:vAlign w:val="center"/>
          </w:tcPr>
          <w:p w:rsidR="000D2FC0" w:rsidRPr="000D2FC0" w:rsidRDefault="000D2FC0" w:rsidP="000D2FC0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2565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509356.03</w:t>
            </w:r>
          </w:p>
        </w:tc>
        <w:tc>
          <w:tcPr>
            <w:tcW w:w="2552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1298113.16</w:t>
            </w:r>
          </w:p>
        </w:tc>
      </w:tr>
      <w:tr w:rsidR="000D2FC0" w:rsidRPr="000D2FC0" w:rsidTr="00C66EC5">
        <w:trPr>
          <w:jc w:val="center"/>
        </w:trPr>
        <w:tc>
          <w:tcPr>
            <w:tcW w:w="6516" w:type="dxa"/>
            <w:gridSpan w:val="3"/>
            <w:vAlign w:val="center"/>
          </w:tcPr>
          <w:p w:rsidR="000D2FC0" w:rsidRPr="000D2FC0" w:rsidRDefault="000D2FC0" w:rsidP="000D2FC0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rFonts w:eastAsia="Calibri"/>
                <w:b/>
                <w:kern w:val="0"/>
                <w:sz w:val="24"/>
                <w:szCs w:val="24"/>
              </w:rPr>
              <w:t>:чзу</w:t>
            </w:r>
            <w:proofErr w:type="gramStart"/>
            <w:r w:rsidRPr="000D2FC0">
              <w:rPr>
                <w:rFonts w:eastAsia="Calibri"/>
                <w:b/>
                <w:kern w:val="0"/>
                <w:sz w:val="24"/>
                <w:szCs w:val="24"/>
              </w:rPr>
              <w:t>4</w:t>
            </w:r>
            <w:proofErr w:type="gramEnd"/>
          </w:p>
        </w:tc>
      </w:tr>
      <w:tr w:rsidR="000D2FC0" w:rsidRPr="000D2FC0" w:rsidTr="00C66EC5">
        <w:trPr>
          <w:jc w:val="center"/>
        </w:trPr>
        <w:tc>
          <w:tcPr>
            <w:tcW w:w="1399" w:type="dxa"/>
            <w:vAlign w:val="center"/>
          </w:tcPr>
          <w:p w:rsidR="000D2FC0" w:rsidRPr="000D2FC0" w:rsidRDefault="000D2FC0" w:rsidP="000D2FC0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2565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509403.72</w:t>
            </w:r>
          </w:p>
        </w:tc>
        <w:tc>
          <w:tcPr>
            <w:tcW w:w="2552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1298175.64</w:t>
            </w:r>
          </w:p>
        </w:tc>
      </w:tr>
      <w:tr w:rsidR="000D2FC0" w:rsidRPr="000D2FC0" w:rsidTr="00C66EC5">
        <w:trPr>
          <w:jc w:val="center"/>
        </w:trPr>
        <w:tc>
          <w:tcPr>
            <w:tcW w:w="1399" w:type="dxa"/>
            <w:vAlign w:val="center"/>
          </w:tcPr>
          <w:p w:rsidR="000D2FC0" w:rsidRPr="000D2FC0" w:rsidRDefault="000D2FC0" w:rsidP="000D2FC0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2565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509392.10</w:t>
            </w:r>
          </w:p>
        </w:tc>
        <w:tc>
          <w:tcPr>
            <w:tcW w:w="2552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1298178.08</w:t>
            </w:r>
          </w:p>
        </w:tc>
      </w:tr>
      <w:tr w:rsidR="000D2FC0" w:rsidRPr="000D2FC0" w:rsidTr="00C66EC5">
        <w:trPr>
          <w:jc w:val="center"/>
        </w:trPr>
        <w:tc>
          <w:tcPr>
            <w:tcW w:w="1399" w:type="dxa"/>
            <w:vAlign w:val="center"/>
          </w:tcPr>
          <w:p w:rsidR="000D2FC0" w:rsidRPr="000D2FC0" w:rsidRDefault="000D2FC0" w:rsidP="000D2FC0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2565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509389.75</w:t>
            </w:r>
          </w:p>
        </w:tc>
        <w:tc>
          <w:tcPr>
            <w:tcW w:w="2552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1298166.84</w:t>
            </w:r>
          </w:p>
        </w:tc>
      </w:tr>
      <w:tr w:rsidR="000D2FC0" w:rsidRPr="000D2FC0" w:rsidTr="00C66EC5">
        <w:trPr>
          <w:jc w:val="center"/>
        </w:trPr>
        <w:tc>
          <w:tcPr>
            <w:tcW w:w="1399" w:type="dxa"/>
            <w:vAlign w:val="center"/>
          </w:tcPr>
          <w:p w:rsidR="000D2FC0" w:rsidRPr="000D2FC0" w:rsidRDefault="000D2FC0" w:rsidP="000D2FC0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2565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509401.36</w:t>
            </w:r>
          </w:p>
        </w:tc>
        <w:tc>
          <w:tcPr>
            <w:tcW w:w="2552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1298164.41</w:t>
            </w:r>
          </w:p>
        </w:tc>
      </w:tr>
      <w:tr w:rsidR="000D2FC0" w:rsidRPr="000D2FC0" w:rsidTr="00C66EC5">
        <w:trPr>
          <w:jc w:val="center"/>
        </w:trPr>
        <w:tc>
          <w:tcPr>
            <w:tcW w:w="1399" w:type="dxa"/>
            <w:vAlign w:val="center"/>
          </w:tcPr>
          <w:p w:rsidR="000D2FC0" w:rsidRPr="000D2FC0" w:rsidRDefault="000D2FC0" w:rsidP="000D2FC0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2565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509391.57</w:t>
            </w:r>
          </w:p>
        </w:tc>
        <w:tc>
          <w:tcPr>
            <w:tcW w:w="2552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1298115.39</w:t>
            </w:r>
          </w:p>
        </w:tc>
      </w:tr>
      <w:tr w:rsidR="000D2FC0" w:rsidRPr="000D2FC0" w:rsidTr="00C66EC5">
        <w:trPr>
          <w:jc w:val="center"/>
        </w:trPr>
        <w:tc>
          <w:tcPr>
            <w:tcW w:w="1399" w:type="dxa"/>
            <w:vAlign w:val="center"/>
          </w:tcPr>
          <w:p w:rsidR="000D2FC0" w:rsidRPr="000D2FC0" w:rsidRDefault="000D2FC0" w:rsidP="000D2FC0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2565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509464.86</w:t>
            </w:r>
          </w:p>
        </w:tc>
        <w:tc>
          <w:tcPr>
            <w:tcW w:w="2552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1298277.50</w:t>
            </w:r>
          </w:p>
        </w:tc>
      </w:tr>
      <w:tr w:rsidR="000D2FC0" w:rsidRPr="000D2FC0" w:rsidTr="00C66EC5">
        <w:trPr>
          <w:jc w:val="center"/>
        </w:trPr>
        <w:tc>
          <w:tcPr>
            <w:tcW w:w="1399" w:type="dxa"/>
            <w:vAlign w:val="center"/>
          </w:tcPr>
          <w:p w:rsidR="000D2FC0" w:rsidRPr="000D2FC0" w:rsidRDefault="000D2FC0" w:rsidP="000D2FC0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2565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509467.16</w:t>
            </w:r>
          </w:p>
        </w:tc>
        <w:tc>
          <w:tcPr>
            <w:tcW w:w="2552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1298276.98</w:t>
            </w:r>
          </w:p>
        </w:tc>
      </w:tr>
      <w:tr w:rsidR="000D2FC0" w:rsidRPr="000D2FC0" w:rsidTr="00C66EC5">
        <w:trPr>
          <w:jc w:val="center"/>
        </w:trPr>
        <w:tc>
          <w:tcPr>
            <w:tcW w:w="1399" w:type="dxa"/>
            <w:vAlign w:val="center"/>
          </w:tcPr>
          <w:p w:rsidR="000D2FC0" w:rsidRPr="000D2FC0" w:rsidRDefault="000D2FC0" w:rsidP="000D2FC0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2565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509468.13</w:t>
            </w:r>
          </w:p>
        </w:tc>
        <w:tc>
          <w:tcPr>
            <w:tcW w:w="2552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1298281.98</w:t>
            </w:r>
          </w:p>
        </w:tc>
      </w:tr>
      <w:tr w:rsidR="000D2FC0" w:rsidRPr="000D2FC0" w:rsidTr="00C66EC5">
        <w:trPr>
          <w:jc w:val="center"/>
        </w:trPr>
        <w:tc>
          <w:tcPr>
            <w:tcW w:w="1399" w:type="dxa"/>
            <w:vAlign w:val="center"/>
          </w:tcPr>
          <w:p w:rsidR="000D2FC0" w:rsidRPr="000D2FC0" w:rsidRDefault="000D2FC0" w:rsidP="000D2FC0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2565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509471.69</w:t>
            </w:r>
          </w:p>
        </w:tc>
        <w:tc>
          <w:tcPr>
            <w:tcW w:w="2552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1298281.10</w:t>
            </w:r>
          </w:p>
        </w:tc>
      </w:tr>
      <w:tr w:rsidR="000D2FC0" w:rsidRPr="000D2FC0" w:rsidTr="00C66EC5">
        <w:trPr>
          <w:jc w:val="center"/>
        </w:trPr>
        <w:tc>
          <w:tcPr>
            <w:tcW w:w="1399" w:type="dxa"/>
            <w:vAlign w:val="center"/>
          </w:tcPr>
          <w:p w:rsidR="000D2FC0" w:rsidRPr="000D2FC0" w:rsidRDefault="000D2FC0" w:rsidP="000D2FC0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2565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509385.23</w:t>
            </w:r>
          </w:p>
        </w:tc>
        <w:tc>
          <w:tcPr>
            <w:tcW w:w="2552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1298108.87</w:t>
            </w:r>
          </w:p>
        </w:tc>
      </w:tr>
      <w:tr w:rsidR="000D2FC0" w:rsidRPr="000D2FC0" w:rsidTr="00C66EC5">
        <w:trPr>
          <w:jc w:val="center"/>
        </w:trPr>
        <w:tc>
          <w:tcPr>
            <w:tcW w:w="1399" w:type="dxa"/>
            <w:vAlign w:val="center"/>
          </w:tcPr>
          <w:p w:rsidR="000D2FC0" w:rsidRPr="000D2FC0" w:rsidRDefault="000D2FC0" w:rsidP="000D2FC0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2565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509456.96</w:t>
            </w:r>
          </w:p>
        </w:tc>
        <w:tc>
          <w:tcPr>
            <w:tcW w:w="2552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1298203.48</w:t>
            </w:r>
          </w:p>
        </w:tc>
      </w:tr>
      <w:tr w:rsidR="000D2FC0" w:rsidRPr="000D2FC0" w:rsidTr="00C66EC5">
        <w:trPr>
          <w:jc w:val="center"/>
        </w:trPr>
        <w:tc>
          <w:tcPr>
            <w:tcW w:w="1399" w:type="dxa"/>
            <w:vAlign w:val="center"/>
          </w:tcPr>
          <w:p w:rsidR="000D2FC0" w:rsidRPr="000D2FC0" w:rsidRDefault="000D2FC0" w:rsidP="000D2FC0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2565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509454.01</w:t>
            </w:r>
          </w:p>
        </w:tc>
        <w:tc>
          <w:tcPr>
            <w:tcW w:w="2552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1298204.18</w:t>
            </w:r>
          </w:p>
        </w:tc>
      </w:tr>
      <w:tr w:rsidR="000D2FC0" w:rsidRPr="000D2FC0" w:rsidTr="00C66EC5">
        <w:trPr>
          <w:jc w:val="center"/>
        </w:trPr>
        <w:tc>
          <w:tcPr>
            <w:tcW w:w="1399" w:type="dxa"/>
            <w:vAlign w:val="center"/>
          </w:tcPr>
          <w:p w:rsidR="000D2FC0" w:rsidRPr="000D2FC0" w:rsidRDefault="000D2FC0" w:rsidP="000D2FC0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2565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509450.42</w:t>
            </w:r>
          </w:p>
        </w:tc>
        <w:tc>
          <w:tcPr>
            <w:tcW w:w="2552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1298205.01</w:t>
            </w:r>
          </w:p>
        </w:tc>
      </w:tr>
      <w:tr w:rsidR="000D2FC0" w:rsidRPr="000D2FC0" w:rsidTr="00C66EC5">
        <w:trPr>
          <w:jc w:val="center"/>
        </w:trPr>
        <w:tc>
          <w:tcPr>
            <w:tcW w:w="1399" w:type="dxa"/>
            <w:vAlign w:val="center"/>
          </w:tcPr>
          <w:p w:rsidR="000D2FC0" w:rsidRPr="000D2FC0" w:rsidRDefault="000D2FC0" w:rsidP="000D2FC0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kern w:val="0"/>
                <w:sz w:val="24"/>
                <w:szCs w:val="24"/>
              </w:rPr>
              <w:t>29</w:t>
            </w:r>
          </w:p>
        </w:tc>
        <w:tc>
          <w:tcPr>
            <w:tcW w:w="2565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509409.35</w:t>
            </w:r>
          </w:p>
        </w:tc>
        <w:tc>
          <w:tcPr>
            <w:tcW w:w="2552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1298290.26</w:t>
            </w:r>
          </w:p>
        </w:tc>
      </w:tr>
      <w:tr w:rsidR="000D2FC0" w:rsidRPr="000D2FC0" w:rsidTr="00C66EC5">
        <w:trPr>
          <w:jc w:val="center"/>
        </w:trPr>
        <w:tc>
          <w:tcPr>
            <w:tcW w:w="1399" w:type="dxa"/>
            <w:vAlign w:val="center"/>
          </w:tcPr>
          <w:p w:rsidR="000D2FC0" w:rsidRPr="000D2FC0" w:rsidRDefault="000D2FC0" w:rsidP="000D2FC0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2565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509403.72</w:t>
            </w:r>
          </w:p>
        </w:tc>
        <w:tc>
          <w:tcPr>
            <w:tcW w:w="2552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1298175.64</w:t>
            </w:r>
          </w:p>
        </w:tc>
      </w:tr>
      <w:tr w:rsidR="000D2FC0" w:rsidRPr="000D2FC0" w:rsidTr="00C66EC5">
        <w:trPr>
          <w:jc w:val="center"/>
        </w:trPr>
        <w:tc>
          <w:tcPr>
            <w:tcW w:w="6516" w:type="dxa"/>
            <w:gridSpan w:val="3"/>
            <w:vAlign w:val="center"/>
          </w:tcPr>
          <w:p w:rsidR="000D2FC0" w:rsidRPr="000D2FC0" w:rsidRDefault="000D2FC0" w:rsidP="000D2FC0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rFonts w:eastAsia="Calibri"/>
                <w:b/>
                <w:kern w:val="0"/>
                <w:sz w:val="24"/>
                <w:szCs w:val="24"/>
              </w:rPr>
              <w:t>:чзу5</w:t>
            </w:r>
          </w:p>
        </w:tc>
      </w:tr>
      <w:tr w:rsidR="000D2FC0" w:rsidRPr="000D2FC0" w:rsidTr="00C66EC5">
        <w:trPr>
          <w:jc w:val="center"/>
        </w:trPr>
        <w:tc>
          <w:tcPr>
            <w:tcW w:w="1399" w:type="dxa"/>
            <w:vAlign w:val="center"/>
          </w:tcPr>
          <w:p w:rsidR="000D2FC0" w:rsidRPr="000D2FC0" w:rsidRDefault="000D2FC0" w:rsidP="000D2FC0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kern w:val="0"/>
                <w:sz w:val="24"/>
                <w:szCs w:val="24"/>
              </w:rPr>
              <w:t>26</w:t>
            </w:r>
          </w:p>
        </w:tc>
        <w:tc>
          <w:tcPr>
            <w:tcW w:w="2565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509467.16</w:t>
            </w:r>
          </w:p>
        </w:tc>
        <w:tc>
          <w:tcPr>
            <w:tcW w:w="2552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1298276.97</w:t>
            </w:r>
          </w:p>
        </w:tc>
      </w:tr>
      <w:tr w:rsidR="000D2FC0" w:rsidRPr="000D2FC0" w:rsidTr="00C66EC5">
        <w:trPr>
          <w:jc w:val="center"/>
        </w:trPr>
        <w:tc>
          <w:tcPr>
            <w:tcW w:w="1399" w:type="dxa"/>
            <w:vAlign w:val="center"/>
          </w:tcPr>
          <w:p w:rsidR="000D2FC0" w:rsidRPr="000D2FC0" w:rsidRDefault="000D2FC0" w:rsidP="000D2FC0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kern w:val="0"/>
                <w:sz w:val="24"/>
                <w:szCs w:val="24"/>
              </w:rPr>
              <w:t>27</w:t>
            </w:r>
          </w:p>
        </w:tc>
        <w:tc>
          <w:tcPr>
            <w:tcW w:w="2565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509466.68</w:t>
            </w:r>
          </w:p>
        </w:tc>
        <w:tc>
          <w:tcPr>
            <w:tcW w:w="2552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1298274.69</w:t>
            </w:r>
          </w:p>
        </w:tc>
      </w:tr>
      <w:tr w:rsidR="000D2FC0" w:rsidRPr="000D2FC0" w:rsidTr="00C66EC5">
        <w:trPr>
          <w:jc w:val="center"/>
        </w:trPr>
        <w:tc>
          <w:tcPr>
            <w:tcW w:w="1399" w:type="dxa"/>
            <w:vAlign w:val="center"/>
          </w:tcPr>
          <w:p w:rsidR="000D2FC0" w:rsidRPr="000D2FC0" w:rsidRDefault="000D2FC0" w:rsidP="000D2FC0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kern w:val="0"/>
                <w:sz w:val="24"/>
                <w:szCs w:val="24"/>
              </w:rPr>
              <w:t>28</w:t>
            </w:r>
          </w:p>
        </w:tc>
        <w:tc>
          <w:tcPr>
            <w:tcW w:w="2565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509470.88</w:t>
            </w:r>
          </w:p>
        </w:tc>
        <w:tc>
          <w:tcPr>
            <w:tcW w:w="2552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1298273.64</w:t>
            </w:r>
          </w:p>
        </w:tc>
      </w:tr>
      <w:tr w:rsidR="000D2FC0" w:rsidRPr="000D2FC0" w:rsidTr="00C66EC5">
        <w:trPr>
          <w:jc w:val="center"/>
        </w:trPr>
        <w:tc>
          <w:tcPr>
            <w:tcW w:w="1399" w:type="dxa"/>
            <w:vAlign w:val="center"/>
          </w:tcPr>
          <w:p w:rsidR="000D2FC0" w:rsidRPr="000D2FC0" w:rsidRDefault="000D2FC0" w:rsidP="000D2FC0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2565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509450.42</w:t>
            </w:r>
          </w:p>
        </w:tc>
        <w:tc>
          <w:tcPr>
            <w:tcW w:w="2552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1298205.01</w:t>
            </w:r>
          </w:p>
        </w:tc>
      </w:tr>
      <w:tr w:rsidR="000D2FC0" w:rsidRPr="000D2FC0" w:rsidTr="00C66EC5">
        <w:trPr>
          <w:jc w:val="center"/>
        </w:trPr>
        <w:tc>
          <w:tcPr>
            <w:tcW w:w="1399" w:type="dxa"/>
            <w:vAlign w:val="center"/>
          </w:tcPr>
          <w:p w:rsidR="000D2FC0" w:rsidRPr="000D2FC0" w:rsidRDefault="000D2FC0" w:rsidP="000D2FC0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kern w:val="0"/>
                <w:sz w:val="24"/>
                <w:szCs w:val="24"/>
              </w:rPr>
              <w:t>29</w:t>
            </w:r>
          </w:p>
        </w:tc>
        <w:tc>
          <w:tcPr>
            <w:tcW w:w="2565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509409.35</w:t>
            </w:r>
          </w:p>
        </w:tc>
        <w:tc>
          <w:tcPr>
            <w:tcW w:w="2552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1298290.26</w:t>
            </w:r>
          </w:p>
        </w:tc>
      </w:tr>
      <w:tr w:rsidR="000D2FC0" w:rsidRPr="000D2FC0" w:rsidTr="00C66EC5">
        <w:trPr>
          <w:jc w:val="center"/>
        </w:trPr>
        <w:tc>
          <w:tcPr>
            <w:tcW w:w="1399" w:type="dxa"/>
            <w:vAlign w:val="center"/>
          </w:tcPr>
          <w:p w:rsidR="000D2FC0" w:rsidRPr="000D2FC0" w:rsidRDefault="000D2FC0" w:rsidP="000D2FC0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2FC0">
              <w:rPr>
                <w:kern w:val="0"/>
                <w:sz w:val="24"/>
                <w:szCs w:val="24"/>
              </w:rPr>
              <w:t>26</w:t>
            </w:r>
          </w:p>
        </w:tc>
        <w:tc>
          <w:tcPr>
            <w:tcW w:w="2565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509467.16</w:t>
            </w:r>
          </w:p>
        </w:tc>
        <w:tc>
          <w:tcPr>
            <w:tcW w:w="2552" w:type="dxa"/>
            <w:vAlign w:val="bottom"/>
          </w:tcPr>
          <w:p w:rsidR="000D2FC0" w:rsidRPr="000D2FC0" w:rsidRDefault="000D2FC0" w:rsidP="000D2F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D2FC0">
              <w:rPr>
                <w:color w:val="000000"/>
                <w:kern w:val="0"/>
                <w:sz w:val="24"/>
                <w:szCs w:val="24"/>
              </w:rPr>
              <w:t>1298276.97</w:t>
            </w:r>
          </w:p>
        </w:tc>
      </w:tr>
    </w:tbl>
    <w:p w:rsidR="00A1380C" w:rsidRPr="00037448" w:rsidRDefault="00A1380C" w:rsidP="000D2FC0">
      <w:pPr>
        <w:tabs>
          <w:tab w:val="left" w:pos="426"/>
        </w:tabs>
        <w:spacing w:line="360" w:lineRule="auto"/>
        <w:ind w:firstLine="0"/>
        <w:rPr>
          <w:rFonts w:eastAsia="Lucida Sans Unicode"/>
          <w:color w:val="000000"/>
          <w:spacing w:val="-5"/>
          <w:sz w:val="28"/>
          <w:szCs w:val="28"/>
          <w:highlight w:val="yellow"/>
          <w:lang w:bidi="ru-RU"/>
        </w:rPr>
      </w:pPr>
    </w:p>
    <w:p w:rsidR="00C857D5" w:rsidRPr="00C857D5" w:rsidRDefault="00C857D5" w:rsidP="00B06FA7">
      <w:pPr>
        <w:pStyle w:val="23"/>
        <w:spacing w:after="0" w:line="360" w:lineRule="auto"/>
        <w:ind w:left="-142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A1380C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Настоящий проект межевания территории обеспечивает равные права </w:t>
      </w:r>
      <w:r w:rsidR="0066762C" w:rsidRPr="00A1380C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                   </w:t>
      </w:r>
      <w:r w:rsidRPr="00A1380C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и возможности правообладателей земельных участков в соответствии </w:t>
      </w:r>
      <w:r w:rsidR="0066762C" w:rsidRPr="00A1380C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                               </w:t>
      </w:r>
      <w:r w:rsidRPr="00A1380C">
        <w:rPr>
          <w:rFonts w:eastAsia="Lucida Sans Unicode"/>
          <w:color w:val="000000"/>
          <w:spacing w:val="-5"/>
          <w:sz w:val="28"/>
          <w:szCs w:val="28"/>
          <w:lang w:bidi="ru-RU"/>
        </w:rPr>
        <w:t>с действующим законодательством.</w:t>
      </w:r>
    </w:p>
    <w:p w:rsidR="00C857D5" w:rsidRPr="00C857D5" w:rsidRDefault="00C857D5" w:rsidP="00B06FA7">
      <w:pPr>
        <w:pStyle w:val="23"/>
        <w:spacing w:after="0" w:line="360" w:lineRule="auto"/>
        <w:ind w:left="-142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C857D5">
        <w:rPr>
          <w:rFonts w:eastAsia="Lucida Sans Unicode"/>
          <w:color w:val="000000"/>
          <w:spacing w:val="-5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 том числе ограждения земельных участков,</w:t>
      </w:r>
      <w:r w:rsidR="0066762C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                </w:t>
      </w:r>
      <w:r w:rsidRPr="00C857D5">
        <w:rPr>
          <w:rFonts w:eastAsia="Lucida Sans Unicode"/>
          <w:color w:val="000000"/>
          <w:spacing w:val="-5"/>
          <w:sz w:val="28"/>
          <w:szCs w:val="28"/>
          <w:lang w:bidi="ru-RU"/>
        </w:rPr>
        <w:t>а также для ведения хозяйственной деятельности. Площади 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C857D5" w:rsidRPr="00C857D5" w:rsidRDefault="00C857D5" w:rsidP="00B06FA7">
      <w:pPr>
        <w:pStyle w:val="23"/>
        <w:spacing w:after="0" w:line="360" w:lineRule="auto"/>
        <w:ind w:left="-142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C857D5">
        <w:rPr>
          <w:rFonts w:eastAsia="Lucida Sans Unicode"/>
          <w:color w:val="000000"/>
          <w:spacing w:val="-5"/>
          <w:sz w:val="28"/>
          <w:szCs w:val="28"/>
          <w:lang w:bidi="ru-RU"/>
        </w:rPr>
        <w:t>Мероприятия по защите территории от ч</w:t>
      </w:r>
      <w:r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резвычайных ситуаций природного </w:t>
      </w:r>
      <w:r w:rsidRPr="00C857D5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и техногенного характера, мероприятия по гражданской обороне и обеспечению пожарной безопасности должны производиться в соответствии с положениями </w:t>
      </w:r>
      <w:r w:rsidRPr="00C857D5">
        <w:rPr>
          <w:rFonts w:eastAsia="Lucida Sans Unicode"/>
          <w:color w:val="000000"/>
          <w:spacing w:val="-5"/>
          <w:sz w:val="28"/>
          <w:szCs w:val="28"/>
          <w:lang w:bidi="ru-RU"/>
        </w:rPr>
        <w:lastRenderedPageBreak/>
        <w:t>Генерального плана.</w:t>
      </w:r>
    </w:p>
    <w:p w:rsidR="00C857D5" w:rsidRPr="000D2FC0" w:rsidRDefault="00C857D5" w:rsidP="000D2FC0">
      <w:pPr>
        <w:pStyle w:val="23"/>
        <w:spacing w:line="360" w:lineRule="auto"/>
        <w:ind w:left="-142"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  <w:r w:rsidRPr="00C857D5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Проект межевания территории, </w:t>
      </w:r>
      <w:r w:rsidR="003478A5" w:rsidRPr="000D2FC0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ограниченной </w:t>
      </w:r>
      <w:r w:rsidR="000D2FC0" w:rsidRPr="000D2FC0">
        <w:rPr>
          <w:rFonts w:eastAsia="Lucida Sans Unicode"/>
          <w:bCs/>
          <w:color w:val="000000"/>
          <w:spacing w:val="-5"/>
          <w:sz w:val="28"/>
          <w:szCs w:val="28"/>
          <w:lang w:bidi="ru-RU"/>
        </w:rPr>
        <w:t xml:space="preserve">ул. </w:t>
      </w:r>
      <w:proofErr w:type="spellStart"/>
      <w:r w:rsidR="000D2FC0" w:rsidRPr="000D2FC0">
        <w:rPr>
          <w:rFonts w:eastAsia="Lucida Sans Unicode"/>
          <w:bCs/>
          <w:color w:val="000000"/>
          <w:spacing w:val="-5"/>
          <w:sz w:val="28"/>
          <w:szCs w:val="28"/>
          <w:lang w:bidi="ru-RU"/>
        </w:rPr>
        <w:t>Острогожская</w:t>
      </w:r>
      <w:proofErr w:type="spellEnd"/>
      <w:r w:rsidR="000D2FC0" w:rsidRPr="000D2FC0">
        <w:rPr>
          <w:rFonts w:eastAsia="Lucida Sans Unicode"/>
          <w:bCs/>
          <w:color w:val="000000"/>
          <w:spacing w:val="-5"/>
          <w:sz w:val="28"/>
          <w:szCs w:val="28"/>
          <w:lang w:bidi="ru-RU"/>
        </w:rPr>
        <w:t xml:space="preserve">, </w:t>
      </w:r>
      <w:r w:rsidR="00683795">
        <w:rPr>
          <w:rFonts w:eastAsia="Lucida Sans Unicode"/>
          <w:bCs/>
          <w:color w:val="000000"/>
          <w:spacing w:val="-5"/>
          <w:sz w:val="28"/>
          <w:szCs w:val="28"/>
          <w:lang w:bidi="ru-RU"/>
        </w:rPr>
        <w:t xml:space="preserve">                            </w:t>
      </w:r>
      <w:r w:rsidR="000D2FC0" w:rsidRPr="000D2FC0">
        <w:rPr>
          <w:rFonts w:eastAsia="Lucida Sans Unicode"/>
          <w:bCs/>
          <w:color w:val="000000"/>
          <w:spacing w:val="-5"/>
          <w:sz w:val="28"/>
          <w:szCs w:val="28"/>
          <w:lang w:bidi="ru-RU"/>
        </w:rPr>
        <w:t xml:space="preserve">ул. </w:t>
      </w:r>
      <w:proofErr w:type="gramStart"/>
      <w:r w:rsidR="000D2FC0" w:rsidRPr="000D2FC0">
        <w:rPr>
          <w:rFonts w:eastAsia="Lucida Sans Unicode"/>
          <w:bCs/>
          <w:color w:val="000000"/>
          <w:spacing w:val="-5"/>
          <w:sz w:val="28"/>
          <w:szCs w:val="28"/>
          <w:lang w:bidi="ru-RU"/>
        </w:rPr>
        <w:t>Ладожская</w:t>
      </w:r>
      <w:proofErr w:type="gramEnd"/>
      <w:r w:rsidR="003478A5" w:rsidRPr="000D2FC0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в городском округе город Воронеж</w:t>
      </w:r>
      <w:r w:rsidRPr="000D2FC0">
        <w:rPr>
          <w:rFonts w:eastAsia="Lucida Sans Unicode"/>
          <w:color w:val="000000"/>
          <w:spacing w:val="-5"/>
          <w:sz w:val="28"/>
          <w:szCs w:val="28"/>
          <w:lang w:bidi="ru-RU"/>
        </w:rPr>
        <w:t>, рассм</w:t>
      </w:r>
      <w:r w:rsidRPr="00C857D5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отрен и рекомендован для </w:t>
      </w:r>
      <w:r w:rsidR="007F5C30">
        <w:rPr>
          <w:rFonts w:eastAsia="Lucida Sans Unicode"/>
          <w:color w:val="000000"/>
          <w:spacing w:val="-5"/>
          <w:sz w:val="28"/>
          <w:szCs w:val="28"/>
          <w:lang w:bidi="ru-RU"/>
        </w:rPr>
        <w:t>вынесения на общественные обсуждения</w:t>
      </w:r>
      <w:r w:rsidRPr="00C857D5">
        <w:rPr>
          <w:rFonts w:eastAsia="Lucida Sans Unicode"/>
          <w:color w:val="000000"/>
          <w:spacing w:val="-5"/>
          <w:sz w:val="28"/>
          <w:szCs w:val="28"/>
          <w:lang w:bidi="ru-RU"/>
        </w:rPr>
        <w:t>.</w:t>
      </w:r>
    </w:p>
    <w:p w:rsidR="004050E4" w:rsidRDefault="004050E4" w:rsidP="00B06FA7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</w:p>
    <w:p w:rsidR="00405208" w:rsidRDefault="00405208" w:rsidP="00B06FA7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</w:p>
    <w:p w:rsidR="004050E4" w:rsidRDefault="004050E4" w:rsidP="004050E4">
      <w:pPr>
        <w:widowControl/>
        <w:suppressAutoHyphens w:val="0"/>
        <w:spacing w:line="240" w:lineRule="auto"/>
        <w:ind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4050E4" w:rsidRDefault="004050E4" w:rsidP="004050E4">
      <w:pPr>
        <w:widowControl/>
        <w:suppressAutoHyphens w:val="0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руководителя управления </w:t>
      </w:r>
    </w:p>
    <w:p w:rsidR="004050E4" w:rsidRPr="00A5247D" w:rsidRDefault="004050E4" w:rsidP="004050E4">
      <w:pPr>
        <w:widowControl/>
        <w:suppressAutoHyphens w:val="0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                                          </w:t>
      </w:r>
      <w:r w:rsidR="007F39E9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="00502E56">
        <w:rPr>
          <w:sz w:val="28"/>
          <w:szCs w:val="28"/>
        </w:rPr>
        <w:t>Г.Ю. Чурсанов</w:t>
      </w:r>
    </w:p>
    <w:p w:rsidR="00642880" w:rsidRDefault="00642880" w:rsidP="001F7BEC">
      <w:pPr>
        <w:widowControl/>
        <w:spacing w:line="276" w:lineRule="auto"/>
        <w:ind w:firstLine="0"/>
        <w:rPr>
          <w:sz w:val="22"/>
          <w:szCs w:val="22"/>
          <w:lang w:eastAsia="en-US"/>
        </w:rPr>
      </w:pPr>
    </w:p>
    <w:sectPr w:rsidR="00642880" w:rsidSect="00683795">
      <w:headerReference w:type="default" r:id="rId9"/>
      <w:headerReference w:type="first" r:id="rId10"/>
      <w:pgSz w:w="11905" w:h="16837"/>
      <w:pgMar w:top="142" w:right="567" w:bottom="851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BC9" w:rsidRDefault="00DC0BC9" w:rsidP="00466849">
      <w:pPr>
        <w:spacing w:line="240" w:lineRule="auto"/>
      </w:pPr>
      <w:r>
        <w:separator/>
      </w:r>
    </w:p>
  </w:endnote>
  <w:endnote w:type="continuationSeparator" w:id="0">
    <w:p w:rsidR="00DC0BC9" w:rsidRDefault="00DC0BC9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, 'Times New Roman'"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BC9" w:rsidRDefault="00DC0BC9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DC0BC9" w:rsidRDefault="00DC0BC9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47B" w:rsidRPr="00A07CE3" w:rsidRDefault="004D747B">
    <w:pPr>
      <w:pStyle w:val="a9"/>
      <w:jc w:val="center"/>
      <w:rPr>
        <w:sz w:val="28"/>
        <w:szCs w:val="28"/>
      </w:rPr>
    </w:pPr>
    <w:r w:rsidRPr="00A07CE3">
      <w:rPr>
        <w:sz w:val="28"/>
        <w:szCs w:val="28"/>
      </w:rPr>
      <w:fldChar w:fldCharType="begin"/>
    </w:r>
    <w:r w:rsidRPr="00A07CE3">
      <w:rPr>
        <w:sz w:val="28"/>
        <w:szCs w:val="28"/>
      </w:rPr>
      <w:instrText xml:space="preserve"> PAGE   \* MERGEFORMAT </w:instrText>
    </w:r>
    <w:r w:rsidRPr="00A07CE3">
      <w:rPr>
        <w:sz w:val="28"/>
        <w:szCs w:val="28"/>
      </w:rPr>
      <w:fldChar w:fldCharType="separate"/>
    </w:r>
    <w:r w:rsidR="00C75BCA">
      <w:rPr>
        <w:noProof/>
        <w:sz w:val="28"/>
        <w:szCs w:val="28"/>
      </w:rPr>
      <w:t>17</w:t>
    </w:r>
    <w:r w:rsidRPr="00A07CE3">
      <w:rPr>
        <w:sz w:val="28"/>
        <w:szCs w:val="28"/>
      </w:rPr>
      <w:fldChar w:fldCharType="end"/>
    </w:r>
  </w:p>
  <w:p w:rsidR="004D747B" w:rsidRDefault="004D747B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47B" w:rsidRDefault="004D747B" w:rsidP="003030C3">
    <w:pPr>
      <w:pStyle w:val="a9"/>
    </w:pPr>
  </w:p>
  <w:p w:rsidR="004D747B" w:rsidRDefault="004D747B">
    <w:pPr>
      <w:pStyle w:val="1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4EF77D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5886E7E"/>
    <w:multiLevelType w:val="hybridMultilevel"/>
    <w:tmpl w:val="D5C8140E"/>
    <w:lvl w:ilvl="0" w:tplc="0832DC88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0796279E"/>
    <w:multiLevelType w:val="multilevel"/>
    <w:tmpl w:val="1302A0E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>
    <w:nsid w:val="08583DA9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9C86648"/>
    <w:multiLevelType w:val="multilevel"/>
    <w:tmpl w:val="30767A6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0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12A45AC2"/>
    <w:multiLevelType w:val="hybridMultilevel"/>
    <w:tmpl w:val="3D2412BE"/>
    <w:lvl w:ilvl="0" w:tplc="D7742A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6736755"/>
    <w:multiLevelType w:val="multilevel"/>
    <w:tmpl w:val="5ABA0D7C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1728046C"/>
    <w:multiLevelType w:val="multilevel"/>
    <w:tmpl w:val="B0486FE0"/>
    <w:lvl w:ilvl="0">
      <w:start w:val="1"/>
      <w:numFmt w:val="bullet"/>
      <w:lvlText w:val="-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1950558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05B0311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10F68E3"/>
    <w:multiLevelType w:val="multilevel"/>
    <w:tmpl w:val="23E8BE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7">
    <w:nsid w:val="262C24D6"/>
    <w:multiLevelType w:val="hybridMultilevel"/>
    <w:tmpl w:val="3E2473A6"/>
    <w:lvl w:ilvl="0" w:tplc="DA7E94A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C340ECF"/>
    <w:multiLevelType w:val="multilevel"/>
    <w:tmpl w:val="B28EA4B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2EF425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19317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59F420F"/>
    <w:multiLevelType w:val="multilevel"/>
    <w:tmpl w:val="1802843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2">
    <w:nsid w:val="37A0354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7C1174B"/>
    <w:multiLevelType w:val="hybridMultilevel"/>
    <w:tmpl w:val="09D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442264"/>
    <w:multiLevelType w:val="hybridMultilevel"/>
    <w:tmpl w:val="40C053D4"/>
    <w:lvl w:ilvl="0" w:tplc="0268CA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DC96B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23874D8"/>
    <w:multiLevelType w:val="hybridMultilevel"/>
    <w:tmpl w:val="FA286886"/>
    <w:lvl w:ilvl="0" w:tplc="93CA283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77A3287"/>
    <w:multiLevelType w:val="multilevel"/>
    <w:tmpl w:val="20FEF0C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9">
    <w:nsid w:val="59FA18D8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DA2658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383563C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BE446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E266A0C"/>
    <w:multiLevelType w:val="multilevel"/>
    <w:tmpl w:val="3BFECF2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4">
    <w:nsid w:val="75F457D2"/>
    <w:multiLevelType w:val="hybridMultilevel"/>
    <w:tmpl w:val="0534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B4783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7E739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8A2369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CCA17C1"/>
    <w:multiLevelType w:val="hybridMultilevel"/>
    <w:tmpl w:val="1F462C82"/>
    <w:lvl w:ilvl="0" w:tplc="11DA2B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D113E9D"/>
    <w:multiLevelType w:val="hybridMultilevel"/>
    <w:tmpl w:val="939C7552"/>
    <w:lvl w:ilvl="0" w:tplc="04190001">
      <w:start w:val="1"/>
      <w:numFmt w:val="decimal"/>
      <w:pStyle w:val="11"/>
      <w:lvlText w:val="%1)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284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9"/>
  </w:num>
  <w:num w:numId="5">
    <w:abstractNumId w:val="28"/>
  </w:num>
  <w:num w:numId="6">
    <w:abstractNumId w:val="33"/>
  </w:num>
  <w:num w:numId="7">
    <w:abstractNumId w:val="7"/>
  </w:num>
  <w:num w:numId="8">
    <w:abstractNumId w:val="27"/>
  </w:num>
  <w:num w:numId="9">
    <w:abstractNumId w:val="6"/>
  </w:num>
  <w:num w:numId="10">
    <w:abstractNumId w:val="4"/>
  </w:num>
  <w:num w:numId="11">
    <w:abstractNumId w:val="1"/>
  </w:num>
  <w:num w:numId="12">
    <w:abstractNumId w:val="2"/>
  </w:num>
  <w:num w:numId="13">
    <w:abstractNumId w:val="3"/>
  </w:num>
  <w:num w:numId="14">
    <w:abstractNumId w:val="25"/>
  </w:num>
  <w:num w:numId="15">
    <w:abstractNumId w:val="26"/>
  </w:num>
  <w:num w:numId="16">
    <w:abstractNumId w:val="24"/>
  </w:num>
  <w:num w:numId="17">
    <w:abstractNumId w:val="12"/>
  </w:num>
  <w:num w:numId="18">
    <w:abstractNumId w:val="23"/>
  </w:num>
  <w:num w:numId="19">
    <w:abstractNumId w:val="21"/>
  </w:num>
  <w:num w:numId="20">
    <w:abstractNumId w:val="34"/>
  </w:num>
  <w:num w:numId="21">
    <w:abstractNumId w:val="36"/>
  </w:num>
  <w:num w:numId="22">
    <w:abstractNumId w:val="16"/>
  </w:num>
  <w:num w:numId="23">
    <w:abstractNumId w:val="30"/>
  </w:num>
  <w:num w:numId="24">
    <w:abstractNumId w:val="14"/>
  </w:num>
  <w:num w:numId="25">
    <w:abstractNumId w:val="22"/>
  </w:num>
  <w:num w:numId="26">
    <w:abstractNumId w:val="32"/>
  </w:num>
  <w:num w:numId="27">
    <w:abstractNumId w:val="5"/>
  </w:num>
  <w:num w:numId="28">
    <w:abstractNumId w:val="20"/>
  </w:num>
  <w:num w:numId="29">
    <w:abstractNumId w:val="19"/>
  </w:num>
  <w:num w:numId="30">
    <w:abstractNumId w:val="29"/>
  </w:num>
  <w:num w:numId="31">
    <w:abstractNumId w:val="35"/>
  </w:num>
  <w:num w:numId="32">
    <w:abstractNumId w:val="31"/>
  </w:num>
  <w:num w:numId="33">
    <w:abstractNumId w:val="15"/>
  </w:num>
  <w:num w:numId="34">
    <w:abstractNumId w:val="17"/>
  </w:num>
  <w:num w:numId="35">
    <w:abstractNumId w:val="37"/>
  </w:num>
  <w:num w:numId="36">
    <w:abstractNumId w:val="8"/>
  </w:num>
  <w:num w:numId="37">
    <w:abstractNumId w:val="38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13"/>
  </w:num>
  <w:num w:numId="41">
    <w:abstractNumId w:val="18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05A1"/>
    <w:rsid w:val="0000145A"/>
    <w:rsid w:val="0000221C"/>
    <w:rsid w:val="0000286A"/>
    <w:rsid w:val="000032A9"/>
    <w:rsid w:val="000036BE"/>
    <w:rsid w:val="00010C70"/>
    <w:rsid w:val="000136FB"/>
    <w:rsid w:val="00016666"/>
    <w:rsid w:val="00017E48"/>
    <w:rsid w:val="00017F37"/>
    <w:rsid w:val="00020197"/>
    <w:rsid w:val="00020910"/>
    <w:rsid w:val="0002400F"/>
    <w:rsid w:val="00025A76"/>
    <w:rsid w:val="000262D8"/>
    <w:rsid w:val="00030368"/>
    <w:rsid w:val="00036B16"/>
    <w:rsid w:val="000373A0"/>
    <w:rsid w:val="00037448"/>
    <w:rsid w:val="00041CA4"/>
    <w:rsid w:val="00042792"/>
    <w:rsid w:val="00043AED"/>
    <w:rsid w:val="00043F0D"/>
    <w:rsid w:val="00044C45"/>
    <w:rsid w:val="00045FEB"/>
    <w:rsid w:val="00047172"/>
    <w:rsid w:val="00047444"/>
    <w:rsid w:val="0005108C"/>
    <w:rsid w:val="00051B49"/>
    <w:rsid w:val="00052A1C"/>
    <w:rsid w:val="000548A1"/>
    <w:rsid w:val="0006094F"/>
    <w:rsid w:val="00060F73"/>
    <w:rsid w:val="00061993"/>
    <w:rsid w:val="00061AE7"/>
    <w:rsid w:val="00064137"/>
    <w:rsid w:val="00067B7B"/>
    <w:rsid w:val="00070A70"/>
    <w:rsid w:val="0007127A"/>
    <w:rsid w:val="0007202B"/>
    <w:rsid w:val="0007224B"/>
    <w:rsid w:val="000723FE"/>
    <w:rsid w:val="00072755"/>
    <w:rsid w:val="000730F8"/>
    <w:rsid w:val="00073375"/>
    <w:rsid w:val="0007441D"/>
    <w:rsid w:val="00074450"/>
    <w:rsid w:val="000778FB"/>
    <w:rsid w:val="000802D1"/>
    <w:rsid w:val="00080A40"/>
    <w:rsid w:val="00082C63"/>
    <w:rsid w:val="000839A1"/>
    <w:rsid w:val="00084A6B"/>
    <w:rsid w:val="00085798"/>
    <w:rsid w:val="00086733"/>
    <w:rsid w:val="00086AA5"/>
    <w:rsid w:val="000901E6"/>
    <w:rsid w:val="000928CB"/>
    <w:rsid w:val="000930EF"/>
    <w:rsid w:val="000934C9"/>
    <w:rsid w:val="00094E38"/>
    <w:rsid w:val="000A035D"/>
    <w:rsid w:val="000A21F6"/>
    <w:rsid w:val="000A46CE"/>
    <w:rsid w:val="000A728D"/>
    <w:rsid w:val="000B2471"/>
    <w:rsid w:val="000B2B63"/>
    <w:rsid w:val="000B2FFE"/>
    <w:rsid w:val="000B3CE8"/>
    <w:rsid w:val="000B7232"/>
    <w:rsid w:val="000C09B8"/>
    <w:rsid w:val="000C1170"/>
    <w:rsid w:val="000C1D22"/>
    <w:rsid w:val="000C26F7"/>
    <w:rsid w:val="000C2E24"/>
    <w:rsid w:val="000C3587"/>
    <w:rsid w:val="000C3921"/>
    <w:rsid w:val="000C4EB9"/>
    <w:rsid w:val="000C70FE"/>
    <w:rsid w:val="000D01CF"/>
    <w:rsid w:val="000D14C6"/>
    <w:rsid w:val="000D1BED"/>
    <w:rsid w:val="000D24A8"/>
    <w:rsid w:val="000D2E4B"/>
    <w:rsid w:val="000D2FC0"/>
    <w:rsid w:val="000D341A"/>
    <w:rsid w:val="000D3BD1"/>
    <w:rsid w:val="000D5EE8"/>
    <w:rsid w:val="000D7D64"/>
    <w:rsid w:val="000E0CA2"/>
    <w:rsid w:val="000E671B"/>
    <w:rsid w:val="000E7A87"/>
    <w:rsid w:val="000F254F"/>
    <w:rsid w:val="000F4DBB"/>
    <w:rsid w:val="000F6CD9"/>
    <w:rsid w:val="001053A8"/>
    <w:rsid w:val="001069E5"/>
    <w:rsid w:val="001104F3"/>
    <w:rsid w:val="00111565"/>
    <w:rsid w:val="00113A0E"/>
    <w:rsid w:val="00120551"/>
    <w:rsid w:val="00121A83"/>
    <w:rsid w:val="00124F93"/>
    <w:rsid w:val="00125F1A"/>
    <w:rsid w:val="0013102D"/>
    <w:rsid w:val="001316E8"/>
    <w:rsid w:val="0013795C"/>
    <w:rsid w:val="00140ECE"/>
    <w:rsid w:val="00143234"/>
    <w:rsid w:val="00143356"/>
    <w:rsid w:val="001434D2"/>
    <w:rsid w:val="00146538"/>
    <w:rsid w:val="00146828"/>
    <w:rsid w:val="00146AA6"/>
    <w:rsid w:val="0014709A"/>
    <w:rsid w:val="00150A79"/>
    <w:rsid w:val="00150E89"/>
    <w:rsid w:val="0015100F"/>
    <w:rsid w:val="0015156F"/>
    <w:rsid w:val="001539B0"/>
    <w:rsid w:val="00157036"/>
    <w:rsid w:val="00160F6E"/>
    <w:rsid w:val="00160FD9"/>
    <w:rsid w:val="00163C58"/>
    <w:rsid w:val="001659F9"/>
    <w:rsid w:val="00170C95"/>
    <w:rsid w:val="00170EA1"/>
    <w:rsid w:val="001711B3"/>
    <w:rsid w:val="00173334"/>
    <w:rsid w:val="00182984"/>
    <w:rsid w:val="001831D0"/>
    <w:rsid w:val="00184C84"/>
    <w:rsid w:val="00185F1C"/>
    <w:rsid w:val="00190491"/>
    <w:rsid w:val="0019590E"/>
    <w:rsid w:val="00196118"/>
    <w:rsid w:val="001A0CFE"/>
    <w:rsid w:val="001A2B40"/>
    <w:rsid w:val="001A302D"/>
    <w:rsid w:val="001A3C2A"/>
    <w:rsid w:val="001A3C50"/>
    <w:rsid w:val="001A4287"/>
    <w:rsid w:val="001A5D90"/>
    <w:rsid w:val="001A7506"/>
    <w:rsid w:val="001B3BEE"/>
    <w:rsid w:val="001B71EE"/>
    <w:rsid w:val="001C0213"/>
    <w:rsid w:val="001C2637"/>
    <w:rsid w:val="001C6E2C"/>
    <w:rsid w:val="001C772C"/>
    <w:rsid w:val="001D325E"/>
    <w:rsid w:val="001D7148"/>
    <w:rsid w:val="001D7928"/>
    <w:rsid w:val="001E17BD"/>
    <w:rsid w:val="001E2496"/>
    <w:rsid w:val="001E2EB9"/>
    <w:rsid w:val="001E4DE9"/>
    <w:rsid w:val="001F0972"/>
    <w:rsid w:val="001F296B"/>
    <w:rsid w:val="001F5FDD"/>
    <w:rsid w:val="001F6843"/>
    <w:rsid w:val="001F761F"/>
    <w:rsid w:val="001F7BEC"/>
    <w:rsid w:val="00202178"/>
    <w:rsid w:val="0020316C"/>
    <w:rsid w:val="00205CEA"/>
    <w:rsid w:val="00210749"/>
    <w:rsid w:val="002110EB"/>
    <w:rsid w:val="0021669E"/>
    <w:rsid w:val="00216DBE"/>
    <w:rsid w:val="0021749C"/>
    <w:rsid w:val="00217A3D"/>
    <w:rsid w:val="00217AB0"/>
    <w:rsid w:val="00223798"/>
    <w:rsid w:val="0022688B"/>
    <w:rsid w:val="002322F5"/>
    <w:rsid w:val="00233F2C"/>
    <w:rsid w:val="00240475"/>
    <w:rsid w:val="00241E83"/>
    <w:rsid w:val="00245B38"/>
    <w:rsid w:val="00247535"/>
    <w:rsid w:val="00253EEF"/>
    <w:rsid w:val="00263870"/>
    <w:rsid w:val="002652A5"/>
    <w:rsid w:val="002652D5"/>
    <w:rsid w:val="0027096C"/>
    <w:rsid w:val="0027653E"/>
    <w:rsid w:val="002804D8"/>
    <w:rsid w:val="00280C81"/>
    <w:rsid w:val="00286A4E"/>
    <w:rsid w:val="00296271"/>
    <w:rsid w:val="002964C2"/>
    <w:rsid w:val="00297BB8"/>
    <w:rsid w:val="002A3283"/>
    <w:rsid w:val="002A4812"/>
    <w:rsid w:val="002A4C7F"/>
    <w:rsid w:val="002B53BB"/>
    <w:rsid w:val="002B5E8D"/>
    <w:rsid w:val="002B6410"/>
    <w:rsid w:val="002B7E69"/>
    <w:rsid w:val="002C1B49"/>
    <w:rsid w:val="002C2420"/>
    <w:rsid w:val="002C7244"/>
    <w:rsid w:val="002C797C"/>
    <w:rsid w:val="002D10D9"/>
    <w:rsid w:val="002D3E4F"/>
    <w:rsid w:val="002D6BF7"/>
    <w:rsid w:val="002D71D0"/>
    <w:rsid w:val="002E4482"/>
    <w:rsid w:val="002E6E6A"/>
    <w:rsid w:val="002F3724"/>
    <w:rsid w:val="002F387C"/>
    <w:rsid w:val="002F5B35"/>
    <w:rsid w:val="002F7A60"/>
    <w:rsid w:val="002F7BBB"/>
    <w:rsid w:val="003028F4"/>
    <w:rsid w:val="003030C3"/>
    <w:rsid w:val="003055EC"/>
    <w:rsid w:val="00306B7E"/>
    <w:rsid w:val="003116F7"/>
    <w:rsid w:val="00312CE5"/>
    <w:rsid w:val="00314CD6"/>
    <w:rsid w:val="00314F6A"/>
    <w:rsid w:val="00322C78"/>
    <w:rsid w:val="003317D9"/>
    <w:rsid w:val="00332317"/>
    <w:rsid w:val="00333132"/>
    <w:rsid w:val="003377B3"/>
    <w:rsid w:val="00337C99"/>
    <w:rsid w:val="003423D5"/>
    <w:rsid w:val="003430D6"/>
    <w:rsid w:val="0034372F"/>
    <w:rsid w:val="003444B6"/>
    <w:rsid w:val="00344EAA"/>
    <w:rsid w:val="0034644B"/>
    <w:rsid w:val="003478A5"/>
    <w:rsid w:val="00352669"/>
    <w:rsid w:val="00353263"/>
    <w:rsid w:val="003549EA"/>
    <w:rsid w:val="0035793B"/>
    <w:rsid w:val="003615C0"/>
    <w:rsid w:val="00362CDB"/>
    <w:rsid w:val="00366316"/>
    <w:rsid w:val="0036793E"/>
    <w:rsid w:val="00371317"/>
    <w:rsid w:val="00371680"/>
    <w:rsid w:val="00372529"/>
    <w:rsid w:val="00372FB2"/>
    <w:rsid w:val="00373541"/>
    <w:rsid w:val="0038286F"/>
    <w:rsid w:val="0038352D"/>
    <w:rsid w:val="00383D06"/>
    <w:rsid w:val="00387630"/>
    <w:rsid w:val="003879A6"/>
    <w:rsid w:val="00387C7B"/>
    <w:rsid w:val="00392107"/>
    <w:rsid w:val="003930EA"/>
    <w:rsid w:val="00395AA1"/>
    <w:rsid w:val="00396426"/>
    <w:rsid w:val="00397D2A"/>
    <w:rsid w:val="003A3410"/>
    <w:rsid w:val="003A3664"/>
    <w:rsid w:val="003A3786"/>
    <w:rsid w:val="003A67B8"/>
    <w:rsid w:val="003B16B4"/>
    <w:rsid w:val="003B25E5"/>
    <w:rsid w:val="003B373C"/>
    <w:rsid w:val="003B4AB7"/>
    <w:rsid w:val="003B62AD"/>
    <w:rsid w:val="003B6403"/>
    <w:rsid w:val="003B6798"/>
    <w:rsid w:val="003C0A69"/>
    <w:rsid w:val="003C0E8D"/>
    <w:rsid w:val="003C1912"/>
    <w:rsid w:val="003C289E"/>
    <w:rsid w:val="003C3B19"/>
    <w:rsid w:val="003C3D81"/>
    <w:rsid w:val="003C6737"/>
    <w:rsid w:val="003E05D8"/>
    <w:rsid w:val="003E1FD6"/>
    <w:rsid w:val="003E2824"/>
    <w:rsid w:val="003E4B3C"/>
    <w:rsid w:val="003F04FD"/>
    <w:rsid w:val="003F0867"/>
    <w:rsid w:val="003F1CC6"/>
    <w:rsid w:val="003F2EA2"/>
    <w:rsid w:val="003F525B"/>
    <w:rsid w:val="00401D66"/>
    <w:rsid w:val="00404699"/>
    <w:rsid w:val="004050E4"/>
    <w:rsid w:val="00405208"/>
    <w:rsid w:val="00405765"/>
    <w:rsid w:val="004107EB"/>
    <w:rsid w:val="00416290"/>
    <w:rsid w:val="004168F2"/>
    <w:rsid w:val="004201EE"/>
    <w:rsid w:val="0042070D"/>
    <w:rsid w:val="00426B1A"/>
    <w:rsid w:val="004301DC"/>
    <w:rsid w:val="00433A2D"/>
    <w:rsid w:val="004344B0"/>
    <w:rsid w:val="00434FC1"/>
    <w:rsid w:val="004404DA"/>
    <w:rsid w:val="00444484"/>
    <w:rsid w:val="004449DE"/>
    <w:rsid w:val="0044669A"/>
    <w:rsid w:val="00451A7C"/>
    <w:rsid w:val="00452DDB"/>
    <w:rsid w:val="00456F31"/>
    <w:rsid w:val="00463187"/>
    <w:rsid w:val="00463BDF"/>
    <w:rsid w:val="00464460"/>
    <w:rsid w:val="00464A5D"/>
    <w:rsid w:val="004654AC"/>
    <w:rsid w:val="00466849"/>
    <w:rsid w:val="004668BB"/>
    <w:rsid w:val="0047179E"/>
    <w:rsid w:val="00473368"/>
    <w:rsid w:val="00473D5F"/>
    <w:rsid w:val="00477ECD"/>
    <w:rsid w:val="00481358"/>
    <w:rsid w:val="00486C13"/>
    <w:rsid w:val="00490DC6"/>
    <w:rsid w:val="00493953"/>
    <w:rsid w:val="00493B8A"/>
    <w:rsid w:val="00495AFB"/>
    <w:rsid w:val="00495E2E"/>
    <w:rsid w:val="004A3E69"/>
    <w:rsid w:val="004A4F25"/>
    <w:rsid w:val="004A55E4"/>
    <w:rsid w:val="004A6C65"/>
    <w:rsid w:val="004A7270"/>
    <w:rsid w:val="004B0BD7"/>
    <w:rsid w:val="004B20C1"/>
    <w:rsid w:val="004B2846"/>
    <w:rsid w:val="004B413F"/>
    <w:rsid w:val="004B4512"/>
    <w:rsid w:val="004B4E41"/>
    <w:rsid w:val="004B4EFB"/>
    <w:rsid w:val="004B5F63"/>
    <w:rsid w:val="004B7645"/>
    <w:rsid w:val="004B7E17"/>
    <w:rsid w:val="004C19D3"/>
    <w:rsid w:val="004C40B7"/>
    <w:rsid w:val="004C7EE1"/>
    <w:rsid w:val="004D1D1D"/>
    <w:rsid w:val="004D6224"/>
    <w:rsid w:val="004D73EC"/>
    <w:rsid w:val="004D747B"/>
    <w:rsid w:val="004D79C5"/>
    <w:rsid w:val="004E10E3"/>
    <w:rsid w:val="004E27FE"/>
    <w:rsid w:val="004E5438"/>
    <w:rsid w:val="004E5D4F"/>
    <w:rsid w:val="004E6D53"/>
    <w:rsid w:val="004F174E"/>
    <w:rsid w:val="004F29B0"/>
    <w:rsid w:val="004F4C4F"/>
    <w:rsid w:val="004F4DD9"/>
    <w:rsid w:val="004F7537"/>
    <w:rsid w:val="00502E56"/>
    <w:rsid w:val="00503CB8"/>
    <w:rsid w:val="0050427B"/>
    <w:rsid w:val="00507708"/>
    <w:rsid w:val="005113E2"/>
    <w:rsid w:val="0051552B"/>
    <w:rsid w:val="00515B96"/>
    <w:rsid w:val="00520AA2"/>
    <w:rsid w:val="0052179B"/>
    <w:rsid w:val="00522988"/>
    <w:rsid w:val="00524177"/>
    <w:rsid w:val="00524C64"/>
    <w:rsid w:val="00533174"/>
    <w:rsid w:val="00533F96"/>
    <w:rsid w:val="005411C8"/>
    <w:rsid w:val="00545C45"/>
    <w:rsid w:val="005470C1"/>
    <w:rsid w:val="00550003"/>
    <w:rsid w:val="00551CEF"/>
    <w:rsid w:val="00555E31"/>
    <w:rsid w:val="005610F7"/>
    <w:rsid w:val="00564CCA"/>
    <w:rsid w:val="00565004"/>
    <w:rsid w:val="0056658E"/>
    <w:rsid w:val="005711A0"/>
    <w:rsid w:val="005751A7"/>
    <w:rsid w:val="005770DE"/>
    <w:rsid w:val="0058038B"/>
    <w:rsid w:val="005814EF"/>
    <w:rsid w:val="005834AC"/>
    <w:rsid w:val="00584C20"/>
    <w:rsid w:val="005859FE"/>
    <w:rsid w:val="005870D4"/>
    <w:rsid w:val="00587684"/>
    <w:rsid w:val="00591414"/>
    <w:rsid w:val="00591538"/>
    <w:rsid w:val="00591AA0"/>
    <w:rsid w:val="005939B0"/>
    <w:rsid w:val="00596627"/>
    <w:rsid w:val="005A27E5"/>
    <w:rsid w:val="005A33EF"/>
    <w:rsid w:val="005A3DE1"/>
    <w:rsid w:val="005A54C1"/>
    <w:rsid w:val="005A78DD"/>
    <w:rsid w:val="005A7A81"/>
    <w:rsid w:val="005B12EB"/>
    <w:rsid w:val="005B231D"/>
    <w:rsid w:val="005B360B"/>
    <w:rsid w:val="005B4F4A"/>
    <w:rsid w:val="005C24DC"/>
    <w:rsid w:val="005C4396"/>
    <w:rsid w:val="005D02D1"/>
    <w:rsid w:val="005D2591"/>
    <w:rsid w:val="005D4EA9"/>
    <w:rsid w:val="005D7C4F"/>
    <w:rsid w:val="005E01EB"/>
    <w:rsid w:val="005E0452"/>
    <w:rsid w:val="005E4D31"/>
    <w:rsid w:val="005F1C4B"/>
    <w:rsid w:val="005F3B18"/>
    <w:rsid w:val="005F3D66"/>
    <w:rsid w:val="005F609C"/>
    <w:rsid w:val="005F6387"/>
    <w:rsid w:val="0061058F"/>
    <w:rsid w:val="006137F8"/>
    <w:rsid w:val="00615FA8"/>
    <w:rsid w:val="00617941"/>
    <w:rsid w:val="00622172"/>
    <w:rsid w:val="00623B25"/>
    <w:rsid w:val="0062603E"/>
    <w:rsid w:val="006268DA"/>
    <w:rsid w:val="00627301"/>
    <w:rsid w:val="006312BF"/>
    <w:rsid w:val="006316E5"/>
    <w:rsid w:val="0063191E"/>
    <w:rsid w:val="0063221C"/>
    <w:rsid w:val="00632B6A"/>
    <w:rsid w:val="00633991"/>
    <w:rsid w:val="00633EAC"/>
    <w:rsid w:val="00637DD9"/>
    <w:rsid w:val="006402D6"/>
    <w:rsid w:val="0064109A"/>
    <w:rsid w:val="00642880"/>
    <w:rsid w:val="00643A51"/>
    <w:rsid w:val="00650F98"/>
    <w:rsid w:val="00651DE7"/>
    <w:rsid w:val="00651E63"/>
    <w:rsid w:val="006535F9"/>
    <w:rsid w:val="00655A7F"/>
    <w:rsid w:val="0065768D"/>
    <w:rsid w:val="00657C9B"/>
    <w:rsid w:val="0066191C"/>
    <w:rsid w:val="00667292"/>
    <w:rsid w:val="0066762C"/>
    <w:rsid w:val="0067023E"/>
    <w:rsid w:val="0067057D"/>
    <w:rsid w:val="00673113"/>
    <w:rsid w:val="006741B6"/>
    <w:rsid w:val="00674852"/>
    <w:rsid w:val="00675E7F"/>
    <w:rsid w:val="0067777A"/>
    <w:rsid w:val="00680B80"/>
    <w:rsid w:val="00683795"/>
    <w:rsid w:val="0068737F"/>
    <w:rsid w:val="0069195D"/>
    <w:rsid w:val="00692B29"/>
    <w:rsid w:val="00692C46"/>
    <w:rsid w:val="0069338C"/>
    <w:rsid w:val="00693536"/>
    <w:rsid w:val="00693557"/>
    <w:rsid w:val="006935CB"/>
    <w:rsid w:val="006A08E5"/>
    <w:rsid w:val="006A40D5"/>
    <w:rsid w:val="006A5536"/>
    <w:rsid w:val="006B080D"/>
    <w:rsid w:val="006B1124"/>
    <w:rsid w:val="006B2B5C"/>
    <w:rsid w:val="006B4728"/>
    <w:rsid w:val="006C3676"/>
    <w:rsid w:val="006C38A6"/>
    <w:rsid w:val="006C3E0B"/>
    <w:rsid w:val="006C66FD"/>
    <w:rsid w:val="006D23EF"/>
    <w:rsid w:val="006D2B10"/>
    <w:rsid w:val="006D3D5D"/>
    <w:rsid w:val="006D4FAD"/>
    <w:rsid w:val="006D5E8D"/>
    <w:rsid w:val="006D709F"/>
    <w:rsid w:val="006D7102"/>
    <w:rsid w:val="006D7FA9"/>
    <w:rsid w:val="006E0643"/>
    <w:rsid w:val="006E3F9B"/>
    <w:rsid w:val="006E5068"/>
    <w:rsid w:val="006E5DFF"/>
    <w:rsid w:val="006E7366"/>
    <w:rsid w:val="006F0DCB"/>
    <w:rsid w:val="006F0E86"/>
    <w:rsid w:val="006F2360"/>
    <w:rsid w:val="006F3FC6"/>
    <w:rsid w:val="006F4695"/>
    <w:rsid w:val="006F47C3"/>
    <w:rsid w:val="007010A5"/>
    <w:rsid w:val="00702B64"/>
    <w:rsid w:val="00706597"/>
    <w:rsid w:val="0070672C"/>
    <w:rsid w:val="0071484E"/>
    <w:rsid w:val="00715F39"/>
    <w:rsid w:val="00717C38"/>
    <w:rsid w:val="00720A2F"/>
    <w:rsid w:val="00721A80"/>
    <w:rsid w:val="00725CC9"/>
    <w:rsid w:val="007265D3"/>
    <w:rsid w:val="007266C9"/>
    <w:rsid w:val="007279B8"/>
    <w:rsid w:val="00730599"/>
    <w:rsid w:val="00730922"/>
    <w:rsid w:val="007318D1"/>
    <w:rsid w:val="007364F7"/>
    <w:rsid w:val="00737337"/>
    <w:rsid w:val="0074097B"/>
    <w:rsid w:val="00751CED"/>
    <w:rsid w:val="007541E0"/>
    <w:rsid w:val="00761150"/>
    <w:rsid w:val="00761C29"/>
    <w:rsid w:val="007654D7"/>
    <w:rsid w:val="00767305"/>
    <w:rsid w:val="00770EA4"/>
    <w:rsid w:val="00771A88"/>
    <w:rsid w:val="00774822"/>
    <w:rsid w:val="00784B44"/>
    <w:rsid w:val="0078684C"/>
    <w:rsid w:val="00786AA6"/>
    <w:rsid w:val="007911F5"/>
    <w:rsid w:val="00794674"/>
    <w:rsid w:val="00794EB0"/>
    <w:rsid w:val="007969AE"/>
    <w:rsid w:val="007969CB"/>
    <w:rsid w:val="00796AAF"/>
    <w:rsid w:val="007A0031"/>
    <w:rsid w:val="007A201E"/>
    <w:rsid w:val="007A3011"/>
    <w:rsid w:val="007A4013"/>
    <w:rsid w:val="007A4EF4"/>
    <w:rsid w:val="007A67AC"/>
    <w:rsid w:val="007A6865"/>
    <w:rsid w:val="007A732F"/>
    <w:rsid w:val="007B0D19"/>
    <w:rsid w:val="007B1697"/>
    <w:rsid w:val="007B1E4E"/>
    <w:rsid w:val="007B25FB"/>
    <w:rsid w:val="007B6F02"/>
    <w:rsid w:val="007C2A3A"/>
    <w:rsid w:val="007C3AD1"/>
    <w:rsid w:val="007C46B5"/>
    <w:rsid w:val="007C69DF"/>
    <w:rsid w:val="007C6CCA"/>
    <w:rsid w:val="007D3CA2"/>
    <w:rsid w:val="007D4243"/>
    <w:rsid w:val="007D43D8"/>
    <w:rsid w:val="007D7F45"/>
    <w:rsid w:val="007E0BCD"/>
    <w:rsid w:val="007E20A0"/>
    <w:rsid w:val="007E2422"/>
    <w:rsid w:val="007E395B"/>
    <w:rsid w:val="007E75D3"/>
    <w:rsid w:val="007F0B01"/>
    <w:rsid w:val="007F1ED4"/>
    <w:rsid w:val="007F39E9"/>
    <w:rsid w:val="007F3C3E"/>
    <w:rsid w:val="007F4ABC"/>
    <w:rsid w:val="007F5C30"/>
    <w:rsid w:val="00800C72"/>
    <w:rsid w:val="00805D8B"/>
    <w:rsid w:val="00807E78"/>
    <w:rsid w:val="00821535"/>
    <w:rsid w:val="00825362"/>
    <w:rsid w:val="0082772D"/>
    <w:rsid w:val="00832D0D"/>
    <w:rsid w:val="008338CE"/>
    <w:rsid w:val="00833E2D"/>
    <w:rsid w:val="00834099"/>
    <w:rsid w:val="00834FF4"/>
    <w:rsid w:val="00840088"/>
    <w:rsid w:val="00840F4A"/>
    <w:rsid w:val="00842DD2"/>
    <w:rsid w:val="008433F1"/>
    <w:rsid w:val="00845B36"/>
    <w:rsid w:val="008479DD"/>
    <w:rsid w:val="00850BB6"/>
    <w:rsid w:val="00851CF2"/>
    <w:rsid w:val="00852CF2"/>
    <w:rsid w:val="00853444"/>
    <w:rsid w:val="008620C2"/>
    <w:rsid w:val="00864CCC"/>
    <w:rsid w:val="0086627A"/>
    <w:rsid w:val="008710C8"/>
    <w:rsid w:val="00871DE5"/>
    <w:rsid w:val="00873F26"/>
    <w:rsid w:val="00874498"/>
    <w:rsid w:val="00876AC8"/>
    <w:rsid w:val="00880031"/>
    <w:rsid w:val="008800E7"/>
    <w:rsid w:val="00880576"/>
    <w:rsid w:val="00881C32"/>
    <w:rsid w:val="00884E73"/>
    <w:rsid w:val="0088784D"/>
    <w:rsid w:val="008A031E"/>
    <w:rsid w:val="008A0E5B"/>
    <w:rsid w:val="008A3A0E"/>
    <w:rsid w:val="008B1A2A"/>
    <w:rsid w:val="008B2B06"/>
    <w:rsid w:val="008B4B54"/>
    <w:rsid w:val="008B5C6D"/>
    <w:rsid w:val="008B7730"/>
    <w:rsid w:val="008C313D"/>
    <w:rsid w:val="008C43BB"/>
    <w:rsid w:val="008D1E65"/>
    <w:rsid w:val="008D4DC3"/>
    <w:rsid w:val="008E2634"/>
    <w:rsid w:val="008E3208"/>
    <w:rsid w:val="008E4707"/>
    <w:rsid w:val="008E5945"/>
    <w:rsid w:val="008E702F"/>
    <w:rsid w:val="008E727B"/>
    <w:rsid w:val="008E7D23"/>
    <w:rsid w:val="008F2621"/>
    <w:rsid w:val="008F75FC"/>
    <w:rsid w:val="009007F9"/>
    <w:rsid w:val="00900ABA"/>
    <w:rsid w:val="00903263"/>
    <w:rsid w:val="009050C1"/>
    <w:rsid w:val="00905E4B"/>
    <w:rsid w:val="00905F43"/>
    <w:rsid w:val="00906EBA"/>
    <w:rsid w:val="00907139"/>
    <w:rsid w:val="00907697"/>
    <w:rsid w:val="00910596"/>
    <w:rsid w:val="00913551"/>
    <w:rsid w:val="00914BC8"/>
    <w:rsid w:val="00921760"/>
    <w:rsid w:val="00923070"/>
    <w:rsid w:val="009235F9"/>
    <w:rsid w:val="009249C7"/>
    <w:rsid w:val="00924EFD"/>
    <w:rsid w:val="00926610"/>
    <w:rsid w:val="00926E21"/>
    <w:rsid w:val="00930D1E"/>
    <w:rsid w:val="00931FF9"/>
    <w:rsid w:val="009366F6"/>
    <w:rsid w:val="00936EF7"/>
    <w:rsid w:val="00937F70"/>
    <w:rsid w:val="0094310A"/>
    <w:rsid w:val="009470B8"/>
    <w:rsid w:val="0095221B"/>
    <w:rsid w:val="009533D6"/>
    <w:rsid w:val="00953446"/>
    <w:rsid w:val="009559F5"/>
    <w:rsid w:val="00960BFA"/>
    <w:rsid w:val="009653D8"/>
    <w:rsid w:val="00972F6A"/>
    <w:rsid w:val="00974296"/>
    <w:rsid w:val="00975671"/>
    <w:rsid w:val="00975C6B"/>
    <w:rsid w:val="00976E81"/>
    <w:rsid w:val="00977AEA"/>
    <w:rsid w:val="00981D28"/>
    <w:rsid w:val="00982B64"/>
    <w:rsid w:val="009839D7"/>
    <w:rsid w:val="00986579"/>
    <w:rsid w:val="00986D3A"/>
    <w:rsid w:val="0098745B"/>
    <w:rsid w:val="00996012"/>
    <w:rsid w:val="009A0772"/>
    <w:rsid w:val="009A4F85"/>
    <w:rsid w:val="009A74AE"/>
    <w:rsid w:val="009A7714"/>
    <w:rsid w:val="009B69BA"/>
    <w:rsid w:val="009C0F5B"/>
    <w:rsid w:val="009C301D"/>
    <w:rsid w:val="009C4351"/>
    <w:rsid w:val="009C5406"/>
    <w:rsid w:val="009C6826"/>
    <w:rsid w:val="009C7409"/>
    <w:rsid w:val="009C7D35"/>
    <w:rsid w:val="009D41A0"/>
    <w:rsid w:val="009D45FC"/>
    <w:rsid w:val="009D4A1E"/>
    <w:rsid w:val="009E1387"/>
    <w:rsid w:val="009E1C20"/>
    <w:rsid w:val="009E620B"/>
    <w:rsid w:val="009E7843"/>
    <w:rsid w:val="009E78B6"/>
    <w:rsid w:val="009E79A3"/>
    <w:rsid w:val="009F2692"/>
    <w:rsid w:val="009F448E"/>
    <w:rsid w:val="009F564A"/>
    <w:rsid w:val="009F62F9"/>
    <w:rsid w:val="009F63AF"/>
    <w:rsid w:val="00A01A5B"/>
    <w:rsid w:val="00A07CE3"/>
    <w:rsid w:val="00A11617"/>
    <w:rsid w:val="00A1380C"/>
    <w:rsid w:val="00A140A7"/>
    <w:rsid w:val="00A14498"/>
    <w:rsid w:val="00A16CA9"/>
    <w:rsid w:val="00A20527"/>
    <w:rsid w:val="00A213A4"/>
    <w:rsid w:val="00A23DAD"/>
    <w:rsid w:val="00A248C6"/>
    <w:rsid w:val="00A25838"/>
    <w:rsid w:val="00A25FF7"/>
    <w:rsid w:val="00A33A8B"/>
    <w:rsid w:val="00A3433E"/>
    <w:rsid w:val="00A416F5"/>
    <w:rsid w:val="00A4594A"/>
    <w:rsid w:val="00A466E0"/>
    <w:rsid w:val="00A46FE8"/>
    <w:rsid w:val="00A508E0"/>
    <w:rsid w:val="00A511DA"/>
    <w:rsid w:val="00A513A8"/>
    <w:rsid w:val="00A52243"/>
    <w:rsid w:val="00A53AB4"/>
    <w:rsid w:val="00A544FC"/>
    <w:rsid w:val="00A56BAD"/>
    <w:rsid w:val="00A60250"/>
    <w:rsid w:val="00A60467"/>
    <w:rsid w:val="00A622F0"/>
    <w:rsid w:val="00A637D6"/>
    <w:rsid w:val="00A6468D"/>
    <w:rsid w:val="00A66BFB"/>
    <w:rsid w:val="00A711E9"/>
    <w:rsid w:val="00A73365"/>
    <w:rsid w:val="00A7377A"/>
    <w:rsid w:val="00A7442F"/>
    <w:rsid w:val="00A7539F"/>
    <w:rsid w:val="00A7657B"/>
    <w:rsid w:val="00A76D7F"/>
    <w:rsid w:val="00A7766F"/>
    <w:rsid w:val="00A8150B"/>
    <w:rsid w:val="00A82E9F"/>
    <w:rsid w:val="00A83A99"/>
    <w:rsid w:val="00A83B5E"/>
    <w:rsid w:val="00A851E4"/>
    <w:rsid w:val="00A90394"/>
    <w:rsid w:val="00A92556"/>
    <w:rsid w:val="00A935F9"/>
    <w:rsid w:val="00A951C4"/>
    <w:rsid w:val="00A95EFB"/>
    <w:rsid w:val="00A960A8"/>
    <w:rsid w:val="00A96145"/>
    <w:rsid w:val="00A97885"/>
    <w:rsid w:val="00A97C2F"/>
    <w:rsid w:val="00A97EB1"/>
    <w:rsid w:val="00AA2DD2"/>
    <w:rsid w:val="00AA408B"/>
    <w:rsid w:val="00AA46CE"/>
    <w:rsid w:val="00AA4C50"/>
    <w:rsid w:val="00AA6AC2"/>
    <w:rsid w:val="00AB5389"/>
    <w:rsid w:val="00AB557A"/>
    <w:rsid w:val="00AB64A9"/>
    <w:rsid w:val="00AC11B4"/>
    <w:rsid w:val="00AC1BF4"/>
    <w:rsid w:val="00AC2F56"/>
    <w:rsid w:val="00AC43F0"/>
    <w:rsid w:val="00AD0581"/>
    <w:rsid w:val="00AD0F42"/>
    <w:rsid w:val="00AD1B5B"/>
    <w:rsid w:val="00AD3FA2"/>
    <w:rsid w:val="00AD52FF"/>
    <w:rsid w:val="00AE4762"/>
    <w:rsid w:val="00AE48B6"/>
    <w:rsid w:val="00AE4BD0"/>
    <w:rsid w:val="00AE7E5D"/>
    <w:rsid w:val="00AE7FBB"/>
    <w:rsid w:val="00AF05BA"/>
    <w:rsid w:val="00AF08DD"/>
    <w:rsid w:val="00AF1506"/>
    <w:rsid w:val="00AF15EE"/>
    <w:rsid w:val="00AF19A7"/>
    <w:rsid w:val="00AF3C23"/>
    <w:rsid w:val="00AF3CCE"/>
    <w:rsid w:val="00AF7248"/>
    <w:rsid w:val="00B05A04"/>
    <w:rsid w:val="00B05B20"/>
    <w:rsid w:val="00B05C68"/>
    <w:rsid w:val="00B05C94"/>
    <w:rsid w:val="00B06648"/>
    <w:rsid w:val="00B06FA7"/>
    <w:rsid w:val="00B11E16"/>
    <w:rsid w:val="00B1241A"/>
    <w:rsid w:val="00B1411E"/>
    <w:rsid w:val="00B20295"/>
    <w:rsid w:val="00B20C1C"/>
    <w:rsid w:val="00B21540"/>
    <w:rsid w:val="00B217DC"/>
    <w:rsid w:val="00B220D5"/>
    <w:rsid w:val="00B259AF"/>
    <w:rsid w:val="00B30F7E"/>
    <w:rsid w:val="00B32C91"/>
    <w:rsid w:val="00B35FCF"/>
    <w:rsid w:val="00B3603A"/>
    <w:rsid w:val="00B362FC"/>
    <w:rsid w:val="00B372B3"/>
    <w:rsid w:val="00B375B1"/>
    <w:rsid w:val="00B40408"/>
    <w:rsid w:val="00B43A89"/>
    <w:rsid w:val="00B43E79"/>
    <w:rsid w:val="00B51F53"/>
    <w:rsid w:val="00B53E50"/>
    <w:rsid w:val="00B55237"/>
    <w:rsid w:val="00B56FFA"/>
    <w:rsid w:val="00B5700D"/>
    <w:rsid w:val="00B62128"/>
    <w:rsid w:val="00B62C30"/>
    <w:rsid w:val="00B73629"/>
    <w:rsid w:val="00B743E3"/>
    <w:rsid w:val="00B75B4F"/>
    <w:rsid w:val="00B761CF"/>
    <w:rsid w:val="00B77F6A"/>
    <w:rsid w:val="00B811C6"/>
    <w:rsid w:val="00B82AB5"/>
    <w:rsid w:val="00B83BE8"/>
    <w:rsid w:val="00B86EF3"/>
    <w:rsid w:val="00B90667"/>
    <w:rsid w:val="00B9316A"/>
    <w:rsid w:val="00B93BA1"/>
    <w:rsid w:val="00B967A4"/>
    <w:rsid w:val="00BA0842"/>
    <w:rsid w:val="00BA1DBF"/>
    <w:rsid w:val="00BA23B3"/>
    <w:rsid w:val="00BA6CFC"/>
    <w:rsid w:val="00BB1E83"/>
    <w:rsid w:val="00BC0D7A"/>
    <w:rsid w:val="00BC0EA3"/>
    <w:rsid w:val="00BC0F13"/>
    <w:rsid w:val="00BC140D"/>
    <w:rsid w:val="00BC1532"/>
    <w:rsid w:val="00BC4A63"/>
    <w:rsid w:val="00BC637D"/>
    <w:rsid w:val="00BC63B2"/>
    <w:rsid w:val="00BC72E3"/>
    <w:rsid w:val="00BC7882"/>
    <w:rsid w:val="00BC7F88"/>
    <w:rsid w:val="00BD5498"/>
    <w:rsid w:val="00BD6226"/>
    <w:rsid w:val="00BE1FE3"/>
    <w:rsid w:val="00BE2725"/>
    <w:rsid w:val="00BE524E"/>
    <w:rsid w:val="00BE6584"/>
    <w:rsid w:val="00BE762E"/>
    <w:rsid w:val="00BE79A4"/>
    <w:rsid w:val="00BF001C"/>
    <w:rsid w:val="00BF1FBA"/>
    <w:rsid w:val="00BF422A"/>
    <w:rsid w:val="00BF4BF0"/>
    <w:rsid w:val="00BF5A33"/>
    <w:rsid w:val="00C0073C"/>
    <w:rsid w:val="00C00CCB"/>
    <w:rsid w:val="00C01443"/>
    <w:rsid w:val="00C03882"/>
    <w:rsid w:val="00C04754"/>
    <w:rsid w:val="00C100A6"/>
    <w:rsid w:val="00C144E4"/>
    <w:rsid w:val="00C212DD"/>
    <w:rsid w:val="00C21413"/>
    <w:rsid w:val="00C21D2C"/>
    <w:rsid w:val="00C23F53"/>
    <w:rsid w:val="00C2457A"/>
    <w:rsid w:val="00C27162"/>
    <w:rsid w:val="00C30804"/>
    <w:rsid w:val="00C3201A"/>
    <w:rsid w:val="00C321C3"/>
    <w:rsid w:val="00C32558"/>
    <w:rsid w:val="00C33362"/>
    <w:rsid w:val="00C33EC7"/>
    <w:rsid w:val="00C3569E"/>
    <w:rsid w:val="00C37512"/>
    <w:rsid w:val="00C40785"/>
    <w:rsid w:val="00C41A06"/>
    <w:rsid w:val="00C4439F"/>
    <w:rsid w:val="00C469F7"/>
    <w:rsid w:val="00C50C40"/>
    <w:rsid w:val="00C514DA"/>
    <w:rsid w:val="00C52F43"/>
    <w:rsid w:val="00C532C9"/>
    <w:rsid w:val="00C56D51"/>
    <w:rsid w:val="00C620D3"/>
    <w:rsid w:val="00C65FA5"/>
    <w:rsid w:val="00C6667E"/>
    <w:rsid w:val="00C66EC5"/>
    <w:rsid w:val="00C71E98"/>
    <w:rsid w:val="00C73135"/>
    <w:rsid w:val="00C73CEE"/>
    <w:rsid w:val="00C75BCA"/>
    <w:rsid w:val="00C77D86"/>
    <w:rsid w:val="00C84233"/>
    <w:rsid w:val="00C84822"/>
    <w:rsid w:val="00C853D7"/>
    <w:rsid w:val="00C857D5"/>
    <w:rsid w:val="00C85BBA"/>
    <w:rsid w:val="00C85DFF"/>
    <w:rsid w:val="00C861BD"/>
    <w:rsid w:val="00C87AE3"/>
    <w:rsid w:val="00C909AA"/>
    <w:rsid w:val="00C90F23"/>
    <w:rsid w:val="00C96B5E"/>
    <w:rsid w:val="00C975DF"/>
    <w:rsid w:val="00CA194C"/>
    <w:rsid w:val="00CA5746"/>
    <w:rsid w:val="00CB331A"/>
    <w:rsid w:val="00CB3F0F"/>
    <w:rsid w:val="00CC1D12"/>
    <w:rsid w:val="00CC2982"/>
    <w:rsid w:val="00CC2DB3"/>
    <w:rsid w:val="00CC38E8"/>
    <w:rsid w:val="00CC6158"/>
    <w:rsid w:val="00CC6792"/>
    <w:rsid w:val="00CD22D9"/>
    <w:rsid w:val="00CD40CF"/>
    <w:rsid w:val="00CD4BFB"/>
    <w:rsid w:val="00CD7D7A"/>
    <w:rsid w:val="00CE3589"/>
    <w:rsid w:val="00CE4093"/>
    <w:rsid w:val="00CE41B2"/>
    <w:rsid w:val="00CE53C0"/>
    <w:rsid w:val="00CE66D2"/>
    <w:rsid w:val="00CE6D73"/>
    <w:rsid w:val="00CE7C12"/>
    <w:rsid w:val="00CF04F4"/>
    <w:rsid w:val="00CF487C"/>
    <w:rsid w:val="00CF4910"/>
    <w:rsid w:val="00CF49F1"/>
    <w:rsid w:val="00CF546E"/>
    <w:rsid w:val="00CF5935"/>
    <w:rsid w:val="00CF64CC"/>
    <w:rsid w:val="00CF6A62"/>
    <w:rsid w:val="00D01BC1"/>
    <w:rsid w:val="00D04EBD"/>
    <w:rsid w:val="00D0543E"/>
    <w:rsid w:val="00D05C0A"/>
    <w:rsid w:val="00D05FEE"/>
    <w:rsid w:val="00D06BCA"/>
    <w:rsid w:val="00D132DA"/>
    <w:rsid w:val="00D14515"/>
    <w:rsid w:val="00D20199"/>
    <w:rsid w:val="00D21621"/>
    <w:rsid w:val="00D228A0"/>
    <w:rsid w:val="00D229D7"/>
    <w:rsid w:val="00D22E32"/>
    <w:rsid w:val="00D2531F"/>
    <w:rsid w:val="00D257D1"/>
    <w:rsid w:val="00D2582A"/>
    <w:rsid w:val="00D26288"/>
    <w:rsid w:val="00D37CE9"/>
    <w:rsid w:val="00D401B2"/>
    <w:rsid w:val="00D40279"/>
    <w:rsid w:val="00D4142B"/>
    <w:rsid w:val="00D43A31"/>
    <w:rsid w:val="00D43CBE"/>
    <w:rsid w:val="00D43D39"/>
    <w:rsid w:val="00D43FD4"/>
    <w:rsid w:val="00D44C0D"/>
    <w:rsid w:val="00D50DBC"/>
    <w:rsid w:val="00D54575"/>
    <w:rsid w:val="00D547B2"/>
    <w:rsid w:val="00D54A74"/>
    <w:rsid w:val="00D54DB1"/>
    <w:rsid w:val="00D57100"/>
    <w:rsid w:val="00D60E1E"/>
    <w:rsid w:val="00D61967"/>
    <w:rsid w:val="00D61BD6"/>
    <w:rsid w:val="00D62821"/>
    <w:rsid w:val="00D64559"/>
    <w:rsid w:val="00D64839"/>
    <w:rsid w:val="00D657E6"/>
    <w:rsid w:val="00D66339"/>
    <w:rsid w:val="00D667FD"/>
    <w:rsid w:val="00D7043F"/>
    <w:rsid w:val="00D71CC9"/>
    <w:rsid w:val="00D7382D"/>
    <w:rsid w:val="00D75198"/>
    <w:rsid w:val="00D7624C"/>
    <w:rsid w:val="00D76C22"/>
    <w:rsid w:val="00D8166A"/>
    <w:rsid w:val="00D81A0C"/>
    <w:rsid w:val="00D83EB6"/>
    <w:rsid w:val="00D83F0E"/>
    <w:rsid w:val="00D90F7E"/>
    <w:rsid w:val="00D91C1C"/>
    <w:rsid w:val="00D97197"/>
    <w:rsid w:val="00D97AF4"/>
    <w:rsid w:val="00DA2145"/>
    <w:rsid w:val="00DA2224"/>
    <w:rsid w:val="00DB0088"/>
    <w:rsid w:val="00DB44D9"/>
    <w:rsid w:val="00DB52C8"/>
    <w:rsid w:val="00DB6D4E"/>
    <w:rsid w:val="00DB7054"/>
    <w:rsid w:val="00DC0BC9"/>
    <w:rsid w:val="00DC2137"/>
    <w:rsid w:val="00DC2D5F"/>
    <w:rsid w:val="00DC6586"/>
    <w:rsid w:val="00DD0543"/>
    <w:rsid w:val="00DD11BE"/>
    <w:rsid w:val="00DD479F"/>
    <w:rsid w:val="00DD67DD"/>
    <w:rsid w:val="00DD7232"/>
    <w:rsid w:val="00DD7C07"/>
    <w:rsid w:val="00DE102B"/>
    <w:rsid w:val="00DE11D2"/>
    <w:rsid w:val="00DE4B81"/>
    <w:rsid w:val="00DE5423"/>
    <w:rsid w:val="00DE551B"/>
    <w:rsid w:val="00DF0FFD"/>
    <w:rsid w:val="00DF3879"/>
    <w:rsid w:val="00DF4A5C"/>
    <w:rsid w:val="00DF568F"/>
    <w:rsid w:val="00DF648D"/>
    <w:rsid w:val="00DF6894"/>
    <w:rsid w:val="00E00E4D"/>
    <w:rsid w:val="00E04026"/>
    <w:rsid w:val="00E04900"/>
    <w:rsid w:val="00E053D4"/>
    <w:rsid w:val="00E06A04"/>
    <w:rsid w:val="00E103A4"/>
    <w:rsid w:val="00E1379A"/>
    <w:rsid w:val="00E2324A"/>
    <w:rsid w:val="00E242D0"/>
    <w:rsid w:val="00E267C8"/>
    <w:rsid w:val="00E2745B"/>
    <w:rsid w:val="00E30477"/>
    <w:rsid w:val="00E31C1E"/>
    <w:rsid w:val="00E31CE1"/>
    <w:rsid w:val="00E32037"/>
    <w:rsid w:val="00E3352C"/>
    <w:rsid w:val="00E34945"/>
    <w:rsid w:val="00E3571B"/>
    <w:rsid w:val="00E3608C"/>
    <w:rsid w:val="00E402F1"/>
    <w:rsid w:val="00E438C9"/>
    <w:rsid w:val="00E46365"/>
    <w:rsid w:val="00E46CC8"/>
    <w:rsid w:val="00E47E50"/>
    <w:rsid w:val="00E51458"/>
    <w:rsid w:val="00E51490"/>
    <w:rsid w:val="00E5278D"/>
    <w:rsid w:val="00E5311B"/>
    <w:rsid w:val="00E56F5B"/>
    <w:rsid w:val="00E57004"/>
    <w:rsid w:val="00E62E8E"/>
    <w:rsid w:val="00E657CD"/>
    <w:rsid w:val="00E66417"/>
    <w:rsid w:val="00E672D6"/>
    <w:rsid w:val="00E67F3A"/>
    <w:rsid w:val="00E7313E"/>
    <w:rsid w:val="00E734D3"/>
    <w:rsid w:val="00E73F52"/>
    <w:rsid w:val="00E74FD4"/>
    <w:rsid w:val="00E778D4"/>
    <w:rsid w:val="00E7794F"/>
    <w:rsid w:val="00E81419"/>
    <w:rsid w:val="00E87B4D"/>
    <w:rsid w:val="00E906B1"/>
    <w:rsid w:val="00E939EE"/>
    <w:rsid w:val="00E958A0"/>
    <w:rsid w:val="00EA4C27"/>
    <w:rsid w:val="00EA72B9"/>
    <w:rsid w:val="00EA7C77"/>
    <w:rsid w:val="00EB3D1F"/>
    <w:rsid w:val="00EB3ECE"/>
    <w:rsid w:val="00EB6010"/>
    <w:rsid w:val="00EB6727"/>
    <w:rsid w:val="00EB74CC"/>
    <w:rsid w:val="00EB7D00"/>
    <w:rsid w:val="00EB7E8F"/>
    <w:rsid w:val="00EC3611"/>
    <w:rsid w:val="00EC71BE"/>
    <w:rsid w:val="00ED0946"/>
    <w:rsid w:val="00ED238A"/>
    <w:rsid w:val="00ED2465"/>
    <w:rsid w:val="00ED365D"/>
    <w:rsid w:val="00ED430E"/>
    <w:rsid w:val="00ED4418"/>
    <w:rsid w:val="00ED5423"/>
    <w:rsid w:val="00ED6040"/>
    <w:rsid w:val="00ED64D9"/>
    <w:rsid w:val="00ED6582"/>
    <w:rsid w:val="00ED6865"/>
    <w:rsid w:val="00ED6B41"/>
    <w:rsid w:val="00ED7B22"/>
    <w:rsid w:val="00EE3C04"/>
    <w:rsid w:val="00EE3C79"/>
    <w:rsid w:val="00EE5660"/>
    <w:rsid w:val="00EE782E"/>
    <w:rsid w:val="00EF05E8"/>
    <w:rsid w:val="00EF0ABC"/>
    <w:rsid w:val="00EF2104"/>
    <w:rsid w:val="00EF488F"/>
    <w:rsid w:val="00EF50B1"/>
    <w:rsid w:val="00EF69DB"/>
    <w:rsid w:val="00F01E57"/>
    <w:rsid w:val="00F0260C"/>
    <w:rsid w:val="00F0320E"/>
    <w:rsid w:val="00F03F5A"/>
    <w:rsid w:val="00F040F3"/>
    <w:rsid w:val="00F05926"/>
    <w:rsid w:val="00F079D0"/>
    <w:rsid w:val="00F104AB"/>
    <w:rsid w:val="00F11A8F"/>
    <w:rsid w:val="00F11E44"/>
    <w:rsid w:val="00F151D3"/>
    <w:rsid w:val="00F16707"/>
    <w:rsid w:val="00F21E1F"/>
    <w:rsid w:val="00F23472"/>
    <w:rsid w:val="00F278A7"/>
    <w:rsid w:val="00F319AD"/>
    <w:rsid w:val="00F4014C"/>
    <w:rsid w:val="00F415EA"/>
    <w:rsid w:val="00F41949"/>
    <w:rsid w:val="00F444AC"/>
    <w:rsid w:val="00F4570C"/>
    <w:rsid w:val="00F4791A"/>
    <w:rsid w:val="00F509A3"/>
    <w:rsid w:val="00F50DBF"/>
    <w:rsid w:val="00F55ABF"/>
    <w:rsid w:val="00F62366"/>
    <w:rsid w:val="00F6280B"/>
    <w:rsid w:val="00F6319C"/>
    <w:rsid w:val="00F63696"/>
    <w:rsid w:val="00F705F7"/>
    <w:rsid w:val="00F70FA7"/>
    <w:rsid w:val="00F740D0"/>
    <w:rsid w:val="00F740D9"/>
    <w:rsid w:val="00F77C12"/>
    <w:rsid w:val="00F8177B"/>
    <w:rsid w:val="00F85326"/>
    <w:rsid w:val="00F86409"/>
    <w:rsid w:val="00F87EB9"/>
    <w:rsid w:val="00F90127"/>
    <w:rsid w:val="00F91E0E"/>
    <w:rsid w:val="00F9232B"/>
    <w:rsid w:val="00F927A6"/>
    <w:rsid w:val="00F95071"/>
    <w:rsid w:val="00F95F86"/>
    <w:rsid w:val="00FA03B0"/>
    <w:rsid w:val="00FA2FC3"/>
    <w:rsid w:val="00FA3EDC"/>
    <w:rsid w:val="00FA6A4D"/>
    <w:rsid w:val="00FA6E2D"/>
    <w:rsid w:val="00FA6E40"/>
    <w:rsid w:val="00FB1CAA"/>
    <w:rsid w:val="00FB5AB3"/>
    <w:rsid w:val="00FB78C8"/>
    <w:rsid w:val="00FC3D4B"/>
    <w:rsid w:val="00FC569F"/>
    <w:rsid w:val="00FC5A2F"/>
    <w:rsid w:val="00FC6B63"/>
    <w:rsid w:val="00FC79B0"/>
    <w:rsid w:val="00FD37DB"/>
    <w:rsid w:val="00FD3FBD"/>
    <w:rsid w:val="00FD52BF"/>
    <w:rsid w:val="00FE1B4C"/>
    <w:rsid w:val="00FE5604"/>
    <w:rsid w:val="00FE6946"/>
    <w:rsid w:val="00FF0CF0"/>
    <w:rsid w:val="00FF6390"/>
    <w:rsid w:val="00FF68B7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uiPriority="0"/>
    <w:lsdException w:name="Balloon Text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2FC0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2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3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5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link w:val="16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link w:val="17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link w:val="18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9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a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b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c">
    <w:name w:val="Основной шрифт абзаца1"/>
    <w:rsid w:val="00045FEB"/>
  </w:style>
  <w:style w:type="character" w:styleId="af2">
    <w:name w:val="Strong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2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c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d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e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f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f0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1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2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3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4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3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12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5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6">
    <w:name w:val="Название объекта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7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8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9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a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b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c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e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e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e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e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e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e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d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e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e">
    <w:name w:val="Текст примечания Знак1"/>
    <w:link w:val="affffa"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f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4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f0">
    <w:name w:val="Нет списка1"/>
    <w:next w:val="a2"/>
    <w:uiPriority w:val="99"/>
    <w:semiHidden/>
    <w:unhideWhenUsed/>
    <w:rsid w:val="0000221C"/>
  </w:style>
  <w:style w:type="paragraph" w:styleId="afffff5">
    <w:name w:val="footnote text"/>
    <w:basedOn w:val="a"/>
    <w:link w:val="afffff6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6">
    <w:name w:val="Текст сноски Знак"/>
    <w:link w:val="afffff5"/>
    <w:rsid w:val="0000221C"/>
    <w:rPr>
      <w:rFonts w:ascii="Calibri" w:eastAsia="Times New Roman" w:hAnsi="Calibri" w:cs="Times New Roman"/>
      <w:lang w:eastAsia="en-US"/>
    </w:rPr>
  </w:style>
  <w:style w:type="character" w:styleId="afffff7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f1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8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9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00221C"/>
  </w:style>
  <w:style w:type="table" w:customStyle="1" w:styleId="113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a">
    <w:name w:val="Основной шрифт"/>
    <w:rsid w:val="0000221C"/>
  </w:style>
  <w:style w:type="character" w:customStyle="1" w:styleId="afffffb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c">
    <w:name w:val="Знак Знак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numbering" w:customStyle="1" w:styleId="47">
    <w:name w:val="Нет списка4"/>
    <w:next w:val="a2"/>
    <w:uiPriority w:val="99"/>
    <w:semiHidden/>
    <w:unhideWhenUsed/>
    <w:rsid w:val="00502E56"/>
  </w:style>
  <w:style w:type="numbering" w:customStyle="1" w:styleId="121">
    <w:name w:val="Нет списка12"/>
    <w:next w:val="a2"/>
    <w:uiPriority w:val="99"/>
    <w:semiHidden/>
    <w:unhideWhenUsed/>
    <w:rsid w:val="00502E56"/>
  </w:style>
  <w:style w:type="numbering" w:customStyle="1" w:styleId="WW8Num12">
    <w:name w:val="WW8Num12"/>
    <w:basedOn w:val="a2"/>
    <w:rsid w:val="00502E56"/>
  </w:style>
  <w:style w:type="table" w:customStyle="1" w:styleId="64">
    <w:name w:val="Сетка таблицы6"/>
    <w:basedOn w:val="a1"/>
    <w:next w:val="af4"/>
    <w:uiPriority w:val="99"/>
    <w:rsid w:val="00502E5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2"/>
    <w:uiPriority w:val="99"/>
    <w:semiHidden/>
    <w:unhideWhenUsed/>
    <w:rsid w:val="00502E56"/>
  </w:style>
  <w:style w:type="numbering" w:customStyle="1" w:styleId="WW8Num112">
    <w:name w:val="WW8Num112"/>
    <w:basedOn w:val="a2"/>
    <w:rsid w:val="00502E56"/>
  </w:style>
  <w:style w:type="table" w:customStyle="1" w:styleId="130">
    <w:name w:val="Сетка таблицы13"/>
    <w:basedOn w:val="a1"/>
    <w:next w:val="af4"/>
    <w:uiPriority w:val="99"/>
    <w:rsid w:val="00502E5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uiPriority w:val="99"/>
    <w:semiHidden/>
    <w:unhideWhenUsed/>
    <w:rsid w:val="00502E56"/>
  </w:style>
  <w:style w:type="character" w:customStyle="1" w:styleId="16">
    <w:name w:val="Название Знак1"/>
    <w:link w:val="a4"/>
    <w:rsid w:val="00502E56"/>
    <w:rPr>
      <w:rFonts w:ascii="Arial" w:hAnsi="Arial"/>
      <w:kern w:val="3"/>
      <w:sz w:val="28"/>
      <w:szCs w:val="28"/>
    </w:rPr>
  </w:style>
  <w:style w:type="character" w:customStyle="1" w:styleId="17">
    <w:name w:val="Подзаголовок Знак1"/>
    <w:aliases w:val="заголовок 2 Знак"/>
    <w:link w:val="a5"/>
    <w:rsid w:val="00502E56"/>
    <w:rPr>
      <w:rFonts w:ascii="Arial" w:hAnsi="Arial"/>
      <w:i/>
      <w:iCs/>
      <w:kern w:val="3"/>
      <w:sz w:val="28"/>
      <w:szCs w:val="28"/>
    </w:rPr>
  </w:style>
  <w:style w:type="character" w:customStyle="1" w:styleId="1ff2">
    <w:name w:val="Нижний колонтитул Знак1"/>
    <w:rsid w:val="00502E56"/>
    <w:rPr>
      <w:rFonts w:eastAsia="Times New Roman" w:cs="Times New Roman"/>
      <w:kern w:val="3"/>
      <w:sz w:val="32"/>
    </w:rPr>
  </w:style>
  <w:style w:type="character" w:customStyle="1" w:styleId="18">
    <w:name w:val="Текст выноски Знак1"/>
    <w:link w:val="a7"/>
    <w:rsid w:val="00502E56"/>
    <w:rPr>
      <w:rFonts w:ascii="Tahoma" w:eastAsia="Times New Roman" w:hAnsi="Tahoma"/>
      <w:kern w:val="3"/>
      <w:sz w:val="16"/>
      <w:szCs w:val="16"/>
    </w:rPr>
  </w:style>
  <w:style w:type="character" w:customStyle="1" w:styleId="1ff3">
    <w:name w:val="Основной текст с отступом Знак1"/>
    <w:rsid w:val="00502E56"/>
    <w:rPr>
      <w:rFonts w:cs="Calibri"/>
      <w:sz w:val="24"/>
      <w:szCs w:val="24"/>
      <w:lang w:eastAsia="ar-SA"/>
    </w:rPr>
  </w:style>
  <w:style w:type="table" w:customStyle="1" w:styleId="1142">
    <w:name w:val="Сетка таблицы114"/>
    <w:basedOn w:val="a1"/>
    <w:next w:val="af4"/>
    <w:uiPriority w:val="59"/>
    <w:rsid w:val="00502E56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8">
    <w:name w:val="Текст Знак2"/>
    <w:rsid w:val="00502E5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6">
    <w:name w:val="Основной текст с отступом 2 Знак1"/>
    <w:rsid w:val="00502E56"/>
    <w:rPr>
      <w:sz w:val="28"/>
      <w:szCs w:val="24"/>
    </w:rPr>
  </w:style>
  <w:style w:type="character" w:styleId="afffffd">
    <w:name w:val="line number"/>
    <w:uiPriority w:val="99"/>
    <w:semiHidden/>
    <w:unhideWhenUsed/>
    <w:rsid w:val="00502E56"/>
  </w:style>
  <w:style w:type="numbering" w:customStyle="1" w:styleId="221">
    <w:name w:val="Нет списка22"/>
    <w:next w:val="a2"/>
    <w:semiHidden/>
    <w:unhideWhenUsed/>
    <w:rsid w:val="00502E56"/>
  </w:style>
  <w:style w:type="numbering" w:customStyle="1" w:styleId="WW8Num121">
    <w:name w:val="WW8Num121"/>
    <w:basedOn w:val="a2"/>
    <w:rsid w:val="00502E56"/>
  </w:style>
  <w:style w:type="table" w:customStyle="1" w:styleId="230">
    <w:name w:val="Сетка таблицы23"/>
    <w:basedOn w:val="a1"/>
    <w:next w:val="af4"/>
    <w:rsid w:val="00502E5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502E56"/>
  </w:style>
  <w:style w:type="table" w:customStyle="1" w:styleId="1211">
    <w:name w:val="Сетка таблицы121"/>
    <w:basedOn w:val="a1"/>
    <w:next w:val="af4"/>
    <w:uiPriority w:val="59"/>
    <w:rsid w:val="00502E56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basedOn w:val="a1"/>
    <w:next w:val="af4"/>
    <w:uiPriority w:val="59"/>
    <w:rsid w:val="00502E5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1">
    <w:name w:val="Нет списка211"/>
    <w:next w:val="a2"/>
    <w:semiHidden/>
    <w:rsid w:val="00502E56"/>
  </w:style>
  <w:style w:type="table" w:customStyle="1" w:styleId="2130">
    <w:name w:val="Сетка таблицы213"/>
    <w:basedOn w:val="a1"/>
    <w:next w:val="af4"/>
    <w:rsid w:val="00502E5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4">
    <w:name w:val="Знак1"/>
    <w:basedOn w:val="a"/>
    <w:rsid w:val="00502E56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4">
    <w:name w:val="Сетка таблицы31"/>
    <w:basedOn w:val="a1"/>
    <w:next w:val="af4"/>
    <w:uiPriority w:val="99"/>
    <w:rsid w:val="00502E5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">
    <w:name w:val="Нет списка31"/>
    <w:next w:val="a2"/>
    <w:uiPriority w:val="99"/>
    <w:semiHidden/>
    <w:unhideWhenUsed/>
    <w:rsid w:val="00502E56"/>
  </w:style>
  <w:style w:type="numbering" w:customStyle="1" w:styleId="WW8Num13">
    <w:name w:val="WW8Num13"/>
    <w:basedOn w:val="a2"/>
    <w:rsid w:val="00502E56"/>
  </w:style>
  <w:style w:type="table" w:customStyle="1" w:styleId="410">
    <w:name w:val="Сетка таблицы41"/>
    <w:basedOn w:val="a1"/>
    <w:next w:val="af4"/>
    <w:uiPriority w:val="99"/>
    <w:rsid w:val="00502E5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502E56"/>
  </w:style>
  <w:style w:type="table" w:customStyle="1" w:styleId="1310">
    <w:name w:val="Сетка таблицы131"/>
    <w:basedOn w:val="a1"/>
    <w:next w:val="af4"/>
    <w:uiPriority w:val="59"/>
    <w:rsid w:val="00502E56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1"/>
    <w:next w:val="af4"/>
    <w:uiPriority w:val="59"/>
    <w:rsid w:val="00502E5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0">
    <w:name w:val="Нет списка221"/>
    <w:next w:val="a2"/>
    <w:semiHidden/>
    <w:rsid w:val="00502E56"/>
  </w:style>
  <w:style w:type="table" w:customStyle="1" w:styleId="2211">
    <w:name w:val="Сетка таблицы221"/>
    <w:basedOn w:val="a1"/>
    <w:next w:val="af4"/>
    <w:rsid w:val="00502E5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3">
    <w:name w:val="Table Normal113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1">
    <w:name w:val="Нет списка41"/>
    <w:next w:val="a2"/>
    <w:uiPriority w:val="99"/>
    <w:semiHidden/>
    <w:unhideWhenUsed/>
    <w:rsid w:val="00502E56"/>
  </w:style>
  <w:style w:type="numbering" w:customStyle="1" w:styleId="WW8Num14">
    <w:name w:val="WW8Num14"/>
    <w:basedOn w:val="a2"/>
    <w:rsid w:val="00502E56"/>
  </w:style>
  <w:style w:type="table" w:customStyle="1" w:styleId="510">
    <w:name w:val="Сетка таблицы51"/>
    <w:basedOn w:val="a1"/>
    <w:next w:val="af4"/>
    <w:uiPriority w:val="99"/>
    <w:rsid w:val="00502E5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502E56"/>
  </w:style>
  <w:style w:type="table" w:customStyle="1" w:styleId="141">
    <w:name w:val="Сетка таблицы14"/>
    <w:basedOn w:val="a1"/>
    <w:next w:val="af4"/>
    <w:uiPriority w:val="59"/>
    <w:rsid w:val="00502E56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1"/>
    <w:next w:val="af4"/>
    <w:uiPriority w:val="59"/>
    <w:rsid w:val="00502E5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2"/>
    <w:semiHidden/>
    <w:rsid w:val="00502E56"/>
  </w:style>
  <w:style w:type="table" w:customStyle="1" w:styleId="2310">
    <w:name w:val="Сетка таблицы231"/>
    <w:basedOn w:val="a1"/>
    <w:next w:val="af4"/>
    <w:rsid w:val="00502E5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10">
    <w:name w:val="Нет списка311"/>
    <w:next w:val="a2"/>
    <w:semiHidden/>
    <w:rsid w:val="00502E56"/>
  </w:style>
  <w:style w:type="paragraph" w:customStyle="1" w:styleId="2f9">
    <w:name w:val="Основной текст2"/>
    <w:basedOn w:val="a"/>
    <w:rsid w:val="00502E56"/>
    <w:pPr>
      <w:widowControl/>
      <w:shd w:val="clear" w:color="auto" w:fill="FFFFFF"/>
      <w:autoSpaceDN/>
      <w:spacing w:line="274" w:lineRule="exact"/>
      <w:ind w:firstLine="0"/>
      <w:textAlignment w:val="auto"/>
    </w:pPr>
    <w:rPr>
      <w:kern w:val="0"/>
      <w:sz w:val="20"/>
      <w:lang w:eastAsia="ar-SA"/>
    </w:rPr>
  </w:style>
  <w:style w:type="table" w:customStyle="1" w:styleId="3111">
    <w:name w:val="Сетка таблицы311"/>
    <w:basedOn w:val="a1"/>
    <w:next w:val="af4"/>
    <w:rsid w:val="00502E56"/>
    <w:rPr>
      <w:rFonts w:ascii="Calibri" w:eastAsia="Times New Roman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"/>
    <w:rsid w:val="00502E56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kern w:val="0"/>
      <w:sz w:val="24"/>
      <w:szCs w:val="24"/>
    </w:rPr>
  </w:style>
  <w:style w:type="table" w:customStyle="1" w:styleId="21110">
    <w:name w:val="Сетка таблицы2111"/>
    <w:basedOn w:val="a1"/>
    <w:next w:val="af4"/>
    <w:rsid w:val="00502E5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1">
    <w:name w:val="Table Normal1111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1">
    <w:name w:val="Сетка таблицы2121"/>
    <w:basedOn w:val="a1"/>
    <w:next w:val="af4"/>
    <w:rsid w:val="00502E5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1">
    <w:name w:val="Table Normal1121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1">
    <w:name w:val="WW8Num1111"/>
    <w:rsid w:val="00502E56"/>
  </w:style>
  <w:style w:type="table" w:customStyle="1" w:styleId="TableGridReport1">
    <w:name w:val="Table Grid Report1"/>
    <w:basedOn w:val="a1"/>
    <w:next w:val="af4"/>
    <w:uiPriority w:val="99"/>
    <w:rsid w:val="00E81419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писок маркированный 1"/>
    <w:basedOn w:val="a"/>
    <w:link w:val="1ff5"/>
    <w:autoRedefine/>
    <w:qFormat/>
    <w:rsid w:val="00A52243"/>
    <w:pPr>
      <w:numPr>
        <w:numId w:val="42"/>
      </w:numPr>
      <w:tabs>
        <w:tab w:val="left" w:pos="1134"/>
      </w:tabs>
      <w:suppressAutoHyphens w:val="0"/>
      <w:autoSpaceDE w:val="0"/>
      <w:adjustRightInd w:val="0"/>
      <w:spacing w:line="276" w:lineRule="auto"/>
      <w:textAlignment w:val="auto"/>
    </w:pPr>
    <w:rPr>
      <w:kern w:val="0"/>
      <w:sz w:val="24"/>
      <w:szCs w:val="24"/>
    </w:rPr>
  </w:style>
  <w:style w:type="character" w:customStyle="1" w:styleId="1ff5">
    <w:name w:val="Список маркированный 1 Знак"/>
    <w:link w:val="11"/>
    <w:rsid w:val="00A52243"/>
    <w:rPr>
      <w:rFonts w:eastAsia="Times New Roman" w:cs="Times New Roman"/>
      <w:sz w:val="24"/>
      <w:szCs w:val="24"/>
    </w:rPr>
  </w:style>
  <w:style w:type="table" w:customStyle="1" w:styleId="TableGridReport2">
    <w:name w:val="Table Grid Report2"/>
    <w:basedOn w:val="a1"/>
    <w:next w:val="af4"/>
    <w:uiPriority w:val="99"/>
    <w:rsid w:val="00A1380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3">
    <w:name w:val="Table Grid Report3"/>
    <w:basedOn w:val="a1"/>
    <w:next w:val="af4"/>
    <w:uiPriority w:val="99"/>
    <w:rsid w:val="009B69BA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5">
    <w:name w:val="Table Grid Report5"/>
    <w:basedOn w:val="a1"/>
    <w:next w:val="af4"/>
    <w:uiPriority w:val="99"/>
    <w:rsid w:val="000D2FC0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4">
    <w:name w:val="Table Grid Report4"/>
    <w:basedOn w:val="a1"/>
    <w:next w:val="af4"/>
    <w:uiPriority w:val="99"/>
    <w:rsid w:val="000D2FC0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uiPriority="0"/>
    <w:lsdException w:name="Balloon Text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2FC0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2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3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5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link w:val="16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link w:val="17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link w:val="18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9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a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b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c">
    <w:name w:val="Основной шрифт абзаца1"/>
    <w:rsid w:val="00045FEB"/>
  </w:style>
  <w:style w:type="character" w:styleId="af2">
    <w:name w:val="Strong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2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c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d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e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f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f0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1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2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3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4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3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12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5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6">
    <w:name w:val="Название объекта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7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8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9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a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b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c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e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e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e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e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e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e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d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e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e">
    <w:name w:val="Текст примечания Знак1"/>
    <w:link w:val="affffa"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f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4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f0">
    <w:name w:val="Нет списка1"/>
    <w:next w:val="a2"/>
    <w:uiPriority w:val="99"/>
    <w:semiHidden/>
    <w:unhideWhenUsed/>
    <w:rsid w:val="0000221C"/>
  </w:style>
  <w:style w:type="paragraph" w:styleId="afffff5">
    <w:name w:val="footnote text"/>
    <w:basedOn w:val="a"/>
    <w:link w:val="afffff6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6">
    <w:name w:val="Текст сноски Знак"/>
    <w:link w:val="afffff5"/>
    <w:rsid w:val="0000221C"/>
    <w:rPr>
      <w:rFonts w:ascii="Calibri" w:eastAsia="Times New Roman" w:hAnsi="Calibri" w:cs="Times New Roman"/>
      <w:lang w:eastAsia="en-US"/>
    </w:rPr>
  </w:style>
  <w:style w:type="character" w:styleId="afffff7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f1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8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9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00221C"/>
  </w:style>
  <w:style w:type="table" w:customStyle="1" w:styleId="113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a">
    <w:name w:val="Основной шрифт"/>
    <w:rsid w:val="0000221C"/>
  </w:style>
  <w:style w:type="character" w:customStyle="1" w:styleId="afffffb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c">
    <w:name w:val="Знак Знак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numbering" w:customStyle="1" w:styleId="47">
    <w:name w:val="Нет списка4"/>
    <w:next w:val="a2"/>
    <w:uiPriority w:val="99"/>
    <w:semiHidden/>
    <w:unhideWhenUsed/>
    <w:rsid w:val="00502E56"/>
  </w:style>
  <w:style w:type="numbering" w:customStyle="1" w:styleId="121">
    <w:name w:val="Нет списка12"/>
    <w:next w:val="a2"/>
    <w:uiPriority w:val="99"/>
    <w:semiHidden/>
    <w:unhideWhenUsed/>
    <w:rsid w:val="00502E56"/>
  </w:style>
  <w:style w:type="numbering" w:customStyle="1" w:styleId="WW8Num12">
    <w:name w:val="WW8Num12"/>
    <w:basedOn w:val="a2"/>
    <w:rsid w:val="00502E56"/>
  </w:style>
  <w:style w:type="table" w:customStyle="1" w:styleId="64">
    <w:name w:val="Сетка таблицы6"/>
    <w:basedOn w:val="a1"/>
    <w:next w:val="af4"/>
    <w:uiPriority w:val="99"/>
    <w:rsid w:val="00502E5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2"/>
    <w:uiPriority w:val="99"/>
    <w:semiHidden/>
    <w:unhideWhenUsed/>
    <w:rsid w:val="00502E56"/>
  </w:style>
  <w:style w:type="numbering" w:customStyle="1" w:styleId="WW8Num112">
    <w:name w:val="WW8Num112"/>
    <w:basedOn w:val="a2"/>
    <w:rsid w:val="00502E56"/>
  </w:style>
  <w:style w:type="table" w:customStyle="1" w:styleId="130">
    <w:name w:val="Сетка таблицы13"/>
    <w:basedOn w:val="a1"/>
    <w:next w:val="af4"/>
    <w:uiPriority w:val="99"/>
    <w:rsid w:val="00502E5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uiPriority w:val="99"/>
    <w:semiHidden/>
    <w:unhideWhenUsed/>
    <w:rsid w:val="00502E56"/>
  </w:style>
  <w:style w:type="character" w:customStyle="1" w:styleId="16">
    <w:name w:val="Название Знак1"/>
    <w:link w:val="a4"/>
    <w:rsid w:val="00502E56"/>
    <w:rPr>
      <w:rFonts w:ascii="Arial" w:hAnsi="Arial"/>
      <w:kern w:val="3"/>
      <w:sz w:val="28"/>
      <w:szCs w:val="28"/>
    </w:rPr>
  </w:style>
  <w:style w:type="character" w:customStyle="1" w:styleId="17">
    <w:name w:val="Подзаголовок Знак1"/>
    <w:aliases w:val="заголовок 2 Знак"/>
    <w:link w:val="a5"/>
    <w:rsid w:val="00502E56"/>
    <w:rPr>
      <w:rFonts w:ascii="Arial" w:hAnsi="Arial"/>
      <w:i/>
      <w:iCs/>
      <w:kern w:val="3"/>
      <w:sz w:val="28"/>
      <w:szCs w:val="28"/>
    </w:rPr>
  </w:style>
  <w:style w:type="character" w:customStyle="1" w:styleId="1ff2">
    <w:name w:val="Нижний колонтитул Знак1"/>
    <w:rsid w:val="00502E56"/>
    <w:rPr>
      <w:rFonts w:eastAsia="Times New Roman" w:cs="Times New Roman"/>
      <w:kern w:val="3"/>
      <w:sz w:val="32"/>
    </w:rPr>
  </w:style>
  <w:style w:type="character" w:customStyle="1" w:styleId="18">
    <w:name w:val="Текст выноски Знак1"/>
    <w:link w:val="a7"/>
    <w:rsid w:val="00502E56"/>
    <w:rPr>
      <w:rFonts w:ascii="Tahoma" w:eastAsia="Times New Roman" w:hAnsi="Tahoma"/>
      <w:kern w:val="3"/>
      <w:sz w:val="16"/>
      <w:szCs w:val="16"/>
    </w:rPr>
  </w:style>
  <w:style w:type="character" w:customStyle="1" w:styleId="1ff3">
    <w:name w:val="Основной текст с отступом Знак1"/>
    <w:rsid w:val="00502E56"/>
    <w:rPr>
      <w:rFonts w:cs="Calibri"/>
      <w:sz w:val="24"/>
      <w:szCs w:val="24"/>
      <w:lang w:eastAsia="ar-SA"/>
    </w:rPr>
  </w:style>
  <w:style w:type="table" w:customStyle="1" w:styleId="1142">
    <w:name w:val="Сетка таблицы114"/>
    <w:basedOn w:val="a1"/>
    <w:next w:val="af4"/>
    <w:uiPriority w:val="59"/>
    <w:rsid w:val="00502E56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8">
    <w:name w:val="Текст Знак2"/>
    <w:rsid w:val="00502E5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6">
    <w:name w:val="Основной текст с отступом 2 Знак1"/>
    <w:rsid w:val="00502E56"/>
    <w:rPr>
      <w:sz w:val="28"/>
      <w:szCs w:val="24"/>
    </w:rPr>
  </w:style>
  <w:style w:type="character" w:styleId="afffffd">
    <w:name w:val="line number"/>
    <w:uiPriority w:val="99"/>
    <w:semiHidden/>
    <w:unhideWhenUsed/>
    <w:rsid w:val="00502E56"/>
  </w:style>
  <w:style w:type="numbering" w:customStyle="1" w:styleId="221">
    <w:name w:val="Нет списка22"/>
    <w:next w:val="a2"/>
    <w:semiHidden/>
    <w:unhideWhenUsed/>
    <w:rsid w:val="00502E56"/>
  </w:style>
  <w:style w:type="numbering" w:customStyle="1" w:styleId="WW8Num121">
    <w:name w:val="WW8Num121"/>
    <w:basedOn w:val="a2"/>
    <w:rsid w:val="00502E56"/>
  </w:style>
  <w:style w:type="table" w:customStyle="1" w:styleId="230">
    <w:name w:val="Сетка таблицы23"/>
    <w:basedOn w:val="a1"/>
    <w:next w:val="af4"/>
    <w:rsid w:val="00502E5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502E56"/>
  </w:style>
  <w:style w:type="table" w:customStyle="1" w:styleId="1211">
    <w:name w:val="Сетка таблицы121"/>
    <w:basedOn w:val="a1"/>
    <w:next w:val="af4"/>
    <w:uiPriority w:val="59"/>
    <w:rsid w:val="00502E56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basedOn w:val="a1"/>
    <w:next w:val="af4"/>
    <w:uiPriority w:val="59"/>
    <w:rsid w:val="00502E5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1">
    <w:name w:val="Нет списка211"/>
    <w:next w:val="a2"/>
    <w:semiHidden/>
    <w:rsid w:val="00502E56"/>
  </w:style>
  <w:style w:type="table" w:customStyle="1" w:styleId="2130">
    <w:name w:val="Сетка таблицы213"/>
    <w:basedOn w:val="a1"/>
    <w:next w:val="af4"/>
    <w:rsid w:val="00502E5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4">
    <w:name w:val="Знак1"/>
    <w:basedOn w:val="a"/>
    <w:rsid w:val="00502E56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4">
    <w:name w:val="Сетка таблицы31"/>
    <w:basedOn w:val="a1"/>
    <w:next w:val="af4"/>
    <w:uiPriority w:val="99"/>
    <w:rsid w:val="00502E5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">
    <w:name w:val="Нет списка31"/>
    <w:next w:val="a2"/>
    <w:uiPriority w:val="99"/>
    <w:semiHidden/>
    <w:unhideWhenUsed/>
    <w:rsid w:val="00502E56"/>
  </w:style>
  <w:style w:type="numbering" w:customStyle="1" w:styleId="WW8Num13">
    <w:name w:val="WW8Num13"/>
    <w:basedOn w:val="a2"/>
    <w:rsid w:val="00502E56"/>
  </w:style>
  <w:style w:type="table" w:customStyle="1" w:styleId="410">
    <w:name w:val="Сетка таблицы41"/>
    <w:basedOn w:val="a1"/>
    <w:next w:val="af4"/>
    <w:uiPriority w:val="99"/>
    <w:rsid w:val="00502E5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502E56"/>
  </w:style>
  <w:style w:type="table" w:customStyle="1" w:styleId="1310">
    <w:name w:val="Сетка таблицы131"/>
    <w:basedOn w:val="a1"/>
    <w:next w:val="af4"/>
    <w:uiPriority w:val="59"/>
    <w:rsid w:val="00502E56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1"/>
    <w:next w:val="af4"/>
    <w:uiPriority w:val="59"/>
    <w:rsid w:val="00502E5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0">
    <w:name w:val="Нет списка221"/>
    <w:next w:val="a2"/>
    <w:semiHidden/>
    <w:rsid w:val="00502E56"/>
  </w:style>
  <w:style w:type="table" w:customStyle="1" w:styleId="2211">
    <w:name w:val="Сетка таблицы221"/>
    <w:basedOn w:val="a1"/>
    <w:next w:val="af4"/>
    <w:rsid w:val="00502E5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3">
    <w:name w:val="Table Normal113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1">
    <w:name w:val="Нет списка41"/>
    <w:next w:val="a2"/>
    <w:uiPriority w:val="99"/>
    <w:semiHidden/>
    <w:unhideWhenUsed/>
    <w:rsid w:val="00502E56"/>
  </w:style>
  <w:style w:type="numbering" w:customStyle="1" w:styleId="WW8Num14">
    <w:name w:val="WW8Num14"/>
    <w:basedOn w:val="a2"/>
    <w:rsid w:val="00502E56"/>
  </w:style>
  <w:style w:type="table" w:customStyle="1" w:styleId="510">
    <w:name w:val="Сетка таблицы51"/>
    <w:basedOn w:val="a1"/>
    <w:next w:val="af4"/>
    <w:uiPriority w:val="99"/>
    <w:rsid w:val="00502E5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502E56"/>
  </w:style>
  <w:style w:type="table" w:customStyle="1" w:styleId="141">
    <w:name w:val="Сетка таблицы14"/>
    <w:basedOn w:val="a1"/>
    <w:next w:val="af4"/>
    <w:uiPriority w:val="59"/>
    <w:rsid w:val="00502E56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1"/>
    <w:next w:val="af4"/>
    <w:uiPriority w:val="59"/>
    <w:rsid w:val="00502E5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2"/>
    <w:semiHidden/>
    <w:rsid w:val="00502E56"/>
  </w:style>
  <w:style w:type="table" w:customStyle="1" w:styleId="2310">
    <w:name w:val="Сетка таблицы231"/>
    <w:basedOn w:val="a1"/>
    <w:next w:val="af4"/>
    <w:rsid w:val="00502E5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10">
    <w:name w:val="Нет списка311"/>
    <w:next w:val="a2"/>
    <w:semiHidden/>
    <w:rsid w:val="00502E56"/>
  </w:style>
  <w:style w:type="paragraph" w:customStyle="1" w:styleId="2f9">
    <w:name w:val="Основной текст2"/>
    <w:basedOn w:val="a"/>
    <w:rsid w:val="00502E56"/>
    <w:pPr>
      <w:widowControl/>
      <w:shd w:val="clear" w:color="auto" w:fill="FFFFFF"/>
      <w:autoSpaceDN/>
      <w:spacing w:line="274" w:lineRule="exact"/>
      <w:ind w:firstLine="0"/>
      <w:textAlignment w:val="auto"/>
    </w:pPr>
    <w:rPr>
      <w:kern w:val="0"/>
      <w:sz w:val="20"/>
      <w:lang w:eastAsia="ar-SA"/>
    </w:rPr>
  </w:style>
  <w:style w:type="table" w:customStyle="1" w:styleId="3111">
    <w:name w:val="Сетка таблицы311"/>
    <w:basedOn w:val="a1"/>
    <w:next w:val="af4"/>
    <w:rsid w:val="00502E56"/>
    <w:rPr>
      <w:rFonts w:ascii="Calibri" w:eastAsia="Times New Roman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"/>
    <w:rsid w:val="00502E56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kern w:val="0"/>
      <w:sz w:val="24"/>
      <w:szCs w:val="24"/>
    </w:rPr>
  </w:style>
  <w:style w:type="table" w:customStyle="1" w:styleId="21110">
    <w:name w:val="Сетка таблицы2111"/>
    <w:basedOn w:val="a1"/>
    <w:next w:val="af4"/>
    <w:rsid w:val="00502E5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1">
    <w:name w:val="Table Normal1111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1">
    <w:name w:val="Сетка таблицы2121"/>
    <w:basedOn w:val="a1"/>
    <w:next w:val="af4"/>
    <w:rsid w:val="00502E5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1">
    <w:name w:val="Table Normal1121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1">
    <w:name w:val="WW8Num1111"/>
    <w:rsid w:val="00502E56"/>
  </w:style>
  <w:style w:type="table" w:customStyle="1" w:styleId="TableGridReport1">
    <w:name w:val="Table Grid Report1"/>
    <w:basedOn w:val="a1"/>
    <w:next w:val="af4"/>
    <w:uiPriority w:val="99"/>
    <w:rsid w:val="00E81419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писок маркированный 1"/>
    <w:basedOn w:val="a"/>
    <w:link w:val="1ff5"/>
    <w:autoRedefine/>
    <w:qFormat/>
    <w:rsid w:val="00A52243"/>
    <w:pPr>
      <w:numPr>
        <w:numId w:val="42"/>
      </w:numPr>
      <w:tabs>
        <w:tab w:val="left" w:pos="1134"/>
      </w:tabs>
      <w:suppressAutoHyphens w:val="0"/>
      <w:autoSpaceDE w:val="0"/>
      <w:adjustRightInd w:val="0"/>
      <w:spacing w:line="276" w:lineRule="auto"/>
      <w:textAlignment w:val="auto"/>
    </w:pPr>
    <w:rPr>
      <w:kern w:val="0"/>
      <w:sz w:val="24"/>
      <w:szCs w:val="24"/>
    </w:rPr>
  </w:style>
  <w:style w:type="character" w:customStyle="1" w:styleId="1ff5">
    <w:name w:val="Список маркированный 1 Знак"/>
    <w:link w:val="11"/>
    <w:rsid w:val="00A52243"/>
    <w:rPr>
      <w:rFonts w:eastAsia="Times New Roman" w:cs="Times New Roman"/>
      <w:sz w:val="24"/>
      <w:szCs w:val="24"/>
    </w:rPr>
  </w:style>
  <w:style w:type="table" w:customStyle="1" w:styleId="TableGridReport2">
    <w:name w:val="Table Grid Report2"/>
    <w:basedOn w:val="a1"/>
    <w:next w:val="af4"/>
    <w:uiPriority w:val="99"/>
    <w:rsid w:val="00A1380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3">
    <w:name w:val="Table Grid Report3"/>
    <w:basedOn w:val="a1"/>
    <w:next w:val="af4"/>
    <w:uiPriority w:val="99"/>
    <w:rsid w:val="009B69BA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5">
    <w:name w:val="Table Grid Report5"/>
    <w:basedOn w:val="a1"/>
    <w:next w:val="af4"/>
    <w:uiPriority w:val="99"/>
    <w:rsid w:val="000D2FC0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4">
    <w:name w:val="Table Grid Report4"/>
    <w:basedOn w:val="a1"/>
    <w:next w:val="af4"/>
    <w:uiPriority w:val="99"/>
    <w:rsid w:val="000D2FC0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B5381-B7C2-4106-842E-0599FA748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19</Pages>
  <Words>4248</Words>
  <Characters>24216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Линникова Н.А.</cp:lastModifiedBy>
  <cp:revision>15</cp:revision>
  <cp:lastPrinted>2023-01-31T06:40:00Z</cp:lastPrinted>
  <dcterms:created xsi:type="dcterms:W3CDTF">2023-01-30T13:14:00Z</dcterms:created>
  <dcterms:modified xsi:type="dcterms:W3CDTF">2023-01-31T06:46:00Z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