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87256A" w:rsidRDefault="00DF71F2" w:rsidP="0087256A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7256A">
        <w:rPr>
          <w:rFonts w:eastAsia="Calibri"/>
          <w:sz w:val="28"/>
          <w:szCs w:val="28"/>
        </w:rPr>
        <w:t>Приложение №</w:t>
      </w:r>
      <w:r w:rsidR="0087256A">
        <w:rPr>
          <w:rFonts w:eastAsia="Calibri"/>
          <w:sz w:val="28"/>
          <w:szCs w:val="28"/>
        </w:rPr>
        <w:t xml:space="preserve"> </w:t>
      </w:r>
      <w:r w:rsidRPr="0087256A">
        <w:rPr>
          <w:rFonts w:eastAsia="Calibri"/>
          <w:sz w:val="28"/>
          <w:szCs w:val="28"/>
        </w:rPr>
        <w:t>1</w:t>
      </w:r>
    </w:p>
    <w:p w:rsidR="00DF71F2" w:rsidRPr="0087256A" w:rsidRDefault="00DF71F2" w:rsidP="0087256A">
      <w:pPr>
        <w:widowControl/>
        <w:spacing w:line="240" w:lineRule="auto"/>
        <w:ind w:left="5103" w:firstLine="0"/>
        <w:jc w:val="center"/>
        <w:rPr>
          <w:rFonts w:eastAsia="Calibri"/>
          <w:bCs/>
          <w:sz w:val="28"/>
          <w:szCs w:val="28"/>
        </w:rPr>
      </w:pPr>
      <w:r w:rsidRPr="0087256A">
        <w:rPr>
          <w:rFonts w:eastAsia="Calibri"/>
          <w:sz w:val="28"/>
          <w:szCs w:val="28"/>
        </w:rPr>
        <w:t>к проекту межевания территории</w:t>
      </w:r>
    </w:p>
    <w:p w:rsidR="0087256A" w:rsidRDefault="00E44E2F" w:rsidP="0087256A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7256A">
        <w:rPr>
          <w:rFonts w:eastAsia="Calibri"/>
          <w:bCs/>
          <w:sz w:val="28"/>
          <w:szCs w:val="28"/>
        </w:rPr>
        <w:t xml:space="preserve">по ул. </w:t>
      </w:r>
      <w:proofErr w:type="gramStart"/>
      <w:r w:rsidRPr="0087256A">
        <w:rPr>
          <w:rFonts w:eastAsia="Calibri"/>
          <w:bCs/>
          <w:sz w:val="28"/>
          <w:szCs w:val="28"/>
        </w:rPr>
        <w:t>Майская</w:t>
      </w:r>
      <w:proofErr w:type="gramEnd"/>
      <w:r w:rsidRPr="0087256A">
        <w:rPr>
          <w:rFonts w:eastAsia="Calibri"/>
          <w:bCs/>
          <w:sz w:val="28"/>
          <w:szCs w:val="28"/>
        </w:rPr>
        <w:t xml:space="preserve"> </w:t>
      </w:r>
      <w:r w:rsidR="002D0369" w:rsidRPr="0087256A">
        <w:rPr>
          <w:rFonts w:eastAsia="Calibri"/>
          <w:sz w:val="28"/>
          <w:szCs w:val="28"/>
        </w:rPr>
        <w:t>в городском округе</w:t>
      </w:r>
    </w:p>
    <w:p w:rsidR="00DF71F2" w:rsidRPr="0087256A" w:rsidRDefault="002D0369" w:rsidP="0087256A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87256A">
        <w:rPr>
          <w:rFonts w:eastAsia="Calibri"/>
          <w:sz w:val="28"/>
          <w:szCs w:val="28"/>
        </w:rPr>
        <w:t>город Воронеж</w:t>
      </w:r>
    </w:p>
    <w:p w:rsidR="00DF71F2" w:rsidRPr="0087256A" w:rsidRDefault="00DF71F2" w:rsidP="0087256A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F71F2" w:rsidRPr="0087256A" w:rsidRDefault="00DF71F2" w:rsidP="0087256A">
      <w:pPr>
        <w:widowControl/>
        <w:spacing w:line="240" w:lineRule="auto"/>
        <w:ind w:firstLine="0"/>
        <w:jc w:val="center"/>
        <w:rPr>
          <w:rFonts w:eastAsia="Arial CYR"/>
          <w:caps/>
          <w:sz w:val="28"/>
          <w:szCs w:val="28"/>
        </w:rPr>
      </w:pPr>
    </w:p>
    <w:p w:rsidR="00B259AF" w:rsidRPr="0087256A" w:rsidRDefault="00B259AF" w:rsidP="0087256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87256A">
        <w:rPr>
          <w:rFonts w:eastAsia="Arial CYR"/>
          <w:b/>
          <w:caps/>
          <w:sz w:val="28"/>
          <w:szCs w:val="28"/>
        </w:rPr>
        <w:t xml:space="preserve">Текстовая </w:t>
      </w:r>
      <w:r w:rsidR="0087256A" w:rsidRPr="0087256A">
        <w:rPr>
          <w:rFonts w:eastAsia="Arial CYR"/>
          <w:b/>
          <w:caps/>
          <w:sz w:val="28"/>
          <w:szCs w:val="28"/>
        </w:rPr>
        <w:t xml:space="preserve"> </w:t>
      </w:r>
      <w:r w:rsidRPr="0087256A">
        <w:rPr>
          <w:rFonts w:eastAsia="Arial CYR"/>
          <w:b/>
          <w:caps/>
          <w:sz w:val="28"/>
          <w:szCs w:val="28"/>
        </w:rPr>
        <w:t>часть</w:t>
      </w:r>
    </w:p>
    <w:p w:rsidR="00E44E2F" w:rsidRPr="0087256A" w:rsidRDefault="00B259AF" w:rsidP="0087256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87256A">
        <w:rPr>
          <w:rFonts w:eastAsia="Arial CYR"/>
          <w:b/>
          <w:caps/>
          <w:sz w:val="28"/>
          <w:szCs w:val="28"/>
        </w:rPr>
        <w:t>проекта</w:t>
      </w:r>
      <w:r w:rsidR="00DF71F2" w:rsidRPr="0087256A">
        <w:rPr>
          <w:rFonts w:eastAsia="Arial CYR"/>
          <w:b/>
          <w:caps/>
          <w:sz w:val="28"/>
          <w:szCs w:val="28"/>
        </w:rPr>
        <w:t xml:space="preserve"> </w:t>
      </w:r>
      <w:r w:rsidR="0087256A" w:rsidRPr="0087256A">
        <w:rPr>
          <w:rFonts w:eastAsia="Arial CYR"/>
          <w:b/>
          <w:caps/>
          <w:sz w:val="28"/>
          <w:szCs w:val="28"/>
        </w:rPr>
        <w:t xml:space="preserve"> </w:t>
      </w:r>
      <w:r w:rsidRPr="0087256A">
        <w:rPr>
          <w:rFonts w:eastAsia="Arial CYR"/>
          <w:b/>
          <w:caps/>
          <w:sz w:val="28"/>
          <w:szCs w:val="28"/>
        </w:rPr>
        <w:t>межевания</w:t>
      </w:r>
      <w:r w:rsidR="0087256A" w:rsidRPr="0087256A">
        <w:rPr>
          <w:rFonts w:eastAsia="Arial CYR"/>
          <w:b/>
          <w:caps/>
          <w:sz w:val="28"/>
          <w:szCs w:val="28"/>
        </w:rPr>
        <w:t xml:space="preserve"> </w:t>
      </w:r>
      <w:r w:rsidRPr="0087256A">
        <w:rPr>
          <w:rFonts w:eastAsia="Arial CYR"/>
          <w:b/>
          <w:caps/>
          <w:sz w:val="28"/>
          <w:szCs w:val="28"/>
        </w:rPr>
        <w:t xml:space="preserve"> </w:t>
      </w:r>
      <w:r w:rsidRPr="0087256A">
        <w:rPr>
          <w:b/>
          <w:caps/>
          <w:sz w:val="28"/>
          <w:szCs w:val="28"/>
        </w:rPr>
        <w:t>территории</w:t>
      </w:r>
      <w:r w:rsidR="0087256A" w:rsidRPr="0087256A">
        <w:rPr>
          <w:b/>
          <w:caps/>
          <w:sz w:val="28"/>
          <w:szCs w:val="28"/>
        </w:rPr>
        <w:t xml:space="preserve"> </w:t>
      </w:r>
      <w:r w:rsidR="00E44E2F" w:rsidRPr="0087256A">
        <w:rPr>
          <w:b/>
          <w:caps/>
          <w:sz w:val="28"/>
          <w:szCs w:val="28"/>
        </w:rPr>
        <w:t xml:space="preserve"> ПО</w:t>
      </w:r>
      <w:r w:rsidR="0087256A" w:rsidRPr="0087256A">
        <w:rPr>
          <w:b/>
          <w:caps/>
          <w:sz w:val="28"/>
          <w:szCs w:val="28"/>
        </w:rPr>
        <w:t xml:space="preserve"> </w:t>
      </w:r>
      <w:r w:rsidR="00E44E2F" w:rsidRPr="0087256A">
        <w:rPr>
          <w:b/>
          <w:caps/>
          <w:sz w:val="28"/>
          <w:szCs w:val="28"/>
        </w:rPr>
        <w:t xml:space="preserve"> УЛ. </w:t>
      </w:r>
      <w:r w:rsidR="0087256A" w:rsidRPr="0087256A">
        <w:rPr>
          <w:b/>
          <w:caps/>
          <w:sz w:val="28"/>
          <w:szCs w:val="28"/>
        </w:rPr>
        <w:t xml:space="preserve"> </w:t>
      </w:r>
      <w:proofErr w:type="gramStart"/>
      <w:r w:rsidR="00E44E2F" w:rsidRPr="0087256A">
        <w:rPr>
          <w:b/>
          <w:caps/>
          <w:sz w:val="28"/>
          <w:szCs w:val="28"/>
        </w:rPr>
        <w:t>МАЙСКАЯ</w:t>
      </w:r>
      <w:proofErr w:type="gramEnd"/>
    </w:p>
    <w:p w:rsidR="000928CB" w:rsidRPr="0087256A" w:rsidRDefault="006F1E7C" w:rsidP="0087256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87256A">
        <w:rPr>
          <w:b/>
          <w:sz w:val="28"/>
          <w:szCs w:val="28"/>
        </w:rPr>
        <w:t>В</w:t>
      </w:r>
      <w:r w:rsidR="0087256A" w:rsidRPr="0087256A">
        <w:rPr>
          <w:b/>
          <w:sz w:val="28"/>
          <w:szCs w:val="28"/>
        </w:rPr>
        <w:t xml:space="preserve"> </w:t>
      </w:r>
      <w:r w:rsidRPr="0087256A">
        <w:rPr>
          <w:b/>
          <w:sz w:val="28"/>
          <w:szCs w:val="28"/>
        </w:rPr>
        <w:t xml:space="preserve"> ГОРОДСКОМ</w:t>
      </w:r>
      <w:r w:rsidR="0087256A" w:rsidRPr="0087256A">
        <w:rPr>
          <w:b/>
          <w:sz w:val="28"/>
          <w:szCs w:val="28"/>
        </w:rPr>
        <w:t xml:space="preserve"> </w:t>
      </w:r>
      <w:r w:rsidRPr="0087256A">
        <w:rPr>
          <w:b/>
          <w:sz w:val="28"/>
          <w:szCs w:val="28"/>
        </w:rPr>
        <w:t xml:space="preserve"> ОКРУГЕ</w:t>
      </w:r>
      <w:r w:rsidR="0087256A" w:rsidRPr="0087256A">
        <w:rPr>
          <w:b/>
          <w:sz w:val="28"/>
          <w:szCs w:val="28"/>
        </w:rPr>
        <w:t xml:space="preserve"> </w:t>
      </w:r>
      <w:r w:rsidRPr="0087256A">
        <w:rPr>
          <w:b/>
          <w:sz w:val="28"/>
          <w:szCs w:val="28"/>
        </w:rPr>
        <w:t xml:space="preserve"> ГОРОД </w:t>
      </w:r>
      <w:r w:rsidR="0087256A" w:rsidRPr="0087256A">
        <w:rPr>
          <w:b/>
          <w:sz w:val="28"/>
          <w:szCs w:val="28"/>
        </w:rPr>
        <w:t xml:space="preserve"> </w:t>
      </w:r>
      <w:r w:rsidRPr="0087256A">
        <w:rPr>
          <w:b/>
          <w:sz w:val="28"/>
          <w:szCs w:val="28"/>
        </w:rPr>
        <w:t>ВОРОНЕЖ</w:t>
      </w:r>
    </w:p>
    <w:p w:rsidR="006F1E7C" w:rsidRPr="0087256A" w:rsidRDefault="006F1E7C" w:rsidP="0087256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87256A" w:rsidRDefault="00631F93" w:rsidP="008725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87256A">
        <w:rPr>
          <w:shd w:val="clear" w:color="auto" w:fill="FFFFFF"/>
        </w:rPr>
        <w:t xml:space="preserve">Проект межевания территории по ул. Майская </w:t>
      </w:r>
      <w:r w:rsidR="001A302D" w:rsidRPr="0087256A">
        <w:rPr>
          <w:shd w:val="clear" w:color="auto" w:fill="FFFFFF"/>
        </w:rPr>
        <w:t>в</w:t>
      </w:r>
      <w:r w:rsidR="00FC1D6D" w:rsidRPr="0087256A">
        <w:rPr>
          <w:shd w:val="clear" w:color="auto" w:fill="FFFFFF"/>
        </w:rPr>
        <w:t xml:space="preserve"> городском округе город Воронеж</w:t>
      </w:r>
      <w:r w:rsidR="001A302D" w:rsidRPr="0087256A">
        <w:rPr>
          <w:shd w:val="clear" w:color="auto" w:fill="FFFFFF"/>
        </w:rPr>
        <w:t xml:space="preserve"> разработан на основании муниципального контракта </w:t>
      </w:r>
      <w:r w:rsidRPr="0087256A">
        <w:rPr>
          <w:shd w:val="clear" w:color="auto" w:fill="FFFFFF"/>
        </w:rPr>
        <w:t>от 27.09</w:t>
      </w:r>
      <w:r w:rsidR="006638A9" w:rsidRPr="0087256A">
        <w:rPr>
          <w:shd w:val="clear" w:color="auto" w:fill="FFFFFF"/>
        </w:rPr>
        <w:t>.</w:t>
      </w:r>
      <w:r w:rsidRPr="0087256A">
        <w:rPr>
          <w:shd w:val="clear" w:color="auto" w:fill="FFFFFF"/>
        </w:rPr>
        <w:t>2022</w:t>
      </w:r>
      <w:r w:rsidR="001A302D" w:rsidRPr="0087256A">
        <w:rPr>
          <w:shd w:val="clear" w:color="auto" w:fill="FFFFFF"/>
        </w:rPr>
        <w:t xml:space="preserve"> </w:t>
      </w:r>
      <w:r w:rsidR="00DF71F2" w:rsidRPr="0087256A">
        <w:t>№ </w:t>
      </w:r>
      <w:r w:rsidRPr="0087256A">
        <w:t>10</w:t>
      </w:r>
      <w:r w:rsidR="001A302D" w:rsidRPr="0087256A">
        <w:t xml:space="preserve">/ПМТ, </w:t>
      </w:r>
      <w:r w:rsidR="001A302D" w:rsidRPr="0087256A">
        <w:rPr>
          <w:shd w:val="clear" w:color="auto" w:fill="FFFFFF"/>
        </w:rPr>
        <w:t>технического задания к</w:t>
      </w:r>
      <w:r w:rsidR="00FC1D6D" w:rsidRPr="0087256A">
        <w:rPr>
          <w:shd w:val="clear" w:color="auto" w:fill="FFFFFF"/>
        </w:rPr>
        <w:t xml:space="preserve"> нему</w:t>
      </w:r>
      <w:r w:rsidR="001A302D" w:rsidRPr="0087256A">
        <w:rPr>
          <w:shd w:val="clear" w:color="auto" w:fill="FFFFFF"/>
        </w:rPr>
        <w:t xml:space="preserve">, 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87256A">
        <w:rPr>
          <w:shd w:val="clear" w:color="auto" w:fill="FFFFFF"/>
        </w:rPr>
        <w:t>№ </w:t>
      </w:r>
      <w:r w:rsidR="001A302D" w:rsidRPr="0087256A">
        <w:rPr>
          <w:shd w:val="clear" w:color="auto" w:fill="FFFFFF"/>
        </w:rPr>
        <w:t>137-</w:t>
      </w:r>
      <w:r w:rsidR="001A302D" w:rsidRPr="0087256A">
        <w:rPr>
          <w:shd w:val="clear" w:color="auto" w:fill="FFFFFF"/>
          <w:lang w:val="en-US"/>
        </w:rPr>
        <w:t>V</w:t>
      </w:r>
      <w:r w:rsidR="00DF71F2" w:rsidRPr="0087256A">
        <w:rPr>
          <w:shd w:val="clear" w:color="auto" w:fill="FFFFFF"/>
        </w:rPr>
        <w:t xml:space="preserve"> </w:t>
      </w:r>
      <w:r w:rsidR="001A302D" w:rsidRPr="0087256A">
        <w:rPr>
          <w:shd w:val="clear" w:color="auto" w:fill="FFFFFF"/>
        </w:rPr>
        <w:t>(далее</w:t>
      </w:r>
      <w:r w:rsidR="00177E83" w:rsidRPr="0087256A">
        <w:rPr>
          <w:shd w:val="clear" w:color="auto" w:fill="FFFFFF"/>
        </w:rPr>
        <w:t xml:space="preserve"> </w:t>
      </w:r>
      <w:r w:rsidR="00DF71F2" w:rsidRPr="0087256A">
        <w:rPr>
          <w:shd w:val="clear" w:color="auto" w:fill="FFFFFF"/>
        </w:rPr>
        <w:t>–</w:t>
      </w:r>
      <w:r w:rsidR="001A302D" w:rsidRPr="0087256A">
        <w:rPr>
          <w:shd w:val="clear" w:color="auto" w:fill="FFFFFF"/>
        </w:rPr>
        <w:t xml:space="preserve"> Генеральный план), </w:t>
      </w:r>
      <w:r w:rsidR="00AD52FF" w:rsidRPr="0087256A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87256A">
        <w:rPr>
          <w:shd w:val="clear" w:color="auto" w:fill="FFFFFF"/>
        </w:rPr>
        <w:t>Воронежской городской Думы от 20.04.2022</w:t>
      </w:r>
      <w:proofErr w:type="gramEnd"/>
      <w:r w:rsidR="007F4E39" w:rsidRPr="0087256A">
        <w:rPr>
          <w:shd w:val="clear" w:color="auto" w:fill="FFFFFF"/>
        </w:rPr>
        <w:t xml:space="preserve"> </w:t>
      </w:r>
      <w:r w:rsidR="00DF71F2" w:rsidRPr="0087256A">
        <w:rPr>
          <w:shd w:val="clear" w:color="auto" w:fill="FFFFFF"/>
        </w:rPr>
        <w:t>№ </w:t>
      </w:r>
      <w:r w:rsidR="00177E83" w:rsidRPr="0087256A">
        <w:rPr>
          <w:shd w:val="clear" w:color="auto" w:fill="FFFFFF"/>
        </w:rPr>
        <w:t>466-</w:t>
      </w:r>
      <w:r w:rsidR="00177E83" w:rsidRPr="0087256A">
        <w:rPr>
          <w:shd w:val="clear" w:color="auto" w:fill="FFFFFF"/>
          <w:lang w:val="en-US"/>
        </w:rPr>
        <w:t>V</w:t>
      </w:r>
      <w:r w:rsidR="00AD52FF" w:rsidRPr="0087256A">
        <w:rPr>
          <w:shd w:val="clear" w:color="auto" w:fill="FFFFFF"/>
        </w:rPr>
        <w:t xml:space="preserve"> (далее</w:t>
      </w:r>
      <w:r w:rsidR="00177E83" w:rsidRPr="0087256A">
        <w:rPr>
          <w:shd w:val="clear" w:color="auto" w:fill="FFFFFF"/>
        </w:rPr>
        <w:t xml:space="preserve"> </w:t>
      </w:r>
      <w:r w:rsidR="00DF71F2" w:rsidRPr="0087256A">
        <w:rPr>
          <w:shd w:val="clear" w:color="auto" w:fill="FFFFFF"/>
        </w:rPr>
        <w:t>–</w:t>
      </w:r>
      <w:r w:rsidR="00AD52FF" w:rsidRPr="0087256A">
        <w:rPr>
          <w:shd w:val="clear" w:color="auto" w:fill="FFFFFF"/>
        </w:rPr>
        <w:t xml:space="preserve"> Правил</w:t>
      </w:r>
      <w:r w:rsidR="009470B8" w:rsidRPr="0087256A">
        <w:rPr>
          <w:shd w:val="clear" w:color="auto" w:fill="FFFFFF"/>
        </w:rPr>
        <w:t>а</w:t>
      </w:r>
      <w:r w:rsidR="00177E83" w:rsidRPr="0087256A">
        <w:rPr>
          <w:shd w:val="clear" w:color="auto" w:fill="FFFFFF"/>
        </w:rPr>
        <w:t xml:space="preserve"> землепользования и застройки),</w:t>
      </w:r>
      <w:r w:rsidR="00473D30" w:rsidRPr="0087256A">
        <w:rPr>
          <w:rFonts w:eastAsia="Calibri"/>
          <w:bCs/>
          <w:lang w:eastAsia="en-US"/>
        </w:rPr>
        <w:t xml:space="preserve"> </w:t>
      </w:r>
      <w:r w:rsidR="00132F8B" w:rsidRPr="0087256A">
        <w:rPr>
          <w:rFonts w:eastAsia="Calibri"/>
          <w:bCs/>
          <w:lang w:eastAsia="en-US"/>
        </w:rPr>
        <w:t xml:space="preserve">в соответствии с </w:t>
      </w:r>
      <w:r w:rsidR="00AD52FF" w:rsidRPr="0087256A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87256A" w:rsidRDefault="00434FC1" w:rsidP="0087256A">
      <w:pPr>
        <w:pStyle w:val="Standard"/>
        <w:spacing w:line="360" w:lineRule="auto"/>
        <w:ind w:firstLine="709"/>
        <w:jc w:val="both"/>
      </w:pPr>
      <w:r w:rsidRPr="0087256A">
        <w:t xml:space="preserve">В соответствии с </w:t>
      </w:r>
      <w:r w:rsidR="006638A9" w:rsidRPr="0087256A">
        <w:t xml:space="preserve">ч. 2 ст. 43 Градостроительного кодекса </w:t>
      </w:r>
      <w:r w:rsidRPr="0087256A">
        <w:t>Р</w:t>
      </w:r>
      <w:r w:rsidR="004E6D53" w:rsidRPr="0087256A">
        <w:t xml:space="preserve">оссийской </w:t>
      </w:r>
      <w:r w:rsidRPr="0087256A">
        <w:t>Ф</w:t>
      </w:r>
      <w:r w:rsidR="004E6D53" w:rsidRPr="0087256A">
        <w:t>едерации</w:t>
      </w:r>
      <w:r w:rsidRPr="0087256A">
        <w:t xml:space="preserve"> подготовка проекта межеван</w:t>
      </w:r>
      <w:r w:rsidR="001F7BEC" w:rsidRPr="0087256A">
        <w:t>ия территории осуществляется</w:t>
      </w:r>
      <w:r w:rsidRPr="0087256A">
        <w:t>:</w:t>
      </w:r>
    </w:p>
    <w:p w:rsidR="00362CDB" w:rsidRPr="0087256A" w:rsidRDefault="00362CDB" w:rsidP="0087256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7256A">
        <w:rPr>
          <w:sz w:val="28"/>
          <w:szCs w:val="28"/>
        </w:rPr>
        <w:t>-</w:t>
      </w:r>
      <w:r w:rsidR="00DF71F2" w:rsidRPr="0087256A">
        <w:rPr>
          <w:sz w:val="28"/>
          <w:szCs w:val="28"/>
        </w:rPr>
        <w:t> </w:t>
      </w:r>
      <w:r w:rsidR="001F7BEC" w:rsidRPr="0087256A">
        <w:rPr>
          <w:sz w:val="28"/>
          <w:szCs w:val="28"/>
        </w:rPr>
        <w:t xml:space="preserve">для </w:t>
      </w:r>
      <w:r w:rsidR="00434FC1" w:rsidRPr="0087256A">
        <w:rPr>
          <w:sz w:val="28"/>
          <w:szCs w:val="28"/>
        </w:rPr>
        <w:t>определения местоположения границ образуемых и</w:t>
      </w:r>
      <w:r w:rsidRPr="0087256A">
        <w:rPr>
          <w:sz w:val="28"/>
          <w:szCs w:val="28"/>
        </w:rPr>
        <w:t xml:space="preserve"> изменяемых земельных участков;</w:t>
      </w:r>
    </w:p>
    <w:p w:rsidR="00434FC1" w:rsidRPr="0087256A" w:rsidRDefault="00362CDB" w:rsidP="0087256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7256A">
        <w:rPr>
          <w:sz w:val="28"/>
          <w:szCs w:val="28"/>
        </w:rPr>
        <w:t>-</w:t>
      </w:r>
      <w:r w:rsidR="00DF71F2" w:rsidRPr="0087256A">
        <w:rPr>
          <w:sz w:val="28"/>
          <w:szCs w:val="28"/>
        </w:rPr>
        <w:t> </w:t>
      </w:r>
      <w:r w:rsidR="001F7BEC" w:rsidRPr="0087256A">
        <w:rPr>
          <w:sz w:val="28"/>
          <w:szCs w:val="28"/>
        </w:rPr>
        <w:t xml:space="preserve">для </w:t>
      </w:r>
      <w:r w:rsidR="00434FC1" w:rsidRPr="0087256A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</w:t>
      </w:r>
      <w:r w:rsidR="00434FC1" w:rsidRPr="0087256A">
        <w:rPr>
          <w:sz w:val="28"/>
          <w:szCs w:val="28"/>
          <w:highlight w:val="yellow"/>
        </w:rPr>
        <w:t xml:space="preserve"> </w:t>
      </w:r>
      <w:r w:rsidR="00434FC1" w:rsidRPr="0087256A">
        <w:rPr>
          <w:sz w:val="28"/>
          <w:szCs w:val="28"/>
        </w:rPr>
        <w:t xml:space="preserve">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</w:t>
      </w:r>
      <w:r w:rsidR="00434FC1" w:rsidRPr="0087256A">
        <w:rPr>
          <w:sz w:val="28"/>
          <w:szCs w:val="28"/>
        </w:rPr>
        <w:lastRenderedPageBreak/>
        <w:t>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87256A" w:rsidRDefault="00434FC1" w:rsidP="0087256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7256A">
        <w:rPr>
          <w:sz w:val="28"/>
          <w:szCs w:val="28"/>
        </w:rPr>
        <w:t>Согласно ч. 4 ст. 41 Градостроительного кодекса Р</w:t>
      </w:r>
      <w:r w:rsidR="000C3921" w:rsidRPr="0087256A">
        <w:rPr>
          <w:sz w:val="28"/>
          <w:szCs w:val="28"/>
        </w:rPr>
        <w:t xml:space="preserve">оссийской </w:t>
      </w:r>
      <w:r w:rsidRPr="0087256A">
        <w:rPr>
          <w:sz w:val="28"/>
          <w:szCs w:val="28"/>
        </w:rPr>
        <w:t>Ф</w:t>
      </w:r>
      <w:r w:rsidR="000C3921" w:rsidRPr="0087256A">
        <w:rPr>
          <w:sz w:val="28"/>
          <w:szCs w:val="28"/>
        </w:rPr>
        <w:t>едерации</w:t>
      </w:r>
      <w:r w:rsidRPr="0087256A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87256A" w:rsidRDefault="00AD52FF" w:rsidP="008725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87256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87256A">
        <w:rPr>
          <w:shd w:val="clear" w:color="auto" w:fill="FFFFFF"/>
        </w:rPr>
        <w:t>й п</w:t>
      </w:r>
      <w:r w:rsidRPr="0087256A">
        <w:rPr>
          <w:shd w:val="clear" w:color="auto" w:fill="FFFFFF"/>
        </w:rPr>
        <w:t>равилами землепользования и застройки</w:t>
      </w:r>
      <w:r w:rsidR="0069338C" w:rsidRPr="0087256A">
        <w:rPr>
          <w:shd w:val="clear" w:color="auto" w:fill="FFFFFF"/>
        </w:rPr>
        <w:t xml:space="preserve"> </w:t>
      </w:r>
      <w:r w:rsidRPr="0087256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87256A">
        <w:rPr>
          <w:shd w:val="clear" w:color="auto" w:fill="FFFFFF"/>
        </w:rPr>
        <w:t xml:space="preserve">ирования муниципального района, </w:t>
      </w:r>
      <w:r w:rsidRPr="0087256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87256A" w:rsidRDefault="00AD52FF" w:rsidP="0087256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7256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631F93" w:rsidRPr="0087256A" w:rsidRDefault="00D97197" w:rsidP="0087256A">
      <w:pPr>
        <w:pStyle w:val="Standard"/>
        <w:spacing w:line="360" w:lineRule="auto"/>
        <w:ind w:firstLine="709"/>
        <w:jc w:val="both"/>
      </w:pPr>
      <w:r w:rsidRPr="0087256A">
        <w:t>Рассматриваемая</w:t>
      </w:r>
      <w:r w:rsidR="00565004" w:rsidRPr="0087256A">
        <w:t xml:space="preserve"> территори</w:t>
      </w:r>
      <w:r w:rsidRPr="0087256A">
        <w:t xml:space="preserve">я площадью </w:t>
      </w:r>
      <w:r w:rsidR="00631F93" w:rsidRPr="0087256A">
        <w:t>1,13</w:t>
      </w:r>
      <w:r w:rsidR="00641324" w:rsidRPr="0087256A">
        <w:t xml:space="preserve"> </w:t>
      </w:r>
      <w:r w:rsidR="00306B7E" w:rsidRPr="0087256A">
        <w:t>га</w:t>
      </w:r>
      <w:r w:rsidRPr="0087256A">
        <w:t xml:space="preserve"> </w:t>
      </w:r>
      <w:r w:rsidR="00623B25" w:rsidRPr="0087256A">
        <w:t xml:space="preserve">расположена </w:t>
      </w:r>
      <w:r w:rsidR="00ED5423" w:rsidRPr="0087256A">
        <w:t xml:space="preserve">в </w:t>
      </w:r>
      <w:r w:rsidR="007F4E39" w:rsidRPr="0087256A">
        <w:t xml:space="preserve">Левобережном </w:t>
      </w:r>
      <w:r w:rsidR="00C144E4" w:rsidRPr="0087256A">
        <w:t xml:space="preserve">районе </w:t>
      </w:r>
      <w:r w:rsidR="00ED5423" w:rsidRPr="0087256A">
        <w:t>городского округа город Воронеж</w:t>
      </w:r>
      <w:r w:rsidR="00C144E4" w:rsidRPr="0087256A">
        <w:t xml:space="preserve"> </w:t>
      </w:r>
      <w:r w:rsidR="007A6424" w:rsidRPr="0087256A">
        <w:t>по ул. Майская</w:t>
      </w:r>
      <w:r w:rsidR="00631F93" w:rsidRPr="0087256A">
        <w:t>.</w:t>
      </w:r>
    </w:p>
    <w:p w:rsidR="006638A9" w:rsidRPr="0087256A" w:rsidRDefault="006137F8" w:rsidP="0087256A">
      <w:pPr>
        <w:pStyle w:val="Standard"/>
        <w:spacing w:line="360" w:lineRule="auto"/>
        <w:ind w:firstLine="709"/>
        <w:jc w:val="both"/>
      </w:pPr>
      <w:r w:rsidRPr="0087256A">
        <w:t>Согласно Генеральному плану рассматриваема</w:t>
      </w:r>
      <w:r w:rsidR="00D310BD" w:rsidRPr="0087256A">
        <w:t>я территория расположена в</w:t>
      </w:r>
      <w:r w:rsidRPr="0087256A">
        <w:t xml:space="preserve"> </w:t>
      </w:r>
      <w:r w:rsidR="00FC1D6D" w:rsidRPr="0087256A">
        <w:t xml:space="preserve">функциональной </w:t>
      </w:r>
      <w:r w:rsidRPr="0087256A">
        <w:t xml:space="preserve">зоне </w:t>
      </w:r>
      <w:r w:rsidR="00132F8B" w:rsidRPr="0087256A">
        <w:t xml:space="preserve"> «</w:t>
      </w:r>
      <w:r w:rsidR="00631F93" w:rsidRPr="0087256A">
        <w:t>жилые зоны</w:t>
      </w:r>
      <w:r w:rsidR="00A94BF1" w:rsidRPr="0087256A">
        <w:t>»</w:t>
      </w:r>
      <w:r w:rsidR="00FC1D6D" w:rsidRPr="0087256A">
        <w:t xml:space="preserve"> </w:t>
      </w:r>
      <w:r w:rsidR="004E438E">
        <w:t>(</w:t>
      </w:r>
      <w:r w:rsidR="00FC1D6D" w:rsidRPr="0087256A">
        <w:t>100</w:t>
      </w:r>
      <w:r w:rsidR="004E438E">
        <w:t>)</w:t>
      </w:r>
      <w:r w:rsidR="00A94BF1" w:rsidRPr="0087256A">
        <w:t>.</w:t>
      </w:r>
    </w:p>
    <w:p w:rsidR="00F8244B" w:rsidRPr="0087256A" w:rsidRDefault="00F8244B" w:rsidP="0087256A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631F93" w:rsidRPr="0087256A" w:rsidRDefault="00F8244B" w:rsidP="0087256A">
      <w:pPr>
        <w:widowControl/>
        <w:spacing w:line="360" w:lineRule="auto"/>
        <w:ind w:firstLine="709"/>
        <w:rPr>
          <w:sz w:val="28"/>
          <w:szCs w:val="28"/>
          <w:highlight w:val="yellow"/>
        </w:rPr>
      </w:pPr>
      <w:r w:rsidRPr="0087256A">
        <w:rPr>
          <w:sz w:val="28"/>
          <w:szCs w:val="28"/>
        </w:rPr>
        <w:t>-</w:t>
      </w:r>
      <w:r w:rsidR="00AB535B">
        <w:rPr>
          <w:sz w:val="28"/>
          <w:szCs w:val="28"/>
        </w:rPr>
        <w:t> </w:t>
      </w:r>
      <w:r w:rsidR="00FC1D6D" w:rsidRPr="0087256A">
        <w:rPr>
          <w:sz w:val="28"/>
          <w:szCs w:val="28"/>
        </w:rPr>
        <w:t>зоне</w:t>
      </w:r>
      <w:r w:rsidR="00A94BF1" w:rsidRPr="0087256A">
        <w:rPr>
          <w:sz w:val="28"/>
          <w:szCs w:val="28"/>
        </w:rPr>
        <w:t xml:space="preserve"> </w:t>
      </w:r>
      <w:r w:rsidR="00631F93" w:rsidRPr="0087256A">
        <w:rPr>
          <w:sz w:val="28"/>
          <w:szCs w:val="28"/>
        </w:rPr>
        <w:t>Ж</w:t>
      </w:r>
      <w:proofErr w:type="gramStart"/>
      <w:r w:rsidR="00631F93" w:rsidRPr="0087256A">
        <w:rPr>
          <w:sz w:val="28"/>
          <w:szCs w:val="28"/>
        </w:rPr>
        <w:t>М(</w:t>
      </w:r>
      <w:proofErr w:type="gramEnd"/>
      <w:r w:rsidR="00631F93" w:rsidRPr="0087256A">
        <w:rPr>
          <w:sz w:val="28"/>
          <w:szCs w:val="28"/>
        </w:rPr>
        <w:t>р) «</w:t>
      </w:r>
      <w:r w:rsidR="00F96259" w:rsidRPr="0087256A">
        <w:rPr>
          <w:sz w:val="28"/>
          <w:szCs w:val="28"/>
        </w:rPr>
        <w:t>З</w:t>
      </w:r>
      <w:r w:rsidR="00631F93" w:rsidRPr="0087256A">
        <w:rPr>
          <w:sz w:val="28"/>
          <w:szCs w:val="28"/>
        </w:rPr>
        <w:t>она реконструкции многоэтажной жилой застройки</w:t>
      </w:r>
      <w:r w:rsidR="00F96259" w:rsidRPr="0087256A">
        <w:rPr>
          <w:sz w:val="28"/>
          <w:szCs w:val="28"/>
        </w:rPr>
        <w:t>».</w:t>
      </w:r>
    </w:p>
    <w:p w:rsidR="00F8244B" w:rsidRPr="00A129FE" w:rsidRDefault="00F96259" w:rsidP="0087256A">
      <w:pPr>
        <w:widowControl/>
        <w:spacing w:line="360" w:lineRule="auto"/>
        <w:ind w:firstLine="709"/>
        <w:rPr>
          <w:spacing w:val="-4"/>
          <w:sz w:val="28"/>
          <w:szCs w:val="28"/>
        </w:rPr>
      </w:pPr>
      <w:r w:rsidRPr="00A129FE">
        <w:rPr>
          <w:spacing w:val="-4"/>
          <w:sz w:val="28"/>
          <w:szCs w:val="28"/>
        </w:rPr>
        <w:t>Регламент Ж</w:t>
      </w:r>
      <w:proofErr w:type="gramStart"/>
      <w:r w:rsidRPr="00A129FE">
        <w:rPr>
          <w:spacing w:val="-4"/>
          <w:sz w:val="28"/>
          <w:szCs w:val="28"/>
        </w:rPr>
        <w:t>М(</w:t>
      </w:r>
      <w:proofErr w:type="gramEnd"/>
      <w:r w:rsidRPr="00A129FE">
        <w:rPr>
          <w:spacing w:val="-4"/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режимов реконст</w:t>
      </w:r>
      <w:r w:rsidR="00FC1D6D" w:rsidRPr="00A129FE">
        <w:rPr>
          <w:spacing w:val="-4"/>
          <w:sz w:val="28"/>
          <w:szCs w:val="28"/>
        </w:rPr>
        <w:t>рукции, реновации</w:t>
      </w:r>
      <w:r w:rsidRPr="00A129FE">
        <w:rPr>
          <w:spacing w:val="-4"/>
          <w:sz w:val="28"/>
          <w:szCs w:val="28"/>
        </w:rPr>
        <w:t xml:space="preserve"> и </w:t>
      </w:r>
      <w:proofErr w:type="spellStart"/>
      <w:r w:rsidRPr="00A129FE">
        <w:rPr>
          <w:spacing w:val="-4"/>
          <w:sz w:val="28"/>
          <w:szCs w:val="28"/>
        </w:rPr>
        <w:t>ревитализации</w:t>
      </w:r>
      <w:proofErr w:type="spellEnd"/>
      <w:r w:rsidRPr="00A129FE">
        <w:rPr>
          <w:spacing w:val="-4"/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</w:t>
      </w:r>
      <w:r w:rsidR="00DC01E0" w:rsidRPr="00A129FE">
        <w:rPr>
          <w:spacing w:val="-4"/>
          <w:sz w:val="28"/>
          <w:szCs w:val="28"/>
        </w:rPr>
        <w:t>;</w:t>
      </w:r>
    </w:p>
    <w:p w:rsidR="00F96259" w:rsidRPr="0087256A" w:rsidRDefault="00DC01E0" w:rsidP="00AB535B">
      <w:pPr>
        <w:widowControl/>
        <w:autoSpaceDE w:val="0"/>
        <w:adjustRightInd w:val="0"/>
        <w:spacing w:line="348" w:lineRule="auto"/>
        <w:ind w:firstLine="709"/>
        <w:rPr>
          <w:sz w:val="28"/>
          <w:szCs w:val="28"/>
          <w:highlight w:val="yellow"/>
        </w:rPr>
      </w:pPr>
      <w:r w:rsidRPr="0087256A">
        <w:rPr>
          <w:sz w:val="28"/>
          <w:szCs w:val="28"/>
        </w:rPr>
        <w:t>-</w:t>
      </w:r>
      <w:r w:rsidR="00AB535B">
        <w:rPr>
          <w:sz w:val="28"/>
          <w:szCs w:val="28"/>
        </w:rPr>
        <w:t> </w:t>
      </w:r>
      <w:r w:rsidR="00FC1D6D" w:rsidRPr="0087256A">
        <w:rPr>
          <w:sz w:val="28"/>
          <w:szCs w:val="28"/>
        </w:rPr>
        <w:t>зоне</w:t>
      </w:r>
      <w:r w:rsidR="006B6AD7" w:rsidRPr="0087256A">
        <w:rPr>
          <w:sz w:val="28"/>
          <w:szCs w:val="28"/>
        </w:rPr>
        <w:t xml:space="preserve"> </w:t>
      </w:r>
      <w:r w:rsidR="00F96259" w:rsidRPr="0087256A">
        <w:rPr>
          <w:sz w:val="28"/>
          <w:szCs w:val="28"/>
        </w:rPr>
        <w:t xml:space="preserve">ПК «Зона производственно-коммунальной застройки». Градостроительный регламент ПК предназначен для размещения </w:t>
      </w:r>
      <w:r w:rsidR="00F96259" w:rsidRPr="0087256A">
        <w:rPr>
          <w:sz w:val="28"/>
          <w:szCs w:val="28"/>
        </w:rPr>
        <w:lastRenderedPageBreak/>
        <w:t>коммунальных объектов и</w:t>
      </w:r>
      <w:r w:rsidR="00FC1D6D" w:rsidRPr="0087256A">
        <w:rPr>
          <w:sz w:val="28"/>
          <w:szCs w:val="28"/>
        </w:rPr>
        <w:t xml:space="preserve"> производственных предприятий V-</w:t>
      </w:r>
      <w:r w:rsidR="00F96259" w:rsidRPr="0087256A">
        <w:rPr>
          <w:sz w:val="28"/>
          <w:szCs w:val="28"/>
        </w:rPr>
        <w:t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потоки;</w:t>
      </w:r>
    </w:p>
    <w:p w:rsidR="00F96259" w:rsidRPr="00A129FE" w:rsidRDefault="00FC1D6D" w:rsidP="00AB535B">
      <w:pPr>
        <w:widowControl/>
        <w:spacing w:line="348" w:lineRule="auto"/>
        <w:ind w:firstLine="709"/>
        <w:rPr>
          <w:spacing w:val="-4"/>
          <w:sz w:val="28"/>
          <w:szCs w:val="28"/>
        </w:rPr>
      </w:pPr>
      <w:r w:rsidRPr="00A129FE">
        <w:rPr>
          <w:spacing w:val="-4"/>
          <w:sz w:val="28"/>
          <w:szCs w:val="28"/>
        </w:rPr>
        <w:t>- зоне</w:t>
      </w:r>
      <w:r w:rsidR="00F96259" w:rsidRPr="00A129FE">
        <w:rPr>
          <w:spacing w:val="-4"/>
          <w:sz w:val="28"/>
          <w:szCs w:val="28"/>
        </w:rPr>
        <w:t xml:space="preserve"> СХО «Зона производственных объектов сельскохозяйственного назначения».</w:t>
      </w:r>
      <w:r w:rsidR="00F96259" w:rsidRPr="00A129FE">
        <w:rPr>
          <w:spacing w:val="-4"/>
        </w:rPr>
        <w:t xml:space="preserve"> </w:t>
      </w:r>
      <w:r w:rsidR="00F96259" w:rsidRPr="00A129FE">
        <w:rPr>
          <w:spacing w:val="-4"/>
          <w:sz w:val="28"/>
          <w:szCs w:val="28"/>
        </w:rPr>
        <w:t>Регламент СХО предназначен для ведения сельского хозяйства и размещения производственных объектов сельскохозяйственного назначения, не входящих в состав производственных функциональных зон Генерального плана</w:t>
      </w:r>
      <w:r w:rsidRPr="00A129FE">
        <w:rPr>
          <w:spacing w:val="-4"/>
          <w:sz w:val="28"/>
          <w:szCs w:val="28"/>
        </w:rPr>
        <w:t>.</w:t>
      </w:r>
      <w:r w:rsidR="00F96259" w:rsidRPr="00A129FE">
        <w:rPr>
          <w:spacing w:val="-4"/>
          <w:sz w:val="28"/>
          <w:szCs w:val="28"/>
        </w:rPr>
        <w:t xml:space="preserve"> </w:t>
      </w:r>
    </w:p>
    <w:p w:rsidR="00B06648" w:rsidRPr="0087256A" w:rsidRDefault="00BC330A" w:rsidP="00AB535B">
      <w:pPr>
        <w:pStyle w:val="af1"/>
        <w:shd w:val="clear" w:color="auto" w:fill="FFFFFF"/>
        <w:suppressAutoHyphens/>
        <w:spacing w:before="0" w:beforeAutospacing="0" w:after="0" w:line="348" w:lineRule="auto"/>
        <w:ind w:firstLine="709"/>
        <w:jc w:val="both"/>
        <w:rPr>
          <w:sz w:val="28"/>
          <w:szCs w:val="28"/>
        </w:rPr>
      </w:pPr>
      <w:r w:rsidRPr="0087256A">
        <w:rPr>
          <w:sz w:val="28"/>
          <w:szCs w:val="28"/>
        </w:rPr>
        <w:t>Перечень координат харак</w:t>
      </w:r>
      <w:r w:rsidR="00FC1D6D" w:rsidRPr="0087256A">
        <w:rPr>
          <w:sz w:val="28"/>
          <w:szCs w:val="28"/>
        </w:rPr>
        <w:t xml:space="preserve">терных точек границ территории </w:t>
      </w:r>
      <w:r w:rsidR="00F96259" w:rsidRPr="0087256A">
        <w:rPr>
          <w:sz w:val="28"/>
          <w:szCs w:val="28"/>
        </w:rPr>
        <w:t xml:space="preserve">по </w:t>
      </w:r>
      <w:r w:rsidR="00AB535B">
        <w:rPr>
          <w:sz w:val="28"/>
          <w:szCs w:val="28"/>
        </w:rPr>
        <w:t>ул. </w:t>
      </w:r>
      <w:proofErr w:type="gramStart"/>
      <w:r w:rsidR="00F96259" w:rsidRPr="0087256A">
        <w:rPr>
          <w:sz w:val="28"/>
          <w:szCs w:val="28"/>
        </w:rPr>
        <w:t>Майская</w:t>
      </w:r>
      <w:proofErr w:type="gramEnd"/>
      <w:r w:rsidR="00F96259" w:rsidRPr="0087256A">
        <w:rPr>
          <w:sz w:val="28"/>
          <w:szCs w:val="28"/>
        </w:rPr>
        <w:t xml:space="preserve"> </w:t>
      </w:r>
      <w:r w:rsidRPr="0087256A">
        <w:rPr>
          <w:sz w:val="28"/>
          <w:szCs w:val="28"/>
        </w:rPr>
        <w:t xml:space="preserve">в городском округе город Воронеж </w:t>
      </w:r>
      <w:r w:rsidR="00253EEF" w:rsidRPr="0087256A">
        <w:rPr>
          <w:sz w:val="28"/>
          <w:szCs w:val="28"/>
        </w:rPr>
        <w:t>приведен</w:t>
      </w:r>
      <w:r w:rsidR="00B06648" w:rsidRPr="0087256A">
        <w:rPr>
          <w:sz w:val="28"/>
          <w:szCs w:val="28"/>
        </w:rPr>
        <w:t xml:space="preserve"> в </w:t>
      </w:r>
      <w:r w:rsidR="003615C0" w:rsidRPr="0087256A">
        <w:rPr>
          <w:sz w:val="28"/>
          <w:szCs w:val="28"/>
        </w:rPr>
        <w:t xml:space="preserve">таблице </w:t>
      </w:r>
      <w:r w:rsidR="00DF71F2" w:rsidRPr="0087256A">
        <w:rPr>
          <w:sz w:val="28"/>
          <w:szCs w:val="28"/>
        </w:rPr>
        <w:t>№ </w:t>
      </w:r>
      <w:r w:rsidR="003615C0" w:rsidRPr="0087256A">
        <w:rPr>
          <w:sz w:val="28"/>
          <w:szCs w:val="28"/>
        </w:rPr>
        <w:t xml:space="preserve">1. </w:t>
      </w:r>
    </w:p>
    <w:p w:rsidR="003615C0" w:rsidRPr="0087256A" w:rsidRDefault="00F8244B" w:rsidP="0087256A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87256A">
        <w:rPr>
          <w:sz w:val="28"/>
          <w:szCs w:val="28"/>
        </w:rPr>
        <w:t xml:space="preserve">Таблица </w:t>
      </w:r>
      <w:r w:rsidR="00DF71F2" w:rsidRPr="0087256A">
        <w:rPr>
          <w:sz w:val="28"/>
          <w:szCs w:val="28"/>
        </w:rPr>
        <w:t>№ </w:t>
      </w:r>
      <w:r w:rsidRPr="0087256A">
        <w:rPr>
          <w:sz w:val="28"/>
          <w:szCs w:val="28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BC330A" w:rsidRPr="00AB535B" w:rsidTr="001B15E9">
        <w:trPr>
          <w:trHeight w:val="7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AB535B" w:rsidRDefault="00AB535B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Номер</w:t>
            </w:r>
          </w:p>
          <w:p w:rsidR="00BC330A" w:rsidRPr="00AB535B" w:rsidRDefault="00FC1D6D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B535B"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BC330A" w:rsidRPr="00AB535B" w:rsidRDefault="00FC1D6D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B535B">
              <w:rPr>
                <w:kern w:val="0"/>
                <w:sz w:val="24"/>
                <w:szCs w:val="24"/>
              </w:rPr>
              <w:t>К</w:t>
            </w:r>
            <w:r w:rsidR="00BC330A" w:rsidRPr="00AB535B">
              <w:rPr>
                <w:kern w:val="0"/>
                <w:sz w:val="24"/>
                <w:szCs w:val="24"/>
              </w:rPr>
              <w:t>оординат</w:t>
            </w:r>
            <w:r w:rsidRPr="00AB535B">
              <w:rPr>
                <w:kern w:val="0"/>
                <w:sz w:val="24"/>
                <w:szCs w:val="24"/>
              </w:rPr>
              <w:t>ы</w:t>
            </w:r>
          </w:p>
        </w:tc>
      </w:tr>
      <w:tr w:rsidR="00BC330A" w:rsidRPr="00AB535B" w:rsidTr="001B15E9">
        <w:trPr>
          <w:trHeight w:val="70"/>
          <w:tblHeader/>
        </w:trPr>
        <w:tc>
          <w:tcPr>
            <w:tcW w:w="3119" w:type="dxa"/>
            <w:vMerge/>
            <w:vAlign w:val="center"/>
          </w:tcPr>
          <w:p w:rsidR="00BC330A" w:rsidRPr="00AB535B" w:rsidRDefault="00BC330A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C330A" w:rsidRPr="00AB535B" w:rsidRDefault="00BC330A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B535B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C330A" w:rsidRPr="00AB535B" w:rsidRDefault="00BC330A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B535B">
              <w:rPr>
                <w:kern w:val="0"/>
                <w:sz w:val="24"/>
                <w:szCs w:val="24"/>
              </w:rPr>
              <w:t>Y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B535B">
              <w:rPr>
                <w:color w:val="000000"/>
                <w:sz w:val="24"/>
                <w:szCs w:val="24"/>
              </w:rPr>
              <w:t>504233.35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1307832.67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504226.74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1307843.93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504229.66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1307846.10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504208.93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1307885.60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504171.93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1307864.45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504169.85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1307867.37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504148.43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1307854.47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504144.99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1307860.90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504062.21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1307810.18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504063.78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1307807.27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504052.91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1307800.07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504085.45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1307746.45</w:t>
            </w:r>
          </w:p>
        </w:tc>
      </w:tr>
      <w:tr w:rsidR="00F96259" w:rsidRPr="00AB535B" w:rsidTr="00A859EB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504233.35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F96259" w:rsidRPr="00AB535B" w:rsidRDefault="00F96259" w:rsidP="0087256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B535B">
              <w:rPr>
                <w:color w:val="000000"/>
                <w:sz w:val="24"/>
                <w:szCs w:val="24"/>
              </w:rPr>
              <w:t>1307832.67</w:t>
            </w:r>
          </w:p>
        </w:tc>
      </w:tr>
    </w:tbl>
    <w:p w:rsidR="00F96259" w:rsidRPr="0087256A" w:rsidRDefault="00F96259" w:rsidP="0087256A">
      <w:pPr>
        <w:pStyle w:val="Standard"/>
        <w:jc w:val="both"/>
      </w:pPr>
    </w:p>
    <w:p w:rsidR="00B06648" w:rsidRPr="0087256A" w:rsidRDefault="00AA2DD2" w:rsidP="0087256A">
      <w:pPr>
        <w:pStyle w:val="Standard"/>
        <w:spacing w:line="360" w:lineRule="auto"/>
        <w:ind w:firstLine="709"/>
        <w:jc w:val="both"/>
      </w:pPr>
      <w:r w:rsidRPr="0087256A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9B0D14">
        <w:t xml:space="preserve"> </w:t>
      </w:r>
      <w:r w:rsidR="009B0D14" w:rsidRPr="0087256A">
        <w:t>территории</w:t>
      </w:r>
      <w:r w:rsidRPr="0087256A">
        <w:t>.</w:t>
      </w:r>
    </w:p>
    <w:p w:rsidR="006B6AD7" w:rsidRPr="0087256A" w:rsidRDefault="006B6AD7" w:rsidP="0087256A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F96259" w:rsidRPr="0087256A" w:rsidRDefault="00F96259" w:rsidP="0087256A">
      <w:pPr>
        <w:widowControl/>
        <w:shd w:val="clear" w:color="auto" w:fill="FFFFFF"/>
        <w:spacing w:line="360" w:lineRule="auto"/>
        <w:ind w:firstLine="709"/>
        <w:rPr>
          <w:sz w:val="28"/>
          <w:szCs w:val="28"/>
          <w:highlight w:val="yellow"/>
        </w:rPr>
      </w:pPr>
      <w:r w:rsidRPr="0087256A">
        <w:rPr>
          <w:sz w:val="28"/>
          <w:szCs w:val="28"/>
        </w:rPr>
        <w:t>В границах территории расположена</w:t>
      </w:r>
      <w:r w:rsidR="00FC1D6D" w:rsidRPr="0087256A">
        <w:rPr>
          <w:sz w:val="28"/>
          <w:szCs w:val="28"/>
        </w:rPr>
        <w:t xml:space="preserve"> </w:t>
      </w:r>
      <w:proofErr w:type="spellStart"/>
      <w:r w:rsidR="00FC1D6D" w:rsidRPr="0087256A">
        <w:rPr>
          <w:sz w:val="28"/>
          <w:szCs w:val="28"/>
        </w:rPr>
        <w:t>водоохранная</w:t>
      </w:r>
      <w:proofErr w:type="spellEnd"/>
      <w:r w:rsidR="00FC1D6D" w:rsidRPr="0087256A">
        <w:rPr>
          <w:sz w:val="28"/>
          <w:szCs w:val="28"/>
        </w:rPr>
        <w:t xml:space="preserve"> зона реки Песчанка</w:t>
      </w:r>
      <w:r w:rsidR="00AB535B">
        <w:rPr>
          <w:sz w:val="28"/>
          <w:szCs w:val="28"/>
        </w:rPr>
        <w:t>,</w:t>
      </w:r>
      <w:r w:rsidRPr="0087256A">
        <w:rPr>
          <w:sz w:val="28"/>
          <w:szCs w:val="28"/>
        </w:rPr>
        <w:t xml:space="preserve"> устанавливающая ограничения в использовании </w:t>
      </w:r>
      <w:r w:rsidR="00FC1D6D" w:rsidRPr="0087256A">
        <w:rPr>
          <w:sz w:val="28"/>
          <w:szCs w:val="28"/>
        </w:rPr>
        <w:t>территории согласно ч. 15</w:t>
      </w:r>
      <w:r w:rsidRPr="0087256A">
        <w:rPr>
          <w:sz w:val="28"/>
          <w:szCs w:val="28"/>
        </w:rPr>
        <w:t xml:space="preserve"> </w:t>
      </w:r>
      <w:r w:rsidR="00FC1D6D" w:rsidRPr="0087256A">
        <w:rPr>
          <w:sz w:val="28"/>
          <w:szCs w:val="28"/>
        </w:rPr>
        <w:t>ст.</w:t>
      </w:r>
      <w:r w:rsidR="00AB535B">
        <w:rPr>
          <w:sz w:val="28"/>
          <w:szCs w:val="28"/>
        </w:rPr>
        <w:t> </w:t>
      </w:r>
      <w:r w:rsidR="00FC1D6D" w:rsidRPr="0087256A">
        <w:rPr>
          <w:sz w:val="28"/>
          <w:szCs w:val="28"/>
        </w:rPr>
        <w:t>65</w:t>
      </w:r>
      <w:r w:rsidRPr="0087256A">
        <w:rPr>
          <w:sz w:val="28"/>
          <w:szCs w:val="28"/>
        </w:rPr>
        <w:t xml:space="preserve"> Водного кодекса Российской Ф</w:t>
      </w:r>
      <w:r w:rsidR="00FC1D6D" w:rsidRPr="0087256A">
        <w:rPr>
          <w:sz w:val="28"/>
          <w:szCs w:val="28"/>
        </w:rPr>
        <w:t>едерации</w:t>
      </w:r>
      <w:r w:rsidRPr="0087256A">
        <w:rPr>
          <w:sz w:val="28"/>
          <w:szCs w:val="28"/>
        </w:rPr>
        <w:t>.</w:t>
      </w:r>
    </w:p>
    <w:p w:rsidR="009C1C05" w:rsidRPr="0087256A" w:rsidRDefault="009C1C05" w:rsidP="0087256A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lastRenderedPageBreak/>
        <w:t xml:space="preserve">Планировочными ограничениями для рассматриваемой территории </w:t>
      </w:r>
      <w:r w:rsidR="00FC1D6D" w:rsidRPr="0087256A">
        <w:rPr>
          <w:sz w:val="28"/>
          <w:szCs w:val="28"/>
        </w:rPr>
        <w:t xml:space="preserve">являются </w:t>
      </w:r>
      <w:r w:rsidRPr="0087256A">
        <w:rPr>
          <w:sz w:val="28"/>
          <w:szCs w:val="28"/>
        </w:rPr>
        <w:t xml:space="preserve">охранные зоны инженерных сетей. Наличие охранной зоны </w:t>
      </w:r>
      <w:r w:rsidR="00FC1D6D" w:rsidRPr="0087256A">
        <w:rPr>
          <w:sz w:val="28"/>
          <w:szCs w:val="28"/>
        </w:rPr>
        <w:t>обуславливает</w:t>
      </w:r>
      <w:r w:rsidRPr="0087256A">
        <w:rPr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FC1D6D" w:rsidRPr="0087256A">
        <w:rPr>
          <w:sz w:val="28"/>
          <w:szCs w:val="28"/>
        </w:rPr>
        <w:t xml:space="preserve">необходимо </w:t>
      </w:r>
      <w:r w:rsidRPr="0087256A">
        <w:rPr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87256A" w:rsidRDefault="007D3CA2" w:rsidP="0087256A">
      <w:pPr>
        <w:pStyle w:val="Standard"/>
        <w:spacing w:line="360" w:lineRule="auto"/>
        <w:ind w:firstLine="709"/>
        <w:jc w:val="both"/>
      </w:pPr>
      <w:r w:rsidRPr="0087256A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A129FE" w:rsidRDefault="00721A80" w:rsidP="0087256A">
      <w:pPr>
        <w:pStyle w:val="Standard"/>
        <w:spacing w:line="360" w:lineRule="auto"/>
        <w:ind w:firstLine="709"/>
        <w:jc w:val="both"/>
        <w:rPr>
          <w:spacing w:val="-4"/>
        </w:rPr>
      </w:pPr>
      <w:r w:rsidRPr="00A129FE">
        <w:rPr>
          <w:spacing w:val="-4"/>
        </w:rPr>
        <w:t>В соответствии с ч. 1 ст. 11.2 Земельного кодекса Р</w:t>
      </w:r>
      <w:r w:rsidR="000C3921" w:rsidRPr="00A129FE">
        <w:rPr>
          <w:spacing w:val="-4"/>
        </w:rPr>
        <w:t xml:space="preserve">оссийской </w:t>
      </w:r>
      <w:r w:rsidRPr="00A129FE">
        <w:rPr>
          <w:spacing w:val="-4"/>
        </w:rPr>
        <w:t>Ф</w:t>
      </w:r>
      <w:r w:rsidR="000C3921" w:rsidRPr="00A129FE">
        <w:rPr>
          <w:spacing w:val="-4"/>
        </w:rPr>
        <w:t>едерации</w:t>
      </w:r>
      <w:r w:rsidRPr="00A129FE">
        <w:rPr>
          <w:spacing w:val="-4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721A80" w:rsidRPr="0087256A" w:rsidRDefault="00721A80" w:rsidP="0087256A">
      <w:pPr>
        <w:pStyle w:val="Standard"/>
        <w:spacing w:line="360" w:lineRule="auto"/>
        <w:ind w:firstLine="709"/>
        <w:jc w:val="both"/>
      </w:pPr>
      <w:r w:rsidRPr="0087256A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721A80" w:rsidRPr="0087256A" w:rsidRDefault="00721A80" w:rsidP="0087256A">
      <w:pPr>
        <w:pStyle w:val="Standard"/>
        <w:spacing w:line="360" w:lineRule="auto"/>
        <w:ind w:firstLine="709"/>
        <w:jc w:val="both"/>
      </w:pPr>
      <w:r w:rsidRPr="0087256A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87256A">
        <w:t xml:space="preserve">вленных на </w:t>
      </w:r>
      <w:r w:rsidRPr="0087256A">
        <w:t>кадастровый учет.</w:t>
      </w:r>
    </w:p>
    <w:p w:rsidR="00FC389F" w:rsidRPr="0087256A" w:rsidRDefault="00FC389F" w:rsidP="0087256A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87256A">
        <w:rPr>
          <w:spacing w:val="-4"/>
          <w:sz w:val="28"/>
          <w:szCs w:val="28"/>
        </w:rPr>
        <w:t>На территории межевания расположены жилые, нежилые общественные и административные здания.</w:t>
      </w:r>
    </w:p>
    <w:p w:rsidR="00FA2FC3" w:rsidRPr="0087256A" w:rsidRDefault="00FA2FC3" w:rsidP="0087256A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87256A">
        <w:rPr>
          <w:spacing w:val="-4"/>
          <w:sz w:val="28"/>
          <w:szCs w:val="28"/>
        </w:rPr>
        <w:t>Согласно ст</w:t>
      </w:r>
      <w:r w:rsidR="009470B8" w:rsidRPr="0087256A">
        <w:rPr>
          <w:spacing w:val="-4"/>
          <w:sz w:val="28"/>
          <w:szCs w:val="28"/>
        </w:rPr>
        <w:t>.</w:t>
      </w:r>
      <w:r w:rsidRPr="0087256A">
        <w:rPr>
          <w:spacing w:val="-4"/>
          <w:sz w:val="28"/>
          <w:szCs w:val="28"/>
        </w:rPr>
        <w:t xml:space="preserve"> 11.3 Земельного кодекса Р</w:t>
      </w:r>
      <w:r w:rsidR="000C3921" w:rsidRPr="0087256A">
        <w:rPr>
          <w:spacing w:val="-4"/>
          <w:sz w:val="28"/>
          <w:szCs w:val="28"/>
        </w:rPr>
        <w:t xml:space="preserve">оссийской </w:t>
      </w:r>
      <w:r w:rsidRPr="0087256A">
        <w:rPr>
          <w:spacing w:val="-4"/>
          <w:sz w:val="28"/>
          <w:szCs w:val="28"/>
        </w:rPr>
        <w:t>Ф</w:t>
      </w:r>
      <w:r w:rsidR="000C3921" w:rsidRPr="0087256A">
        <w:rPr>
          <w:spacing w:val="-4"/>
          <w:sz w:val="28"/>
          <w:szCs w:val="28"/>
        </w:rPr>
        <w:t>едерации</w:t>
      </w:r>
      <w:r w:rsidRPr="0087256A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 государственной или муниципальной собственности, осуществляется в соответствии с проектом межевания территории, утвержденным в соответствии с Градостроительным кодексом Российской Федерации.</w:t>
      </w:r>
    </w:p>
    <w:p w:rsidR="00220416" w:rsidRPr="0087256A" w:rsidRDefault="00220416" w:rsidP="00A129FE">
      <w:pPr>
        <w:widowControl/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 xml:space="preserve">Согласно п. 9 ст. 1, ч. 2 и 6 ст. 30 Градостроительного кодекса Российской Федерации предельные параметры разрешенного строительства, </w:t>
      </w:r>
      <w:r w:rsidRPr="0087256A">
        <w:rPr>
          <w:sz w:val="28"/>
          <w:szCs w:val="28"/>
        </w:rPr>
        <w:lastRenderedPageBreak/>
        <w:t>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220416" w:rsidRPr="0087256A" w:rsidRDefault="00220416" w:rsidP="00A129FE">
      <w:pPr>
        <w:widowControl/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621D61" w:rsidRPr="0087256A" w:rsidRDefault="00621D61" w:rsidP="00A129FE">
      <w:pPr>
        <w:widowControl/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>Проектом межевания территории предлагается</w:t>
      </w:r>
      <w:r w:rsidR="00981FD0" w:rsidRPr="0087256A">
        <w:rPr>
          <w:sz w:val="28"/>
          <w:szCs w:val="28"/>
        </w:rPr>
        <w:t xml:space="preserve"> образовать 3</w:t>
      </w:r>
      <w:r w:rsidR="00AB535B">
        <w:rPr>
          <w:sz w:val="28"/>
          <w:szCs w:val="28"/>
        </w:rPr>
        <w:t> </w:t>
      </w:r>
      <w:proofErr w:type="gramStart"/>
      <w:r w:rsidR="00981FD0" w:rsidRPr="0087256A">
        <w:rPr>
          <w:sz w:val="28"/>
          <w:szCs w:val="28"/>
        </w:rPr>
        <w:t>земельных</w:t>
      </w:r>
      <w:proofErr w:type="gramEnd"/>
      <w:r w:rsidR="00AB535B">
        <w:rPr>
          <w:sz w:val="28"/>
          <w:szCs w:val="28"/>
        </w:rPr>
        <w:t> </w:t>
      </w:r>
      <w:r w:rsidR="00981FD0" w:rsidRPr="0087256A">
        <w:rPr>
          <w:sz w:val="28"/>
          <w:szCs w:val="28"/>
        </w:rPr>
        <w:t>участка</w:t>
      </w:r>
      <w:r w:rsidRPr="0087256A">
        <w:rPr>
          <w:sz w:val="28"/>
          <w:szCs w:val="28"/>
        </w:rPr>
        <w:t>.</w:t>
      </w:r>
    </w:p>
    <w:p w:rsidR="00D43FD4" w:rsidRPr="0087256A" w:rsidRDefault="00D43FD4" w:rsidP="00A129FE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87256A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C56EFC" w:rsidRPr="0087256A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87256A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87256A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87256A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87256A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87256A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87256A" w:rsidRDefault="00614A20" w:rsidP="0087256A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87256A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87256A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87256A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694"/>
        <w:gridCol w:w="1699"/>
        <w:gridCol w:w="3116"/>
        <w:gridCol w:w="2517"/>
      </w:tblGrid>
      <w:tr w:rsidR="00283031" w:rsidRPr="00AB535B" w:rsidTr="00AB535B">
        <w:trPr>
          <w:cantSplit/>
          <w:trHeight w:val="1380"/>
          <w:tblHeader/>
          <w:jc w:val="center"/>
        </w:trPr>
        <w:tc>
          <w:tcPr>
            <w:tcW w:w="284" w:type="pct"/>
            <w:shd w:val="clear" w:color="auto" w:fill="auto"/>
          </w:tcPr>
          <w:p w:rsidR="00AB535B" w:rsidRDefault="00AB535B" w:rsidP="00AB535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№</w:t>
            </w:r>
          </w:p>
          <w:p w:rsidR="00283031" w:rsidRPr="00AB535B" w:rsidRDefault="00283031" w:rsidP="00AB535B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885" w:type="pct"/>
            <w:shd w:val="clear" w:color="auto" w:fill="auto"/>
          </w:tcPr>
          <w:p w:rsidR="00283031" w:rsidRPr="00AB535B" w:rsidRDefault="00283031" w:rsidP="00AB535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Условный</w:t>
            </w:r>
            <w:r w:rsidR="00AB535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  <w:r w:rsidR="00AB535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  <w:r w:rsidR="00AB535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88" w:type="pct"/>
            <w:shd w:val="clear" w:color="auto" w:fill="auto"/>
          </w:tcPr>
          <w:p w:rsidR="00283031" w:rsidRPr="00AB535B" w:rsidRDefault="00283031" w:rsidP="00AB535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  <w:r w:rsidR="00AB535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образуемого</w:t>
            </w:r>
            <w:r w:rsidR="00AB535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  <w:r w:rsidR="00AB535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AB535B" w:rsidRDefault="00283031" w:rsidP="00AB535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628" w:type="pct"/>
            <w:shd w:val="clear" w:color="auto" w:fill="auto"/>
          </w:tcPr>
          <w:p w:rsidR="00AB535B" w:rsidRDefault="00283031" w:rsidP="00AB535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Способ образования</w:t>
            </w:r>
            <w:r w:rsidR="00AB535B">
              <w:rPr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  <w:p w:rsidR="00283031" w:rsidRPr="00AB535B" w:rsidRDefault="00FC1D6D" w:rsidP="00AB535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AB535B">
              <w:rPr>
                <w:bCs/>
                <w:color w:val="000000"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315" w:type="pct"/>
          </w:tcPr>
          <w:p w:rsidR="00283031" w:rsidRPr="00AB535B" w:rsidRDefault="00283031" w:rsidP="00AB535B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AB535B">
              <w:rPr>
                <w:sz w:val="24"/>
                <w:szCs w:val="24"/>
              </w:rPr>
              <w:t>Вид разре</w:t>
            </w:r>
            <w:r w:rsidR="00C56EFC" w:rsidRPr="00AB535B">
              <w:rPr>
                <w:sz w:val="24"/>
                <w:szCs w:val="24"/>
              </w:rPr>
              <w:t>шенного использования образуемого земельного участка</w:t>
            </w:r>
            <w:r w:rsidR="00AB535B">
              <w:rPr>
                <w:sz w:val="24"/>
                <w:szCs w:val="24"/>
              </w:rPr>
              <w:t xml:space="preserve"> </w:t>
            </w:r>
            <w:r w:rsidR="00FC1D6D" w:rsidRPr="00AB535B">
              <w:rPr>
                <w:sz w:val="24"/>
                <w:szCs w:val="24"/>
              </w:rPr>
              <w:t xml:space="preserve">(части земельного участка) </w:t>
            </w:r>
            <w:r w:rsidR="00925630" w:rsidRPr="00AB535B">
              <w:rPr>
                <w:sz w:val="24"/>
                <w:szCs w:val="24"/>
              </w:rPr>
              <w:t>в</w:t>
            </w:r>
            <w:r w:rsidR="00AB535B">
              <w:rPr>
                <w:sz w:val="24"/>
                <w:szCs w:val="24"/>
              </w:rPr>
              <w:t> </w:t>
            </w:r>
            <w:r w:rsidR="00925630" w:rsidRPr="00AB535B">
              <w:rPr>
                <w:sz w:val="24"/>
                <w:szCs w:val="24"/>
              </w:rPr>
              <w:t>соответствии с</w:t>
            </w:r>
            <w:r w:rsidR="00AB535B">
              <w:rPr>
                <w:sz w:val="24"/>
                <w:szCs w:val="24"/>
              </w:rPr>
              <w:t> </w:t>
            </w:r>
            <w:r w:rsidR="00925630" w:rsidRPr="00AB535B">
              <w:rPr>
                <w:sz w:val="24"/>
                <w:szCs w:val="24"/>
              </w:rPr>
              <w:t>к</w:t>
            </w:r>
            <w:r w:rsidRPr="00AB535B">
              <w:rPr>
                <w:sz w:val="24"/>
                <w:szCs w:val="24"/>
              </w:rPr>
              <w:t>лассификатором</w:t>
            </w:r>
            <w:r w:rsidR="00925630" w:rsidRPr="00AB535B">
              <w:rPr>
                <w:sz w:val="24"/>
                <w:szCs w:val="24"/>
              </w:rPr>
              <w:t>*</w:t>
            </w:r>
          </w:p>
        </w:tc>
      </w:tr>
      <w:tr w:rsidR="002F0EE8" w:rsidRPr="00AB535B" w:rsidTr="00AB535B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AB535B" w:rsidRDefault="002F0EE8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auto"/>
          </w:tcPr>
          <w:p w:rsidR="002F0EE8" w:rsidRPr="00AB535B" w:rsidRDefault="002F0EE8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2F0EE8" w:rsidRPr="00AB535B" w:rsidRDefault="00981FD0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1628" w:type="pct"/>
            <w:shd w:val="clear" w:color="auto" w:fill="auto"/>
          </w:tcPr>
          <w:p w:rsidR="002F0EE8" w:rsidRPr="00AB535B" w:rsidRDefault="00CE70C1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2F0EE8" w:rsidRPr="00AB535B" w:rsidRDefault="00981FD0" w:rsidP="00AB535B">
            <w:pPr>
              <w:pStyle w:val="afff0"/>
              <w:jc w:val="center"/>
              <w:rPr>
                <w:rFonts w:cs="Times New Roman"/>
                <w:highlight w:val="yellow"/>
              </w:rPr>
            </w:pPr>
            <w:r w:rsidRPr="00AB535B">
              <w:rPr>
                <w:rFonts w:cs="Times New Roman"/>
              </w:rPr>
              <w:t>2.1.1</w:t>
            </w:r>
            <w:r w:rsidR="00FC1D6D" w:rsidRPr="00AB535B">
              <w:rPr>
                <w:rFonts w:cs="Times New Roman"/>
              </w:rPr>
              <w:t>.</w:t>
            </w:r>
            <w:r w:rsidRPr="00AB535B">
              <w:rPr>
                <w:rFonts w:cs="Times New Roman"/>
              </w:rPr>
              <w:t xml:space="preserve"> Малоэтажная многоквартирная жилая застройка</w:t>
            </w:r>
          </w:p>
        </w:tc>
      </w:tr>
      <w:tr w:rsidR="002F0EE8" w:rsidRPr="00AB535B" w:rsidTr="00AB535B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AB535B" w:rsidRDefault="002F0EE8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shd w:val="clear" w:color="auto" w:fill="auto"/>
          </w:tcPr>
          <w:p w:rsidR="002F0EE8" w:rsidRPr="00AB535B" w:rsidRDefault="002F0EE8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2F0EE8" w:rsidRPr="00AB535B" w:rsidRDefault="00981FD0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1628" w:type="pct"/>
            <w:shd w:val="clear" w:color="auto" w:fill="auto"/>
          </w:tcPr>
          <w:p w:rsidR="002F0EE8" w:rsidRPr="00AB535B" w:rsidRDefault="00CE70C1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2F0EE8" w:rsidRPr="00AB535B" w:rsidRDefault="00981FD0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  <w:r w:rsidR="00FC1D6D" w:rsidRPr="00AB5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гаражей для собственных нужд</w:t>
            </w:r>
          </w:p>
        </w:tc>
      </w:tr>
      <w:tr w:rsidR="002F0EE8" w:rsidRPr="00AB535B" w:rsidTr="00AB535B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AB535B" w:rsidRDefault="002F0EE8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:rsidR="002F0EE8" w:rsidRPr="00AB535B" w:rsidRDefault="002F0EE8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:ЗУ3</w:t>
            </w:r>
          </w:p>
        </w:tc>
        <w:tc>
          <w:tcPr>
            <w:tcW w:w="888" w:type="pct"/>
            <w:shd w:val="clear" w:color="auto" w:fill="auto"/>
          </w:tcPr>
          <w:p w:rsidR="002F0EE8" w:rsidRPr="00AB535B" w:rsidRDefault="00981FD0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1628" w:type="pct"/>
            <w:shd w:val="clear" w:color="auto" w:fill="auto"/>
          </w:tcPr>
          <w:p w:rsidR="002F0EE8" w:rsidRPr="00AB535B" w:rsidRDefault="009D4746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2F0EE8" w:rsidRPr="00AB535B" w:rsidRDefault="00981FD0" w:rsidP="00AB535B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>12.0.2</w:t>
            </w:r>
            <w:r w:rsidR="00FC1D6D" w:rsidRPr="00AB5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535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территории</w:t>
            </w:r>
          </w:p>
        </w:tc>
      </w:tr>
    </w:tbl>
    <w:p w:rsidR="00743DD3" w:rsidRPr="0087256A" w:rsidRDefault="005773BF" w:rsidP="0087256A">
      <w:pPr>
        <w:widowControl/>
        <w:spacing w:line="240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 w:rsidRPr="0087256A"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8A4AD9" w:rsidRPr="0087256A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87256A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 w:rsidRPr="0087256A">
        <w:rPr>
          <w:rFonts w:eastAsia="Calibri"/>
          <w:bCs/>
          <w:kern w:val="0"/>
          <w:sz w:val="24"/>
          <w:szCs w:val="24"/>
          <w:lang w:eastAsia="ar-SA"/>
        </w:rPr>
        <w:t xml:space="preserve"> видов разрешенного использования земельных участков, утвержденный приказом </w:t>
      </w:r>
      <w:proofErr w:type="spellStart"/>
      <w:r w:rsidR="00743DD3" w:rsidRPr="0087256A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743DD3" w:rsidRPr="0087256A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8A4AD9" w:rsidRPr="0087256A">
        <w:rPr>
          <w:rFonts w:eastAsia="Calibri"/>
          <w:bCs/>
          <w:kern w:val="0"/>
          <w:sz w:val="24"/>
          <w:szCs w:val="24"/>
          <w:lang w:eastAsia="ar-SA"/>
        </w:rPr>
        <w:t>№</w:t>
      </w:r>
      <w:r w:rsidR="00743DD3" w:rsidRPr="0087256A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gramStart"/>
      <w:r w:rsidR="00743DD3" w:rsidRPr="0087256A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 w:rsidRPr="0087256A">
        <w:rPr>
          <w:rFonts w:eastAsia="Calibri"/>
          <w:bCs/>
          <w:kern w:val="0"/>
          <w:sz w:val="24"/>
          <w:szCs w:val="24"/>
          <w:lang w:eastAsia="ar-SA"/>
        </w:rPr>
        <w:t xml:space="preserve">/0412 </w:t>
      </w:r>
      <w:r w:rsidR="00FC1D6D" w:rsidRPr="0087256A">
        <w:rPr>
          <w:rFonts w:eastAsia="Calibri"/>
          <w:bCs/>
          <w:kern w:val="0"/>
          <w:sz w:val="24"/>
          <w:szCs w:val="24"/>
          <w:lang w:eastAsia="ar-SA"/>
        </w:rPr>
        <w:t>(далее – Классификатор).</w:t>
      </w:r>
    </w:p>
    <w:p w:rsidR="00743DD3" w:rsidRPr="0087256A" w:rsidRDefault="00743DD3" w:rsidP="0087256A">
      <w:pPr>
        <w:widowControl/>
        <w:spacing w:line="240" w:lineRule="auto"/>
        <w:ind w:firstLine="0"/>
        <w:rPr>
          <w:rFonts w:eastAsia="Calibri"/>
          <w:bCs/>
          <w:kern w:val="0"/>
          <w:sz w:val="24"/>
          <w:szCs w:val="24"/>
          <w:highlight w:val="yellow"/>
          <w:lang w:eastAsia="ar-SA"/>
        </w:rPr>
      </w:pPr>
    </w:p>
    <w:p w:rsidR="005711A0" w:rsidRPr="0087256A" w:rsidRDefault="00981FD0" w:rsidP="0087256A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87256A">
        <w:rPr>
          <w:bCs/>
          <w:sz w:val="28"/>
          <w:szCs w:val="28"/>
        </w:rPr>
        <w:t>Проектом межевания территории предлагается образовать 1 земельный участок, который будет отнесен к территориям общего пользования и</w:t>
      </w:r>
      <w:r w:rsidR="00FC1D6D" w:rsidRPr="0087256A">
        <w:rPr>
          <w:bCs/>
          <w:sz w:val="28"/>
          <w:szCs w:val="28"/>
        </w:rPr>
        <w:t xml:space="preserve">ли </w:t>
      </w:r>
      <w:r w:rsidR="00FC1D6D" w:rsidRPr="0087256A">
        <w:rPr>
          <w:bCs/>
          <w:sz w:val="28"/>
          <w:szCs w:val="28"/>
        </w:rPr>
        <w:lastRenderedPageBreak/>
        <w:t>имуществу общего пользования</w:t>
      </w:r>
      <w:proofErr w:type="gramStart"/>
      <w:r w:rsidR="00AC337C">
        <w:rPr>
          <w:bCs/>
          <w:sz w:val="28"/>
          <w:szCs w:val="28"/>
        </w:rPr>
        <w:t>.</w:t>
      </w:r>
      <w:proofErr w:type="gramEnd"/>
      <w:r w:rsidR="00FC1D6D" w:rsidRPr="0087256A">
        <w:rPr>
          <w:bCs/>
          <w:sz w:val="28"/>
          <w:szCs w:val="28"/>
        </w:rPr>
        <w:t xml:space="preserve"> </w:t>
      </w:r>
      <w:r w:rsidR="00AC337C">
        <w:rPr>
          <w:bCs/>
          <w:sz w:val="28"/>
          <w:szCs w:val="28"/>
        </w:rPr>
        <w:t>С</w:t>
      </w:r>
      <w:r w:rsidRPr="0087256A">
        <w:rPr>
          <w:bCs/>
          <w:sz w:val="28"/>
          <w:szCs w:val="28"/>
        </w:rPr>
        <w:t xml:space="preserve">ведения о </w:t>
      </w:r>
      <w:r w:rsidR="00FC1D6D" w:rsidRPr="0087256A">
        <w:rPr>
          <w:bCs/>
          <w:sz w:val="28"/>
          <w:szCs w:val="28"/>
        </w:rPr>
        <w:t>таком земельном участке</w:t>
      </w:r>
      <w:r w:rsidR="005711A0" w:rsidRPr="0087256A">
        <w:rPr>
          <w:bCs/>
          <w:sz w:val="28"/>
          <w:szCs w:val="28"/>
        </w:rPr>
        <w:t xml:space="preserve"> </w:t>
      </w:r>
      <w:r w:rsidR="004A5D60" w:rsidRPr="0087256A">
        <w:rPr>
          <w:rFonts w:eastAsia="Calibri"/>
          <w:sz w:val="28"/>
          <w:szCs w:val="28"/>
        </w:rPr>
        <w:t>приведен</w:t>
      </w:r>
      <w:r w:rsidR="00FC1D6D" w:rsidRPr="0087256A">
        <w:rPr>
          <w:rFonts w:eastAsia="Calibri"/>
          <w:sz w:val="28"/>
          <w:szCs w:val="28"/>
        </w:rPr>
        <w:t>ы</w:t>
      </w:r>
      <w:r w:rsidR="00FC02E4" w:rsidRPr="0087256A">
        <w:rPr>
          <w:rFonts w:eastAsia="Calibri"/>
          <w:sz w:val="28"/>
          <w:szCs w:val="28"/>
        </w:rPr>
        <w:t xml:space="preserve"> в таблице </w:t>
      </w:r>
      <w:r w:rsidR="00DF71F2" w:rsidRPr="0087256A">
        <w:rPr>
          <w:rFonts w:eastAsia="Calibri"/>
          <w:sz w:val="28"/>
          <w:szCs w:val="28"/>
        </w:rPr>
        <w:t>№ </w:t>
      </w:r>
      <w:r w:rsidR="00FC02E4" w:rsidRPr="0087256A">
        <w:rPr>
          <w:rFonts w:eastAsia="Calibri"/>
          <w:sz w:val="28"/>
          <w:szCs w:val="28"/>
        </w:rPr>
        <w:t>3</w:t>
      </w:r>
      <w:r w:rsidR="005711A0" w:rsidRPr="0087256A">
        <w:rPr>
          <w:rFonts w:eastAsia="Calibri"/>
          <w:sz w:val="28"/>
          <w:szCs w:val="28"/>
        </w:rPr>
        <w:t>.</w:t>
      </w:r>
    </w:p>
    <w:p w:rsidR="005711A0" w:rsidRPr="0087256A" w:rsidRDefault="00FC02E4" w:rsidP="00AC337C">
      <w:pPr>
        <w:widowControl/>
        <w:tabs>
          <w:tab w:val="left" w:pos="0"/>
        </w:tabs>
        <w:spacing w:line="228" w:lineRule="auto"/>
        <w:ind w:firstLine="0"/>
        <w:jc w:val="right"/>
        <w:rPr>
          <w:rFonts w:eastAsia="Calibri"/>
          <w:sz w:val="28"/>
          <w:szCs w:val="28"/>
        </w:rPr>
      </w:pPr>
      <w:r w:rsidRPr="0087256A">
        <w:rPr>
          <w:rFonts w:eastAsia="Calibri"/>
          <w:sz w:val="28"/>
          <w:szCs w:val="28"/>
        </w:rPr>
        <w:t xml:space="preserve">Таблица </w:t>
      </w:r>
      <w:r w:rsidR="00DF71F2" w:rsidRPr="0087256A">
        <w:rPr>
          <w:rFonts w:eastAsia="Calibri"/>
          <w:sz w:val="28"/>
          <w:szCs w:val="28"/>
        </w:rPr>
        <w:t>№ </w:t>
      </w:r>
      <w:r w:rsidRPr="0087256A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483"/>
        <w:gridCol w:w="1835"/>
        <w:gridCol w:w="1833"/>
        <w:gridCol w:w="1962"/>
        <w:gridCol w:w="1969"/>
      </w:tblGrid>
      <w:tr w:rsidR="00AC337C" w:rsidRPr="00CB66D2" w:rsidTr="00AC337C">
        <w:trPr>
          <w:tblHeader/>
        </w:trPr>
        <w:tc>
          <w:tcPr>
            <w:tcW w:w="254" w:type="pct"/>
            <w:shd w:val="clear" w:color="auto" w:fill="auto"/>
          </w:tcPr>
          <w:p w:rsidR="002558AC" w:rsidRPr="00CB66D2" w:rsidRDefault="00AB535B" w:rsidP="00AC337C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№</w:t>
            </w:r>
            <w:r w:rsidR="002558AC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proofErr w:type="gramStart"/>
            <w:r w:rsidR="002558AC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="002558AC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775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Условный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номер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образуемого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59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Кадастровый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номер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существующего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земельного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участка</w:t>
            </w:r>
          </w:p>
        </w:tc>
        <w:tc>
          <w:tcPr>
            <w:tcW w:w="958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Сведения об отнесении</w:t>
            </w:r>
            <w:r w:rsidR="00AB535B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(</w:t>
            </w:r>
            <w:proofErr w:type="spellStart"/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неотнесении</w:t>
            </w:r>
            <w:proofErr w:type="spellEnd"/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) образуемого земельного участка </w:t>
            </w:r>
            <w:r w:rsidR="00AC337C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(части земельного участка)</w:t>
            </w:r>
            <w:r w:rsidR="00AC337C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 территории общего пользования</w:t>
            </w:r>
          </w:p>
        </w:tc>
        <w:tc>
          <w:tcPr>
            <w:tcW w:w="1025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Площадь</w:t>
            </w:r>
            <w:r w:rsidR="00CB66D2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земельного участка</w:t>
            </w:r>
            <w:r w:rsidR="00CB66D2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(части</w:t>
            </w:r>
            <w:r w:rsidR="00CB66D2"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земельного участка), предполагаемого к изъятию,</w:t>
            </w:r>
          </w:p>
          <w:p w:rsidR="002558AC" w:rsidRPr="00CB66D2" w:rsidRDefault="002558AC" w:rsidP="00AC337C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029" w:type="pct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Изъятие для государственных или муниципальных нужд</w:t>
            </w:r>
          </w:p>
        </w:tc>
      </w:tr>
      <w:tr w:rsidR="00AC337C" w:rsidRPr="00CB66D2" w:rsidTr="00AC337C">
        <w:trPr>
          <w:tblHeader/>
        </w:trPr>
        <w:tc>
          <w:tcPr>
            <w:tcW w:w="254" w:type="pct"/>
            <w:shd w:val="clear" w:color="auto" w:fill="auto"/>
          </w:tcPr>
          <w:p w:rsidR="002558AC" w:rsidRPr="00CB66D2" w:rsidRDefault="002558AC" w:rsidP="00AC337C">
            <w:pPr>
              <w:widowControl/>
              <w:tabs>
                <w:tab w:val="left" w:pos="284"/>
              </w:tabs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:ЗУ3</w:t>
            </w:r>
          </w:p>
        </w:tc>
        <w:tc>
          <w:tcPr>
            <w:tcW w:w="959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958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025" w:type="pct"/>
            <w:shd w:val="clear" w:color="auto" w:fill="auto"/>
          </w:tcPr>
          <w:p w:rsidR="002558AC" w:rsidRPr="00CB66D2" w:rsidRDefault="002558A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CB66D2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2730</w:t>
            </w:r>
          </w:p>
        </w:tc>
        <w:tc>
          <w:tcPr>
            <w:tcW w:w="1029" w:type="pct"/>
          </w:tcPr>
          <w:p w:rsidR="002558AC" w:rsidRPr="00CB66D2" w:rsidRDefault="00AC337C" w:rsidP="00AC337C">
            <w:pPr>
              <w:widowControl/>
              <w:autoSpaceDE w:val="0"/>
              <w:adjustRightInd w:val="0"/>
              <w:spacing w:line="228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-</w:t>
            </w:r>
          </w:p>
        </w:tc>
      </w:tr>
    </w:tbl>
    <w:p w:rsidR="00743DD3" w:rsidRPr="0087256A" w:rsidRDefault="00743DD3" w:rsidP="00AC337C">
      <w:pPr>
        <w:widowControl/>
        <w:tabs>
          <w:tab w:val="left" w:pos="-709"/>
        </w:tabs>
        <w:spacing w:line="228" w:lineRule="auto"/>
        <w:ind w:firstLine="0"/>
        <w:rPr>
          <w:sz w:val="28"/>
          <w:szCs w:val="28"/>
          <w:highlight w:val="yellow"/>
        </w:rPr>
      </w:pPr>
    </w:p>
    <w:p w:rsidR="00322C78" w:rsidRPr="0087256A" w:rsidRDefault="00322C78" w:rsidP="00AC337C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proofErr w:type="gramStart"/>
      <w:r w:rsidRPr="0087256A">
        <w:rPr>
          <w:sz w:val="28"/>
          <w:szCs w:val="28"/>
        </w:rPr>
        <w:t>В соответствии с ч. 9 ст. 43 Гр</w:t>
      </w:r>
      <w:r w:rsidR="00EC73CF" w:rsidRPr="0087256A">
        <w:rPr>
          <w:sz w:val="28"/>
          <w:szCs w:val="28"/>
        </w:rPr>
        <w:t>адостроительного</w:t>
      </w:r>
      <w:r w:rsidRPr="0087256A">
        <w:rPr>
          <w:sz w:val="28"/>
          <w:szCs w:val="28"/>
        </w:rPr>
        <w:t xml:space="preserve">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</w:t>
      </w:r>
      <w:proofErr w:type="gramEnd"/>
      <w:r w:rsidRPr="0087256A">
        <w:rPr>
          <w:sz w:val="28"/>
          <w:szCs w:val="28"/>
        </w:rPr>
        <w:t xml:space="preserve"> правил.</w:t>
      </w:r>
    </w:p>
    <w:p w:rsidR="00322C78" w:rsidRPr="00AC337C" w:rsidRDefault="00322C78" w:rsidP="00AC337C">
      <w:pPr>
        <w:widowControl/>
        <w:spacing w:line="348" w:lineRule="auto"/>
        <w:ind w:firstLine="709"/>
        <w:rPr>
          <w:sz w:val="28"/>
          <w:szCs w:val="28"/>
        </w:rPr>
      </w:pPr>
      <w:r w:rsidRPr="00AC337C">
        <w:rPr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зон, применительно к конкретной</w:t>
      </w:r>
      <w:r w:rsidR="00AC337C">
        <w:rPr>
          <w:sz w:val="28"/>
          <w:szCs w:val="28"/>
        </w:rPr>
        <w:t> </w:t>
      </w:r>
      <w:r w:rsidRPr="00AC337C">
        <w:rPr>
          <w:sz w:val="28"/>
          <w:szCs w:val="28"/>
        </w:rPr>
        <w:t>территории.</w:t>
      </w:r>
    </w:p>
    <w:p w:rsidR="00322C78" w:rsidRPr="00CB66D2" w:rsidRDefault="00322C78" w:rsidP="00AC337C">
      <w:pPr>
        <w:widowControl/>
        <w:tabs>
          <w:tab w:val="left" w:pos="-284"/>
        </w:tabs>
        <w:spacing w:line="348" w:lineRule="auto"/>
        <w:ind w:firstLine="709"/>
        <w:rPr>
          <w:spacing w:val="-4"/>
          <w:sz w:val="28"/>
          <w:szCs w:val="28"/>
        </w:rPr>
      </w:pPr>
      <w:r w:rsidRPr="00CB66D2">
        <w:rPr>
          <w:rFonts w:eastAsia="Lucida Sans Unicode"/>
          <w:spacing w:val="-4"/>
          <w:sz w:val="28"/>
          <w:szCs w:val="28"/>
          <w:lang w:bidi="ru-RU"/>
        </w:rPr>
        <w:t>Проектом меж</w:t>
      </w:r>
      <w:r w:rsidR="00A511D0" w:rsidRPr="00CB66D2">
        <w:rPr>
          <w:rFonts w:eastAsia="Lucida Sans Unicode"/>
          <w:spacing w:val="-4"/>
          <w:sz w:val="28"/>
          <w:szCs w:val="28"/>
          <w:lang w:bidi="ru-RU"/>
        </w:rPr>
        <w:t xml:space="preserve">евания территории </w:t>
      </w:r>
      <w:r w:rsidRPr="00CB66D2">
        <w:rPr>
          <w:spacing w:val="-4"/>
          <w:sz w:val="28"/>
          <w:szCs w:val="28"/>
        </w:rPr>
        <w:t>образуются</w:t>
      </w:r>
      <w:r w:rsidR="00DF71F2" w:rsidRPr="00CB66D2">
        <w:rPr>
          <w:spacing w:val="-4"/>
          <w:sz w:val="28"/>
          <w:szCs w:val="28"/>
        </w:rPr>
        <w:t xml:space="preserve"> </w:t>
      </w:r>
      <w:r w:rsidR="00A511D0" w:rsidRPr="00CB66D2">
        <w:rPr>
          <w:spacing w:val="-4"/>
          <w:sz w:val="28"/>
          <w:szCs w:val="28"/>
        </w:rPr>
        <w:t>3</w:t>
      </w:r>
      <w:r w:rsidR="0088008E" w:rsidRPr="00CB66D2">
        <w:rPr>
          <w:spacing w:val="-4"/>
          <w:sz w:val="28"/>
          <w:szCs w:val="28"/>
        </w:rPr>
        <w:t xml:space="preserve"> </w:t>
      </w:r>
      <w:proofErr w:type="gramStart"/>
      <w:r w:rsidRPr="00CB66D2">
        <w:rPr>
          <w:spacing w:val="-4"/>
          <w:sz w:val="28"/>
          <w:szCs w:val="28"/>
        </w:rPr>
        <w:t>земельных</w:t>
      </w:r>
      <w:proofErr w:type="gramEnd"/>
      <w:r w:rsidRPr="00CB66D2">
        <w:rPr>
          <w:spacing w:val="-4"/>
          <w:sz w:val="28"/>
          <w:szCs w:val="28"/>
        </w:rPr>
        <w:t xml:space="preserve"> </w:t>
      </w:r>
      <w:r w:rsidR="00A511D0" w:rsidRPr="00CB66D2">
        <w:rPr>
          <w:spacing w:val="-4"/>
          <w:sz w:val="28"/>
          <w:szCs w:val="28"/>
        </w:rPr>
        <w:t>участка</w:t>
      </w:r>
      <w:r w:rsidR="003A55BE" w:rsidRPr="00CB66D2">
        <w:rPr>
          <w:spacing w:val="-4"/>
          <w:sz w:val="28"/>
          <w:szCs w:val="28"/>
        </w:rPr>
        <w:t xml:space="preserve">. Среди них </w:t>
      </w:r>
      <w:r w:rsidR="00C361FE" w:rsidRPr="00CB66D2">
        <w:rPr>
          <w:spacing w:val="-4"/>
          <w:sz w:val="28"/>
          <w:szCs w:val="28"/>
        </w:rPr>
        <w:t>1</w:t>
      </w:r>
      <w:r w:rsidR="00AC337C">
        <w:rPr>
          <w:spacing w:val="-4"/>
          <w:sz w:val="28"/>
          <w:szCs w:val="28"/>
        </w:rPr>
        <w:t xml:space="preserve"> </w:t>
      </w:r>
      <w:r w:rsidR="00A511D0" w:rsidRPr="00CB66D2">
        <w:rPr>
          <w:spacing w:val="-4"/>
          <w:sz w:val="28"/>
          <w:szCs w:val="28"/>
        </w:rPr>
        <w:t>участок, который</w:t>
      </w:r>
      <w:r w:rsidR="00C361FE" w:rsidRPr="00CB66D2">
        <w:rPr>
          <w:spacing w:val="-4"/>
          <w:sz w:val="28"/>
          <w:szCs w:val="28"/>
        </w:rPr>
        <w:t xml:space="preserve"> будет отнесен</w:t>
      </w:r>
      <w:r w:rsidRPr="00CB66D2">
        <w:rPr>
          <w:spacing w:val="-4"/>
          <w:sz w:val="28"/>
          <w:szCs w:val="28"/>
        </w:rPr>
        <w:t xml:space="preserve"> к территориям общего пользования или имуществу общего пользования, в том </w:t>
      </w:r>
      <w:proofErr w:type="gramStart"/>
      <w:r w:rsidRPr="00CB66D2">
        <w:rPr>
          <w:spacing w:val="-4"/>
          <w:sz w:val="28"/>
          <w:szCs w:val="28"/>
        </w:rPr>
        <w:t>числе</w:t>
      </w:r>
      <w:proofErr w:type="gramEnd"/>
      <w:r w:rsidR="00EC73CF" w:rsidRPr="00CB66D2">
        <w:rPr>
          <w:spacing w:val="-4"/>
          <w:sz w:val="28"/>
          <w:szCs w:val="28"/>
        </w:rPr>
        <w:t xml:space="preserve"> в отношении кото</w:t>
      </w:r>
      <w:r w:rsidR="00C361FE" w:rsidRPr="00CB66D2">
        <w:rPr>
          <w:spacing w:val="-4"/>
          <w:sz w:val="28"/>
          <w:szCs w:val="28"/>
        </w:rPr>
        <w:t>рого</w:t>
      </w:r>
      <w:r w:rsidR="00EC73CF" w:rsidRPr="00CB66D2">
        <w:rPr>
          <w:spacing w:val="-4"/>
          <w:sz w:val="28"/>
          <w:szCs w:val="28"/>
        </w:rPr>
        <w:t xml:space="preserve"> предполагаю</w:t>
      </w:r>
      <w:r w:rsidRPr="00CB66D2">
        <w:rPr>
          <w:spacing w:val="-4"/>
          <w:sz w:val="28"/>
          <w:szCs w:val="28"/>
        </w:rPr>
        <w:t>тся резервирование и (или) изъятие для государственных и</w:t>
      </w:r>
      <w:r w:rsidR="00AC337C">
        <w:rPr>
          <w:spacing w:val="-4"/>
          <w:sz w:val="28"/>
          <w:szCs w:val="28"/>
        </w:rPr>
        <w:t>ли</w:t>
      </w:r>
      <w:r w:rsidRPr="00CB66D2">
        <w:rPr>
          <w:spacing w:val="-4"/>
          <w:sz w:val="28"/>
          <w:szCs w:val="28"/>
        </w:rPr>
        <w:t xml:space="preserve"> муниципальных нужд. </w:t>
      </w:r>
    </w:p>
    <w:p w:rsidR="00322C78" w:rsidRPr="0087256A" w:rsidRDefault="00D43FD4" w:rsidP="0087256A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lastRenderedPageBreak/>
        <w:t xml:space="preserve">Участок </w:t>
      </w:r>
      <w:r w:rsidR="00DF71F2" w:rsidRPr="0087256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="00B31C75" w:rsidRPr="0087256A">
        <w:rPr>
          <w:rFonts w:eastAsia="Lucida Sans Unicode"/>
          <w:b/>
          <w:spacing w:val="-5"/>
          <w:sz w:val="28"/>
          <w:szCs w:val="28"/>
          <w:lang w:bidi="ru-RU"/>
        </w:rPr>
        <w:t>1</w:t>
      </w: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 xml:space="preserve"> (</w:t>
      </w:r>
      <w:r w:rsidR="00C361FE" w:rsidRPr="0087256A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B31C75" w:rsidRPr="0087256A">
        <w:rPr>
          <w:rFonts w:eastAsia="Lucida Sans Unicode"/>
          <w:b/>
          <w:spacing w:val="-5"/>
          <w:sz w:val="28"/>
          <w:szCs w:val="28"/>
          <w:lang w:bidi="ru-RU"/>
        </w:rPr>
        <w:t>1</w:t>
      </w:r>
      <w:proofErr w:type="gramEnd"/>
      <w:r w:rsidR="00322C78" w:rsidRPr="0087256A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A511D0" w:rsidRPr="0087256A" w:rsidRDefault="00A511D0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1056 кв. м, расположенный по ул. </w:t>
      </w:r>
      <w:proofErr w:type="gramStart"/>
      <w:r w:rsidRPr="0087256A">
        <w:rPr>
          <w:rFonts w:eastAsia="Calibri"/>
          <w:kern w:val="0"/>
          <w:sz w:val="28"/>
          <w:szCs w:val="28"/>
          <w:lang w:eastAsia="ar-SA"/>
        </w:rPr>
        <w:t>Майская</w:t>
      </w:r>
      <w:proofErr w:type="gramEnd"/>
      <w:r w:rsidRPr="0087256A">
        <w:rPr>
          <w:rFonts w:eastAsia="Calibri"/>
          <w:kern w:val="0"/>
          <w:sz w:val="28"/>
          <w:szCs w:val="28"/>
          <w:lang w:eastAsia="ar-SA"/>
        </w:rPr>
        <w:t>, 2.</w:t>
      </w:r>
    </w:p>
    <w:p w:rsidR="00A511D0" w:rsidRPr="0087256A" w:rsidRDefault="00A511D0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C361FE" w:rsidRPr="0087256A">
        <w:rPr>
          <w:rFonts w:eastAsia="Calibri"/>
          <w:kern w:val="0"/>
          <w:sz w:val="28"/>
          <w:szCs w:val="28"/>
          <w:lang w:eastAsia="ar-SA"/>
        </w:rPr>
        <w:t>:</w:t>
      </w:r>
      <w:r w:rsidRPr="0087256A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87256A">
        <w:rPr>
          <w:rFonts w:eastAsia="Calibri"/>
          <w:kern w:val="0"/>
          <w:sz w:val="28"/>
          <w:szCs w:val="28"/>
          <w:lang w:eastAsia="ar-SA"/>
        </w:rPr>
        <w:t>У1 образуется из земель, государственная собственность на которые не разграничена.</w:t>
      </w:r>
    </w:p>
    <w:p w:rsidR="00A511D0" w:rsidRPr="0087256A" w:rsidRDefault="00A511D0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Ж</w:t>
      </w:r>
      <w:proofErr w:type="gramStart"/>
      <w:r w:rsidRPr="0087256A">
        <w:rPr>
          <w:rFonts w:eastAsia="Calibri"/>
          <w:kern w:val="0"/>
          <w:sz w:val="28"/>
          <w:szCs w:val="28"/>
          <w:lang w:eastAsia="ar-SA"/>
        </w:rPr>
        <w:t>М(</w:t>
      </w:r>
      <w:proofErr w:type="gramEnd"/>
      <w:r w:rsidRPr="0087256A">
        <w:rPr>
          <w:rFonts w:eastAsia="Calibri"/>
          <w:kern w:val="0"/>
          <w:sz w:val="28"/>
          <w:szCs w:val="28"/>
          <w:lang w:eastAsia="ar-SA"/>
        </w:rPr>
        <w:t xml:space="preserve">р). </w:t>
      </w:r>
    </w:p>
    <w:p w:rsidR="00A511D0" w:rsidRPr="0087256A" w:rsidRDefault="00A511D0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танавливается в соответствии с К</w:t>
      </w:r>
      <w:r w:rsidRPr="0087256A">
        <w:rPr>
          <w:rFonts w:eastAsia="Calibri"/>
          <w:kern w:val="0"/>
          <w:sz w:val="28"/>
          <w:szCs w:val="28"/>
          <w:lang w:eastAsia="ar-SA"/>
        </w:rPr>
        <w:t>лассификатором как «Малоэтажная многоквартирная жилая застройка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»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 (код 2.1.1).</w:t>
      </w:r>
    </w:p>
    <w:p w:rsidR="00A511D0" w:rsidRPr="0087256A" w:rsidRDefault="00A511D0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Стоит отметить, что многоквартирный дом</w:t>
      </w:r>
      <w:r w:rsidR="0079173C">
        <w:rPr>
          <w:rFonts w:eastAsia="Calibri"/>
          <w:kern w:val="0"/>
          <w:sz w:val="28"/>
          <w:szCs w:val="28"/>
          <w:lang w:eastAsia="ar-SA"/>
        </w:rPr>
        <w:t>,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 xml:space="preserve"> расположенный на данном участке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, в соответствии с электронным паспортом, был построен в 1955 году. 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СП 30-101-98 «</w:t>
      </w:r>
      <w:r w:rsidRPr="0087256A">
        <w:rPr>
          <w:rFonts w:eastAsia="Calibri"/>
          <w:kern w:val="0"/>
          <w:sz w:val="28"/>
          <w:szCs w:val="28"/>
          <w:lang w:eastAsia="ar-SA"/>
        </w:rPr>
        <w:t>Методические указания по расчету нормативных размеров земельных участков в кондоминиумах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» предусматривае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т расчет 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 xml:space="preserve">нормативных размеров земельных участков </w:t>
      </w:r>
      <w:r w:rsidRPr="0087256A">
        <w:rPr>
          <w:rFonts w:eastAsia="Calibri"/>
          <w:kern w:val="0"/>
          <w:sz w:val="28"/>
          <w:szCs w:val="28"/>
          <w:lang w:eastAsia="ar-SA"/>
        </w:rPr>
        <w:t>для домо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в, построенных начиная с 1957 года.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 В связи с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 xml:space="preserve"> этим про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вести расчет нормативного размера земельного участка не представляется возможным. </w:t>
      </w:r>
    </w:p>
    <w:p w:rsidR="00A511D0" w:rsidRPr="0087256A" w:rsidRDefault="00A511D0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и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A511D0" w:rsidRPr="0087256A" w:rsidRDefault="00A511D0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gramStart"/>
      <w:r w:rsidRPr="0087256A">
        <w:rPr>
          <w:rFonts w:eastAsia="Calibri"/>
          <w:kern w:val="0"/>
          <w:sz w:val="28"/>
          <w:szCs w:val="28"/>
          <w:lang w:eastAsia="ar-SA"/>
        </w:rPr>
        <w:t>В соответствии со ст. 17 Правил землепользования и застройки образуемый участок относится к объектам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, не соответствующим Правилам землепользования и застройки</w:t>
      </w:r>
      <w:r w:rsidR="0079173C">
        <w:rPr>
          <w:rFonts w:eastAsia="Calibri"/>
          <w:kern w:val="0"/>
          <w:sz w:val="28"/>
          <w:szCs w:val="28"/>
          <w:lang w:eastAsia="ar-SA"/>
        </w:rPr>
        <w:t>:</w:t>
      </w:r>
      <w:r w:rsidR="00CB66D2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87256A">
        <w:rPr>
          <w:rFonts w:eastAsia="Calibri"/>
          <w:kern w:val="0"/>
          <w:sz w:val="28"/>
          <w:szCs w:val="28"/>
          <w:lang w:eastAsia="ar-SA"/>
        </w:rPr>
        <w:t>земельные участки или объекты капитального строительства, существовавшие на законных основаниях до вступления в силу Прав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ил землепользования и застройки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 или до вступле</w:t>
      </w:r>
      <w:r w:rsidR="00C361FE" w:rsidRPr="0087256A">
        <w:rPr>
          <w:rFonts w:eastAsia="Calibri"/>
          <w:kern w:val="0"/>
          <w:sz w:val="28"/>
          <w:szCs w:val="28"/>
          <w:lang w:eastAsia="ar-SA"/>
        </w:rPr>
        <w:t>ния в силу изменений в Правила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 землепользования и застройки, являются не соответствующими в случаях, когда эти объекты:</w:t>
      </w:r>
      <w:proofErr w:type="gramEnd"/>
    </w:p>
    <w:p w:rsidR="00A511D0" w:rsidRPr="0087256A" w:rsidRDefault="00CB66D2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t>- </w:t>
      </w:r>
      <w:r w:rsidR="00A511D0" w:rsidRPr="0087256A">
        <w:rPr>
          <w:rFonts w:eastAsia="Calibri"/>
          <w:kern w:val="0"/>
          <w:sz w:val="28"/>
          <w:szCs w:val="28"/>
          <w:lang w:eastAsia="ar-SA"/>
        </w:rPr>
        <w:t>имеют вид разрешенного использования, который не соответствует градостроительному регламенту соответствующей территориальной зоны;</w:t>
      </w:r>
    </w:p>
    <w:p w:rsidR="00A511D0" w:rsidRPr="0087256A" w:rsidRDefault="00CB66D2" w:rsidP="00866336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>
        <w:rPr>
          <w:rFonts w:eastAsia="Calibri"/>
          <w:kern w:val="0"/>
          <w:sz w:val="28"/>
          <w:szCs w:val="28"/>
          <w:lang w:eastAsia="ar-SA"/>
        </w:rPr>
        <w:lastRenderedPageBreak/>
        <w:t>- </w:t>
      </w:r>
      <w:r w:rsidR="00A511D0" w:rsidRPr="0087256A">
        <w:rPr>
          <w:rFonts w:eastAsia="Calibri"/>
          <w:kern w:val="0"/>
          <w:sz w:val="28"/>
          <w:szCs w:val="28"/>
          <w:lang w:eastAsia="ar-SA"/>
        </w:rPr>
        <w:t xml:space="preserve">имеют предельные (минимальные и (или) 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="00A511D0" w:rsidRPr="0087256A">
        <w:rPr>
          <w:rFonts w:eastAsia="Calibri"/>
          <w:kern w:val="0"/>
          <w:sz w:val="28"/>
          <w:szCs w:val="28"/>
          <w:lang w:eastAsia="ar-SA"/>
        </w:rPr>
        <w:t>подзоны</w:t>
      </w:r>
      <w:proofErr w:type="spellEnd"/>
      <w:r w:rsidR="00A511D0" w:rsidRPr="0087256A">
        <w:rPr>
          <w:rFonts w:eastAsia="Calibri"/>
          <w:kern w:val="0"/>
          <w:sz w:val="28"/>
          <w:szCs w:val="28"/>
          <w:lang w:eastAsia="ar-SA"/>
        </w:rPr>
        <w:t xml:space="preserve"> территориальной зоны. </w:t>
      </w:r>
      <w:proofErr w:type="gramStart"/>
      <w:r w:rsidR="00A511D0" w:rsidRPr="0087256A">
        <w:rPr>
          <w:rFonts w:eastAsia="Calibri"/>
          <w:kern w:val="0"/>
          <w:sz w:val="28"/>
          <w:szCs w:val="28"/>
          <w:lang w:eastAsia="ar-SA"/>
        </w:rPr>
        <w:t>Использование таких земельных участков определ</w:t>
      </w:r>
      <w:r w:rsidR="003C5B15" w:rsidRPr="0087256A">
        <w:rPr>
          <w:rFonts w:eastAsia="Calibri"/>
          <w:kern w:val="0"/>
          <w:sz w:val="28"/>
          <w:szCs w:val="28"/>
          <w:lang w:eastAsia="ar-SA"/>
        </w:rPr>
        <w:t>яется в соответствии со ст.</w:t>
      </w:r>
      <w:r w:rsidR="00A511D0" w:rsidRPr="0087256A">
        <w:rPr>
          <w:rFonts w:eastAsia="Calibri"/>
          <w:kern w:val="0"/>
          <w:sz w:val="28"/>
          <w:szCs w:val="28"/>
          <w:lang w:eastAsia="ar-SA"/>
        </w:rPr>
        <w:t xml:space="preserve"> 7 и 15 Правил землепользования и застройки</w:t>
      </w:r>
      <w:r w:rsidR="003C5B15" w:rsidRPr="0087256A">
        <w:rPr>
          <w:rFonts w:eastAsia="Calibri"/>
          <w:kern w:val="0"/>
          <w:sz w:val="28"/>
          <w:szCs w:val="28"/>
          <w:lang w:eastAsia="ar-SA"/>
        </w:rPr>
        <w:t xml:space="preserve">: </w:t>
      </w:r>
      <w:r w:rsidR="00A511D0" w:rsidRPr="0087256A">
        <w:rPr>
          <w:rFonts w:eastAsia="Calibri"/>
          <w:kern w:val="0"/>
          <w:sz w:val="28"/>
          <w:szCs w:val="28"/>
          <w:lang w:eastAsia="ar-SA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="00A511D0" w:rsidRPr="0087256A">
        <w:rPr>
          <w:rFonts w:eastAsia="Calibri"/>
          <w:kern w:val="0"/>
          <w:sz w:val="28"/>
          <w:szCs w:val="28"/>
          <w:lang w:eastAsia="ar-SA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 </w:t>
      </w:r>
    </w:p>
    <w:p w:rsidR="00322C78" w:rsidRPr="0087256A" w:rsidRDefault="00322C78" w:rsidP="0086633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DF648D" w:rsidRPr="0087256A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87256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F648D" w:rsidRPr="0087256A">
        <w:rPr>
          <w:rFonts w:eastAsia="Calibri"/>
          <w:kern w:val="0"/>
          <w:sz w:val="28"/>
          <w:szCs w:val="28"/>
          <w:lang w:eastAsia="ar-SA"/>
        </w:rPr>
        <w:t>предст</w:t>
      </w:r>
      <w:r w:rsidR="00EC73CF" w:rsidRPr="0087256A">
        <w:rPr>
          <w:rFonts w:eastAsia="Calibri"/>
          <w:kern w:val="0"/>
          <w:sz w:val="28"/>
          <w:szCs w:val="28"/>
          <w:lang w:eastAsia="ar-SA"/>
        </w:rPr>
        <w:t>авлена в таблице</w:t>
      </w:r>
      <w:r w:rsidR="00007243" w:rsidRPr="0087256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87256A">
        <w:rPr>
          <w:rFonts w:eastAsia="Calibri"/>
          <w:kern w:val="0"/>
          <w:sz w:val="28"/>
          <w:szCs w:val="28"/>
          <w:lang w:eastAsia="ar-SA"/>
        </w:rPr>
        <w:t>№ </w:t>
      </w:r>
      <w:r w:rsidR="0053551A" w:rsidRPr="0087256A">
        <w:rPr>
          <w:rFonts w:eastAsia="Calibri"/>
          <w:kern w:val="0"/>
          <w:sz w:val="28"/>
          <w:szCs w:val="28"/>
          <w:lang w:eastAsia="ar-SA"/>
        </w:rPr>
        <w:t>4</w:t>
      </w:r>
      <w:r w:rsidRPr="0087256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7256A" w:rsidRDefault="00FF20F0" w:rsidP="0087256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7256A">
        <w:rPr>
          <w:rFonts w:eastAsia="Calibri"/>
          <w:kern w:val="0"/>
          <w:sz w:val="28"/>
          <w:szCs w:val="28"/>
          <w:lang w:eastAsia="ar-SA"/>
        </w:rPr>
        <w:t>№ </w:t>
      </w:r>
      <w:r w:rsidR="0053551A" w:rsidRPr="0087256A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0217CD" w:rsidRPr="0087256A" w:rsidTr="002810CA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6D2" w:rsidRDefault="003C5B15" w:rsidP="00CB66D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7256A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0217CD" w:rsidRPr="0087256A" w:rsidRDefault="003C5B15" w:rsidP="00CB66D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7256A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0217CD" w:rsidRPr="0087256A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CD" w:rsidRPr="0087256A" w:rsidRDefault="000217CD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7256A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0217CD" w:rsidRPr="0087256A" w:rsidTr="002810CA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CD" w:rsidRPr="0087256A" w:rsidRDefault="000217CD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CD" w:rsidRPr="0087256A" w:rsidRDefault="000217CD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7256A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CD" w:rsidRPr="0087256A" w:rsidRDefault="000217CD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87256A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65B8A" w:rsidRPr="0087256A" w:rsidTr="002810C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504104.61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1307763.55</w:t>
            </w:r>
          </w:p>
        </w:tc>
      </w:tr>
      <w:tr w:rsidR="00D65B8A" w:rsidRPr="0087256A" w:rsidTr="002810C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7256A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504093.86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1307781.78</w:t>
            </w:r>
          </w:p>
        </w:tc>
      </w:tr>
      <w:tr w:rsidR="00D65B8A" w:rsidRPr="0087256A" w:rsidTr="002810C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7256A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504082.26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1307802.27</w:t>
            </w:r>
          </w:p>
        </w:tc>
      </w:tr>
      <w:tr w:rsidR="00D65B8A" w:rsidRPr="0087256A" w:rsidTr="002810C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7256A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504061.33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1307789.58</w:t>
            </w:r>
          </w:p>
        </w:tc>
      </w:tr>
      <w:tr w:rsidR="00D65B8A" w:rsidRPr="0087256A" w:rsidTr="002810C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7256A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504084.97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1307751.64</w:t>
            </w:r>
          </w:p>
        </w:tc>
      </w:tr>
      <w:tr w:rsidR="00D65B8A" w:rsidRPr="0087256A" w:rsidTr="002810C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87256A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504104.61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B8A" w:rsidRPr="0087256A" w:rsidRDefault="00D65B8A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7256A">
              <w:rPr>
                <w:color w:val="000000"/>
                <w:sz w:val="24"/>
                <w:szCs w:val="24"/>
              </w:rPr>
              <w:t>1307763.55</w:t>
            </w:r>
          </w:p>
        </w:tc>
      </w:tr>
    </w:tbl>
    <w:p w:rsidR="00D65B8A" w:rsidRPr="0087256A" w:rsidRDefault="00D65B8A" w:rsidP="0087256A">
      <w:pPr>
        <w:widowControl/>
        <w:spacing w:line="240" w:lineRule="auto"/>
        <w:ind w:firstLine="0"/>
        <w:rPr>
          <w:rFonts w:eastAsia="Lucida Sans Unicode"/>
          <w:b/>
          <w:spacing w:val="-5"/>
          <w:sz w:val="28"/>
          <w:szCs w:val="28"/>
          <w:highlight w:val="yellow"/>
          <w:lang w:bidi="ru-RU"/>
        </w:rPr>
      </w:pPr>
    </w:p>
    <w:p w:rsidR="00322C78" w:rsidRPr="0087256A" w:rsidRDefault="00D43FD4" w:rsidP="00866336">
      <w:pPr>
        <w:widowControl/>
        <w:spacing w:line="360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87256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="000774D4" w:rsidRPr="0087256A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 xml:space="preserve"> (</w:t>
      </w:r>
      <w:r w:rsidR="003C5B15" w:rsidRPr="0087256A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proofErr w:type="gramStart"/>
      <w:r w:rsidR="000774D4" w:rsidRPr="0087256A">
        <w:rPr>
          <w:rFonts w:eastAsia="Lucida Sans Unicode"/>
          <w:b/>
          <w:spacing w:val="-5"/>
          <w:sz w:val="28"/>
          <w:szCs w:val="28"/>
          <w:lang w:bidi="ru-RU"/>
        </w:rPr>
        <w:t>2</w:t>
      </w:r>
      <w:proofErr w:type="gramEnd"/>
      <w:r w:rsidR="00322C78" w:rsidRPr="0087256A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D65B8A" w:rsidRPr="0087256A" w:rsidRDefault="00D65B8A" w:rsidP="0086633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  <w:r w:rsidRPr="0087256A">
        <w:rPr>
          <w:sz w:val="28"/>
          <w:szCs w:val="28"/>
        </w:rPr>
        <w:t>Проектом межевания предлагается образовать земельный участок площадью 2856 кв. м, расположе</w:t>
      </w:r>
      <w:r w:rsidR="003C5B15" w:rsidRPr="0087256A">
        <w:rPr>
          <w:sz w:val="28"/>
          <w:szCs w:val="28"/>
        </w:rPr>
        <w:t xml:space="preserve">нный по ул. </w:t>
      </w:r>
      <w:proofErr w:type="gramStart"/>
      <w:r w:rsidR="003C5B15" w:rsidRPr="0087256A">
        <w:rPr>
          <w:sz w:val="28"/>
          <w:szCs w:val="28"/>
        </w:rPr>
        <w:t>Майская</w:t>
      </w:r>
      <w:proofErr w:type="gramEnd"/>
      <w:r w:rsidR="003C5B15" w:rsidRPr="0087256A">
        <w:rPr>
          <w:sz w:val="28"/>
          <w:szCs w:val="28"/>
        </w:rPr>
        <w:t>, в районе дома</w:t>
      </w:r>
      <w:r w:rsidRPr="0087256A">
        <w:rPr>
          <w:sz w:val="28"/>
          <w:szCs w:val="28"/>
        </w:rPr>
        <w:t xml:space="preserve"> 8.</w:t>
      </w:r>
    </w:p>
    <w:p w:rsidR="00DC65FB" w:rsidRPr="0087256A" w:rsidRDefault="00DC65FB" w:rsidP="0086633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 xml:space="preserve">Земельный участок </w:t>
      </w:r>
      <w:proofErr w:type="gramStart"/>
      <w:r w:rsidR="003C5B15" w:rsidRPr="0087256A">
        <w:rPr>
          <w:sz w:val="28"/>
          <w:szCs w:val="28"/>
        </w:rPr>
        <w:t>:</w:t>
      </w:r>
      <w:r w:rsidRPr="0087256A">
        <w:rPr>
          <w:sz w:val="28"/>
          <w:szCs w:val="28"/>
        </w:rPr>
        <w:t>З</w:t>
      </w:r>
      <w:proofErr w:type="gramEnd"/>
      <w:r w:rsidRPr="0087256A">
        <w:rPr>
          <w:sz w:val="28"/>
          <w:szCs w:val="28"/>
        </w:rPr>
        <w:t>У2 образуется из земель, государственная собственность на которые не разграничена.</w:t>
      </w:r>
    </w:p>
    <w:p w:rsidR="00DC65FB" w:rsidRPr="0087256A" w:rsidRDefault="00DC65FB" w:rsidP="00866336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>Земельный участок расположен в зоне Ж</w:t>
      </w:r>
      <w:proofErr w:type="gramStart"/>
      <w:r w:rsidRPr="0087256A">
        <w:rPr>
          <w:sz w:val="28"/>
          <w:szCs w:val="28"/>
        </w:rPr>
        <w:t>М(</w:t>
      </w:r>
      <w:proofErr w:type="gramEnd"/>
      <w:r w:rsidRPr="0087256A">
        <w:rPr>
          <w:sz w:val="28"/>
          <w:szCs w:val="28"/>
        </w:rPr>
        <w:t xml:space="preserve">р). </w:t>
      </w:r>
    </w:p>
    <w:p w:rsidR="002930B3" w:rsidRPr="0087256A" w:rsidRDefault="0099416A" w:rsidP="00CB66D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</w:t>
      </w:r>
      <w:r w:rsidR="00DC65FB" w:rsidRPr="0087256A">
        <w:rPr>
          <w:sz w:val="28"/>
          <w:szCs w:val="28"/>
        </w:rPr>
        <w:t>оответствии с Классификатором как «Размещение гаражей для собственных нужд</w:t>
      </w:r>
      <w:r w:rsidR="003C5B15" w:rsidRPr="0087256A">
        <w:rPr>
          <w:sz w:val="28"/>
          <w:szCs w:val="28"/>
        </w:rPr>
        <w:t>»</w:t>
      </w:r>
      <w:r w:rsidR="002930B3" w:rsidRPr="0087256A">
        <w:rPr>
          <w:sz w:val="28"/>
          <w:szCs w:val="28"/>
        </w:rPr>
        <w:t xml:space="preserve"> (код</w:t>
      </w:r>
      <w:r w:rsidR="00DC65FB" w:rsidRPr="0087256A">
        <w:rPr>
          <w:sz w:val="28"/>
          <w:szCs w:val="28"/>
        </w:rPr>
        <w:t xml:space="preserve"> 2.7.2</w:t>
      </w:r>
      <w:r w:rsidR="002930B3" w:rsidRPr="0087256A">
        <w:rPr>
          <w:sz w:val="28"/>
          <w:szCs w:val="28"/>
        </w:rPr>
        <w:t>).</w:t>
      </w:r>
    </w:p>
    <w:p w:rsidR="00DC65FB" w:rsidRPr="0087256A" w:rsidRDefault="00DC65FB" w:rsidP="00CB66D2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3C5B15" w:rsidRPr="0087256A">
        <w:rPr>
          <w:rFonts w:eastAsia="Calibri"/>
          <w:kern w:val="0"/>
          <w:sz w:val="28"/>
          <w:szCs w:val="28"/>
          <w:lang w:eastAsia="ar-SA"/>
        </w:rPr>
        <w:t>и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322C78" w:rsidRPr="0087256A" w:rsidRDefault="00322C78" w:rsidP="00CB66D2">
      <w:pPr>
        <w:widowControl/>
        <w:tabs>
          <w:tab w:val="left" w:pos="426"/>
        </w:tabs>
        <w:spacing w:line="348" w:lineRule="auto"/>
        <w:ind w:firstLine="709"/>
        <w:rPr>
          <w:sz w:val="28"/>
          <w:szCs w:val="28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87256A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87256A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007243" w:rsidRPr="0087256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F71F2" w:rsidRPr="0087256A">
        <w:rPr>
          <w:rFonts w:eastAsia="Calibri"/>
          <w:kern w:val="0"/>
          <w:sz w:val="28"/>
          <w:szCs w:val="28"/>
          <w:lang w:eastAsia="ar-SA"/>
        </w:rPr>
        <w:t>№ </w:t>
      </w:r>
      <w:r w:rsidR="0099416A" w:rsidRPr="0087256A">
        <w:rPr>
          <w:rFonts w:eastAsia="Calibri"/>
          <w:kern w:val="0"/>
          <w:sz w:val="28"/>
          <w:szCs w:val="28"/>
          <w:lang w:eastAsia="ar-SA"/>
        </w:rPr>
        <w:t>5</w:t>
      </w:r>
      <w:r w:rsidRPr="0087256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7256A" w:rsidRDefault="00FF20F0" w:rsidP="0087256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7256A">
        <w:rPr>
          <w:rFonts w:eastAsia="Calibri"/>
          <w:kern w:val="0"/>
          <w:sz w:val="28"/>
          <w:szCs w:val="28"/>
          <w:lang w:eastAsia="ar-SA"/>
        </w:rPr>
        <w:t>№ </w:t>
      </w:r>
      <w:r w:rsidR="0099416A" w:rsidRPr="0087256A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322C78" w:rsidRPr="00CB66D2" w:rsidTr="00CB66D2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B66D2" w:rsidRDefault="003C5B15" w:rsidP="00CB66D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CB66D2" w:rsidRDefault="003C5B15" w:rsidP="00CB66D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B66D2" w:rsidRDefault="00322C78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322C78" w:rsidRPr="00CB66D2" w:rsidTr="00CB66D2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B66D2" w:rsidRDefault="00322C78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B66D2" w:rsidRDefault="00322C78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CB66D2" w:rsidRDefault="00322C78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504200.20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1307822.35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504203.75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1307816.32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504232.87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1307833.47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504226.74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1307843.93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504229.66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1307846.10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504208.93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1307885.60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504171.93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1307864.45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504151.67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1307851.73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504167.36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1307824.51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504198.07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1307842.60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504207.31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1307826.70</w:t>
            </w:r>
          </w:p>
        </w:tc>
      </w:tr>
      <w:tr w:rsidR="00DC65FB" w:rsidRPr="00CB66D2" w:rsidTr="00CB66D2">
        <w:trPr>
          <w:trHeight w:val="255"/>
          <w:tblHeader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504200.20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1307822.35</w:t>
            </w:r>
          </w:p>
        </w:tc>
      </w:tr>
    </w:tbl>
    <w:p w:rsidR="002930B3" w:rsidRPr="00CB66D2" w:rsidRDefault="002930B3" w:rsidP="0087256A">
      <w:pPr>
        <w:widowControl/>
        <w:spacing w:line="240" w:lineRule="auto"/>
        <w:ind w:firstLine="0"/>
        <w:rPr>
          <w:rFonts w:eastAsia="Lucida Sans Unicode"/>
          <w:spacing w:val="-5"/>
          <w:sz w:val="28"/>
          <w:szCs w:val="28"/>
          <w:highlight w:val="yellow"/>
          <w:lang w:bidi="ru-RU"/>
        </w:rPr>
      </w:pPr>
    </w:p>
    <w:p w:rsidR="00322C78" w:rsidRPr="0087256A" w:rsidRDefault="00DF648D" w:rsidP="00CB66D2">
      <w:pPr>
        <w:widowControl/>
        <w:spacing w:line="348" w:lineRule="auto"/>
        <w:ind w:firstLine="709"/>
        <w:rPr>
          <w:rFonts w:eastAsia="Lucida Sans Unicode"/>
          <w:b/>
          <w:spacing w:val="-5"/>
          <w:sz w:val="28"/>
          <w:szCs w:val="28"/>
          <w:lang w:bidi="ru-RU"/>
        </w:rPr>
      </w:pP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 xml:space="preserve">Участок </w:t>
      </w:r>
      <w:r w:rsidR="00DF71F2" w:rsidRPr="0087256A">
        <w:rPr>
          <w:rFonts w:eastAsia="Lucida Sans Unicode"/>
          <w:b/>
          <w:spacing w:val="-5"/>
          <w:sz w:val="28"/>
          <w:szCs w:val="28"/>
          <w:lang w:bidi="ru-RU"/>
        </w:rPr>
        <w:t>№ </w:t>
      </w:r>
      <w:r w:rsidR="006F0171" w:rsidRPr="0087256A">
        <w:rPr>
          <w:rFonts w:eastAsia="Lucida Sans Unicode"/>
          <w:b/>
          <w:spacing w:val="-5"/>
          <w:sz w:val="28"/>
          <w:szCs w:val="28"/>
          <w:lang w:bidi="ru-RU"/>
        </w:rPr>
        <w:t>3</w:t>
      </w: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 xml:space="preserve"> (</w:t>
      </w:r>
      <w:r w:rsidR="003C5B15" w:rsidRPr="0087256A">
        <w:rPr>
          <w:rFonts w:eastAsia="Lucida Sans Unicode"/>
          <w:b/>
          <w:spacing w:val="-5"/>
          <w:sz w:val="28"/>
          <w:szCs w:val="28"/>
          <w:lang w:bidi="ru-RU"/>
        </w:rPr>
        <w:t>:</w:t>
      </w:r>
      <w:r w:rsidRPr="0087256A">
        <w:rPr>
          <w:rFonts w:eastAsia="Lucida Sans Unicode"/>
          <w:b/>
          <w:spacing w:val="-5"/>
          <w:sz w:val="28"/>
          <w:szCs w:val="28"/>
          <w:lang w:bidi="ru-RU"/>
        </w:rPr>
        <w:t>ЗУ</w:t>
      </w:r>
      <w:r w:rsidR="006F0171" w:rsidRPr="0087256A">
        <w:rPr>
          <w:rFonts w:eastAsia="Lucida Sans Unicode"/>
          <w:b/>
          <w:spacing w:val="-5"/>
          <w:sz w:val="28"/>
          <w:szCs w:val="28"/>
          <w:lang w:bidi="ru-RU"/>
        </w:rPr>
        <w:t>3</w:t>
      </w:r>
      <w:r w:rsidR="00322C78" w:rsidRPr="0087256A">
        <w:rPr>
          <w:rFonts w:eastAsia="Lucida Sans Unicode"/>
          <w:b/>
          <w:spacing w:val="-5"/>
          <w:sz w:val="28"/>
          <w:szCs w:val="28"/>
          <w:lang w:bidi="ru-RU"/>
        </w:rPr>
        <w:t>)</w:t>
      </w:r>
    </w:p>
    <w:p w:rsidR="00DC65FB" w:rsidRPr="00CB66D2" w:rsidRDefault="00DC65FB" w:rsidP="00CB66D2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CB66D2">
        <w:rPr>
          <w:rFonts w:eastAsia="Calibri"/>
          <w:spacing w:val="-4"/>
          <w:kern w:val="0"/>
          <w:sz w:val="28"/>
          <w:szCs w:val="28"/>
          <w:lang w:eastAsia="ar-SA"/>
        </w:rPr>
        <w:t>Проектом межевания предлагается образовать земельный участок площадью 2730 кв. м, расположенный по адресу</w:t>
      </w:r>
      <w:r w:rsidR="003C5B15" w:rsidRPr="00CB66D2">
        <w:rPr>
          <w:rFonts w:eastAsia="Calibri"/>
          <w:spacing w:val="-4"/>
          <w:kern w:val="0"/>
          <w:sz w:val="28"/>
          <w:szCs w:val="28"/>
          <w:lang w:eastAsia="ar-SA"/>
        </w:rPr>
        <w:t xml:space="preserve">: ул. </w:t>
      </w:r>
      <w:proofErr w:type="gramStart"/>
      <w:r w:rsidR="003C5B15" w:rsidRPr="00CB66D2">
        <w:rPr>
          <w:rFonts w:eastAsia="Calibri"/>
          <w:spacing w:val="-4"/>
          <w:kern w:val="0"/>
          <w:sz w:val="28"/>
          <w:szCs w:val="28"/>
          <w:lang w:eastAsia="ar-SA"/>
        </w:rPr>
        <w:t>Майская</w:t>
      </w:r>
      <w:proofErr w:type="gramEnd"/>
      <w:r w:rsidR="003C5B15" w:rsidRPr="00CB66D2">
        <w:rPr>
          <w:rFonts w:eastAsia="Calibri"/>
          <w:spacing w:val="-4"/>
          <w:kern w:val="0"/>
          <w:sz w:val="28"/>
          <w:szCs w:val="28"/>
          <w:lang w:eastAsia="ar-SA"/>
        </w:rPr>
        <w:t>, в районе дома</w:t>
      </w:r>
      <w:r w:rsidRPr="00CB66D2">
        <w:rPr>
          <w:rFonts w:eastAsia="Calibri"/>
          <w:spacing w:val="-4"/>
          <w:kern w:val="0"/>
          <w:sz w:val="28"/>
          <w:szCs w:val="28"/>
          <w:lang w:eastAsia="ar-SA"/>
        </w:rPr>
        <w:t xml:space="preserve"> 2.</w:t>
      </w:r>
    </w:p>
    <w:p w:rsidR="00DC65FB" w:rsidRPr="0087256A" w:rsidRDefault="00DC65FB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 xml:space="preserve">Земельный участок </w:t>
      </w:r>
      <w:proofErr w:type="gramStart"/>
      <w:r w:rsidR="003C5B15" w:rsidRPr="0087256A">
        <w:rPr>
          <w:rFonts w:eastAsia="Calibri"/>
          <w:kern w:val="0"/>
          <w:sz w:val="28"/>
          <w:szCs w:val="28"/>
          <w:lang w:eastAsia="ar-SA"/>
        </w:rPr>
        <w:t>:</w:t>
      </w:r>
      <w:r w:rsidRPr="0087256A">
        <w:rPr>
          <w:rFonts w:eastAsia="Calibri"/>
          <w:kern w:val="0"/>
          <w:sz w:val="28"/>
          <w:szCs w:val="28"/>
          <w:lang w:eastAsia="ar-SA"/>
        </w:rPr>
        <w:t>З</w:t>
      </w:r>
      <w:proofErr w:type="gramEnd"/>
      <w:r w:rsidRPr="0087256A">
        <w:rPr>
          <w:rFonts w:eastAsia="Calibri"/>
          <w:kern w:val="0"/>
          <w:sz w:val="28"/>
          <w:szCs w:val="28"/>
          <w:lang w:eastAsia="ar-SA"/>
        </w:rPr>
        <w:t>У3 образуется из земель, государственная собственность на которые не разграничена.</w:t>
      </w:r>
    </w:p>
    <w:p w:rsidR="00DC65FB" w:rsidRPr="0087256A" w:rsidRDefault="00DC65FB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Земельный участок расположен в зоне Ж</w:t>
      </w:r>
      <w:proofErr w:type="gramStart"/>
      <w:r w:rsidRPr="0087256A">
        <w:rPr>
          <w:rFonts w:eastAsia="Calibri"/>
          <w:kern w:val="0"/>
          <w:sz w:val="28"/>
          <w:szCs w:val="28"/>
          <w:lang w:eastAsia="ar-SA"/>
        </w:rPr>
        <w:t>М(</w:t>
      </w:r>
      <w:proofErr w:type="gramEnd"/>
      <w:r w:rsidRPr="0087256A">
        <w:rPr>
          <w:rFonts w:eastAsia="Calibri"/>
          <w:kern w:val="0"/>
          <w:sz w:val="28"/>
          <w:szCs w:val="28"/>
          <w:lang w:eastAsia="ar-SA"/>
        </w:rPr>
        <w:t xml:space="preserve">р). </w:t>
      </w:r>
    </w:p>
    <w:p w:rsidR="00DA6C5C" w:rsidRPr="0087256A" w:rsidRDefault="00DA6C5C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</w:t>
      </w:r>
      <w:r w:rsidR="00DC65FB" w:rsidRPr="0087256A">
        <w:rPr>
          <w:rFonts w:eastAsia="Calibri"/>
          <w:kern w:val="0"/>
          <w:sz w:val="28"/>
          <w:szCs w:val="28"/>
          <w:lang w:eastAsia="ar-SA"/>
        </w:rPr>
        <w:t>тветствии с Классификатором как «Благоустройство территории</w:t>
      </w:r>
      <w:r w:rsidR="00CC2C11">
        <w:rPr>
          <w:rFonts w:eastAsia="Calibri"/>
          <w:kern w:val="0"/>
          <w:sz w:val="28"/>
          <w:szCs w:val="28"/>
          <w:lang w:eastAsia="ar-SA"/>
        </w:rPr>
        <w:t>»</w:t>
      </w:r>
      <w:r w:rsidR="00DC65FB" w:rsidRPr="0087256A">
        <w:rPr>
          <w:rFonts w:eastAsia="Calibri"/>
          <w:kern w:val="0"/>
          <w:sz w:val="28"/>
          <w:szCs w:val="28"/>
          <w:lang w:eastAsia="ar-SA"/>
        </w:rPr>
        <w:t xml:space="preserve"> (код 12.0.2</w:t>
      </w:r>
      <w:r w:rsidRPr="0087256A">
        <w:rPr>
          <w:rFonts w:eastAsia="Calibri"/>
          <w:kern w:val="0"/>
          <w:sz w:val="28"/>
          <w:szCs w:val="28"/>
          <w:lang w:eastAsia="ar-SA"/>
        </w:rPr>
        <w:t>).</w:t>
      </w:r>
    </w:p>
    <w:p w:rsidR="00DC65FB" w:rsidRPr="0087256A" w:rsidRDefault="00DC65FB" w:rsidP="0087256A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3C5B15" w:rsidRPr="0087256A">
        <w:rPr>
          <w:rFonts w:eastAsia="Calibri"/>
          <w:kern w:val="0"/>
          <w:sz w:val="28"/>
          <w:szCs w:val="28"/>
          <w:lang w:eastAsia="ar-SA"/>
        </w:rPr>
        <w:t>и</w:t>
      </w:r>
      <w:r w:rsidRPr="0087256A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87256A">
        <w:rPr>
          <w:rFonts w:eastAsia="Calibri"/>
          <w:kern w:val="0"/>
          <w:sz w:val="28"/>
          <w:szCs w:val="28"/>
          <w:lang w:eastAsia="ar-SA"/>
        </w:rPr>
        <w:lastRenderedPageBreak/>
        <w:t>территориальной зоны, картографической подосновой, а также элементами планировочной структуры.</w:t>
      </w:r>
    </w:p>
    <w:p w:rsidR="00322C78" w:rsidRPr="0087256A" w:rsidRDefault="00322C78" w:rsidP="0087256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87256A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87256A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87256A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DF71F2" w:rsidRPr="0087256A">
        <w:rPr>
          <w:rFonts w:eastAsia="Calibri"/>
          <w:kern w:val="0"/>
          <w:sz w:val="28"/>
          <w:szCs w:val="28"/>
          <w:lang w:eastAsia="ar-SA"/>
        </w:rPr>
        <w:t>№ </w:t>
      </w:r>
      <w:r w:rsidR="00DA6C5C" w:rsidRPr="0087256A">
        <w:rPr>
          <w:rFonts w:eastAsia="Calibri"/>
          <w:kern w:val="0"/>
          <w:sz w:val="28"/>
          <w:szCs w:val="28"/>
          <w:lang w:eastAsia="ar-SA"/>
        </w:rPr>
        <w:t>6</w:t>
      </w:r>
      <w:r w:rsidRPr="0087256A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87256A" w:rsidRDefault="00FF20F0" w:rsidP="0087256A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87256A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DF71F2" w:rsidRPr="0087256A">
        <w:rPr>
          <w:rFonts w:eastAsia="Calibri"/>
          <w:kern w:val="0"/>
          <w:sz w:val="28"/>
          <w:szCs w:val="28"/>
          <w:lang w:eastAsia="ar-SA"/>
        </w:rPr>
        <w:t>№ </w:t>
      </w:r>
      <w:r w:rsidR="00DA6C5C" w:rsidRPr="0087256A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17F75" w:rsidRPr="00CB66D2" w:rsidTr="00CB66D2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B66D2" w:rsidRDefault="003C5B15" w:rsidP="00CB66D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17F75" w:rsidRPr="00CB66D2" w:rsidRDefault="00CB66D2" w:rsidP="00CB66D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х</w:t>
            </w:r>
            <w:r w:rsidR="003C5B15"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арактерной</w:t>
            </w: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 </w:t>
            </w:r>
            <w:r w:rsidR="00117F75"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CB66D2" w:rsidRDefault="00117F75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17F75" w:rsidRPr="00CB66D2" w:rsidTr="00CB66D2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CB66D2" w:rsidRDefault="00117F75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CB66D2" w:rsidRDefault="00117F75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F75" w:rsidRPr="00CB66D2" w:rsidRDefault="00117F75" w:rsidP="0087256A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CB66D2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C65FB" w:rsidRPr="00CB66D2" w:rsidTr="00CB66D2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504167.36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1307824.51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504151.67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1307851.73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504058.21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1307794.6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504061.33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1307789.58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504082.26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1307802.27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504093.86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1307781.78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504126.84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1307801.1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504163.14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1307822.02</w:t>
            </w:r>
          </w:p>
        </w:tc>
      </w:tr>
      <w:tr w:rsidR="00DC65FB" w:rsidRPr="00CB66D2" w:rsidTr="00CB66D2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504167.36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65FB" w:rsidRPr="00CB66D2" w:rsidRDefault="00DC65FB" w:rsidP="0087256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1307824.51</w:t>
            </w:r>
          </w:p>
        </w:tc>
      </w:tr>
    </w:tbl>
    <w:p w:rsidR="00DA6C5C" w:rsidRPr="0087256A" w:rsidRDefault="00DA6C5C" w:rsidP="0087256A">
      <w:pPr>
        <w:widowControl/>
        <w:spacing w:line="240" w:lineRule="auto"/>
        <w:ind w:firstLine="0"/>
        <w:rPr>
          <w:rFonts w:eastAsia="Lucida Sans Unicode"/>
          <w:spacing w:val="-5"/>
          <w:sz w:val="28"/>
          <w:szCs w:val="28"/>
          <w:highlight w:val="yellow"/>
          <w:lang w:bidi="ru-RU"/>
        </w:rPr>
      </w:pPr>
    </w:p>
    <w:p w:rsidR="00DC65FB" w:rsidRPr="0087256A" w:rsidRDefault="00DC65FB" w:rsidP="0087256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 xml:space="preserve">Проектом межевания </w:t>
      </w:r>
      <w:r w:rsidR="003C5B15" w:rsidRPr="0087256A">
        <w:rPr>
          <w:sz w:val="28"/>
          <w:szCs w:val="28"/>
        </w:rPr>
        <w:t xml:space="preserve">территории </w:t>
      </w:r>
      <w:r w:rsidRPr="0087256A">
        <w:rPr>
          <w:sz w:val="28"/>
          <w:szCs w:val="28"/>
        </w:rPr>
        <w:t>установление сервитутов не</w:t>
      </w:r>
      <w:r w:rsidR="00CB66D2">
        <w:rPr>
          <w:sz w:val="28"/>
          <w:szCs w:val="28"/>
        </w:rPr>
        <w:t> </w:t>
      </w:r>
      <w:r w:rsidRPr="0087256A">
        <w:rPr>
          <w:sz w:val="28"/>
          <w:szCs w:val="28"/>
        </w:rPr>
        <w:t>предусмотрено.</w:t>
      </w:r>
    </w:p>
    <w:p w:rsidR="000E6976" w:rsidRPr="0087256A" w:rsidRDefault="000E6976" w:rsidP="0087256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>Проекто</w:t>
      </w:r>
      <w:r w:rsidR="003C5B15" w:rsidRPr="0087256A">
        <w:rPr>
          <w:sz w:val="28"/>
          <w:szCs w:val="28"/>
        </w:rPr>
        <w:t>м межевания территории утверждается красная линия</w:t>
      </w:r>
      <w:r w:rsidRPr="0087256A">
        <w:rPr>
          <w:sz w:val="28"/>
          <w:szCs w:val="28"/>
        </w:rPr>
        <w:t xml:space="preserve">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</w:t>
      </w:r>
      <w:r w:rsidR="003C5B15" w:rsidRPr="0087256A">
        <w:rPr>
          <w:sz w:val="28"/>
          <w:szCs w:val="28"/>
        </w:rPr>
        <w:t>ных зон и действующих нормативных</w:t>
      </w:r>
      <w:r w:rsidR="00CB66D2">
        <w:rPr>
          <w:sz w:val="28"/>
          <w:szCs w:val="28"/>
        </w:rPr>
        <w:t xml:space="preserve"> </w:t>
      </w:r>
      <w:r w:rsidRPr="0087256A">
        <w:rPr>
          <w:sz w:val="28"/>
          <w:szCs w:val="28"/>
        </w:rPr>
        <w:t>правовых актов.</w:t>
      </w:r>
    </w:p>
    <w:p w:rsidR="000E6976" w:rsidRPr="0087256A" w:rsidRDefault="003C5B15" w:rsidP="0087256A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  <w:highlight w:val="yellow"/>
        </w:rPr>
      </w:pPr>
      <w:r w:rsidRPr="0087256A">
        <w:rPr>
          <w:sz w:val="28"/>
          <w:szCs w:val="28"/>
        </w:rPr>
        <w:t>Утверждаемая красная линия с точки</w:t>
      </w:r>
      <w:r w:rsidR="000E6976" w:rsidRPr="0087256A">
        <w:rPr>
          <w:sz w:val="28"/>
          <w:szCs w:val="28"/>
        </w:rPr>
        <w:t xml:space="preserve"> 2 </w:t>
      </w:r>
      <w:r w:rsidRPr="0087256A">
        <w:rPr>
          <w:sz w:val="28"/>
          <w:szCs w:val="28"/>
        </w:rPr>
        <w:t>(</w:t>
      </w:r>
      <w:r w:rsidR="000E6976" w:rsidRPr="0087256A">
        <w:rPr>
          <w:sz w:val="28"/>
          <w:szCs w:val="28"/>
        </w:rPr>
        <w:t>X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=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504085.36</w:t>
      </w:r>
      <w:r w:rsidR="00CB66D2">
        <w:rPr>
          <w:sz w:val="28"/>
          <w:szCs w:val="28"/>
        </w:rPr>
        <w:t>;</w:t>
      </w:r>
      <w:r w:rsidR="000E6976" w:rsidRPr="0087256A">
        <w:rPr>
          <w:sz w:val="28"/>
          <w:szCs w:val="28"/>
        </w:rPr>
        <w:t xml:space="preserve"> Y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=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1307746.59</w:t>
      </w:r>
      <w:r w:rsidRPr="0087256A">
        <w:rPr>
          <w:sz w:val="28"/>
          <w:szCs w:val="28"/>
        </w:rPr>
        <w:t>)</w:t>
      </w:r>
      <w:r w:rsidR="000E6976" w:rsidRPr="0087256A">
        <w:rPr>
          <w:sz w:val="28"/>
          <w:szCs w:val="28"/>
        </w:rPr>
        <w:t xml:space="preserve"> имеет направление на точку </w:t>
      </w:r>
      <w:r w:rsidRPr="0087256A">
        <w:rPr>
          <w:sz w:val="28"/>
          <w:szCs w:val="28"/>
        </w:rPr>
        <w:t>(</w:t>
      </w:r>
      <w:r w:rsidR="000E6976" w:rsidRPr="0087256A">
        <w:rPr>
          <w:sz w:val="28"/>
          <w:szCs w:val="28"/>
        </w:rPr>
        <w:t>X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=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504076.87</w:t>
      </w:r>
      <w:r w:rsidR="00CB66D2">
        <w:rPr>
          <w:sz w:val="28"/>
          <w:szCs w:val="28"/>
        </w:rPr>
        <w:t>;</w:t>
      </w:r>
      <w:r w:rsidR="000E6976" w:rsidRPr="0087256A">
        <w:rPr>
          <w:sz w:val="28"/>
          <w:szCs w:val="28"/>
        </w:rPr>
        <w:t xml:space="preserve"> Y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=</w:t>
      </w:r>
      <w:r w:rsidRPr="0087256A">
        <w:rPr>
          <w:sz w:val="28"/>
          <w:szCs w:val="28"/>
        </w:rPr>
        <w:t xml:space="preserve"> </w:t>
      </w:r>
      <w:r w:rsidR="000E6976" w:rsidRPr="0087256A">
        <w:rPr>
          <w:sz w:val="28"/>
          <w:szCs w:val="28"/>
        </w:rPr>
        <w:t>1307741.59</w:t>
      </w:r>
      <w:r w:rsidRPr="0087256A">
        <w:rPr>
          <w:sz w:val="28"/>
          <w:szCs w:val="28"/>
        </w:rPr>
        <w:t>)</w:t>
      </w:r>
      <w:r w:rsidR="000E6976" w:rsidRPr="0087256A">
        <w:rPr>
          <w:sz w:val="28"/>
          <w:szCs w:val="28"/>
        </w:rPr>
        <w:t xml:space="preserve"> ранее установленной красной линии.</w:t>
      </w:r>
    </w:p>
    <w:p w:rsidR="00524177" w:rsidRPr="0087256A" w:rsidRDefault="000B3CE8" w:rsidP="00CB66D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 xml:space="preserve">Ведомость координат </w:t>
      </w:r>
      <w:r w:rsidR="00E830A2" w:rsidRPr="0087256A">
        <w:rPr>
          <w:sz w:val="28"/>
          <w:szCs w:val="28"/>
        </w:rPr>
        <w:t xml:space="preserve">характерных точек </w:t>
      </w:r>
      <w:r w:rsidR="003C5B15" w:rsidRPr="0087256A">
        <w:rPr>
          <w:sz w:val="28"/>
          <w:szCs w:val="28"/>
        </w:rPr>
        <w:t>красной линии</w:t>
      </w:r>
      <w:r w:rsidRPr="0087256A">
        <w:rPr>
          <w:sz w:val="28"/>
          <w:szCs w:val="28"/>
        </w:rPr>
        <w:t xml:space="preserve"> представлена в таблице </w:t>
      </w:r>
      <w:r w:rsidR="00DF71F2" w:rsidRPr="0087256A">
        <w:rPr>
          <w:sz w:val="28"/>
          <w:szCs w:val="28"/>
        </w:rPr>
        <w:t>№ </w:t>
      </w:r>
      <w:r w:rsidR="000E6976" w:rsidRPr="0087256A">
        <w:rPr>
          <w:sz w:val="28"/>
          <w:szCs w:val="28"/>
        </w:rPr>
        <w:t>7</w:t>
      </w:r>
      <w:r w:rsidRPr="0087256A">
        <w:rPr>
          <w:sz w:val="28"/>
          <w:szCs w:val="28"/>
        </w:rPr>
        <w:t>.</w:t>
      </w:r>
    </w:p>
    <w:p w:rsidR="000B3CE8" w:rsidRPr="0087256A" w:rsidRDefault="000B3CE8" w:rsidP="00CB66D2">
      <w:pPr>
        <w:widowControl/>
        <w:tabs>
          <w:tab w:val="left" w:pos="426"/>
        </w:tabs>
        <w:spacing w:line="252" w:lineRule="auto"/>
        <w:ind w:firstLine="0"/>
        <w:jc w:val="right"/>
        <w:rPr>
          <w:sz w:val="28"/>
          <w:szCs w:val="28"/>
          <w:highlight w:val="yellow"/>
        </w:rPr>
      </w:pPr>
      <w:r w:rsidRPr="0087256A">
        <w:rPr>
          <w:sz w:val="28"/>
          <w:szCs w:val="28"/>
        </w:rPr>
        <w:t xml:space="preserve">Таблица </w:t>
      </w:r>
      <w:r w:rsidR="00DF71F2" w:rsidRPr="0087256A">
        <w:rPr>
          <w:sz w:val="28"/>
          <w:szCs w:val="28"/>
        </w:rPr>
        <w:t>№ </w:t>
      </w:r>
      <w:r w:rsidR="000E6976" w:rsidRPr="0087256A">
        <w:rPr>
          <w:sz w:val="28"/>
          <w:szCs w:val="28"/>
        </w:rPr>
        <w:t>7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  <w:gridCol w:w="3118"/>
      </w:tblGrid>
      <w:tr w:rsidR="00D411B1" w:rsidRPr="00CB66D2" w:rsidTr="00D411B1">
        <w:trPr>
          <w:trHeight w:val="70"/>
          <w:tblHeader/>
        </w:trPr>
        <w:tc>
          <w:tcPr>
            <w:tcW w:w="3261" w:type="dxa"/>
            <w:vMerge w:val="restart"/>
            <w:shd w:val="clear" w:color="auto" w:fill="auto"/>
            <w:noWrap/>
            <w:vAlign w:val="center"/>
          </w:tcPr>
          <w:p w:rsidR="00CB66D2" w:rsidRPr="00CB66D2" w:rsidRDefault="003C5B15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Н</w:t>
            </w:r>
            <w:r w:rsidR="00CB66D2" w:rsidRPr="00CB66D2">
              <w:rPr>
                <w:kern w:val="0"/>
                <w:sz w:val="24"/>
                <w:szCs w:val="24"/>
              </w:rPr>
              <w:t>омер</w:t>
            </w:r>
          </w:p>
          <w:p w:rsidR="00D411B1" w:rsidRPr="00CB66D2" w:rsidRDefault="003C5B15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095" w:type="dxa"/>
            <w:gridSpan w:val="2"/>
            <w:shd w:val="clear" w:color="auto" w:fill="auto"/>
            <w:noWrap/>
            <w:vAlign w:val="bottom"/>
          </w:tcPr>
          <w:p w:rsidR="00D411B1" w:rsidRPr="00CB66D2" w:rsidRDefault="003C5B15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К</w:t>
            </w:r>
            <w:r w:rsidR="00D411B1" w:rsidRPr="00CB66D2">
              <w:rPr>
                <w:kern w:val="0"/>
                <w:sz w:val="24"/>
                <w:szCs w:val="24"/>
              </w:rPr>
              <w:t>оординат</w:t>
            </w:r>
            <w:r w:rsidRPr="00CB66D2">
              <w:rPr>
                <w:kern w:val="0"/>
                <w:sz w:val="24"/>
                <w:szCs w:val="24"/>
              </w:rPr>
              <w:t>ы</w:t>
            </w:r>
          </w:p>
        </w:tc>
      </w:tr>
      <w:tr w:rsidR="00D411B1" w:rsidRPr="00CB66D2" w:rsidTr="00D411B1">
        <w:trPr>
          <w:trHeight w:val="70"/>
          <w:tblHeader/>
        </w:trPr>
        <w:tc>
          <w:tcPr>
            <w:tcW w:w="3261" w:type="dxa"/>
            <w:vMerge/>
            <w:vAlign w:val="center"/>
          </w:tcPr>
          <w:p w:rsidR="00D411B1" w:rsidRPr="00CB66D2" w:rsidRDefault="00D411B1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D411B1" w:rsidRPr="00CB66D2" w:rsidRDefault="00D411B1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D411B1" w:rsidRPr="00CB66D2" w:rsidRDefault="00D411B1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Y</w:t>
            </w:r>
          </w:p>
        </w:tc>
      </w:tr>
      <w:tr w:rsidR="000E6976" w:rsidRPr="00CB66D2" w:rsidTr="00D411B1">
        <w:trPr>
          <w:trHeight w:val="70"/>
        </w:trPr>
        <w:tc>
          <w:tcPr>
            <w:tcW w:w="3261" w:type="dxa"/>
            <w:shd w:val="clear" w:color="auto" w:fill="auto"/>
            <w:noWrap/>
            <w:vAlign w:val="bottom"/>
          </w:tcPr>
          <w:p w:rsidR="000E6976" w:rsidRPr="00CB66D2" w:rsidRDefault="000E6976" w:rsidP="00CB66D2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6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0E6976" w:rsidRPr="00CB66D2" w:rsidRDefault="000E6976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B66D2">
              <w:rPr>
                <w:color w:val="000000"/>
                <w:sz w:val="24"/>
                <w:szCs w:val="24"/>
              </w:rPr>
              <w:t>504232.8</w:t>
            </w:r>
            <w:r w:rsidRPr="00CB66D2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0E6976" w:rsidRPr="00CB66D2" w:rsidRDefault="000E6976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1307833.47</w:t>
            </w:r>
          </w:p>
        </w:tc>
      </w:tr>
      <w:tr w:rsidR="000E6976" w:rsidRPr="00CB66D2" w:rsidTr="00C70D0F">
        <w:trPr>
          <w:trHeight w:val="70"/>
        </w:trPr>
        <w:tc>
          <w:tcPr>
            <w:tcW w:w="3261" w:type="dxa"/>
            <w:shd w:val="clear" w:color="auto" w:fill="auto"/>
            <w:noWrap/>
            <w:vAlign w:val="bottom"/>
          </w:tcPr>
          <w:p w:rsidR="000E6976" w:rsidRPr="00CB66D2" w:rsidRDefault="000E6976" w:rsidP="00CB66D2">
            <w:pPr>
              <w:widowControl/>
              <w:spacing w:line="252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B6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:rsidR="000E6976" w:rsidRPr="00CB66D2" w:rsidRDefault="000E6976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504085.36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0E6976" w:rsidRPr="00CB66D2" w:rsidRDefault="000E6976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1307746.59</w:t>
            </w:r>
          </w:p>
        </w:tc>
      </w:tr>
    </w:tbl>
    <w:p w:rsidR="000E6976" w:rsidRPr="0087256A" w:rsidRDefault="000E6976" w:rsidP="00CB66D2">
      <w:pPr>
        <w:widowControl/>
        <w:tabs>
          <w:tab w:val="left" w:pos="426"/>
        </w:tabs>
        <w:spacing w:line="252" w:lineRule="auto"/>
        <w:ind w:firstLine="0"/>
        <w:jc w:val="right"/>
        <w:rPr>
          <w:sz w:val="28"/>
          <w:szCs w:val="28"/>
          <w:highlight w:val="yellow"/>
        </w:rPr>
      </w:pPr>
    </w:p>
    <w:p w:rsidR="000E6976" w:rsidRPr="0087256A" w:rsidRDefault="003C5B15" w:rsidP="00CB66D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lastRenderedPageBreak/>
        <w:t>Линия отступа от красной линии</w:t>
      </w:r>
      <w:r w:rsidR="000E6976" w:rsidRPr="0087256A">
        <w:rPr>
          <w:sz w:val="28"/>
          <w:szCs w:val="28"/>
        </w:rPr>
        <w:t xml:space="preserve"> в целях определения мест допустимого размещения здан</w:t>
      </w:r>
      <w:r w:rsidRPr="0087256A">
        <w:rPr>
          <w:sz w:val="28"/>
          <w:szCs w:val="28"/>
        </w:rPr>
        <w:t>ий, строений, сооружений принята</w:t>
      </w:r>
      <w:r w:rsidR="000E6976" w:rsidRPr="0087256A">
        <w:rPr>
          <w:sz w:val="28"/>
          <w:szCs w:val="28"/>
        </w:rPr>
        <w:t xml:space="preserve"> на расстоянии</w:t>
      </w:r>
      <w:bookmarkStart w:id="0" w:name="_GoBack"/>
      <w:bookmarkEnd w:id="0"/>
      <w:r w:rsidRPr="0087256A">
        <w:rPr>
          <w:sz w:val="28"/>
          <w:szCs w:val="28"/>
        </w:rPr>
        <w:t xml:space="preserve"> 3 м</w:t>
      </w:r>
      <w:r w:rsidR="000E6976" w:rsidRPr="0087256A">
        <w:rPr>
          <w:sz w:val="28"/>
          <w:szCs w:val="28"/>
        </w:rPr>
        <w:t>.</w:t>
      </w:r>
    </w:p>
    <w:p w:rsidR="00663F99" w:rsidRPr="0087256A" w:rsidRDefault="00663F99" w:rsidP="00CB66D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 xml:space="preserve">Координатное описание </w:t>
      </w:r>
      <w:r w:rsidR="003C5B15" w:rsidRPr="0087256A">
        <w:rPr>
          <w:sz w:val="28"/>
          <w:szCs w:val="28"/>
        </w:rPr>
        <w:t>установленной</w:t>
      </w:r>
      <w:r w:rsidR="00E830A2" w:rsidRPr="0087256A">
        <w:rPr>
          <w:sz w:val="28"/>
          <w:szCs w:val="28"/>
        </w:rPr>
        <w:t xml:space="preserve"> про</w:t>
      </w:r>
      <w:r w:rsidR="003C5B15" w:rsidRPr="0087256A">
        <w:rPr>
          <w:sz w:val="28"/>
          <w:szCs w:val="28"/>
        </w:rPr>
        <w:t>ектом межевания территории линии отступа от красной линии</w:t>
      </w:r>
      <w:r w:rsidRPr="0087256A">
        <w:rPr>
          <w:sz w:val="28"/>
          <w:szCs w:val="28"/>
        </w:rPr>
        <w:t xml:space="preserve"> приведено в таблице </w:t>
      </w:r>
      <w:r w:rsidR="00DA02E5" w:rsidRPr="0087256A">
        <w:rPr>
          <w:sz w:val="28"/>
          <w:szCs w:val="28"/>
        </w:rPr>
        <w:t>№ 8</w:t>
      </w:r>
      <w:r w:rsidR="00514638" w:rsidRPr="0087256A">
        <w:rPr>
          <w:sz w:val="28"/>
          <w:szCs w:val="28"/>
        </w:rPr>
        <w:t>.</w:t>
      </w:r>
    </w:p>
    <w:p w:rsidR="00BE0DC9" w:rsidRPr="0087256A" w:rsidRDefault="00BE0DC9" w:rsidP="00CB66D2">
      <w:pPr>
        <w:widowControl/>
        <w:tabs>
          <w:tab w:val="left" w:pos="426"/>
        </w:tabs>
        <w:spacing w:line="252" w:lineRule="auto"/>
        <w:ind w:firstLine="0"/>
        <w:jc w:val="right"/>
        <w:rPr>
          <w:sz w:val="28"/>
          <w:szCs w:val="28"/>
        </w:rPr>
      </w:pPr>
      <w:r w:rsidRPr="0087256A">
        <w:rPr>
          <w:sz w:val="28"/>
          <w:szCs w:val="28"/>
        </w:rPr>
        <w:t xml:space="preserve">Таблица </w:t>
      </w:r>
      <w:r w:rsidR="00DA02E5" w:rsidRPr="0087256A">
        <w:rPr>
          <w:sz w:val="28"/>
          <w:szCs w:val="28"/>
        </w:rPr>
        <w:t>№ 8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64"/>
        <w:gridCol w:w="3487"/>
        <w:gridCol w:w="2718"/>
      </w:tblGrid>
      <w:tr w:rsidR="00D411B1" w:rsidRPr="00CB66D2" w:rsidTr="00CB66D2">
        <w:trPr>
          <w:trHeight w:val="70"/>
          <w:tblHeader/>
          <w:jc w:val="center"/>
        </w:trPr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6D2" w:rsidRDefault="00CB66D2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</w:t>
            </w:r>
          </w:p>
          <w:p w:rsidR="00D411B1" w:rsidRPr="00CB66D2" w:rsidRDefault="003C5B15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характерной</w:t>
            </w:r>
            <w:r w:rsidR="00D411B1" w:rsidRPr="00CB66D2">
              <w:rPr>
                <w:kern w:val="0"/>
                <w:sz w:val="24"/>
                <w:szCs w:val="24"/>
              </w:rPr>
              <w:t xml:space="preserve"> то</w:t>
            </w:r>
            <w:r w:rsidRPr="00CB66D2">
              <w:rPr>
                <w:kern w:val="0"/>
                <w:sz w:val="24"/>
                <w:szCs w:val="24"/>
              </w:rPr>
              <w:t>чки</w:t>
            </w:r>
          </w:p>
        </w:tc>
        <w:tc>
          <w:tcPr>
            <w:tcW w:w="3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1B1" w:rsidRPr="00CB66D2" w:rsidRDefault="003C5B15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К</w:t>
            </w:r>
            <w:r w:rsidR="00D411B1" w:rsidRPr="00CB66D2">
              <w:rPr>
                <w:kern w:val="0"/>
                <w:sz w:val="24"/>
                <w:szCs w:val="24"/>
              </w:rPr>
              <w:t>оординат</w:t>
            </w:r>
            <w:r w:rsidRPr="00CB66D2">
              <w:rPr>
                <w:kern w:val="0"/>
                <w:sz w:val="24"/>
                <w:szCs w:val="24"/>
              </w:rPr>
              <w:t>ы</w:t>
            </w:r>
          </w:p>
        </w:tc>
      </w:tr>
      <w:tr w:rsidR="00D411B1" w:rsidRPr="00CB66D2" w:rsidTr="00CB66D2">
        <w:trPr>
          <w:trHeight w:val="70"/>
          <w:tblHeader/>
          <w:jc w:val="center"/>
        </w:trPr>
        <w:tc>
          <w:tcPr>
            <w:tcW w:w="1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B1" w:rsidRPr="00CB66D2" w:rsidRDefault="00D411B1" w:rsidP="00CB66D2">
            <w:pPr>
              <w:widowControl/>
              <w:autoSpaceDN/>
              <w:spacing w:line="252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1B1" w:rsidRPr="00CB66D2" w:rsidRDefault="00D411B1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1B1" w:rsidRPr="00CB66D2" w:rsidRDefault="00D411B1" w:rsidP="00CB66D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B66D2">
              <w:rPr>
                <w:kern w:val="0"/>
                <w:sz w:val="24"/>
                <w:szCs w:val="24"/>
              </w:rPr>
              <w:t>Y</w:t>
            </w:r>
          </w:p>
        </w:tc>
      </w:tr>
      <w:tr w:rsidR="00DA02E5" w:rsidRPr="00CB66D2" w:rsidTr="00CB66D2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2E5" w:rsidRPr="00CB66D2" w:rsidRDefault="00DA02E5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B66D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2E5" w:rsidRPr="00CB66D2" w:rsidRDefault="00DA02E5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504231.34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2E5" w:rsidRPr="00CB66D2" w:rsidRDefault="00DA02E5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1307836.06</w:t>
            </w:r>
          </w:p>
        </w:tc>
      </w:tr>
      <w:tr w:rsidR="00DA02E5" w:rsidRPr="00CB66D2" w:rsidTr="00CB66D2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2E5" w:rsidRPr="00CB66D2" w:rsidRDefault="00DA02E5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2E5" w:rsidRPr="00CB66D2" w:rsidRDefault="00DA02E5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504083.81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2E5" w:rsidRPr="00CB66D2" w:rsidRDefault="00DA02E5" w:rsidP="00CB66D2">
            <w:pPr>
              <w:widowControl/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CB66D2">
              <w:rPr>
                <w:color w:val="000000"/>
                <w:sz w:val="24"/>
                <w:szCs w:val="24"/>
              </w:rPr>
              <w:t>1307749.16</w:t>
            </w:r>
          </w:p>
        </w:tc>
      </w:tr>
    </w:tbl>
    <w:p w:rsidR="00280847" w:rsidRPr="0087256A" w:rsidRDefault="00280847" w:rsidP="00CB66D2">
      <w:pPr>
        <w:pStyle w:val="23"/>
        <w:widowControl/>
        <w:tabs>
          <w:tab w:val="left" w:pos="4367"/>
        </w:tabs>
        <w:spacing w:after="0" w:line="252" w:lineRule="auto"/>
        <w:ind w:left="0" w:firstLine="0"/>
        <w:rPr>
          <w:rFonts w:eastAsia="Lucida Sans Unicode"/>
          <w:color w:val="000000"/>
          <w:spacing w:val="-5"/>
          <w:sz w:val="28"/>
          <w:szCs w:val="28"/>
          <w:highlight w:val="yellow"/>
          <w:lang w:bidi="ru-RU"/>
        </w:rPr>
      </w:pPr>
    </w:p>
    <w:p w:rsidR="00CC5D8A" w:rsidRPr="00CB66D2" w:rsidRDefault="00CC5D8A" w:rsidP="00CB66D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CB66D2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CC5D8A" w:rsidRPr="00CB66D2" w:rsidRDefault="00CC5D8A" w:rsidP="00CB66D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CB66D2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</w:t>
      </w:r>
      <w:r w:rsidR="003C5B15" w:rsidRPr="00CB66D2">
        <w:rPr>
          <w:sz w:val="28"/>
          <w:szCs w:val="28"/>
        </w:rPr>
        <w:t xml:space="preserve"> том числе ограждения земельных участков</w:t>
      </w:r>
      <w:r w:rsidRPr="00CB66D2">
        <w:rPr>
          <w:sz w:val="28"/>
          <w:szCs w:val="28"/>
        </w:rPr>
        <w:t>, а также для ведения хоз</w:t>
      </w:r>
      <w:r w:rsidR="003C5B15" w:rsidRPr="00CB66D2">
        <w:rPr>
          <w:sz w:val="28"/>
          <w:szCs w:val="28"/>
        </w:rPr>
        <w:t>яйственной деятельности. Площади</w:t>
      </w:r>
      <w:r w:rsidRPr="00CB66D2">
        <w:rPr>
          <w:sz w:val="28"/>
          <w:szCs w:val="28"/>
        </w:rPr>
        <w:t xml:space="preserve"> и границы участков подлежат уточнению в соответствии с требованиями действующего законодательства Российской Федерации при оформлении соответствующих</w:t>
      </w:r>
      <w:r w:rsidR="00866336">
        <w:rPr>
          <w:sz w:val="28"/>
          <w:szCs w:val="28"/>
        </w:rPr>
        <w:t> </w:t>
      </w:r>
      <w:r w:rsidRPr="00CB66D2">
        <w:rPr>
          <w:sz w:val="28"/>
          <w:szCs w:val="28"/>
        </w:rPr>
        <w:t>документов.</w:t>
      </w:r>
    </w:p>
    <w:p w:rsidR="0069338C" w:rsidRPr="0087256A" w:rsidRDefault="00C03882" w:rsidP="00CB66D2">
      <w:pPr>
        <w:widowControl/>
        <w:tabs>
          <w:tab w:val="left" w:pos="426"/>
        </w:tabs>
        <w:spacing w:line="372" w:lineRule="auto"/>
        <w:ind w:firstLine="709"/>
        <w:rPr>
          <w:sz w:val="28"/>
          <w:szCs w:val="28"/>
        </w:rPr>
      </w:pPr>
      <w:r w:rsidRPr="0087256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87256A">
        <w:rPr>
          <w:sz w:val="28"/>
          <w:szCs w:val="28"/>
        </w:rPr>
        <w:t>я в соответствии с положениями Г</w:t>
      </w:r>
      <w:r w:rsidR="00B32C91" w:rsidRPr="0087256A">
        <w:rPr>
          <w:sz w:val="28"/>
          <w:szCs w:val="28"/>
        </w:rPr>
        <w:t>енерального плана</w:t>
      </w:r>
      <w:r w:rsidRPr="0087256A">
        <w:rPr>
          <w:sz w:val="28"/>
          <w:szCs w:val="28"/>
        </w:rPr>
        <w:t>.</w:t>
      </w:r>
    </w:p>
    <w:p w:rsidR="004050E4" w:rsidRPr="0087256A" w:rsidRDefault="00DA02E5" w:rsidP="00AB535B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87256A">
        <w:rPr>
          <w:sz w:val="28"/>
          <w:szCs w:val="28"/>
        </w:rPr>
        <w:t xml:space="preserve">Проект межевания территории по ул. </w:t>
      </w:r>
      <w:proofErr w:type="gramStart"/>
      <w:r w:rsidRPr="0087256A">
        <w:rPr>
          <w:sz w:val="28"/>
          <w:szCs w:val="28"/>
        </w:rPr>
        <w:t>Майская</w:t>
      </w:r>
      <w:proofErr w:type="gramEnd"/>
      <w:r w:rsidRPr="0087256A">
        <w:rPr>
          <w:sz w:val="28"/>
          <w:szCs w:val="28"/>
        </w:rPr>
        <w:t xml:space="preserve"> </w:t>
      </w:r>
      <w:r w:rsidR="00A16CA9" w:rsidRPr="0087256A">
        <w:rPr>
          <w:sz w:val="28"/>
          <w:szCs w:val="28"/>
        </w:rPr>
        <w:t>в</w:t>
      </w:r>
      <w:r w:rsidR="003C5B15" w:rsidRPr="0087256A">
        <w:rPr>
          <w:sz w:val="28"/>
          <w:szCs w:val="28"/>
        </w:rPr>
        <w:t xml:space="preserve"> городском округе город Воронеж</w:t>
      </w:r>
      <w:r w:rsidR="00A16CA9" w:rsidRPr="0087256A">
        <w:rPr>
          <w:sz w:val="28"/>
          <w:szCs w:val="28"/>
        </w:rPr>
        <w:t xml:space="preserve"> рассмотрен и рекомендован для </w:t>
      </w:r>
      <w:r w:rsidRPr="0087256A">
        <w:rPr>
          <w:sz w:val="28"/>
          <w:szCs w:val="28"/>
        </w:rPr>
        <w:t>вынесения на</w:t>
      </w:r>
      <w:r w:rsidR="00866336">
        <w:rPr>
          <w:sz w:val="28"/>
          <w:szCs w:val="28"/>
        </w:rPr>
        <w:t> </w:t>
      </w:r>
      <w:r w:rsidRPr="0087256A">
        <w:rPr>
          <w:sz w:val="28"/>
          <w:szCs w:val="28"/>
        </w:rPr>
        <w:t>общественные</w:t>
      </w:r>
      <w:r w:rsidR="00866336">
        <w:rPr>
          <w:sz w:val="28"/>
          <w:szCs w:val="28"/>
        </w:rPr>
        <w:t> </w:t>
      </w:r>
      <w:r w:rsidRPr="0087256A">
        <w:rPr>
          <w:sz w:val="28"/>
          <w:szCs w:val="28"/>
        </w:rPr>
        <w:t>обсуждения</w:t>
      </w:r>
      <w:r w:rsidR="00A16CA9" w:rsidRPr="0087256A">
        <w:rPr>
          <w:sz w:val="28"/>
          <w:szCs w:val="28"/>
        </w:rPr>
        <w:t>.</w:t>
      </w:r>
    </w:p>
    <w:p w:rsidR="004050E4" w:rsidRDefault="004050E4" w:rsidP="0087256A">
      <w:pPr>
        <w:pStyle w:val="23"/>
        <w:widowControl/>
        <w:spacing w:after="0" w:line="240" w:lineRule="auto"/>
        <w:ind w:left="0" w:firstLine="0"/>
        <w:rPr>
          <w:sz w:val="28"/>
          <w:szCs w:val="28"/>
          <w:highlight w:val="yellow"/>
        </w:rPr>
      </w:pPr>
    </w:p>
    <w:p w:rsidR="00CB66D2" w:rsidRPr="0087256A" w:rsidRDefault="00CB66D2" w:rsidP="0087256A">
      <w:pPr>
        <w:pStyle w:val="23"/>
        <w:widowControl/>
        <w:spacing w:after="0" w:line="240" w:lineRule="auto"/>
        <w:ind w:left="0" w:firstLine="0"/>
        <w:rPr>
          <w:sz w:val="28"/>
          <w:szCs w:val="28"/>
          <w:highlight w:val="yellow"/>
        </w:rPr>
      </w:pPr>
    </w:p>
    <w:p w:rsidR="004050E4" w:rsidRPr="0087256A" w:rsidRDefault="004050E4" w:rsidP="0087256A">
      <w:pPr>
        <w:pStyle w:val="23"/>
        <w:widowControl/>
        <w:spacing w:after="0" w:line="240" w:lineRule="auto"/>
        <w:ind w:left="0" w:firstLine="0"/>
        <w:rPr>
          <w:sz w:val="28"/>
          <w:szCs w:val="28"/>
          <w:highlight w:val="yellow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7256A" w:rsidTr="00887238">
        <w:tc>
          <w:tcPr>
            <w:tcW w:w="4784" w:type="dxa"/>
          </w:tcPr>
          <w:p w:rsidR="00887238" w:rsidRPr="0087256A" w:rsidRDefault="00887238" w:rsidP="0087256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256A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7256A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87238" w:rsidRPr="0087256A" w:rsidRDefault="00887238" w:rsidP="0087256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7256A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87238" w:rsidRPr="0087256A" w:rsidRDefault="00887238" w:rsidP="0087256A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7256A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87256A" w:rsidRDefault="00887238" w:rsidP="0087256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87256A" w:rsidRDefault="00887238" w:rsidP="0087256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87256A" w:rsidRDefault="00887238" w:rsidP="0087256A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256A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866336" w:rsidRDefault="00642880" w:rsidP="0087256A">
      <w:pPr>
        <w:widowControl/>
        <w:spacing w:line="276" w:lineRule="auto"/>
        <w:ind w:firstLine="0"/>
        <w:rPr>
          <w:sz w:val="2"/>
          <w:szCs w:val="2"/>
          <w:lang w:eastAsia="en-US"/>
        </w:rPr>
      </w:pPr>
    </w:p>
    <w:sectPr w:rsidR="00642880" w:rsidRPr="00866336" w:rsidSect="0087256A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17" w:rsidRDefault="00A83D17" w:rsidP="00466849">
      <w:pPr>
        <w:spacing w:line="240" w:lineRule="auto"/>
      </w:pPr>
      <w:r>
        <w:separator/>
      </w:r>
    </w:p>
  </w:endnote>
  <w:endnote w:type="continuationSeparator" w:id="0">
    <w:p w:rsidR="00A83D17" w:rsidRDefault="00A83D17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17" w:rsidRDefault="00A83D17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A83D17" w:rsidRDefault="00A83D17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93" w:rsidRPr="0087256A" w:rsidRDefault="00631F93">
    <w:pPr>
      <w:pStyle w:val="a9"/>
      <w:jc w:val="center"/>
      <w:rPr>
        <w:sz w:val="24"/>
        <w:szCs w:val="24"/>
      </w:rPr>
    </w:pPr>
    <w:r w:rsidRPr="0087256A">
      <w:rPr>
        <w:sz w:val="24"/>
        <w:szCs w:val="24"/>
      </w:rPr>
      <w:fldChar w:fldCharType="begin"/>
    </w:r>
    <w:r w:rsidRPr="0087256A">
      <w:rPr>
        <w:sz w:val="24"/>
        <w:szCs w:val="24"/>
      </w:rPr>
      <w:instrText xml:space="preserve"> PAGE   \* MERGEFORMAT </w:instrText>
    </w:r>
    <w:r w:rsidRPr="0087256A">
      <w:rPr>
        <w:sz w:val="24"/>
        <w:szCs w:val="24"/>
      </w:rPr>
      <w:fldChar w:fldCharType="separate"/>
    </w:r>
    <w:r w:rsidR="000A49BD">
      <w:rPr>
        <w:noProof/>
        <w:sz w:val="24"/>
        <w:szCs w:val="24"/>
      </w:rPr>
      <w:t>10</w:t>
    </w:r>
    <w:r w:rsidRPr="0087256A">
      <w:rPr>
        <w:sz w:val="24"/>
        <w:szCs w:val="24"/>
      </w:rPr>
      <w:fldChar w:fldCharType="end"/>
    </w:r>
  </w:p>
  <w:p w:rsidR="00631F93" w:rsidRDefault="00631F93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17CD"/>
    <w:rsid w:val="0002400F"/>
    <w:rsid w:val="00030FAE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48A1"/>
    <w:rsid w:val="00055D8E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F5D"/>
    <w:rsid w:val="000774D4"/>
    <w:rsid w:val="000778FB"/>
    <w:rsid w:val="000839A1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21F6"/>
    <w:rsid w:val="000A49BD"/>
    <w:rsid w:val="000A728D"/>
    <w:rsid w:val="000B2B63"/>
    <w:rsid w:val="000B3CE8"/>
    <w:rsid w:val="000B6720"/>
    <w:rsid w:val="000B7232"/>
    <w:rsid w:val="000C09B8"/>
    <w:rsid w:val="000C1170"/>
    <w:rsid w:val="000C1D22"/>
    <w:rsid w:val="000C26F7"/>
    <w:rsid w:val="000C3587"/>
    <w:rsid w:val="000C3921"/>
    <w:rsid w:val="000C4EB9"/>
    <w:rsid w:val="000C5DAB"/>
    <w:rsid w:val="000C70FE"/>
    <w:rsid w:val="000D01CF"/>
    <w:rsid w:val="000D1190"/>
    <w:rsid w:val="000D14C6"/>
    <w:rsid w:val="000D1BED"/>
    <w:rsid w:val="000D2E4B"/>
    <w:rsid w:val="000D341A"/>
    <w:rsid w:val="000D375E"/>
    <w:rsid w:val="000D5EE8"/>
    <w:rsid w:val="000E0CA2"/>
    <w:rsid w:val="000E1545"/>
    <w:rsid w:val="000E6976"/>
    <w:rsid w:val="000F125B"/>
    <w:rsid w:val="000F2446"/>
    <w:rsid w:val="000F6CD9"/>
    <w:rsid w:val="000F77A3"/>
    <w:rsid w:val="00101823"/>
    <w:rsid w:val="001053A8"/>
    <w:rsid w:val="001069E5"/>
    <w:rsid w:val="00107343"/>
    <w:rsid w:val="001104F3"/>
    <w:rsid w:val="00111565"/>
    <w:rsid w:val="001138B5"/>
    <w:rsid w:val="00113A0E"/>
    <w:rsid w:val="001175BE"/>
    <w:rsid w:val="00117E70"/>
    <w:rsid w:val="00117F75"/>
    <w:rsid w:val="00120E19"/>
    <w:rsid w:val="00121A83"/>
    <w:rsid w:val="00124F93"/>
    <w:rsid w:val="00125F1A"/>
    <w:rsid w:val="00130980"/>
    <w:rsid w:val="0013102D"/>
    <w:rsid w:val="00132F8B"/>
    <w:rsid w:val="0013368D"/>
    <w:rsid w:val="00142366"/>
    <w:rsid w:val="00143356"/>
    <w:rsid w:val="00146538"/>
    <w:rsid w:val="00146823"/>
    <w:rsid w:val="00146828"/>
    <w:rsid w:val="00146AA6"/>
    <w:rsid w:val="0014709A"/>
    <w:rsid w:val="0015100F"/>
    <w:rsid w:val="0015156F"/>
    <w:rsid w:val="00155CC4"/>
    <w:rsid w:val="00160F6E"/>
    <w:rsid w:val="00165440"/>
    <w:rsid w:val="00165E0D"/>
    <w:rsid w:val="00167776"/>
    <w:rsid w:val="00170C95"/>
    <w:rsid w:val="00170EA1"/>
    <w:rsid w:val="0017544E"/>
    <w:rsid w:val="00177577"/>
    <w:rsid w:val="00177E83"/>
    <w:rsid w:val="00194B86"/>
    <w:rsid w:val="001A0CFE"/>
    <w:rsid w:val="001A302D"/>
    <w:rsid w:val="001A3C2A"/>
    <w:rsid w:val="001A4287"/>
    <w:rsid w:val="001A44BC"/>
    <w:rsid w:val="001A5D90"/>
    <w:rsid w:val="001A7506"/>
    <w:rsid w:val="001B15E9"/>
    <w:rsid w:val="001B68CF"/>
    <w:rsid w:val="001C0213"/>
    <w:rsid w:val="001C40BD"/>
    <w:rsid w:val="001C772C"/>
    <w:rsid w:val="001D325E"/>
    <w:rsid w:val="001D591B"/>
    <w:rsid w:val="001E17BD"/>
    <w:rsid w:val="001E2496"/>
    <w:rsid w:val="001E2BE5"/>
    <w:rsid w:val="001E4DE9"/>
    <w:rsid w:val="001E58DF"/>
    <w:rsid w:val="001F0972"/>
    <w:rsid w:val="001F296B"/>
    <w:rsid w:val="001F5200"/>
    <w:rsid w:val="001F5FDD"/>
    <w:rsid w:val="001F761F"/>
    <w:rsid w:val="001F7BEC"/>
    <w:rsid w:val="00200F21"/>
    <w:rsid w:val="0020178F"/>
    <w:rsid w:val="00202178"/>
    <w:rsid w:val="00202CFD"/>
    <w:rsid w:val="0020316C"/>
    <w:rsid w:val="00205CEA"/>
    <w:rsid w:val="00206F59"/>
    <w:rsid w:val="00210749"/>
    <w:rsid w:val="00211844"/>
    <w:rsid w:val="0021412E"/>
    <w:rsid w:val="0021490C"/>
    <w:rsid w:val="0021669E"/>
    <w:rsid w:val="0021749C"/>
    <w:rsid w:val="00220416"/>
    <w:rsid w:val="002208DC"/>
    <w:rsid w:val="00220A58"/>
    <w:rsid w:val="002220DB"/>
    <w:rsid w:val="0022688B"/>
    <w:rsid w:val="00230EBB"/>
    <w:rsid w:val="002322F5"/>
    <w:rsid w:val="002362E1"/>
    <w:rsid w:val="00240475"/>
    <w:rsid w:val="00241E83"/>
    <w:rsid w:val="00245B38"/>
    <w:rsid w:val="00247535"/>
    <w:rsid w:val="00252901"/>
    <w:rsid w:val="00253EEF"/>
    <w:rsid w:val="002558AC"/>
    <w:rsid w:val="00263870"/>
    <w:rsid w:val="0027096C"/>
    <w:rsid w:val="002758EA"/>
    <w:rsid w:val="002760CE"/>
    <w:rsid w:val="00280847"/>
    <w:rsid w:val="002810CA"/>
    <w:rsid w:val="00283031"/>
    <w:rsid w:val="002930B3"/>
    <w:rsid w:val="00293135"/>
    <w:rsid w:val="00295ADF"/>
    <w:rsid w:val="00296271"/>
    <w:rsid w:val="00297BB8"/>
    <w:rsid w:val="002A3283"/>
    <w:rsid w:val="002A3707"/>
    <w:rsid w:val="002A4C7F"/>
    <w:rsid w:val="002A58D9"/>
    <w:rsid w:val="002B53BB"/>
    <w:rsid w:val="002B7E69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30C3"/>
    <w:rsid w:val="003055EC"/>
    <w:rsid w:val="003056A9"/>
    <w:rsid w:val="00306B7E"/>
    <w:rsid w:val="0030762F"/>
    <w:rsid w:val="003116F7"/>
    <w:rsid w:val="00312CE5"/>
    <w:rsid w:val="00314785"/>
    <w:rsid w:val="00314CD6"/>
    <w:rsid w:val="00314F6A"/>
    <w:rsid w:val="00322C78"/>
    <w:rsid w:val="00330D54"/>
    <w:rsid w:val="003377B3"/>
    <w:rsid w:val="00342F77"/>
    <w:rsid w:val="003430D6"/>
    <w:rsid w:val="0034372F"/>
    <w:rsid w:val="003444B6"/>
    <w:rsid w:val="00344EAA"/>
    <w:rsid w:val="003518C5"/>
    <w:rsid w:val="00351D7D"/>
    <w:rsid w:val="00352669"/>
    <w:rsid w:val="0035793B"/>
    <w:rsid w:val="003615C0"/>
    <w:rsid w:val="00362A9D"/>
    <w:rsid w:val="00362CDB"/>
    <w:rsid w:val="00364903"/>
    <w:rsid w:val="003650A8"/>
    <w:rsid w:val="00366316"/>
    <w:rsid w:val="003673B1"/>
    <w:rsid w:val="0036793E"/>
    <w:rsid w:val="00371317"/>
    <w:rsid w:val="00371680"/>
    <w:rsid w:val="00373541"/>
    <w:rsid w:val="00373FFC"/>
    <w:rsid w:val="003749AA"/>
    <w:rsid w:val="00375482"/>
    <w:rsid w:val="00380408"/>
    <w:rsid w:val="0038286F"/>
    <w:rsid w:val="0038352D"/>
    <w:rsid w:val="00383D06"/>
    <w:rsid w:val="003879A6"/>
    <w:rsid w:val="00387C7B"/>
    <w:rsid w:val="00392107"/>
    <w:rsid w:val="00392E90"/>
    <w:rsid w:val="003930EA"/>
    <w:rsid w:val="0039627E"/>
    <w:rsid w:val="00396426"/>
    <w:rsid w:val="00397D2A"/>
    <w:rsid w:val="003A3410"/>
    <w:rsid w:val="003A3786"/>
    <w:rsid w:val="003A55BE"/>
    <w:rsid w:val="003A58FD"/>
    <w:rsid w:val="003B25E5"/>
    <w:rsid w:val="003B2CD0"/>
    <w:rsid w:val="003B62AD"/>
    <w:rsid w:val="003B6403"/>
    <w:rsid w:val="003B7CAA"/>
    <w:rsid w:val="003C0E8D"/>
    <w:rsid w:val="003C1912"/>
    <w:rsid w:val="003C289E"/>
    <w:rsid w:val="003C5B15"/>
    <w:rsid w:val="003C6737"/>
    <w:rsid w:val="003D02F5"/>
    <w:rsid w:val="003E05D8"/>
    <w:rsid w:val="003E291C"/>
    <w:rsid w:val="003E409D"/>
    <w:rsid w:val="003E4B3C"/>
    <w:rsid w:val="003F04FD"/>
    <w:rsid w:val="003F0867"/>
    <w:rsid w:val="003F2EA2"/>
    <w:rsid w:val="004014A1"/>
    <w:rsid w:val="00401D66"/>
    <w:rsid w:val="004025B7"/>
    <w:rsid w:val="00404699"/>
    <w:rsid w:val="004050E4"/>
    <w:rsid w:val="00405765"/>
    <w:rsid w:val="00414115"/>
    <w:rsid w:val="0041460F"/>
    <w:rsid w:val="00416290"/>
    <w:rsid w:val="0042595E"/>
    <w:rsid w:val="004301DC"/>
    <w:rsid w:val="00433A2D"/>
    <w:rsid w:val="00434FC1"/>
    <w:rsid w:val="00436789"/>
    <w:rsid w:val="004404DA"/>
    <w:rsid w:val="00444110"/>
    <w:rsid w:val="00444484"/>
    <w:rsid w:val="004449DE"/>
    <w:rsid w:val="0044669A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7ECD"/>
    <w:rsid w:val="004810E8"/>
    <w:rsid w:val="00481358"/>
    <w:rsid w:val="00486C13"/>
    <w:rsid w:val="00490DC6"/>
    <w:rsid w:val="00492817"/>
    <w:rsid w:val="00493FAF"/>
    <w:rsid w:val="00495AFB"/>
    <w:rsid w:val="00495E2E"/>
    <w:rsid w:val="004A2B97"/>
    <w:rsid w:val="004A3E69"/>
    <w:rsid w:val="004A4B75"/>
    <w:rsid w:val="004A4F25"/>
    <w:rsid w:val="004A5D60"/>
    <w:rsid w:val="004A6C65"/>
    <w:rsid w:val="004B085A"/>
    <w:rsid w:val="004B0BD7"/>
    <w:rsid w:val="004B20C1"/>
    <w:rsid w:val="004B27C1"/>
    <w:rsid w:val="004B2846"/>
    <w:rsid w:val="004B328F"/>
    <w:rsid w:val="004B3D77"/>
    <w:rsid w:val="004B413F"/>
    <w:rsid w:val="004B4512"/>
    <w:rsid w:val="004B4E41"/>
    <w:rsid w:val="004B4EFB"/>
    <w:rsid w:val="004B7645"/>
    <w:rsid w:val="004D1859"/>
    <w:rsid w:val="004D1D1D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438E"/>
    <w:rsid w:val="004E5438"/>
    <w:rsid w:val="004E6246"/>
    <w:rsid w:val="004E6D53"/>
    <w:rsid w:val="004F07E1"/>
    <w:rsid w:val="004F262A"/>
    <w:rsid w:val="004F29B0"/>
    <w:rsid w:val="004F4DD9"/>
    <w:rsid w:val="004F7537"/>
    <w:rsid w:val="00502465"/>
    <w:rsid w:val="00503CB8"/>
    <w:rsid w:val="00504A1E"/>
    <w:rsid w:val="00507708"/>
    <w:rsid w:val="005113E2"/>
    <w:rsid w:val="00514638"/>
    <w:rsid w:val="0051552B"/>
    <w:rsid w:val="00515B96"/>
    <w:rsid w:val="00520AA2"/>
    <w:rsid w:val="005219A6"/>
    <w:rsid w:val="0052267D"/>
    <w:rsid w:val="00524177"/>
    <w:rsid w:val="00524C64"/>
    <w:rsid w:val="0053551A"/>
    <w:rsid w:val="00536855"/>
    <w:rsid w:val="00545250"/>
    <w:rsid w:val="00545C45"/>
    <w:rsid w:val="00545CD9"/>
    <w:rsid w:val="005470C1"/>
    <w:rsid w:val="00550003"/>
    <w:rsid w:val="00551CEF"/>
    <w:rsid w:val="00552D5D"/>
    <w:rsid w:val="0055545C"/>
    <w:rsid w:val="00555E31"/>
    <w:rsid w:val="00556F03"/>
    <w:rsid w:val="005601A2"/>
    <w:rsid w:val="00565004"/>
    <w:rsid w:val="005711A0"/>
    <w:rsid w:val="00572108"/>
    <w:rsid w:val="005751A7"/>
    <w:rsid w:val="005773BF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6627"/>
    <w:rsid w:val="005A27E5"/>
    <w:rsid w:val="005A33EF"/>
    <w:rsid w:val="005A48FB"/>
    <w:rsid w:val="005A54C1"/>
    <w:rsid w:val="005A78DD"/>
    <w:rsid w:val="005A7A81"/>
    <w:rsid w:val="005B231D"/>
    <w:rsid w:val="005B240E"/>
    <w:rsid w:val="005B360B"/>
    <w:rsid w:val="005B4F4A"/>
    <w:rsid w:val="005B78DE"/>
    <w:rsid w:val="005C4396"/>
    <w:rsid w:val="005C4445"/>
    <w:rsid w:val="005D2591"/>
    <w:rsid w:val="005D4EA9"/>
    <w:rsid w:val="005E0452"/>
    <w:rsid w:val="005E4D31"/>
    <w:rsid w:val="005E738E"/>
    <w:rsid w:val="005F1C4B"/>
    <w:rsid w:val="005F3B18"/>
    <w:rsid w:val="005F4DEE"/>
    <w:rsid w:val="005F6387"/>
    <w:rsid w:val="006049A0"/>
    <w:rsid w:val="00607864"/>
    <w:rsid w:val="006137F8"/>
    <w:rsid w:val="00614A20"/>
    <w:rsid w:val="00617941"/>
    <w:rsid w:val="00621D61"/>
    <w:rsid w:val="00622172"/>
    <w:rsid w:val="0062382F"/>
    <w:rsid w:val="00623B25"/>
    <w:rsid w:val="006268DA"/>
    <w:rsid w:val="00627301"/>
    <w:rsid w:val="006312BF"/>
    <w:rsid w:val="006316E5"/>
    <w:rsid w:val="0063191E"/>
    <w:rsid w:val="00631F93"/>
    <w:rsid w:val="0063221C"/>
    <w:rsid w:val="00632B6A"/>
    <w:rsid w:val="00633EAC"/>
    <w:rsid w:val="00634885"/>
    <w:rsid w:val="00637DD9"/>
    <w:rsid w:val="006402D6"/>
    <w:rsid w:val="0064109A"/>
    <w:rsid w:val="00641324"/>
    <w:rsid w:val="00642880"/>
    <w:rsid w:val="00642F30"/>
    <w:rsid w:val="00643A51"/>
    <w:rsid w:val="00644D36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2BE"/>
    <w:rsid w:val="0067023E"/>
    <w:rsid w:val="0067057D"/>
    <w:rsid w:val="0067777A"/>
    <w:rsid w:val="00680B80"/>
    <w:rsid w:val="00682F26"/>
    <w:rsid w:val="006862CD"/>
    <w:rsid w:val="0068631B"/>
    <w:rsid w:val="00687B0E"/>
    <w:rsid w:val="0069195D"/>
    <w:rsid w:val="00692B29"/>
    <w:rsid w:val="0069314D"/>
    <w:rsid w:val="0069338C"/>
    <w:rsid w:val="00693536"/>
    <w:rsid w:val="006A40D5"/>
    <w:rsid w:val="006A5536"/>
    <w:rsid w:val="006A5E89"/>
    <w:rsid w:val="006A7B97"/>
    <w:rsid w:val="006B1124"/>
    <w:rsid w:val="006B19A2"/>
    <w:rsid w:val="006B2B5C"/>
    <w:rsid w:val="006B6AD7"/>
    <w:rsid w:val="006C38A6"/>
    <w:rsid w:val="006C3E0B"/>
    <w:rsid w:val="006C570F"/>
    <w:rsid w:val="006D293C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E7F47"/>
    <w:rsid w:val="006F0171"/>
    <w:rsid w:val="006F0E86"/>
    <w:rsid w:val="006F1E7C"/>
    <w:rsid w:val="006F3C6E"/>
    <w:rsid w:val="006F47C3"/>
    <w:rsid w:val="00701566"/>
    <w:rsid w:val="007061D7"/>
    <w:rsid w:val="00706597"/>
    <w:rsid w:val="007072FC"/>
    <w:rsid w:val="007077CD"/>
    <w:rsid w:val="00715F39"/>
    <w:rsid w:val="00717C38"/>
    <w:rsid w:val="00720ED7"/>
    <w:rsid w:val="00721A80"/>
    <w:rsid w:val="00725CC9"/>
    <w:rsid w:val="007265D3"/>
    <w:rsid w:val="007266C9"/>
    <w:rsid w:val="007279B8"/>
    <w:rsid w:val="00730599"/>
    <w:rsid w:val="00730F09"/>
    <w:rsid w:val="0073110D"/>
    <w:rsid w:val="007318D1"/>
    <w:rsid w:val="007364F7"/>
    <w:rsid w:val="00736E4C"/>
    <w:rsid w:val="00737337"/>
    <w:rsid w:val="0074097B"/>
    <w:rsid w:val="00743DD3"/>
    <w:rsid w:val="00751CED"/>
    <w:rsid w:val="007520BD"/>
    <w:rsid w:val="0075283D"/>
    <w:rsid w:val="007541E0"/>
    <w:rsid w:val="00756DFE"/>
    <w:rsid w:val="00761150"/>
    <w:rsid w:val="007613C4"/>
    <w:rsid w:val="00761C29"/>
    <w:rsid w:val="00771A88"/>
    <w:rsid w:val="00773760"/>
    <w:rsid w:val="0077463F"/>
    <w:rsid w:val="00774822"/>
    <w:rsid w:val="0077586F"/>
    <w:rsid w:val="0078104C"/>
    <w:rsid w:val="00782BEC"/>
    <w:rsid w:val="00784B44"/>
    <w:rsid w:val="00784E3F"/>
    <w:rsid w:val="0078684C"/>
    <w:rsid w:val="007911F5"/>
    <w:rsid w:val="0079173C"/>
    <w:rsid w:val="0079200A"/>
    <w:rsid w:val="00794674"/>
    <w:rsid w:val="007950EA"/>
    <w:rsid w:val="007969AE"/>
    <w:rsid w:val="007969CB"/>
    <w:rsid w:val="00796AAF"/>
    <w:rsid w:val="007A0031"/>
    <w:rsid w:val="007A3011"/>
    <w:rsid w:val="007A4013"/>
    <w:rsid w:val="007A4EF4"/>
    <w:rsid w:val="007A6424"/>
    <w:rsid w:val="007A6865"/>
    <w:rsid w:val="007A732F"/>
    <w:rsid w:val="007B0D19"/>
    <w:rsid w:val="007B25FB"/>
    <w:rsid w:val="007B6F02"/>
    <w:rsid w:val="007C0FDC"/>
    <w:rsid w:val="007C3AD1"/>
    <w:rsid w:val="007C69DF"/>
    <w:rsid w:val="007C6CCA"/>
    <w:rsid w:val="007D395E"/>
    <w:rsid w:val="007D3CA2"/>
    <w:rsid w:val="007D43D8"/>
    <w:rsid w:val="007D7F45"/>
    <w:rsid w:val="007E03EF"/>
    <w:rsid w:val="007E0BCD"/>
    <w:rsid w:val="007E20A0"/>
    <w:rsid w:val="007E2422"/>
    <w:rsid w:val="007E395B"/>
    <w:rsid w:val="007E57F9"/>
    <w:rsid w:val="007E75D3"/>
    <w:rsid w:val="007F1ED4"/>
    <w:rsid w:val="007F3C3E"/>
    <w:rsid w:val="007F4ABC"/>
    <w:rsid w:val="007F4E39"/>
    <w:rsid w:val="007F7E5F"/>
    <w:rsid w:val="00804CC9"/>
    <w:rsid w:val="00805D8B"/>
    <w:rsid w:val="0080795A"/>
    <w:rsid w:val="00807E78"/>
    <w:rsid w:val="008135C3"/>
    <w:rsid w:val="00815C81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B36"/>
    <w:rsid w:val="00847691"/>
    <w:rsid w:val="008479DD"/>
    <w:rsid w:val="00852CF2"/>
    <w:rsid w:val="00856148"/>
    <w:rsid w:val="008620C2"/>
    <w:rsid w:val="00864CCC"/>
    <w:rsid w:val="0086627A"/>
    <w:rsid w:val="00866336"/>
    <w:rsid w:val="0087256A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2DB"/>
    <w:rsid w:val="0088784D"/>
    <w:rsid w:val="008917E0"/>
    <w:rsid w:val="008930F4"/>
    <w:rsid w:val="00895101"/>
    <w:rsid w:val="008A031E"/>
    <w:rsid w:val="008A0E5B"/>
    <w:rsid w:val="008A4AD9"/>
    <w:rsid w:val="008B1A2A"/>
    <w:rsid w:val="008B2455"/>
    <w:rsid w:val="008B2B06"/>
    <w:rsid w:val="008B4B54"/>
    <w:rsid w:val="008B588D"/>
    <w:rsid w:val="008B5C6D"/>
    <w:rsid w:val="008C313D"/>
    <w:rsid w:val="008C418E"/>
    <w:rsid w:val="008C5498"/>
    <w:rsid w:val="008D1E65"/>
    <w:rsid w:val="008D4DC3"/>
    <w:rsid w:val="008E2634"/>
    <w:rsid w:val="008E3208"/>
    <w:rsid w:val="008E4707"/>
    <w:rsid w:val="008E5945"/>
    <w:rsid w:val="008E7D23"/>
    <w:rsid w:val="008F2621"/>
    <w:rsid w:val="008F586F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1028C"/>
    <w:rsid w:val="00921760"/>
    <w:rsid w:val="009235F9"/>
    <w:rsid w:val="00924BF0"/>
    <w:rsid w:val="00925630"/>
    <w:rsid w:val="00926610"/>
    <w:rsid w:val="00931FF9"/>
    <w:rsid w:val="00935A09"/>
    <w:rsid w:val="009366F6"/>
    <w:rsid w:val="00937F70"/>
    <w:rsid w:val="0094310A"/>
    <w:rsid w:val="00944AEC"/>
    <w:rsid w:val="009470B8"/>
    <w:rsid w:val="009511A5"/>
    <w:rsid w:val="0095221B"/>
    <w:rsid w:val="00952258"/>
    <w:rsid w:val="009533D6"/>
    <w:rsid w:val="009559F5"/>
    <w:rsid w:val="00960BFA"/>
    <w:rsid w:val="009653D8"/>
    <w:rsid w:val="00975671"/>
    <w:rsid w:val="00976E81"/>
    <w:rsid w:val="00977380"/>
    <w:rsid w:val="00981D28"/>
    <w:rsid w:val="00981FD0"/>
    <w:rsid w:val="00985900"/>
    <w:rsid w:val="00986579"/>
    <w:rsid w:val="0098745B"/>
    <w:rsid w:val="00987741"/>
    <w:rsid w:val="0099416A"/>
    <w:rsid w:val="00996012"/>
    <w:rsid w:val="00996033"/>
    <w:rsid w:val="009A0772"/>
    <w:rsid w:val="009A2719"/>
    <w:rsid w:val="009B0D14"/>
    <w:rsid w:val="009B5F8A"/>
    <w:rsid w:val="009C1C05"/>
    <w:rsid w:val="009C1EC7"/>
    <w:rsid w:val="009C369D"/>
    <w:rsid w:val="009C4351"/>
    <w:rsid w:val="009C5406"/>
    <w:rsid w:val="009C6826"/>
    <w:rsid w:val="009C7117"/>
    <w:rsid w:val="009C7409"/>
    <w:rsid w:val="009C7D35"/>
    <w:rsid w:val="009D4746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7CE3"/>
    <w:rsid w:val="00A12988"/>
    <w:rsid w:val="00A129FE"/>
    <w:rsid w:val="00A140A7"/>
    <w:rsid w:val="00A14498"/>
    <w:rsid w:val="00A15F41"/>
    <w:rsid w:val="00A16CA9"/>
    <w:rsid w:val="00A16F81"/>
    <w:rsid w:val="00A213A4"/>
    <w:rsid w:val="00A248C6"/>
    <w:rsid w:val="00A25FF7"/>
    <w:rsid w:val="00A26441"/>
    <w:rsid w:val="00A26444"/>
    <w:rsid w:val="00A27514"/>
    <w:rsid w:val="00A3433E"/>
    <w:rsid w:val="00A416F5"/>
    <w:rsid w:val="00A45670"/>
    <w:rsid w:val="00A4594A"/>
    <w:rsid w:val="00A466E0"/>
    <w:rsid w:val="00A46FE8"/>
    <w:rsid w:val="00A47928"/>
    <w:rsid w:val="00A511D0"/>
    <w:rsid w:val="00A511DA"/>
    <w:rsid w:val="00A513A8"/>
    <w:rsid w:val="00A53AB4"/>
    <w:rsid w:val="00A56BAD"/>
    <w:rsid w:val="00A574ED"/>
    <w:rsid w:val="00A60467"/>
    <w:rsid w:val="00A611F8"/>
    <w:rsid w:val="00A6468D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D7F"/>
    <w:rsid w:val="00A7766F"/>
    <w:rsid w:val="00A83A99"/>
    <w:rsid w:val="00A83D17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B535B"/>
    <w:rsid w:val="00AC11B4"/>
    <w:rsid w:val="00AC2F56"/>
    <w:rsid w:val="00AC337C"/>
    <w:rsid w:val="00AC3E9A"/>
    <w:rsid w:val="00AC43F0"/>
    <w:rsid w:val="00AD0581"/>
    <w:rsid w:val="00AD1B5B"/>
    <w:rsid w:val="00AD52FF"/>
    <w:rsid w:val="00AE0689"/>
    <w:rsid w:val="00AE4762"/>
    <w:rsid w:val="00AE48B6"/>
    <w:rsid w:val="00AE4BD0"/>
    <w:rsid w:val="00AE50CC"/>
    <w:rsid w:val="00AE50EC"/>
    <w:rsid w:val="00AE7FBB"/>
    <w:rsid w:val="00AF05BA"/>
    <w:rsid w:val="00AF1743"/>
    <w:rsid w:val="00AF19A7"/>
    <w:rsid w:val="00AF3CCE"/>
    <w:rsid w:val="00AF7248"/>
    <w:rsid w:val="00B002D5"/>
    <w:rsid w:val="00B05A04"/>
    <w:rsid w:val="00B06648"/>
    <w:rsid w:val="00B11E16"/>
    <w:rsid w:val="00B1241A"/>
    <w:rsid w:val="00B1467A"/>
    <w:rsid w:val="00B20295"/>
    <w:rsid w:val="00B217DC"/>
    <w:rsid w:val="00B220D5"/>
    <w:rsid w:val="00B259AF"/>
    <w:rsid w:val="00B31C75"/>
    <w:rsid w:val="00B32C91"/>
    <w:rsid w:val="00B35FCF"/>
    <w:rsid w:val="00B375B1"/>
    <w:rsid w:val="00B40408"/>
    <w:rsid w:val="00B40F67"/>
    <w:rsid w:val="00B41713"/>
    <w:rsid w:val="00B43A89"/>
    <w:rsid w:val="00B51F53"/>
    <w:rsid w:val="00B53E50"/>
    <w:rsid w:val="00B5463A"/>
    <w:rsid w:val="00B55237"/>
    <w:rsid w:val="00B56FFA"/>
    <w:rsid w:val="00B5700D"/>
    <w:rsid w:val="00B62128"/>
    <w:rsid w:val="00B62C30"/>
    <w:rsid w:val="00B665BC"/>
    <w:rsid w:val="00B761CF"/>
    <w:rsid w:val="00B77843"/>
    <w:rsid w:val="00B77B51"/>
    <w:rsid w:val="00B90667"/>
    <w:rsid w:val="00B911E7"/>
    <w:rsid w:val="00B939F0"/>
    <w:rsid w:val="00B9586E"/>
    <w:rsid w:val="00B9641E"/>
    <w:rsid w:val="00BA1DBF"/>
    <w:rsid w:val="00BA23B3"/>
    <w:rsid w:val="00BA6CFC"/>
    <w:rsid w:val="00BB0F68"/>
    <w:rsid w:val="00BB1E83"/>
    <w:rsid w:val="00BC0F13"/>
    <w:rsid w:val="00BC1532"/>
    <w:rsid w:val="00BC330A"/>
    <w:rsid w:val="00BC4A63"/>
    <w:rsid w:val="00BC637D"/>
    <w:rsid w:val="00BC63B2"/>
    <w:rsid w:val="00BC72E3"/>
    <w:rsid w:val="00BC7882"/>
    <w:rsid w:val="00BD1B8D"/>
    <w:rsid w:val="00BD290F"/>
    <w:rsid w:val="00BD5498"/>
    <w:rsid w:val="00BD61E7"/>
    <w:rsid w:val="00BD6226"/>
    <w:rsid w:val="00BD6BB1"/>
    <w:rsid w:val="00BE071A"/>
    <w:rsid w:val="00BE0DC9"/>
    <w:rsid w:val="00BE79A4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100A6"/>
    <w:rsid w:val="00C13EF0"/>
    <w:rsid w:val="00C144E4"/>
    <w:rsid w:val="00C15F50"/>
    <w:rsid w:val="00C1747A"/>
    <w:rsid w:val="00C212DD"/>
    <w:rsid w:val="00C21413"/>
    <w:rsid w:val="00C21D2C"/>
    <w:rsid w:val="00C23CA5"/>
    <w:rsid w:val="00C2457A"/>
    <w:rsid w:val="00C27162"/>
    <w:rsid w:val="00C30804"/>
    <w:rsid w:val="00C3201A"/>
    <w:rsid w:val="00C32558"/>
    <w:rsid w:val="00C32737"/>
    <w:rsid w:val="00C3569E"/>
    <w:rsid w:val="00C361FE"/>
    <w:rsid w:val="00C37512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B61"/>
    <w:rsid w:val="00C65FA5"/>
    <w:rsid w:val="00C6667E"/>
    <w:rsid w:val="00C71E98"/>
    <w:rsid w:val="00C73CEE"/>
    <w:rsid w:val="00C77D86"/>
    <w:rsid w:val="00C82D28"/>
    <w:rsid w:val="00C83763"/>
    <w:rsid w:val="00C84233"/>
    <w:rsid w:val="00C84986"/>
    <w:rsid w:val="00C87AE3"/>
    <w:rsid w:val="00C87B86"/>
    <w:rsid w:val="00C909AA"/>
    <w:rsid w:val="00C95062"/>
    <w:rsid w:val="00CA01DC"/>
    <w:rsid w:val="00CA194C"/>
    <w:rsid w:val="00CA30A0"/>
    <w:rsid w:val="00CB3F0F"/>
    <w:rsid w:val="00CB66D2"/>
    <w:rsid w:val="00CB7BD0"/>
    <w:rsid w:val="00CC1D12"/>
    <w:rsid w:val="00CC2C11"/>
    <w:rsid w:val="00CC4CCC"/>
    <w:rsid w:val="00CC5C0D"/>
    <w:rsid w:val="00CC5D8A"/>
    <w:rsid w:val="00CD22D9"/>
    <w:rsid w:val="00CD40CF"/>
    <w:rsid w:val="00CD4BFB"/>
    <w:rsid w:val="00CD7D7A"/>
    <w:rsid w:val="00CE2F64"/>
    <w:rsid w:val="00CE3589"/>
    <w:rsid w:val="00CE6D73"/>
    <w:rsid w:val="00CE70C1"/>
    <w:rsid w:val="00CE7C12"/>
    <w:rsid w:val="00CF49F1"/>
    <w:rsid w:val="00CF546E"/>
    <w:rsid w:val="00D00807"/>
    <w:rsid w:val="00D01FFB"/>
    <w:rsid w:val="00D05C0A"/>
    <w:rsid w:val="00D05FEE"/>
    <w:rsid w:val="00D11678"/>
    <w:rsid w:val="00D120C7"/>
    <w:rsid w:val="00D17E65"/>
    <w:rsid w:val="00D20199"/>
    <w:rsid w:val="00D2111D"/>
    <w:rsid w:val="00D229D7"/>
    <w:rsid w:val="00D2531F"/>
    <w:rsid w:val="00D257D1"/>
    <w:rsid w:val="00D2582A"/>
    <w:rsid w:val="00D26288"/>
    <w:rsid w:val="00D262DE"/>
    <w:rsid w:val="00D310BD"/>
    <w:rsid w:val="00D37CE9"/>
    <w:rsid w:val="00D40279"/>
    <w:rsid w:val="00D411B1"/>
    <w:rsid w:val="00D41AE6"/>
    <w:rsid w:val="00D43A31"/>
    <w:rsid w:val="00D43CBE"/>
    <w:rsid w:val="00D43D39"/>
    <w:rsid w:val="00D43F24"/>
    <w:rsid w:val="00D43FD4"/>
    <w:rsid w:val="00D44A1D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5B8A"/>
    <w:rsid w:val="00D66339"/>
    <w:rsid w:val="00D71CC9"/>
    <w:rsid w:val="00D7382D"/>
    <w:rsid w:val="00D75198"/>
    <w:rsid w:val="00D7680D"/>
    <w:rsid w:val="00D8166A"/>
    <w:rsid w:val="00D83EB6"/>
    <w:rsid w:val="00D91C1C"/>
    <w:rsid w:val="00D97197"/>
    <w:rsid w:val="00D97548"/>
    <w:rsid w:val="00D97AF4"/>
    <w:rsid w:val="00DA02E5"/>
    <w:rsid w:val="00DA652E"/>
    <w:rsid w:val="00DA6C5C"/>
    <w:rsid w:val="00DB52C8"/>
    <w:rsid w:val="00DB606A"/>
    <w:rsid w:val="00DB7054"/>
    <w:rsid w:val="00DC01E0"/>
    <w:rsid w:val="00DC2137"/>
    <w:rsid w:val="00DC2D5F"/>
    <w:rsid w:val="00DC6586"/>
    <w:rsid w:val="00DC65FB"/>
    <w:rsid w:val="00DD3287"/>
    <w:rsid w:val="00DD468A"/>
    <w:rsid w:val="00DD479F"/>
    <w:rsid w:val="00DD7232"/>
    <w:rsid w:val="00DD7C07"/>
    <w:rsid w:val="00DE11D2"/>
    <w:rsid w:val="00DE36D3"/>
    <w:rsid w:val="00DE753F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16C4"/>
    <w:rsid w:val="00E1379A"/>
    <w:rsid w:val="00E2324A"/>
    <w:rsid w:val="00E271C7"/>
    <w:rsid w:val="00E2745B"/>
    <w:rsid w:val="00E31CE1"/>
    <w:rsid w:val="00E32037"/>
    <w:rsid w:val="00E35731"/>
    <w:rsid w:val="00E36FA8"/>
    <w:rsid w:val="00E42291"/>
    <w:rsid w:val="00E44E2F"/>
    <w:rsid w:val="00E45119"/>
    <w:rsid w:val="00E4521C"/>
    <w:rsid w:val="00E45C18"/>
    <w:rsid w:val="00E46365"/>
    <w:rsid w:val="00E46CC8"/>
    <w:rsid w:val="00E47E50"/>
    <w:rsid w:val="00E503C7"/>
    <w:rsid w:val="00E51458"/>
    <w:rsid w:val="00E51A86"/>
    <w:rsid w:val="00E54330"/>
    <w:rsid w:val="00E55D4A"/>
    <w:rsid w:val="00E56F5B"/>
    <w:rsid w:val="00E5771D"/>
    <w:rsid w:val="00E61705"/>
    <w:rsid w:val="00E62E8E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6360"/>
    <w:rsid w:val="00E92948"/>
    <w:rsid w:val="00E943CE"/>
    <w:rsid w:val="00E958A0"/>
    <w:rsid w:val="00EA72B9"/>
    <w:rsid w:val="00EA7504"/>
    <w:rsid w:val="00EA7C77"/>
    <w:rsid w:val="00EB3D1F"/>
    <w:rsid w:val="00EB3ECE"/>
    <w:rsid w:val="00EB7D00"/>
    <w:rsid w:val="00EB7E8F"/>
    <w:rsid w:val="00EC4929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AC0"/>
    <w:rsid w:val="00ED7B22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5D75"/>
    <w:rsid w:val="00F16707"/>
    <w:rsid w:val="00F20829"/>
    <w:rsid w:val="00F21E1F"/>
    <w:rsid w:val="00F23472"/>
    <w:rsid w:val="00F278A7"/>
    <w:rsid w:val="00F319AD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50F9F"/>
    <w:rsid w:val="00F55ABF"/>
    <w:rsid w:val="00F6261F"/>
    <w:rsid w:val="00F628D0"/>
    <w:rsid w:val="00F6319C"/>
    <w:rsid w:val="00F64A4B"/>
    <w:rsid w:val="00F705F7"/>
    <w:rsid w:val="00F70FA7"/>
    <w:rsid w:val="00F7214B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96259"/>
    <w:rsid w:val="00FA03B0"/>
    <w:rsid w:val="00FA2FC3"/>
    <w:rsid w:val="00FA441C"/>
    <w:rsid w:val="00FA6E2D"/>
    <w:rsid w:val="00FB1C99"/>
    <w:rsid w:val="00FB1CAA"/>
    <w:rsid w:val="00FB78C8"/>
    <w:rsid w:val="00FB7DF7"/>
    <w:rsid w:val="00FC02E4"/>
    <w:rsid w:val="00FC1B27"/>
    <w:rsid w:val="00FC1D6D"/>
    <w:rsid w:val="00FC389F"/>
    <w:rsid w:val="00FC3CB7"/>
    <w:rsid w:val="00FC569F"/>
    <w:rsid w:val="00FC6D40"/>
    <w:rsid w:val="00FC79B0"/>
    <w:rsid w:val="00FD31BA"/>
    <w:rsid w:val="00FD37DB"/>
    <w:rsid w:val="00FD3FBD"/>
    <w:rsid w:val="00FD52BF"/>
    <w:rsid w:val="00FE1B4C"/>
    <w:rsid w:val="00FE68C8"/>
    <w:rsid w:val="00FE6946"/>
    <w:rsid w:val="00FF0CF0"/>
    <w:rsid w:val="00FF20F0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CE3A0-66F6-4739-91D1-BC637922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10</cp:revision>
  <cp:lastPrinted>2023-02-09T08:59:00Z</cp:lastPrinted>
  <dcterms:created xsi:type="dcterms:W3CDTF">2023-02-09T08:21:00Z</dcterms:created>
  <dcterms:modified xsi:type="dcterms:W3CDTF">2023-02-09T09:05:00Z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