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B06" w:rsidRDefault="00783B06" w:rsidP="00783B06">
      <w:pPr>
        <w:tabs>
          <w:tab w:val="left" w:pos="426"/>
          <w:tab w:val="left" w:pos="5940"/>
        </w:tabs>
        <w:ind w:right="-1" w:firstLine="4678"/>
        <w:jc w:val="both"/>
        <w:rPr>
          <w:sz w:val="28"/>
          <w:szCs w:val="28"/>
        </w:rPr>
      </w:pPr>
    </w:p>
    <w:tbl>
      <w:tblPr>
        <w:tblW w:w="9465" w:type="dxa"/>
        <w:tblLook w:val="04A0" w:firstRow="1" w:lastRow="0" w:firstColumn="1" w:lastColumn="0" w:noHBand="0" w:noVBand="1"/>
      </w:tblPr>
      <w:tblGrid>
        <w:gridCol w:w="5070"/>
        <w:gridCol w:w="4395"/>
      </w:tblGrid>
      <w:tr w:rsidR="00783B06" w:rsidRPr="00F46B5E" w:rsidTr="004E745A">
        <w:tc>
          <w:tcPr>
            <w:tcW w:w="5070" w:type="dxa"/>
          </w:tcPr>
          <w:p w:rsidR="00783B06" w:rsidRPr="00F46B5E" w:rsidRDefault="00783B06" w:rsidP="004E745A">
            <w:pPr>
              <w:ind w:right="9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sz w:val="28"/>
                <w:szCs w:val="28"/>
              </w:rPr>
              <w:br w:type="page"/>
            </w:r>
            <w:r w:rsidRPr="00507C19">
              <w:rPr>
                <w:sz w:val="28"/>
                <w:szCs w:val="28"/>
              </w:rPr>
              <w:br w:type="page"/>
            </w:r>
          </w:p>
        </w:tc>
        <w:tc>
          <w:tcPr>
            <w:tcW w:w="4395" w:type="dxa"/>
          </w:tcPr>
          <w:p w:rsidR="00783B06" w:rsidRPr="00F46B5E" w:rsidRDefault="00783B06" w:rsidP="004E745A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783B06" w:rsidRPr="00F46B5E" w:rsidRDefault="00783B06" w:rsidP="004E745A">
            <w:pPr>
              <w:ind w:right="-2"/>
              <w:jc w:val="center"/>
              <w:outlineLvl w:val="0"/>
              <w:rPr>
                <w:sz w:val="28"/>
                <w:szCs w:val="28"/>
              </w:rPr>
            </w:pPr>
            <w:r w:rsidRPr="00F46B5E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распоряжению</w:t>
            </w:r>
            <w:r w:rsidRPr="00F46B5E">
              <w:rPr>
                <w:sz w:val="28"/>
                <w:szCs w:val="28"/>
              </w:rPr>
              <w:t xml:space="preserve"> администрации</w:t>
            </w:r>
          </w:p>
          <w:p w:rsidR="00783B06" w:rsidRPr="00F46B5E" w:rsidRDefault="00783B06" w:rsidP="004E745A">
            <w:pPr>
              <w:jc w:val="center"/>
              <w:outlineLvl w:val="0"/>
              <w:rPr>
                <w:sz w:val="28"/>
                <w:szCs w:val="28"/>
              </w:rPr>
            </w:pPr>
            <w:r w:rsidRPr="00F46B5E">
              <w:rPr>
                <w:sz w:val="28"/>
                <w:szCs w:val="28"/>
              </w:rPr>
              <w:t>городского округа город Воронеж</w:t>
            </w:r>
          </w:p>
          <w:p w:rsidR="00783B06" w:rsidRPr="00DC67E2" w:rsidRDefault="00783B06" w:rsidP="00DC67E2">
            <w:pPr>
              <w:jc w:val="center"/>
              <w:outlineLvl w:val="0"/>
              <w:rPr>
                <w:sz w:val="28"/>
                <w:szCs w:val="28"/>
              </w:rPr>
            </w:pPr>
            <w:r w:rsidRPr="00F46B5E">
              <w:rPr>
                <w:sz w:val="28"/>
                <w:szCs w:val="28"/>
              </w:rPr>
              <w:t xml:space="preserve">от </w:t>
            </w:r>
            <w:r w:rsidR="00DC67E2">
              <w:rPr>
                <w:sz w:val="28"/>
                <w:szCs w:val="28"/>
              </w:rPr>
              <w:t xml:space="preserve">25.05.2021   </w:t>
            </w:r>
            <w:r>
              <w:rPr>
                <w:sz w:val="28"/>
                <w:szCs w:val="28"/>
              </w:rPr>
              <w:t xml:space="preserve"> </w:t>
            </w:r>
            <w:r w:rsidRPr="00F46B5E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DC67E2">
              <w:rPr>
                <w:sz w:val="28"/>
                <w:szCs w:val="28"/>
              </w:rPr>
              <w:t>267-р</w:t>
            </w:r>
            <w:bookmarkStart w:id="0" w:name="_GoBack"/>
            <w:bookmarkEnd w:id="0"/>
          </w:p>
        </w:tc>
      </w:tr>
    </w:tbl>
    <w:p w:rsidR="00783B06" w:rsidRDefault="00783B06" w:rsidP="00783B06">
      <w:pPr>
        <w:jc w:val="center"/>
        <w:rPr>
          <w:sz w:val="28"/>
          <w:szCs w:val="28"/>
        </w:rPr>
      </w:pPr>
    </w:p>
    <w:p w:rsidR="00783B06" w:rsidRPr="00796B18" w:rsidRDefault="00783B06" w:rsidP="00783B06">
      <w:pPr>
        <w:jc w:val="center"/>
        <w:rPr>
          <w:b/>
          <w:bCs/>
          <w:sz w:val="28"/>
          <w:szCs w:val="28"/>
        </w:rPr>
      </w:pPr>
      <w:r w:rsidRPr="00796B18">
        <w:rPr>
          <w:b/>
          <w:bCs/>
          <w:sz w:val="28"/>
          <w:szCs w:val="28"/>
        </w:rPr>
        <w:t xml:space="preserve">ГРАФИК </w:t>
      </w:r>
    </w:p>
    <w:p w:rsidR="00783B06" w:rsidRDefault="00783B06" w:rsidP="00783B06">
      <w:pPr>
        <w:jc w:val="center"/>
        <w:rPr>
          <w:b/>
          <w:bCs/>
          <w:sz w:val="28"/>
          <w:szCs w:val="28"/>
        </w:rPr>
      </w:pPr>
      <w:r w:rsidRPr="00796B18">
        <w:rPr>
          <w:b/>
          <w:bCs/>
          <w:sz w:val="28"/>
          <w:szCs w:val="28"/>
        </w:rPr>
        <w:t>ПРИЕМКИ СТАЦИОНАРНЫХ ДЕТСКИХ ЛАГЕРЕЙ ОТДЫХА</w:t>
      </w:r>
      <w:r>
        <w:rPr>
          <w:b/>
          <w:bCs/>
          <w:sz w:val="28"/>
          <w:szCs w:val="28"/>
        </w:rPr>
        <w:t>,</w:t>
      </w:r>
      <w:r w:rsidRPr="00796B18">
        <w:rPr>
          <w:b/>
          <w:bCs/>
          <w:sz w:val="28"/>
          <w:szCs w:val="28"/>
        </w:rPr>
        <w:t xml:space="preserve"> ЛАГЕРЕЙ С ДНЕВНЫМ ПРЕБЫВАНИЕМ ДЕТЕЙ</w:t>
      </w:r>
      <w:r>
        <w:rPr>
          <w:b/>
          <w:bCs/>
          <w:sz w:val="28"/>
          <w:szCs w:val="28"/>
        </w:rPr>
        <w:t xml:space="preserve">, </w:t>
      </w:r>
    </w:p>
    <w:p w:rsidR="00783B06" w:rsidRPr="00161808" w:rsidRDefault="00783B06" w:rsidP="00783B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ПРОФИЛЬНЫХ ЛАГЕРЕЙ</w:t>
      </w:r>
      <w:r w:rsidRPr="00796B18">
        <w:rPr>
          <w:b/>
          <w:bCs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1708"/>
        <w:gridCol w:w="2552"/>
        <w:gridCol w:w="4536"/>
      </w:tblGrid>
      <w:tr w:rsidR="00783B06" w:rsidTr="004E745A">
        <w:trPr>
          <w:trHeight w:val="562"/>
          <w:tblHeader/>
        </w:trPr>
        <w:tc>
          <w:tcPr>
            <w:tcW w:w="668" w:type="dxa"/>
          </w:tcPr>
          <w:p w:rsidR="00783B06" w:rsidRDefault="00783B06" w:rsidP="004E7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83B06" w:rsidRPr="00965835" w:rsidRDefault="00783B06" w:rsidP="004E745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708" w:type="dxa"/>
          </w:tcPr>
          <w:p w:rsidR="00783B06" w:rsidRPr="00965835" w:rsidRDefault="00783B06" w:rsidP="004E745A">
            <w:pPr>
              <w:jc w:val="center"/>
              <w:rPr>
                <w:sz w:val="24"/>
                <w:szCs w:val="24"/>
              </w:rPr>
            </w:pPr>
            <w:r w:rsidRPr="00965835">
              <w:rPr>
                <w:sz w:val="24"/>
                <w:szCs w:val="24"/>
              </w:rPr>
              <w:t xml:space="preserve">Дата </w:t>
            </w:r>
          </w:p>
          <w:p w:rsidR="00783B06" w:rsidRPr="00965835" w:rsidRDefault="00783B06" w:rsidP="004E745A">
            <w:pPr>
              <w:jc w:val="center"/>
              <w:rPr>
                <w:sz w:val="24"/>
                <w:szCs w:val="24"/>
              </w:rPr>
            </w:pPr>
            <w:r w:rsidRPr="00965835">
              <w:rPr>
                <w:sz w:val="24"/>
                <w:szCs w:val="24"/>
              </w:rPr>
              <w:t>приемки</w:t>
            </w:r>
          </w:p>
        </w:tc>
        <w:tc>
          <w:tcPr>
            <w:tcW w:w="2552" w:type="dxa"/>
          </w:tcPr>
          <w:p w:rsidR="00783B06" w:rsidRPr="00965835" w:rsidRDefault="00783B06" w:rsidP="004E7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объектов</w:t>
            </w:r>
          </w:p>
        </w:tc>
        <w:tc>
          <w:tcPr>
            <w:tcW w:w="4536" w:type="dxa"/>
            <w:shd w:val="clear" w:color="auto" w:fill="auto"/>
          </w:tcPr>
          <w:p w:rsidR="00783B06" w:rsidRDefault="00783B06" w:rsidP="004E745A">
            <w:pPr>
              <w:autoSpaceDE/>
              <w:autoSpaceDN/>
              <w:jc w:val="center"/>
            </w:pPr>
            <w:r>
              <w:rPr>
                <w:sz w:val="24"/>
                <w:szCs w:val="24"/>
              </w:rPr>
              <w:t>Ответственный</w:t>
            </w:r>
          </w:p>
        </w:tc>
      </w:tr>
      <w:tr w:rsidR="00783B06" w:rsidRPr="00C9347E" w:rsidTr="004E745A">
        <w:trPr>
          <w:trHeight w:val="2579"/>
        </w:trPr>
        <w:tc>
          <w:tcPr>
            <w:tcW w:w="668" w:type="dxa"/>
          </w:tcPr>
          <w:p w:rsidR="00783B06" w:rsidRDefault="00783B06" w:rsidP="004E745A">
            <w:pPr>
              <w:jc w:val="center"/>
              <w:rPr>
                <w:sz w:val="24"/>
                <w:szCs w:val="24"/>
              </w:rPr>
            </w:pPr>
          </w:p>
          <w:p w:rsidR="00783B06" w:rsidRPr="00965835" w:rsidRDefault="00783B06" w:rsidP="004E7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83B06" w:rsidRPr="00965835" w:rsidRDefault="00783B06" w:rsidP="004E74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</w:tcPr>
          <w:p w:rsidR="00783B06" w:rsidRDefault="00783B06" w:rsidP="004E745A">
            <w:pPr>
              <w:jc w:val="center"/>
              <w:rPr>
                <w:sz w:val="24"/>
                <w:szCs w:val="24"/>
              </w:rPr>
            </w:pPr>
          </w:p>
          <w:p w:rsidR="00783B06" w:rsidRDefault="00B40C84" w:rsidP="004E7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783B06">
              <w:rPr>
                <w:sz w:val="24"/>
                <w:szCs w:val="24"/>
              </w:rPr>
              <w:t>ай</w:t>
            </w:r>
            <w:r w:rsidR="00783B06" w:rsidRPr="00965835">
              <w:rPr>
                <w:sz w:val="24"/>
                <w:szCs w:val="24"/>
              </w:rPr>
              <w:t xml:space="preserve"> </w:t>
            </w:r>
          </w:p>
          <w:p w:rsidR="00783B06" w:rsidRDefault="00783B06" w:rsidP="004E7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Pr="00965835">
              <w:rPr>
                <w:sz w:val="24"/>
                <w:szCs w:val="24"/>
              </w:rPr>
              <w:t xml:space="preserve"> г.</w:t>
            </w:r>
          </w:p>
          <w:p w:rsidR="00783B06" w:rsidRPr="00965835" w:rsidRDefault="00783B06" w:rsidP="004E74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83B06" w:rsidRPr="00965835" w:rsidRDefault="00783B06" w:rsidP="004E7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ДЛО </w:t>
            </w:r>
            <w:r w:rsidRPr="00965835">
              <w:rPr>
                <w:sz w:val="24"/>
                <w:szCs w:val="24"/>
              </w:rPr>
              <w:t>«</w:t>
            </w:r>
            <w:proofErr w:type="spellStart"/>
            <w:r w:rsidRPr="00965835">
              <w:rPr>
                <w:sz w:val="24"/>
                <w:szCs w:val="24"/>
              </w:rPr>
              <w:t>Кировец</w:t>
            </w:r>
            <w:proofErr w:type="spellEnd"/>
            <w:r w:rsidRPr="00965835">
              <w:rPr>
                <w:sz w:val="24"/>
                <w:szCs w:val="24"/>
              </w:rPr>
              <w:t>»</w:t>
            </w:r>
          </w:p>
          <w:p w:rsidR="00783B06" w:rsidRPr="00965835" w:rsidRDefault="00783B06" w:rsidP="004E7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ДЛО </w:t>
            </w:r>
            <w:r w:rsidRPr="00965835">
              <w:rPr>
                <w:sz w:val="24"/>
                <w:szCs w:val="24"/>
              </w:rPr>
              <w:t xml:space="preserve">«Полет» </w:t>
            </w:r>
          </w:p>
          <w:p w:rsidR="00783B06" w:rsidRPr="00965835" w:rsidRDefault="00783B06" w:rsidP="004E7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ДЛО </w:t>
            </w:r>
            <w:r w:rsidRPr="00965835">
              <w:rPr>
                <w:sz w:val="24"/>
                <w:szCs w:val="24"/>
              </w:rPr>
              <w:t xml:space="preserve">«Алмаз» </w:t>
            </w:r>
          </w:p>
          <w:p w:rsidR="00783B06" w:rsidRPr="00965835" w:rsidRDefault="00783B06" w:rsidP="004E7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ДЛО </w:t>
            </w:r>
            <w:r w:rsidRPr="00965835">
              <w:rPr>
                <w:sz w:val="24"/>
                <w:szCs w:val="24"/>
              </w:rPr>
              <w:t>«Голубой экран»</w:t>
            </w:r>
          </w:p>
          <w:p w:rsidR="00783B06" w:rsidRPr="00965835" w:rsidRDefault="00783B06" w:rsidP="004E7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ДЛО </w:t>
            </w:r>
            <w:r w:rsidRPr="00965835">
              <w:rPr>
                <w:sz w:val="24"/>
                <w:szCs w:val="24"/>
              </w:rPr>
              <w:t>«Костер»</w:t>
            </w:r>
          </w:p>
          <w:p w:rsidR="00783B06" w:rsidRPr="00796B18" w:rsidRDefault="00783B06" w:rsidP="004E7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ДЛО </w:t>
            </w:r>
            <w:r w:rsidRPr="00965835">
              <w:rPr>
                <w:sz w:val="24"/>
                <w:szCs w:val="24"/>
              </w:rPr>
              <w:t>«Маяк»</w:t>
            </w:r>
          </w:p>
          <w:p w:rsidR="00783B06" w:rsidRDefault="00783B06" w:rsidP="004E7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ДЛО </w:t>
            </w:r>
            <w:r w:rsidRPr="00965835">
              <w:rPr>
                <w:sz w:val="24"/>
                <w:szCs w:val="24"/>
              </w:rPr>
              <w:t>«Восток-4»</w:t>
            </w:r>
          </w:p>
          <w:p w:rsidR="00783B06" w:rsidRDefault="00783B06" w:rsidP="004E7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Спортивная база </w:t>
            </w:r>
          </w:p>
          <w:p w:rsidR="00783B06" w:rsidRPr="00965835" w:rsidRDefault="00783B06" w:rsidP="004E7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СШОР № 18</w:t>
            </w:r>
          </w:p>
        </w:tc>
        <w:tc>
          <w:tcPr>
            <w:tcW w:w="4536" w:type="dxa"/>
          </w:tcPr>
          <w:p w:rsidR="00783B06" w:rsidRDefault="00783B06" w:rsidP="004E745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Городская межведомственная комиссия по организации отдыха детей </w:t>
            </w:r>
          </w:p>
          <w:p w:rsidR="00783B06" w:rsidRDefault="00783B06" w:rsidP="004E745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 каникулярное время, </w:t>
            </w:r>
          </w:p>
          <w:p w:rsidR="00783B06" w:rsidRDefault="00783B06" w:rsidP="004E745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управление образования и молодежной политики администрации городского округа город Воронеж,</w:t>
            </w:r>
          </w:p>
          <w:p w:rsidR="00783B06" w:rsidRDefault="00783B06" w:rsidP="004E745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управление физической культуры </w:t>
            </w:r>
          </w:p>
          <w:p w:rsidR="00783B06" w:rsidRPr="00965835" w:rsidRDefault="00783B06" w:rsidP="004E745A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 спорта администрации городского округа город Воронеж</w:t>
            </w:r>
          </w:p>
        </w:tc>
      </w:tr>
      <w:tr w:rsidR="00783B06" w:rsidRPr="00C9347E" w:rsidTr="004E745A">
        <w:tc>
          <w:tcPr>
            <w:tcW w:w="668" w:type="dxa"/>
          </w:tcPr>
          <w:p w:rsidR="00783B06" w:rsidRDefault="00783B06" w:rsidP="004E745A">
            <w:pPr>
              <w:jc w:val="center"/>
              <w:rPr>
                <w:sz w:val="24"/>
                <w:szCs w:val="24"/>
              </w:rPr>
            </w:pPr>
          </w:p>
          <w:p w:rsidR="00783B06" w:rsidRPr="00965835" w:rsidRDefault="00783B06" w:rsidP="004E7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8" w:type="dxa"/>
          </w:tcPr>
          <w:p w:rsidR="00783B06" w:rsidRDefault="00783B06" w:rsidP="004E7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83B06" w:rsidRDefault="00B40C84" w:rsidP="004E7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 мая</w:t>
            </w:r>
            <w:r w:rsidR="00783B06">
              <w:rPr>
                <w:sz w:val="24"/>
                <w:szCs w:val="24"/>
              </w:rPr>
              <w:t>,</w:t>
            </w:r>
          </w:p>
          <w:p w:rsidR="00783B06" w:rsidRPr="00965835" w:rsidRDefault="00783B06" w:rsidP="004E7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две недели до заезда детей </w:t>
            </w:r>
          </w:p>
        </w:tc>
        <w:tc>
          <w:tcPr>
            <w:tcW w:w="2552" w:type="dxa"/>
          </w:tcPr>
          <w:p w:rsidR="00783B06" w:rsidRPr="00965835" w:rsidRDefault="00783B06" w:rsidP="004E7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Лагеря с дневным пребыванием детей, профильные лагеря организаций городского округа город Воронеж, осуществляющих деятельность в сфере отдыха детей</w:t>
            </w:r>
          </w:p>
        </w:tc>
        <w:tc>
          <w:tcPr>
            <w:tcW w:w="4536" w:type="dxa"/>
          </w:tcPr>
          <w:p w:rsidR="00783B06" w:rsidRDefault="00783B06" w:rsidP="004E7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Межведомственные комиссии </w:t>
            </w:r>
          </w:p>
          <w:p w:rsidR="00783B06" w:rsidRDefault="00783B06" w:rsidP="004E7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организации отдыха детей </w:t>
            </w:r>
          </w:p>
          <w:p w:rsidR="00783B06" w:rsidRDefault="00783B06" w:rsidP="004E7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каникулярное время управ районов городского округа город Воронеж,</w:t>
            </w:r>
          </w:p>
          <w:p w:rsidR="00783B06" w:rsidRDefault="00783B06" w:rsidP="004E745A">
            <w:pPr>
              <w:jc w:val="center"/>
              <w:rPr>
                <w:sz w:val="24"/>
                <w:szCs w:val="24"/>
              </w:rPr>
            </w:pPr>
            <w:r w:rsidRPr="00A046BA">
              <w:rPr>
                <w:sz w:val="24"/>
                <w:szCs w:val="24"/>
              </w:rPr>
              <w:t xml:space="preserve">руководители </w:t>
            </w:r>
            <w:r>
              <w:rPr>
                <w:sz w:val="24"/>
                <w:szCs w:val="24"/>
              </w:rPr>
              <w:t>организаций городского округа город Воронеж, осуществляющих деятельность в сфере отдыха детей</w:t>
            </w:r>
          </w:p>
          <w:p w:rsidR="00783B06" w:rsidRPr="00965835" w:rsidRDefault="00783B06" w:rsidP="004E745A">
            <w:pPr>
              <w:jc w:val="center"/>
              <w:rPr>
                <w:sz w:val="24"/>
                <w:szCs w:val="24"/>
              </w:rPr>
            </w:pPr>
          </w:p>
        </w:tc>
      </w:tr>
      <w:tr w:rsidR="00783B06" w:rsidRPr="00C9347E" w:rsidTr="004E745A">
        <w:tc>
          <w:tcPr>
            <w:tcW w:w="668" w:type="dxa"/>
          </w:tcPr>
          <w:p w:rsidR="00783B06" w:rsidRDefault="00783B06" w:rsidP="004E745A">
            <w:pPr>
              <w:jc w:val="center"/>
              <w:rPr>
                <w:sz w:val="24"/>
                <w:szCs w:val="24"/>
              </w:rPr>
            </w:pPr>
          </w:p>
          <w:p w:rsidR="00783B06" w:rsidRDefault="00783B06" w:rsidP="004E7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8" w:type="dxa"/>
          </w:tcPr>
          <w:p w:rsidR="00783B06" w:rsidRDefault="00783B06" w:rsidP="004E745A">
            <w:pPr>
              <w:jc w:val="center"/>
              <w:rPr>
                <w:sz w:val="24"/>
                <w:szCs w:val="24"/>
              </w:rPr>
            </w:pPr>
          </w:p>
          <w:p w:rsidR="00783B06" w:rsidRDefault="00B40C84" w:rsidP="004E7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783B06" w:rsidRDefault="00783B06" w:rsidP="004E7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</w:tc>
        <w:tc>
          <w:tcPr>
            <w:tcW w:w="2552" w:type="dxa"/>
          </w:tcPr>
          <w:p w:rsidR="00783B06" w:rsidRDefault="00783B06" w:rsidP="004E7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Стационарные детские лагеря отдыха организаций всех форм собственности</w:t>
            </w:r>
          </w:p>
        </w:tc>
        <w:tc>
          <w:tcPr>
            <w:tcW w:w="4536" w:type="dxa"/>
          </w:tcPr>
          <w:p w:rsidR="00783B06" w:rsidRDefault="00783B06" w:rsidP="004E7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Межведомственные комиссии </w:t>
            </w:r>
          </w:p>
          <w:p w:rsidR="00783B06" w:rsidRDefault="00783B06" w:rsidP="004E7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организации отдыха детей </w:t>
            </w:r>
          </w:p>
          <w:p w:rsidR="00783B06" w:rsidRDefault="00783B06" w:rsidP="004E7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каникулярное время управ районов городского округа город Воронеж,</w:t>
            </w:r>
          </w:p>
          <w:p w:rsidR="00783B06" w:rsidRDefault="00783B06" w:rsidP="004E7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организаций –</w:t>
            </w:r>
          </w:p>
          <w:p w:rsidR="00783B06" w:rsidRDefault="00783B06" w:rsidP="004E7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балансодержателей имущественных комплексов, предназначенных для отдыха детей</w:t>
            </w:r>
          </w:p>
        </w:tc>
      </w:tr>
    </w:tbl>
    <w:p w:rsidR="00783B06" w:rsidRDefault="00783B06" w:rsidP="00783B06">
      <w:pPr>
        <w:pStyle w:val="2"/>
        <w:jc w:val="left"/>
        <w:rPr>
          <w:sz w:val="28"/>
          <w:szCs w:val="28"/>
        </w:rPr>
      </w:pPr>
    </w:p>
    <w:p w:rsidR="00783B06" w:rsidRDefault="00783B06" w:rsidP="00783B06">
      <w:pPr>
        <w:pStyle w:val="2"/>
        <w:jc w:val="left"/>
        <w:rPr>
          <w:sz w:val="28"/>
          <w:szCs w:val="28"/>
        </w:rPr>
      </w:pPr>
    </w:p>
    <w:p w:rsidR="00783B06" w:rsidRPr="009A3EC1" w:rsidRDefault="00783B06" w:rsidP="00783B06">
      <w:pPr>
        <w:pStyle w:val="2"/>
        <w:jc w:val="left"/>
        <w:rPr>
          <w:sz w:val="28"/>
          <w:szCs w:val="28"/>
        </w:rPr>
      </w:pPr>
    </w:p>
    <w:p w:rsidR="00783B06" w:rsidRDefault="00783B06" w:rsidP="00783B0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Руководитель </w:t>
      </w:r>
    </w:p>
    <w:p w:rsidR="00783B06" w:rsidRDefault="00783B06" w:rsidP="00783B0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управления образования и </w:t>
      </w:r>
    </w:p>
    <w:p w:rsidR="00783B06" w:rsidRDefault="00783B06" w:rsidP="00783B0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молодежной политики администрации</w:t>
      </w:r>
    </w:p>
    <w:p w:rsidR="00783B06" w:rsidRDefault="00783B06" w:rsidP="00783B0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городского округа город Воронеж                                                  Л.А. Кулакова</w:t>
      </w:r>
    </w:p>
    <w:tbl>
      <w:tblPr>
        <w:tblW w:w="9465" w:type="dxa"/>
        <w:tblLook w:val="04A0" w:firstRow="1" w:lastRow="0" w:firstColumn="1" w:lastColumn="0" w:noHBand="0" w:noVBand="1"/>
      </w:tblPr>
      <w:tblGrid>
        <w:gridCol w:w="5070"/>
        <w:gridCol w:w="4395"/>
      </w:tblGrid>
      <w:tr w:rsidR="00783B06" w:rsidRPr="00F46B5E" w:rsidTr="004E745A">
        <w:tc>
          <w:tcPr>
            <w:tcW w:w="5070" w:type="dxa"/>
          </w:tcPr>
          <w:p w:rsidR="00783B06" w:rsidRPr="00F46B5E" w:rsidRDefault="00783B06" w:rsidP="004E745A">
            <w:pPr>
              <w:ind w:right="9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sz w:val="28"/>
                <w:szCs w:val="28"/>
              </w:rPr>
              <w:br w:type="page"/>
            </w:r>
            <w:r w:rsidRPr="00507C19">
              <w:rPr>
                <w:sz w:val="28"/>
                <w:szCs w:val="28"/>
              </w:rPr>
              <w:br w:type="page"/>
            </w:r>
          </w:p>
        </w:tc>
        <w:tc>
          <w:tcPr>
            <w:tcW w:w="4395" w:type="dxa"/>
          </w:tcPr>
          <w:p w:rsidR="00783B06" w:rsidRPr="00F46B5E" w:rsidRDefault="00783B06" w:rsidP="004E745A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783B06" w:rsidRDefault="00783B06" w:rsidP="00783B06"/>
    <w:p w:rsidR="00D816EB" w:rsidRPr="00783B06" w:rsidRDefault="00DC67E2" w:rsidP="00783B06"/>
    <w:sectPr w:rsidR="00D816EB" w:rsidRPr="00783B06" w:rsidSect="00582012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679" w:rsidRDefault="007E6679" w:rsidP="00381491">
      <w:r>
        <w:separator/>
      </w:r>
    </w:p>
  </w:endnote>
  <w:endnote w:type="continuationSeparator" w:id="0">
    <w:p w:rsidR="007E6679" w:rsidRDefault="007E6679" w:rsidP="00381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679" w:rsidRDefault="007E6679" w:rsidP="00381491">
      <w:r>
        <w:separator/>
      </w:r>
    </w:p>
  </w:footnote>
  <w:footnote w:type="continuationSeparator" w:id="0">
    <w:p w:rsidR="007E6679" w:rsidRDefault="007E6679" w:rsidP="003814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1925096"/>
      <w:docPartObj>
        <w:docPartGallery w:val="Page Numbers (Top of Page)"/>
        <w:docPartUnique/>
      </w:docPartObj>
    </w:sdtPr>
    <w:sdtEndPr/>
    <w:sdtContent>
      <w:p w:rsidR="00381491" w:rsidRDefault="00B03383">
        <w:pPr>
          <w:pStyle w:val="a3"/>
          <w:jc w:val="center"/>
        </w:pPr>
        <w:r>
          <w:fldChar w:fldCharType="begin"/>
        </w:r>
        <w:r w:rsidR="00381491">
          <w:instrText>PAGE   \* MERGEFORMAT</w:instrText>
        </w:r>
        <w:r>
          <w:fldChar w:fldCharType="separate"/>
        </w:r>
        <w:r w:rsidR="000B0374">
          <w:rPr>
            <w:noProof/>
          </w:rPr>
          <w:t>2</w:t>
        </w:r>
        <w:r>
          <w:fldChar w:fldCharType="end"/>
        </w:r>
      </w:p>
    </w:sdtContent>
  </w:sdt>
  <w:p w:rsidR="00381491" w:rsidRDefault="003814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753"/>
    <w:rsid w:val="0000437B"/>
    <w:rsid w:val="000B0374"/>
    <w:rsid w:val="001458DB"/>
    <w:rsid w:val="00161808"/>
    <w:rsid w:val="00170650"/>
    <w:rsid w:val="001B5960"/>
    <w:rsid w:val="001C05C4"/>
    <w:rsid w:val="001C5753"/>
    <w:rsid w:val="00266413"/>
    <w:rsid w:val="00295744"/>
    <w:rsid w:val="002C497A"/>
    <w:rsid w:val="002D2AD2"/>
    <w:rsid w:val="00305794"/>
    <w:rsid w:val="00314503"/>
    <w:rsid w:val="00380F7E"/>
    <w:rsid w:val="00381491"/>
    <w:rsid w:val="00413BBF"/>
    <w:rsid w:val="004318D6"/>
    <w:rsid w:val="004411F4"/>
    <w:rsid w:val="004A7A4D"/>
    <w:rsid w:val="004E2DC5"/>
    <w:rsid w:val="00582012"/>
    <w:rsid w:val="005971B6"/>
    <w:rsid w:val="005B392C"/>
    <w:rsid w:val="0062349F"/>
    <w:rsid w:val="00633B4B"/>
    <w:rsid w:val="0065422C"/>
    <w:rsid w:val="006A26A3"/>
    <w:rsid w:val="007154C0"/>
    <w:rsid w:val="00720854"/>
    <w:rsid w:val="00720B74"/>
    <w:rsid w:val="007510F1"/>
    <w:rsid w:val="00757A0C"/>
    <w:rsid w:val="00777E10"/>
    <w:rsid w:val="00783B06"/>
    <w:rsid w:val="007B6E70"/>
    <w:rsid w:val="007D03D6"/>
    <w:rsid w:val="007E6679"/>
    <w:rsid w:val="00821810"/>
    <w:rsid w:val="00841DE4"/>
    <w:rsid w:val="00841E75"/>
    <w:rsid w:val="008C4AE8"/>
    <w:rsid w:val="00934458"/>
    <w:rsid w:val="009573A9"/>
    <w:rsid w:val="00961A79"/>
    <w:rsid w:val="009A3916"/>
    <w:rsid w:val="009D33BF"/>
    <w:rsid w:val="00A159E8"/>
    <w:rsid w:val="00A51A89"/>
    <w:rsid w:val="00A97727"/>
    <w:rsid w:val="00AA5371"/>
    <w:rsid w:val="00AA7A41"/>
    <w:rsid w:val="00AB5101"/>
    <w:rsid w:val="00B03383"/>
    <w:rsid w:val="00B40C84"/>
    <w:rsid w:val="00B87D42"/>
    <w:rsid w:val="00BB2D0E"/>
    <w:rsid w:val="00C542FB"/>
    <w:rsid w:val="00C543C0"/>
    <w:rsid w:val="00D37FB5"/>
    <w:rsid w:val="00D477C2"/>
    <w:rsid w:val="00DC67E2"/>
    <w:rsid w:val="00DD4173"/>
    <w:rsid w:val="00E02B5E"/>
    <w:rsid w:val="00E21ACE"/>
    <w:rsid w:val="00E302D9"/>
    <w:rsid w:val="00E57BB6"/>
    <w:rsid w:val="00EA1164"/>
    <w:rsid w:val="00EB036E"/>
    <w:rsid w:val="00F07597"/>
    <w:rsid w:val="00F30AF5"/>
    <w:rsid w:val="00F34FCA"/>
    <w:rsid w:val="00F51F2D"/>
    <w:rsid w:val="00F96CA4"/>
    <w:rsid w:val="00FA3EA9"/>
    <w:rsid w:val="00FB4216"/>
    <w:rsid w:val="00FC1150"/>
    <w:rsid w:val="00FD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8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4318D6"/>
    <w:pPr>
      <w:jc w:val="center"/>
    </w:pPr>
    <w:rPr>
      <w:sz w:val="26"/>
      <w:szCs w:val="24"/>
    </w:rPr>
  </w:style>
  <w:style w:type="character" w:customStyle="1" w:styleId="20">
    <w:name w:val="Основной текст 2 Знак"/>
    <w:basedOn w:val="a0"/>
    <w:link w:val="2"/>
    <w:semiHidden/>
    <w:rsid w:val="004318D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814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14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814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14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03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3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8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4318D6"/>
    <w:pPr>
      <w:jc w:val="center"/>
    </w:pPr>
    <w:rPr>
      <w:sz w:val="26"/>
      <w:szCs w:val="24"/>
    </w:rPr>
  </w:style>
  <w:style w:type="character" w:customStyle="1" w:styleId="20">
    <w:name w:val="Основной текст 2 Знак"/>
    <w:basedOn w:val="a0"/>
    <w:link w:val="2"/>
    <w:semiHidden/>
    <w:rsid w:val="004318D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814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14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814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14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03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3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Волокитина А.Н.</dc:creator>
  <cp:lastModifiedBy>enshulgina</cp:lastModifiedBy>
  <cp:revision>2</cp:revision>
  <cp:lastPrinted>2021-05-27T14:43:00Z</cp:lastPrinted>
  <dcterms:created xsi:type="dcterms:W3CDTF">2021-05-28T07:18:00Z</dcterms:created>
  <dcterms:modified xsi:type="dcterms:W3CDTF">2021-05-28T07:18:00Z</dcterms:modified>
</cp:coreProperties>
</file>