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ook w:val="04A0" w:firstRow="1" w:lastRow="0" w:firstColumn="1" w:lastColumn="0" w:noHBand="0" w:noVBand="1"/>
      </w:tblPr>
      <w:tblGrid>
        <w:gridCol w:w="5070"/>
        <w:gridCol w:w="4395"/>
      </w:tblGrid>
      <w:tr w:rsidR="00CA47B7" w:rsidTr="00CA47B7">
        <w:trPr>
          <w:trHeight w:val="244"/>
        </w:trPr>
        <w:tc>
          <w:tcPr>
            <w:tcW w:w="5070" w:type="dxa"/>
          </w:tcPr>
          <w:p w:rsidR="00CA47B7" w:rsidRDefault="00CA47B7">
            <w:pPr>
              <w:spacing w:line="276" w:lineRule="auto"/>
              <w:ind w:right="99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hideMark/>
          </w:tcPr>
          <w:p w:rsidR="00CA47B7" w:rsidRDefault="00CA47B7">
            <w:pPr>
              <w:ind w:right="-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 3</w:t>
            </w:r>
          </w:p>
          <w:p w:rsidR="00CA47B7" w:rsidRDefault="00CA47B7">
            <w:pPr>
              <w:ind w:right="-2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распоряжению администрации</w:t>
            </w:r>
          </w:p>
          <w:p w:rsidR="00CA47B7" w:rsidRDefault="00CA47B7">
            <w:pPr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CA47B7" w:rsidRPr="002D4EF0" w:rsidRDefault="00CA47B7" w:rsidP="002D4EF0">
            <w:pPr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</w:t>
            </w:r>
            <w:r w:rsidR="002D4EF0">
              <w:rPr>
                <w:sz w:val="28"/>
                <w:szCs w:val="28"/>
                <w:lang w:eastAsia="en-US"/>
              </w:rPr>
              <w:t xml:space="preserve">25.05.2021   </w:t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 w:rsidR="002D4EF0">
              <w:rPr>
                <w:sz w:val="28"/>
                <w:szCs w:val="28"/>
                <w:lang w:eastAsia="en-US"/>
              </w:rPr>
              <w:t>267-р</w:t>
            </w:r>
            <w:bookmarkStart w:id="0" w:name="_GoBack"/>
            <w:bookmarkEnd w:id="0"/>
          </w:p>
        </w:tc>
      </w:tr>
    </w:tbl>
    <w:p w:rsidR="00CA47B7" w:rsidRDefault="00CA47B7" w:rsidP="00CA47B7">
      <w:pPr>
        <w:jc w:val="center"/>
        <w:rPr>
          <w:b/>
          <w:bCs/>
          <w:sz w:val="28"/>
          <w:szCs w:val="28"/>
        </w:rPr>
      </w:pPr>
    </w:p>
    <w:p w:rsidR="00CA47B7" w:rsidRDefault="00CA47B7" w:rsidP="00CA4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</w:t>
      </w:r>
    </w:p>
    <w:p w:rsidR="00CA47B7" w:rsidRDefault="00CA47B7" w:rsidP="00CA4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РЕЙДА ПО ИЗУЧЕНИЮ ДЕЯТЕЛЬНОСТИ СТАЦИОНАРНЫХ ДЕТСКИХ ЛАГЕРЕЙ ОТДЫХА, ЛАГЕРЕЙ </w:t>
      </w:r>
    </w:p>
    <w:p w:rsidR="00CA47B7" w:rsidRDefault="00CA47B7" w:rsidP="00CA4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ДНЕВНЫМ ПРЕБЫВАНИЕМ ДЕТЕЙ, ПРОФИЛЬНЫХ ЛАГЕРЕЙ </w:t>
      </w:r>
    </w:p>
    <w:p w:rsidR="00CA47B7" w:rsidRDefault="00CA47B7" w:rsidP="00CA4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ПЕРИОД ЛЕТНЕЙ КАМПАНИИ ПО ОРГАНИЗАЦИИ ОТДЫХА ДЕТЕЙ 2021 ГОДА</w:t>
      </w:r>
    </w:p>
    <w:p w:rsidR="00CA47B7" w:rsidRDefault="00CA47B7" w:rsidP="00CA47B7">
      <w:pPr>
        <w:jc w:val="center"/>
        <w:rPr>
          <w:b/>
          <w:bCs/>
          <w:sz w:val="28"/>
          <w:szCs w:val="28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0"/>
        <w:gridCol w:w="2550"/>
        <w:gridCol w:w="3118"/>
      </w:tblGrid>
      <w:tr w:rsidR="00CA47B7" w:rsidTr="00CA47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B7" w:rsidRDefault="00CA47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CA47B7" w:rsidRDefault="00CA47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B7" w:rsidRDefault="00CA47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Цель проверки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B7" w:rsidRDefault="00CA47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CA47B7" w:rsidTr="00CA47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B7" w:rsidRDefault="00CA47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июнь,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июль,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август,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отдельным графикам в зависимости от сроков проведения лагерных смен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Стационарные детские  лагеря отдыха организаций всех форм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отдыха детей, выполнение требований к организации досугово-воспитательной работы в стационарных детских лагерях отдыха,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соблюдение санитарно-гигиенического режима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межведомственная комиссия по организации отдыха детей в каникулярное время, межведомственные комиссии по организации отдыха детей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 каникулярное время управ районов городского округа город Воронеж</w:t>
            </w:r>
          </w:p>
        </w:tc>
      </w:tr>
      <w:tr w:rsidR="00CA47B7" w:rsidTr="00CA47B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B7" w:rsidRDefault="00CA47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июнь,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июль,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август,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отдельным графикам 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зависимости от сроков проведения профильных лагерей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Лагеря 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дневным пребыванием детей,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профильные лагеря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B7" w:rsidRDefault="00CA47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словия организации и размещения лагерей, организация досугово-воспитательной деятельности 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 соблюдение санитарно-гигиенического режима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Межведомственные комиссии по организации отдыха детей 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каникулярное время управ районов городского округа город Воронеж,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управление образования 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 молодежной политики администрации городского округа город Воронеж, </w:t>
            </w:r>
          </w:p>
          <w:p w:rsidR="00CA47B7" w:rsidRDefault="00CA47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руководители организаций городского округа город Воронеж, осуществляющих образовательную деятельность </w:t>
            </w:r>
          </w:p>
        </w:tc>
      </w:tr>
    </w:tbl>
    <w:p w:rsidR="00CA47B7" w:rsidRDefault="00CA47B7" w:rsidP="00CA47B7">
      <w:pPr>
        <w:jc w:val="both"/>
        <w:outlineLvl w:val="0"/>
        <w:rPr>
          <w:bCs/>
          <w:sz w:val="28"/>
          <w:szCs w:val="28"/>
        </w:rPr>
      </w:pPr>
    </w:p>
    <w:p w:rsidR="00CA47B7" w:rsidRDefault="00CA47B7" w:rsidP="00CA47B7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</w:t>
      </w:r>
    </w:p>
    <w:p w:rsidR="00CA47B7" w:rsidRDefault="00CA47B7" w:rsidP="00CA47B7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 образования и </w:t>
      </w:r>
    </w:p>
    <w:p w:rsidR="00CA47B7" w:rsidRDefault="00CA47B7" w:rsidP="00CA47B7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молодежной политики администрации</w:t>
      </w:r>
    </w:p>
    <w:p w:rsidR="00CA47B7" w:rsidRDefault="00CA47B7" w:rsidP="00CA47B7">
      <w:pPr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городского округа город Воронеж                                                 Л.А. Кулакова</w:t>
      </w:r>
    </w:p>
    <w:p w:rsidR="004E6C42" w:rsidRPr="00CA47B7" w:rsidRDefault="004E6C42" w:rsidP="00CA47B7"/>
    <w:sectPr w:rsidR="004E6C42" w:rsidRPr="00CA47B7" w:rsidSect="00737B2C">
      <w:pgSz w:w="11906" w:h="16838"/>
      <w:pgMar w:top="1134" w:right="567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10"/>
    <w:rsid w:val="001D3521"/>
    <w:rsid w:val="00207761"/>
    <w:rsid w:val="002D4EF0"/>
    <w:rsid w:val="004E6C42"/>
    <w:rsid w:val="004F7FFD"/>
    <w:rsid w:val="0056711D"/>
    <w:rsid w:val="0065317A"/>
    <w:rsid w:val="006C2881"/>
    <w:rsid w:val="00737B2C"/>
    <w:rsid w:val="007F4F26"/>
    <w:rsid w:val="00836BFA"/>
    <w:rsid w:val="00850942"/>
    <w:rsid w:val="00970D5B"/>
    <w:rsid w:val="00BC6AD6"/>
    <w:rsid w:val="00CA47B7"/>
    <w:rsid w:val="00CF7810"/>
    <w:rsid w:val="00F15369"/>
    <w:rsid w:val="00F8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8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8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64737-028D-488A-929D-A10D856A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А.Н.</dc:creator>
  <cp:lastModifiedBy>enshulgina</cp:lastModifiedBy>
  <cp:revision>2</cp:revision>
  <cp:lastPrinted>2021-04-08T11:31:00Z</cp:lastPrinted>
  <dcterms:created xsi:type="dcterms:W3CDTF">2021-05-27T14:01:00Z</dcterms:created>
  <dcterms:modified xsi:type="dcterms:W3CDTF">2021-05-27T14:01:00Z</dcterms:modified>
</cp:coreProperties>
</file>