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9A" w:rsidRPr="00D765EE" w:rsidRDefault="00D765EE" w:rsidP="00D765E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60B9A" w:rsidRDefault="000A7BF8" w:rsidP="0094516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="00D765EE">
        <w:rPr>
          <w:rFonts w:ascii="Times New Roman" w:hAnsi="Times New Roman" w:cs="Times New Roman"/>
          <w:sz w:val="28"/>
          <w:szCs w:val="28"/>
        </w:rPr>
        <w:t xml:space="preserve"> </w:t>
      </w:r>
      <w:r w:rsidR="0094516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60B9A" w:rsidRPr="00B60B9A">
        <w:rPr>
          <w:rFonts w:ascii="Times New Roman" w:hAnsi="Times New Roman" w:cs="Times New Roman"/>
          <w:sz w:val="28"/>
          <w:szCs w:val="28"/>
        </w:rPr>
        <w:t>городского</w:t>
      </w:r>
      <w:r w:rsidR="00D765EE">
        <w:rPr>
          <w:rFonts w:ascii="Times New Roman" w:hAnsi="Times New Roman" w:cs="Times New Roman"/>
          <w:sz w:val="28"/>
          <w:szCs w:val="28"/>
        </w:rPr>
        <w:t xml:space="preserve"> </w:t>
      </w:r>
      <w:r w:rsidR="00945169">
        <w:rPr>
          <w:rFonts w:ascii="Times New Roman" w:hAnsi="Times New Roman" w:cs="Times New Roman"/>
          <w:sz w:val="28"/>
          <w:szCs w:val="28"/>
        </w:rPr>
        <w:t xml:space="preserve">округа город </w:t>
      </w:r>
      <w:r w:rsidR="00B60B9A" w:rsidRPr="00B60B9A">
        <w:rPr>
          <w:rFonts w:ascii="Times New Roman" w:hAnsi="Times New Roman" w:cs="Times New Roman"/>
          <w:sz w:val="28"/>
          <w:szCs w:val="28"/>
        </w:rPr>
        <w:t>Воронеж</w:t>
      </w:r>
    </w:p>
    <w:p w:rsidR="00B60B9A" w:rsidRPr="00B60B9A" w:rsidRDefault="00B60B9A" w:rsidP="000B1CE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60B9A">
        <w:rPr>
          <w:rFonts w:ascii="Times New Roman" w:hAnsi="Times New Roman" w:cs="Times New Roman"/>
          <w:sz w:val="28"/>
          <w:szCs w:val="28"/>
        </w:rPr>
        <w:t>от</w:t>
      </w:r>
      <w:r w:rsidR="0015616E">
        <w:rPr>
          <w:rFonts w:ascii="Times New Roman" w:hAnsi="Times New Roman" w:cs="Times New Roman"/>
          <w:sz w:val="28"/>
          <w:szCs w:val="28"/>
        </w:rPr>
        <w:t xml:space="preserve"> 09.08.2021   </w:t>
      </w:r>
      <w:r w:rsidRPr="00B60B9A">
        <w:rPr>
          <w:rFonts w:ascii="Times New Roman" w:hAnsi="Times New Roman" w:cs="Times New Roman"/>
          <w:sz w:val="28"/>
          <w:szCs w:val="28"/>
        </w:rPr>
        <w:t xml:space="preserve"> №</w:t>
      </w:r>
      <w:r w:rsidR="0015616E">
        <w:rPr>
          <w:rFonts w:ascii="Times New Roman" w:hAnsi="Times New Roman" w:cs="Times New Roman"/>
          <w:sz w:val="28"/>
          <w:szCs w:val="28"/>
        </w:rPr>
        <w:t xml:space="preserve"> 430-р</w:t>
      </w:r>
      <w:bookmarkStart w:id="0" w:name="_GoBack"/>
      <w:bookmarkEnd w:id="0"/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41E6" w:rsidRDefault="005E41E6" w:rsidP="00B93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5EE" w:rsidRDefault="00D765EE" w:rsidP="00B93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5EE">
        <w:rPr>
          <w:rFonts w:ascii="Times New Roman" w:hAnsi="Times New Roman" w:cs="Times New Roman"/>
          <w:b/>
          <w:sz w:val="28"/>
          <w:szCs w:val="28"/>
        </w:rPr>
        <w:t>СОСТАВ ПРИЕМОЧНОЙ КОМИССИИ</w:t>
      </w:r>
      <w:r w:rsidR="00B60B9A" w:rsidRPr="00D765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0B9A" w:rsidRPr="00D765EE" w:rsidRDefault="00913706" w:rsidP="00B93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ОСМОТРУ ЯРМАРОЧНЫХ ПЛОЩАДОК</w:t>
      </w:r>
      <w:r w:rsidR="00B60B9A" w:rsidRPr="00D765EE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РАСПОЛОЖЕННЫХ НА ТЕРРИТОРИИ ГОРОДСКОГО ОКРУГА ГОРОД ВОРОНЕЖ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5EE" w:rsidRPr="00B60B9A" w:rsidRDefault="00D765EE" w:rsidP="00B60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6095"/>
      </w:tblGrid>
      <w:tr w:rsidR="00B60B9A" w:rsidRPr="00B60B9A" w:rsidTr="000B1CEF">
        <w:tc>
          <w:tcPr>
            <w:tcW w:w="3323" w:type="dxa"/>
          </w:tcPr>
          <w:p w:rsidR="00D765EE" w:rsidRDefault="00B60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Бородина</w:t>
            </w:r>
          </w:p>
          <w:p w:rsidR="00B60B9A" w:rsidRPr="00B60B9A" w:rsidRDefault="00B60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6095" w:type="dxa"/>
          </w:tcPr>
          <w:p w:rsidR="00B60B9A" w:rsidRDefault="00B6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765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председатель комиссии</w:t>
            </w:r>
          </w:p>
          <w:p w:rsidR="00D765EE" w:rsidRPr="00B60B9A" w:rsidRDefault="00D76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B9A" w:rsidRPr="00B60B9A" w:rsidTr="000B1CEF">
        <w:tc>
          <w:tcPr>
            <w:tcW w:w="3323" w:type="dxa"/>
          </w:tcPr>
          <w:p w:rsidR="00D765EE" w:rsidRDefault="00B60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 xml:space="preserve">Рыженин </w:t>
            </w:r>
          </w:p>
          <w:p w:rsidR="00B60B9A" w:rsidRPr="00B60B9A" w:rsidRDefault="00B60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6095" w:type="dxa"/>
          </w:tcPr>
          <w:p w:rsidR="00B60B9A" w:rsidRDefault="00B60B9A" w:rsidP="00B6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765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развития предпринимательства, потребительского рынка и инновационной политики администрации городского округа город Воронеж, заместитель председателя комиссии</w:t>
            </w:r>
          </w:p>
          <w:p w:rsidR="00D765EE" w:rsidRPr="00B60B9A" w:rsidRDefault="00D765EE" w:rsidP="00B6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B9A" w:rsidRPr="00B60B9A" w:rsidTr="000B1CEF">
        <w:tc>
          <w:tcPr>
            <w:tcW w:w="3323" w:type="dxa"/>
          </w:tcPr>
          <w:p w:rsidR="00D765EE" w:rsidRDefault="00B60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 xml:space="preserve">Жуков </w:t>
            </w:r>
          </w:p>
          <w:p w:rsidR="00B60B9A" w:rsidRPr="00B60B9A" w:rsidRDefault="00B60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Александр Алексеевич</w:t>
            </w:r>
          </w:p>
        </w:tc>
        <w:tc>
          <w:tcPr>
            <w:tcW w:w="6095" w:type="dxa"/>
          </w:tcPr>
          <w:p w:rsidR="00B60B9A" w:rsidRDefault="00B60B9A" w:rsidP="00D76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765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Думы, член комиссии (по</w:t>
            </w:r>
            <w:r w:rsidR="00D765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D765EE" w:rsidRPr="00B60B9A" w:rsidRDefault="00D765EE" w:rsidP="00D76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B9A" w:rsidRPr="00B60B9A" w:rsidTr="000B1CEF">
        <w:tc>
          <w:tcPr>
            <w:tcW w:w="3323" w:type="dxa"/>
          </w:tcPr>
          <w:p w:rsidR="00D765EE" w:rsidRDefault="00B60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 xml:space="preserve">Померанцев </w:t>
            </w:r>
          </w:p>
          <w:p w:rsidR="00B60B9A" w:rsidRPr="00B60B9A" w:rsidRDefault="00B60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Андрей Сергеевич</w:t>
            </w:r>
          </w:p>
        </w:tc>
        <w:tc>
          <w:tcPr>
            <w:tcW w:w="6095" w:type="dxa"/>
          </w:tcPr>
          <w:p w:rsidR="00B60B9A" w:rsidRDefault="00B60B9A" w:rsidP="00D76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765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Думы, член комиссии (по</w:t>
            </w:r>
            <w:r w:rsidR="00D765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D765EE" w:rsidRPr="00B60B9A" w:rsidRDefault="00D765EE" w:rsidP="00D76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6A67" w:rsidRDefault="00E76A67" w:rsidP="00E76A67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департамента предпринимательства и торговли Воронежской области</w:t>
      </w:r>
      <w:r w:rsidRPr="00B60B9A">
        <w:rPr>
          <w:rFonts w:ascii="Times New Roman" w:hAnsi="Times New Roman" w:cs="Times New Roman"/>
          <w:sz w:val="28"/>
          <w:szCs w:val="28"/>
        </w:rPr>
        <w:t>, член комиссии</w:t>
      </w:r>
      <w:r w:rsidR="003433A8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E76A67" w:rsidRDefault="00E76A67" w:rsidP="00E76A67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:rsidR="00E76A67" w:rsidRDefault="00913706" w:rsidP="00E76A67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У</w:t>
      </w:r>
      <w:r w:rsidR="00E76A67">
        <w:rPr>
          <w:rFonts w:ascii="Times New Roman" w:hAnsi="Times New Roman" w:cs="Times New Roman"/>
          <w:sz w:val="28"/>
          <w:szCs w:val="28"/>
        </w:rPr>
        <w:t xml:space="preserve">правления Федеральной службы по надзору в сфере защиты прав потребителей и благополучия человека по Воронежской области, член комиссии </w:t>
      </w:r>
      <w:r w:rsidR="003433A8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E76A67" w:rsidRDefault="00E76A67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663" w:rsidRDefault="00BC4663" w:rsidP="00BC4663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Главного управления МЧС России по Воронежской области, член комиссии </w:t>
      </w:r>
      <w:r w:rsidR="003433A8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BC4663" w:rsidRDefault="00BC4663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35E" w:rsidRDefault="009D035E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управления развития предпринимательства, потребительского рынка и инновационной политики</w:t>
      </w:r>
      <w:r w:rsidRPr="00B60B9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Воронеж, член комиссии</w:t>
      </w:r>
    </w:p>
    <w:p w:rsidR="009D035E" w:rsidRDefault="009D035E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185" w:rsidRDefault="00D75185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управления </w:t>
      </w:r>
      <w:r w:rsidRPr="00B60B9A">
        <w:rPr>
          <w:rFonts w:ascii="Times New Roman" w:hAnsi="Times New Roman" w:cs="Times New Roman"/>
          <w:sz w:val="28"/>
          <w:szCs w:val="28"/>
        </w:rPr>
        <w:t>административно-технического контроля администрации городского округа город Воронеж, член комиссии</w:t>
      </w:r>
    </w:p>
    <w:p w:rsidR="005E41E6" w:rsidRDefault="005E41E6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185" w:rsidRDefault="00D75185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управления экологии администрации городского округа город Воронеж, член комиссии</w:t>
      </w:r>
    </w:p>
    <w:p w:rsidR="009D035E" w:rsidRDefault="009D035E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185" w:rsidRDefault="00D75185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управления главного архитектора администрации городского округа город Воронеж, член комиссии</w:t>
      </w:r>
    </w:p>
    <w:p w:rsidR="005E41E6" w:rsidRDefault="005E41E6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185" w:rsidRDefault="00D75185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B60B9A">
        <w:rPr>
          <w:rFonts w:ascii="Times New Roman" w:hAnsi="Times New Roman" w:cs="Times New Roman"/>
          <w:sz w:val="28"/>
          <w:szCs w:val="28"/>
        </w:rPr>
        <w:t>управы Центрального района городского округа город Воронеж, член комиссии</w:t>
      </w:r>
    </w:p>
    <w:p w:rsidR="005E41E6" w:rsidRDefault="005E41E6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185" w:rsidRDefault="00D75185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B60B9A">
        <w:rPr>
          <w:rFonts w:ascii="Times New Roman" w:hAnsi="Times New Roman" w:cs="Times New Roman"/>
          <w:sz w:val="28"/>
          <w:szCs w:val="28"/>
        </w:rPr>
        <w:t xml:space="preserve">управы </w:t>
      </w:r>
      <w:r>
        <w:rPr>
          <w:rFonts w:ascii="Times New Roman" w:hAnsi="Times New Roman" w:cs="Times New Roman"/>
          <w:sz w:val="28"/>
          <w:szCs w:val="28"/>
        </w:rPr>
        <w:t>Ленинского</w:t>
      </w:r>
      <w:r w:rsidRPr="00B60B9A">
        <w:rPr>
          <w:rFonts w:ascii="Times New Roman" w:hAnsi="Times New Roman" w:cs="Times New Roman"/>
          <w:sz w:val="28"/>
          <w:szCs w:val="28"/>
        </w:rPr>
        <w:t xml:space="preserve"> района городского округа город Воронеж, член комиссии</w:t>
      </w:r>
    </w:p>
    <w:p w:rsidR="005E41E6" w:rsidRDefault="005E41E6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185" w:rsidRDefault="00D75185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B60B9A">
        <w:rPr>
          <w:rFonts w:ascii="Times New Roman" w:hAnsi="Times New Roman" w:cs="Times New Roman"/>
          <w:sz w:val="28"/>
          <w:szCs w:val="28"/>
        </w:rPr>
        <w:t xml:space="preserve">управы </w:t>
      </w:r>
      <w:r>
        <w:rPr>
          <w:rFonts w:ascii="Times New Roman" w:hAnsi="Times New Roman" w:cs="Times New Roman"/>
          <w:sz w:val="28"/>
          <w:szCs w:val="28"/>
        </w:rPr>
        <w:t>Советского</w:t>
      </w:r>
      <w:r w:rsidRPr="00B60B9A">
        <w:rPr>
          <w:rFonts w:ascii="Times New Roman" w:hAnsi="Times New Roman" w:cs="Times New Roman"/>
          <w:sz w:val="28"/>
          <w:szCs w:val="28"/>
        </w:rPr>
        <w:t xml:space="preserve"> района городского округа город Воронеж, член комиссии</w:t>
      </w:r>
    </w:p>
    <w:p w:rsidR="005E41E6" w:rsidRDefault="005E41E6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185" w:rsidRDefault="00D75185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B60B9A">
        <w:rPr>
          <w:rFonts w:ascii="Times New Roman" w:hAnsi="Times New Roman" w:cs="Times New Roman"/>
          <w:sz w:val="28"/>
          <w:szCs w:val="28"/>
        </w:rPr>
        <w:t xml:space="preserve">управы </w:t>
      </w:r>
      <w:r>
        <w:rPr>
          <w:rFonts w:ascii="Times New Roman" w:hAnsi="Times New Roman" w:cs="Times New Roman"/>
          <w:sz w:val="28"/>
          <w:szCs w:val="28"/>
        </w:rPr>
        <w:t>Левобережного</w:t>
      </w:r>
      <w:r w:rsidRPr="00B60B9A">
        <w:rPr>
          <w:rFonts w:ascii="Times New Roman" w:hAnsi="Times New Roman" w:cs="Times New Roman"/>
          <w:sz w:val="28"/>
          <w:szCs w:val="28"/>
        </w:rPr>
        <w:t xml:space="preserve"> района городского округа город Воронеж, член комиссии</w:t>
      </w:r>
    </w:p>
    <w:p w:rsidR="005E41E6" w:rsidRDefault="005E41E6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185" w:rsidRDefault="00D75185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управы Железнодорожного района городского округа город Воронеж</w:t>
      </w:r>
      <w:r w:rsidR="005E41E6">
        <w:rPr>
          <w:rFonts w:ascii="Times New Roman" w:hAnsi="Times New Roman" w:cs="Times New Roman"/>
          <w:sz w:val="28"/>
          <w:szCs w:val="28"/>
        </w:rPr>
        <w:t>, член комиссии</w:t>
      </w:r>
    </w:p>
    <w:p w:rsidR="005E41E6" w:rsidRDefault="005E41E6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185" w:rsidRDefault="00D75185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B60B9A">
        <w:rPr>
          <w:rFonts w:ascii="Times New Roman" w:hAnsi="Times New Roman" w:cs="Times New Roman"/>
          <w:sz w:val="28"/>
          <w:szCs w:val="28"/>
        </w:rPr>
        <w:t xml:space="preserve">управы </w:t>
      </w:r>
      <w:r>
        <w:rPr>
          <w:rFonts w:ascii="Times New Roman" w:hAnsi="Times New Roman" w:cs="Times New Roman"/>
          <w:sz w:val="28"/>
          <w:szCs w:val="28"/>
        </w:rPr>
        <w:t>Коминтерновского</w:t>
      </w:r>
      <w:r w:rsidRPr="00B60B9A">
        <w:rPr>
          <w:rFonts w:ascii="Times New Roman" w:hAnsi="Times New Roman" w:cs="Times New Roman"/>
          <w:sz w:val="28"/>
          <w:szCs w:val="28"/>
        </w:rPr>
        <w:t xml:space="preserve"> района городского округа город Воронеж, член комиссии</w:t>
      </w:r>
    </w:p>
    <w:p w:rsidR="009D035E" w:rsidRDefault="009D035E" w:rsidP="009D035E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:rsidR="009D035E" w:rsidRDefault="009D035E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1E6" w:rsidRDefault="005E41E6" w:rsidP="00D7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B9A" w:rsidRPr="00B60B9A" w:rsidRDefault="00B60B9A" w:rsidP="00D7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B9A">
        <w:rPr>
          <w:rFonts w:ascii="Times New Roman" w:hAnsi="Times New Roman" w:cs="Times New Roman"/>
          <w:sz w:val="28"/>
          <w:szCs w:val="28"/>
        </w:rPr>
        <w:t>Руководитель управления развития</w:t>
      </w:r>
    </w:p>
    <w:p w:rsidR="00B60B9A" w:rsidRPr="00B60B9A" w:rsidRDefault="00B60B9A" w:rsidP="00D7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B9A">
        <w:rPr>
          <w:rFonts w:ascii="Times New Roman" w:hAnsi="Times New Roman" w:cs="Times New Roman"/>
          <w:sz w:val="28"/>
          <w:szCs w:val="28"/>
        </w:rPr>
        <w:t>предпринимательства, потребительского</w:t>
      </w:r>
    </w:p>
    <w:p w:rsidR="007C28EE" w:rsidRPr="00B60B9A" w:rsidRDefault="00B60B9A" w:rsidP="00D7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B9A">
        <w:rPr>
          <w:rFonts w:ascii="Times New Roman" w:hAnsi="Times New Roman" w:cs="Times New Roman"/>
          <w:sz w:val="28"/>
          <w:szCs w:val="28"/>
        </w:rPr>
        <w:t>рынка и инновационной политики</w:t>
      </w:r>
      <w:r w:rsidR="00D7518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B1CE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75185">
        <w:rPr>
          <w:rFonts w:ascii="Times New Roman" w:hAnsi="Times New Roman" w:cs="Times New Roman"/>
          <w:sz w:val="28"/>
          <w:szCs w:val="28"/>
        </w:rPr>
        <w:t xml:space="preserve">             А.И. Рыженин</w:t>
      </w:r>
    </w:p>
    <w:sectPr w:rsidR="007C28EE" w:rsidRPr="00B60B9A" w:rsidSect="00340226">
      <w:headerReference w:type="default" r:id="rId7"/>
      <w:pgSz w:w="11906" w:h="16838"/>
      <w:pgMar w:top="1134" w:right="567" w:bottom="144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F95" w:rsidRDefault="00A51F95" w:rsidP="00D765EE">
      <w:pPr>
        <w:spacing w:after="0" w:line="240" w:lineRule="auto"/>
      </w:pPr>
      <w:r>
        <w:separator/>
      </w:r>
    </w:p>
  </w:endnote>
  <w:endnote w:type="continuationSeparator" w:id="0">
    <w:p w:rsidR="00A51F95" w:rsidRDefault="00A51F95" w:rsidP="00D7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F95" w:rsidRDefault="00A51F95" w:rsidP="00D765EE">
      <w:pPr>
        <w:spacing w:after="0" w:line="240" w:lineRule="auto"/>
      </w:pPr>
      <w:r>
        <w:separator/>
      </w:r>
    </w:p>
  </w:footnote>
  <w:footnote w:type="continuationSeparator" w:id="0">
    <w:p w:rsidR="00A51F95" w:rsidRDefault="00A51F95" w:rsidP="00D76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EE" w:rsidRDefault="00D765EE">
    <w:pPr>
      <w:pStyle w:val="a3"/>
      <w:jc w:val="center"/>
    </w:pPr>
  </w:p>
  <w:p w:rsidR="00D765EE" w:rsidRDefault="00D765EE">
    <w:pPr>
      <w:pStyle w:val="a3"/>
      <w:jc w:val="center"/>
    </w:pPr>
  </w:p>
  <w:p w:rsidR="00D765EE" w:rsidRDefault="0015616E">
    <w:pPr>
      <w:pStyle w:val="a3"/>
      <w:jc w:val="center"/>
    </w:pPr>
    <w:sdt>
      <w:sdtPr>
        <w:id w:val="2135287334"/>
        <w:docPartObj>
          <w:docPartGallery w:val="Page Numbers (Top of Page)"/>
          <w:docPartUnique/>
        </w:docPartObj>
      </w:sdtPr>
      <w:sdtEndPr/>
      <w:sdtContent>
        <w:r w:rsidR="00D765EE">
          <w:fldChar w:fldCharType="begin"/>
        </w:r>
        <w:r w:rsidR="00D765EE">
          <w:instrText>PAGE   \* MERGEFORMAT</w:instrText>
        </w:r>
        <w:r w:rsidR="00D765EE">
          <w:fldChar w:fldCharType="separate"/>
        </w:r>
        <w:r>
          <w:rPr>
            <w:noProof/>
          </w:rPr>
          <w:t>2</w:t>
        </w:r>
        <w:r w:rsidR="00D765EE">
          <w:fldChar w:fldCharType="end"/>
        </w:r>
      </w:sdtContent>
    </w:sdt>
  </w:p>
  <w:p w:rsidR="00D765EE" w:rsidRDefault="00D765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57"/>
    <w:rsid w:val="00097987"/>
    <w:rsid w:val="000A7BF8"/>
    <w:rsid w:val="000B1CEF"/>
    <w:rsid w:val="000D19ED"/>
    <w:rsid w:val="000E3BFB"/>
    <w:rsid w:val="0015616E"/>
    <w:rsid w:val="001F5E5E"/>
    <w:rsid w:val="00340226"/>
    <w:rsid w:val="003433A8"/>
    <w:rsid w:val="003F3E87"/>
    <w:rsid w:val="004033CB"/>
    <w:rsid w:val="00463832"/>
    <w:rsid w:val="004F3E11"/>
    <w:rsid w:val="0050482F"/>
    <w:rsid w:val="005E41E6"/>
    <w:rsid w:val="007C28EE"/>
    <w:rsid w:val="00913706"/>
    <w:rsid w:val="00945169"/>
    <w:rsid w:val="009B1E02"/>
    <w:rsid w:val="009D035E"/>
    <w:rsid w:val="00A51F95"/>
    <w:rsid w:val="00A53657"/>
    <w:rsid w:val="00B60B9A"/>
    <w:rsid w:val="00B903C3"/>
    <w:rsid w:val="00B9318B"/>
    <w:rsid w:val="00BC4663"/>
    <w:rsid w:val="00C17B4A"/>
    <w:rsid w:val="00D114A1"/>
    <w:rsid w:val="00D75185"/>
    <w:rsid w:val="00D765EE"/>
    <w:rsid w:val="00E05396"/>
    <w:rsid w:val="00E76A67"/>
    <w:rsid w:val="00E95389"/>
    <w:rsid w:val="00ED5EBB"/>
    <w:rsid w:val="00FC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65EE"/>
  </w:style>
  <w:style w:type="paragraph" w:styleId="a5">
    <w:name w:val="footer"/>
    <w:basedOn w:val="a"/>
    <w:link w:val="a6"/>
    <w:uiPriority w:val="99"/>
    <w:unhideWhenUsed/>
    <w:rsid w:val="00D76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5EE"/>
  </w:style>
  <w:style w:type="paragraph" w:styleId="a7">
    <w:name w:val="Balloon Text"/>
    <w:basedOn w:val="a"/>
    <w:link w:val="a8"/>
    <w:uiPriority w:val="99"/>
    <w:semiHidden/>
    <w:unhideWhenUsed/>
    <w:rsid w:val="000B1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65EE"/>
  </w:style>
  <w:style w:type="paragraph" w:styleId="a5">
    <w:name w:val="footer"/>
    <w:basedOn w:val="a"/>
    <w:link w:val="a6"/>
    <w:uiPriority w:val="99"/>
    <w:unhideWhenUsed/>
    <w:rsid w:val="00D76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5EE"/>
  </w:style>
  <w:style w:type="paragraph" w:styleId="a7">
    <w:name w:val="Balloon Text"/>
    <w:basedOn w:val="a"/>
    <w:link w:val="a8"/>
    <w:uiPriority w:val="99"/>
    <w:semiHidden/>
    <w:unhideWhenUsed/>
    <w:rsid w:val="000B1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 С.В.</dc:creator>
  <cp:lastModifiedBy>enshulgina</cp:lastModifiedBy>
  <cp:revision>2</cp:revision>
  <cp:lastPrinted>2021-07-23T10:09:00Z</cp:lastPrinted>
  <dcterms:created xsi:type="dcterms:W3CDTF">2021-08-11T15:53:00Z</dcterms:created>
  <dcterms:modified xsi:type="dcterms:W3CDTF">2021-08-11T15:53:00Z</dcterms:modified>
</cp:coreProperties>
</file>