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F4" w:rsidRPr="00956DDC" w:rsidRDefault="00AC71F4" w:rsidP="007A2283">
      <w:pPr>
        <w:pStyle w:val="a3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C71F4" w:rsidRPr="00956DDC" w:rsidRDefault="00AC71F4" w:rsidP="007A2283">
      <w:pPr>
        <w:pStyle w:val="a3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распоряжением </w:t>
      </w:r>
      <w:r w:rsidRPr="00956DDC">
        <w:rPr>
          <w:rFonts w:ascii="Times New Roman" w:hAnsi="Times New Roman"/>
          <w:sz w:val="28"/>
          <w:szCs w:val="28"/>
        </w:rPr>
        <w:t>администрации</w:t>
      </w:r>
    </w:p>
    <w:p w:rsidR="00AC71F4" w:rsidRPr="00956DDC" w:rsidRDefault="00AC71F4" w:rsidP="007A2283">
      <w:pPr>
        <w:pStyle w:val="a3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C71F4" w:rsidRPr="00956DDC" w:rsidRDefault="00AC71F4" w:rsidP="007A2283">
      <w:pPr>
        <w:pStyle w:val="a3"/>
        <w:ind w:left="5103"/>
        <w:jc w:val="center"/>
        <w:rPr>
          <w:rFonts w:ascii="Times New Roman" w:hAnsi="Times New Roman"/>
          <w:sz w:val="28"/>
          <w:szCs w:val="28"/>
        </w:rPr>
      </w:pPr>
      <w:r w:rsidRPr="00956DDC">
        <w:rPr>
          <w:rFonts w:ascii="Times New Roman" w:hAnsi="Times New Roman"/>
          <w:sz w:val="28"/>
          <w:szCs w:val="28"/>
        </w:rPr>
        <w:t xml:space="preserve">от </w:t>
      </w:r>
      <w:r w:rsidR="00965867">
        <w:rPr>
          <w:rFonts w:ascii="Times New Roman" w:hAnsi="Times New Roman"/>
          <w:sz w:val="28"/>
          <w:szCs w:val="28"/>
        </w:rPr>
        <w:t xml:space="preserve">17.12.2021 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965867">
        <w:rPr>
          <w:rFonts w:ascii="Times New Roman" w:hAnsi="Times New Roman"/>
          <w:sz w:val="28"/>
          <w:szCs w:val="28"/>
        </w:rPr>
        <w:t>720-р</w:t>
      </w:r>
      <w:bookmarkStart w:id="0" w:name="_GoBack"/>
      <w:bookmarkEnd w:id="0"/>
    </w:p>
    <w:p w:rsidR="00AC71F4" w:rsidRDefault="00AC71F4" w:rsidP="007A2283">
      <w:pPr>
        <w:rPr>
          <w:sz w:val="28"/>
          <w:szCs w:val="28"/>
        </w:rPr>
      </w:pPr>
    </w:p>
    <w:p w:rsidR="00AC71F4" w:rsidRDefault="00AC71F4" w:rsidP="007A2283">
      <w:pPr>
        <w:rPr>
          <w:sz w:val="28"/>
          <w:szCs w:val="28"/>
        </w:rPr>
      </w:pPr>
    </w:p>
    <w:p w:rsidR="00AC71F4" w:rsidRPr="006D1C89" w:rsidRDefault="00AC71F4" w:rsidP="007A2283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СОСТАВ</w:t>
      </w:r>
    </w:p>
    <w:p w:rsidR="00AC71F4" w:rsidRDefault="00AC71F4" w:rsidP="007A2283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КОМИССИИ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ОСУЩЕСТВЛЕНИЮ </w:t>
      </w:r>
      <w:r>
        <w:rPr>
          <w:b/>
          <w:sz w:val="28"/>
          <w:szCs w:val="28"/>
        </w:rPr>
        <w:t xml:space="preserve"> ЗАКУПОК</w:t>
      </w:r>
    </w:p>
    <w:p w:rsidR="00AC71F4" w:rsidRDefault="00AC71F4" w:rsidP="007A2283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ПРИ</w:t>
      </w:r>
      <w:r>
        <w:rPr>
          <w:b/>
          <w:sz w:val="28"/>
          <w:szCs w:val="28"/>
        </w:rPr>
        <w:t xml:space="preserve">  </w:t>
      </w:r>
      <w:r w:rsidRPr="006D1C89">
        <w:rPr>
          <w:b/>
          <w:sz w:val="28"/>
          <w:szCs w:val="28"/>
        </w:rPr>
        <w:t>ПРОВЕДЕНИИ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ЭЛЕКТРОННОГО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КОНКУРСА,</w:t>
      </w:r>
    </w:p>
    <w:p w:rsidR="00AC71F4" w:rsidRDefault="00AC71F4" w:rsidP="007A2283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 xml:space="preserve">ЭЛЕКТРОННОГО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>АУКЦИОНА</w:t>
      </w:r>
      <w:r>
        <w:rPr>
          <w:b/>
          <w:sz w:val="28"/>
          <w:szCs w:val="28"/>
        </w:rPr>
        <w:t xml:space="preserve">  </w:t>
      </w:r>
      <w:r w:rsidRPr="006D1C89">
        <w:rPr>
          <w:b/>
          <w:sz w:val="28"/>
          <w:szCs w:val="28"/>
        </w:rPr>
        <w:t xml:space="preserve">ПРИ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СУММЕ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>ЗАКУПКИ</w:t>
      </w:r>
    </w:p>
    <w:p w:rsidR="00AC71F4" w:rsidRDefault="00AC71F4" w:rsidP="007A2283">
      <w:pPr>
        <w:jc w:val="center"/>
        <w:rPr>
          <w:b/>
          <w:sz w:val="28"/>
          <w:szCs w:val="28"/>
        </w:rPr>
      </w:pPr>
      <w:r w:rsidRPr="006D1C89">
        <w:rPr>
          <w:b/>
          <w:sz w:val="28"/>
          <w:szCs w:val="28"/>
        </w:rPr>
        <w:t>МЕНЕЕ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 xml:space="preserve"> 20 </w:t>
      </w:r>
      <w:r>
        <w:rPr>
          <w:b/>
          <w:sz w:val="28"/>
          <w:szCs w:val="28"/>
        </w:rPr>
        <w:t xml:space="preserve"> </w:t>
      </w:r>
      <w:proofErr w:type="gramStart"/>
      <w:r w:rsidRPr="006D1C89">
        <w:rPr>
          <w:b/>
          <w:sz w:val="28"/>
          <w:szCs w:val="28"/>
        </w:rPr>
        <w:t>МЛН</w:t>
      </w:r>
      <w:proofErr w:type="gramEnd"/>
      <w:r w:rsidRPr="006D1C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D1C89">
        <w:rPr>
          <w:b/>
          <w:sz w:val="28"/>
          <w:szCs w:val="28"/>
        </w:rPr>
        <w:t>РУБЛЕЙ</w:t>
      </w:r>
    </w:p>
    <w:p w:rsidR="00AC71F4" w:rsidRPr="00C550AE" w:rsidRDefault="00AC71F4" w:rsidP="007A2283">
      <w:pPr>
        <w:jc w:val="center"/>
        <w:rPr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6417"/>
      </w:tblGrid>
      <w:tr w:rsidR="00AC71F4" w:rsidRPr="002A6EFD" w:rsidTr="00AC71F4"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Полтева </w:t>
            </w:r>
          </w:p>
          <w:p w:rsidR="00AC71F4" w:rsidRPr="00901C98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Любовь Вячеславовна</w:t>
            </w:r>
          </w:p>
        </w:tc>
        <w:tc>
          <w:tcPr>
            <w:tcW w:w="338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председатель комиссии</w:t>
            </w:r>
          </w:p>
          <w:p w:rsidR="00AC71F4" w:rsidRPr="00901C98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F4" w:rsidRPr="002A6EFD" w:rsidTr="00AC71F4"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Вайс</w:t>
            </w:r>
            <w:proofErr w:type="spell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1F4" w:rsidRPr="00901C98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Анна Алексеевна</w:t>
            </w:r>
          </w:p>
        </w:tc>
        <w:tc>
          <w:tcPr>
            <w:tcW w:w="338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отдела запроса котировок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AC71F4" w:rsidRPr="00901C98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F4" w:rsidRPr="002A6EFD" w:rsidTr="00AC71F4"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Воронцова </w:t>
            </w:r>
          </w:p>
          <w:p w:rsidR="00AC71F4" w:rsidRPr="00901C98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Марина Викторовна</w:t>
            </w:r>
          </w:p>
        </w:tc>
        <w:tc>
          <w:tcPr>
            <w:tcW w:w="338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закупок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AC71F4" w:rsidRPr="00901C98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F4" w:rsidRPr="002A6EFD" w:rsidTr="00AC71F4"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Дикарева</w:t>
            </w:r>
            <w:proofErr w:type="spell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1F4" w:rsidRPr="00901C98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338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отдела закупок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AC71F4" w:rsidRPr="00901C98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F4" w:rsidRPr="002A6EFD" w:rsidTr="00AC71F4">
        <w:tc>
          <w:tcPr>
            <w:tcW w:w="161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Исраилова</w:t>
            </w:r>
            <w:proofErr w:type="spell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1F4" w:rsidRPr="00901C98" w:rsidRDefault="00AC71F4" w:rsidP="007A228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Эльза </w:t>
            </w: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Саидахметовна</w:t>
            </w:r>
            <w:proofErr w:type="spellEnd"/>
          </w:p>
        </w:tc>
        <w:tc>
          <w:tcPr>
            <w:tcW w:w="3385" w:type="pct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начальника отдела запроса котировок управления муниципальных закупок администрации городского округа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заместитель председателя комиссии</w:t>
            </w:r>
          </w:p>
          <w:p w:rsidR="00AC71F4" w:rsidRPr="00901C98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F4" w:rsidRPr="002A6EFD" w:rsidTr="00AC71F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Специалист управления муниципальных закупок администрации городского округа город Воронеж, секретарь комиссии</w:t>
            </w:r>
          </w:p>
          <w:p w:rsidR="007A2283" w:rsidRPr="00901C98" w:rsidRDefault="007A2283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F4" w:rsidRPr="002A6EFD" w:rsidTr="00AC71F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Представитель структурного подразделения администрации городского округа город Воронеж, в ведомстве которого находится получатель бюджетных средств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заказчик городского округа город Воронеж,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осуществляющий закупку, 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:rsidR="00AC71F4" w:rsidRPr="00901C98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F4" w:rsidRPr="002A6EFD" w:rsidTr="00AC71F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F4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заказчика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город Воронеж </w:t>
            </w: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(не менее 3 человек), члены комиссии</w:t>
            </w:r>
          </w:p>
          <w:p w:rsidR="00AC71F4" w:rsidRPr="00901C98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1F4" w:rsidRPr="002A6EFD" w:rsidTr="00AC71F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71F4" w:rsidRPr="00901C98" w:rsidRDefault="00AC71F4" w:rsidP="007A228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Специалис</w:t>
            </w:r>
            <w:proofErr w:type="gram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т(</w:t>
            </w:r>
            <w:proofErr w:type="gram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ы), обладающий(</w:t>
            </w:r>
            <w:proofErr w:type="spellStart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ие</w:t>
            </w:r>
            <w:proofErr w:type="spellEnd"/>
            <w:r w:rsidRPr="00901C98">
              <w:rPr>
                <w:rFonts w:ascii="Times New Roman" w:hAnsi="Times New Roman" w:cs="Times New Roman"/>
                <w:sz w:val="28"/>
                <w:szCs w:val="28"/>
              </w:rPr>
              <w:t>) теоретическими знаниями и навыками в сфере закупок по предмету закупки, член(ы) комиссии</w:t>
            </w:r>
          </w:p>
        </w:tc>
      </w:tr>
    </w:tbl>
    <w:p w:rsidR="00AC71F4" w:rsidRDefault="00AC71F4" w:rsidP="007A2283">
      <w:pPr>
        <w:rPr>
          <w:sz w:val="28"/>
          <w:szCs w:val="28"/>
        </w:rPr>
      </w:pPr>
    </w:p>
    <w:p w:rsidR="00AC71F4" w:rsidRDefault="00AC71F4" w:rsidP="007A2283">
      <w:pPr>
        <w:rPr>
          <w:sz w:val="28"/>
          <w:szCs w:val="28"/>
        </w:rPr>
      </w:pPr>
    </w:p>
    <w:p w:rsidR="00AC71F4" w:rsidRDefault="00AC71F4" w:rsidP="007A2283">
      <w:pPr>
        <w:rPr>
          <w:sz w:val="28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C71F4" w:rsidTr="00AC71F4">
        <w:tc>
          <w:tcPr>
            <w:tcW w:w="2500" w:type="pct"/>
          </w:tcPr>
          <w:p w:rsidR="00AC71F4" w:rsidRDefault="00AC71F4" w:rsidP="007A2283">
            <w:pPr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>Руководитель управления</w:t>
            </w:r>
            <w:r w:rsidRPr="00116F0E">
              <w:rPr>
                <w:sz w:val="28"/>
                <w:szCs w:val="28"/>
              </w:rPr>
              <w:br/>
              <w:t>муниципальных закупок</w:t>
            </w:r>
          </w:p>
        </w:tc>
        <w:tc>
          <w:tcPr>
            <w:tcW w:w="2500" w:type="pct"/>
          </w:tcPr>
          <w:p w:rsidR="00AC71F4" w:rsidRDefault="00AC71F4" w:rsidP="007A2283">
            <w:pPr>
              <w:rPr>
                <w:sz w:val="28"/>
                <w:szCs w:val="28"/>
              </w:rPr>
            </w:pPr>
          </w:p>
          <w:p w:rsidR="00AC71F4" w:rsidRDefault="00AC71F4" w:rsidP="007A2283">
            <w:pPr>
              <w:jc w:val="right"/>
              <w:rPr>
                <w:sz w:val="28"/>
                <w:szCs w:val="28"/>
              </w:rPr>
            </w:pPr>
            <w:r w:rsidRPr="00116F0E">
              <w:rPr>
                <w:sz w:val="28"/>
                <w:szCs w:val="28"/>
              </w:rPr>
              <w:t xml:space="preserve">А.А. </w:t>
            </w:r>
            <w:proofErr w:type="spellStart"/>
            <w:r w:rsidRPr="00116F0E">
              <w:rPr>
                <w:sz w:val="28"/>
                <w:szCs w:val="28"/>
              </w:rPr>
              <w:t>Зенин</w:t>
            </w:r>
            <w:proofErr w:type="spellEnd"/>
          </w:p>
        </w:tc>
      </w:tr>
    </w:tbl>
    <w:p w:rsidR="004F525B" w:rsidRPr="00AC71F4" w:rsidRDefault="004F525B" w:rsidP="00AC71F4">
      <w:pPr>
        <w:rPr>
          <w:sz w:val="28"/>
          <w:szCs w:val="28"/>
        </w:rPr>
      </w:pPr>
    </w:p>
    <w:sectPr w:rsidR="004F525B" w:rsidRPr="00AC71F4" w:rsidSect="00AC71F4">
      <w:headerReference w:type="default" r:id="rId7"/>
      <w:pgSz w:w="11906" w:h="16838" w:code="9"/>
      <w:pgMar w:top="1134" w:right="567" w:bottom="1701" w:left="1985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6AF" w:rsidRDefault="008816AF" w:rsidP="00AC71F4">
      <w:r>
        <w:separator/>
      </w:r>
    </w:p>
  </w:endnote>
  <w:endnote w:type="continuationSeparator" w:id="0">
    <w:p w:rsidR="008816AF" w:rsidRDefault="008816AF" w:rsidP="00AC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6AF" w:rsidRDefault="008816AF" w:rsidP="00AC71F4">
      <w:r>
        <w:separator/>
      </w:r>
    </w:p>
  </w:footnote>
  <w:footnote w:type="continuationSeparator" w:id="0">
    <w:p w:rsidR="008816AF" w:rsidRDefault="008816AF" w:rsidP="00AC71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270661"/>
      <w:docPartObj>
        <w:docPartGallery w:val="Page Numbers (Top of Page)"/>
        <w:docPartUnique/>
      </w:docPartObj>
    </w:sdtPr>
    <w:sdtEndPr/>
    <w:sdtContent>
      <w:p w:rsidR="00AC71F4" w:rsidRDefault="00AC71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867">
          <w:rPr>
            <w:noProof/>
          </w:rPr>
          <w:t>2</w:t>
        </w:r>
        <w:r>
          <w:fldChar w:fldCharType="end"/>
        </w:r>
      </w:p>
    </w:sdtContent>
  </w:sdt>
  <w:p w:rsidR="00AC71F4" w:rsidRDefault="00AC71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1F4"/>
    <w:rsid w:val="004F525B"/>
    <w:rsid w:val="007A2283"/>
    <w:rsid w:val="008816AF"/>
    <w:rsid w:val="00965867"/>
    <w:rsid w:val="00AC71F4"/>
    <w:rsid w:val="00AE2280"/>
    <w:rsid w:val="00DE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1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AC71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C71F4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C71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7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71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71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C7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1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71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AC71F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AC71F4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C71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71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71F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71F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AC7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2021-12-23T08:11:00Z</dcterms:created>
  <dcterms:modified xsi:type="dcterms:W3CDTF">2021-12-23T08:11:00Z</dcterms:modified>
</cp:coreProperties>
</file>