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7EB" w:rsidRDefault="004A674E" w:rsidP="008C1B7F">
      <w:pPr>
        <w:spacing w:after="0" w:line="240" w:lineRule="auto"/>
        <w:ind w:left="963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8C1B7F" w:rsidRDefault="004A674E" w:rsidP="008C1B7F">
      <w:pPr>
        <w:spacing w:after="0" w:line="240" w:lineRule="auto"/>
        <w:ind w:left="963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Порядку предоставления сведений,</w:t>
      </w:r>
    </w:p>
    <w:p w:rsidR="008C1B7F" w:rsidRDefault="004A674E" w:rsidP="008C1B7F">
      <w:pPr>
        <w:spacing w:after="0" w:line="240" w:lineRule="auto"/>
        <w:ind w:left="963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необходимых</w:t>
      </w:r>
      <w:r w:rsidR="008C1B7F">
        <w:rPr>
          <w:rFonts w:ascii="Times New Roman" w:hAnsi="Times New Roman" w:cs="Times New Roman"/>
          <w:sz w:val="28"/>
          <w:szCs w:val="28"/>
        </w:rPr>
        <w:t xml:space="preserve"> для внесения изменений</w:t>
      </w:r>
    </w:p>
    <w:p w:rsidR="004A674E" w:rsidRDefault="004A674E" w:rsidP="008C1B7F">
      <w:pPr>
        <w:spacing w:after="0" w:line="240" w:lineRule="auto"/>
        <w:ind w:left="963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региональную программу</w:t>
      </w:r>
    </w:p>
    <w:p w:rsidR="004A674E" w:rsidRDefault="004A674E" w:rsidP="008C1B7F">
      <w:pPr>
        <w:spacing w:after="0" w:line="240" w:lineRule="auto"/>
        <w:ind w:left="963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капитального ремонта общего имущества</w:t>
      </w:r>
    </w:p>
    <w:p w:rsidR="004A674E" w:rsidRDefault="004A674E" w:rsidP="008C1B7F">
      <w:pPr>
        <w:spacing w:after="0" w:line="240" w:lineRule="auto"/>
        <w:ind w:left="963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многоквартирных домах в Воронежской области</w:t>
      </w:r>
    </w:p>
    <w:p w:rsidR="004A674E" w:rsidRDefault="004A674E" w:rsidP="008C1B7F">
      <w:pPr>
        <w:spacing w:after="0" w:line="240" w:lineRule="auto"/>
        <w:ind w:left="963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4A674E">
        <w:rPr>
          <w:rFonts w:ascii="Times New Roman" w:hAnsi="Times New Roman" w:cs="Times New Roman"/>
          <w:sz w:val="28"/>
          <w:szCs w:val="28"/>
        </w:rPr>
        <w:t>2014–2044</w:t>
      </w:r>
      <w:r>
        <w:rPr>
          <w:rFonts w:ascii="Times New Roman" w:hAnsi="Times New Roman" w:cs="Times New Roman"/>
          <w:sz w:val="28"/>
          <w:szCs w:val="28"/>
        </w:rPr>
        <w:t xml:space="preserve"> годы</w:t>
      </w:r>
    </w:p>
    <w:p w:rsidR="004A674E" w:rsidRDefault="004A674E" w:rsidP="004A674E">
      <w:pPr>
        <w:spacing w:after="0" w:line="240" w:lineRule="auto"/>
        <w:ind w:firstLine="9072"/>
        <w:jc w:val="center"/>
        <w:rPr>
          <w:rFonts w:ascii="Times New Roman" w:hAnsi="Times New Roman" w:cs="Times New Roman"/>
          <w:sz w:val="28"/>
          <w:szCs w:val="28"/>
        </w:rPr>
      </w:pPr>
    </w:p>
    <w:p w:rsidR="008C1B7F" w:rsidRDefault="008C1B7F" w:rsidP="004A674E">
      <w:pPr>
        <w:spacing w:after="0" w:line="240" w:lineRule="auto"/>
        <w:ind w:firstLine="9072"/>
        <w:jc w:val="center"/>
        <w:rPr>
          <w:rFonts w:ascii="Times New Roman" w:hAnsi="Times New Roman" w:cs="Times New Roman"/>
          <w:sz w:val="28"/>
          <w:szCs w:val="28"/>
        </w:rPr>
      </w:pPr>
    </w:p>
    <w:p w:rsidR="004A674E" w:rsidRDefault="008C1B7F" w:rsidP="008C1B7F">
      <w:pPr>
        <w:spacing w:after="0" w:line="240" w:lineRule="auto"/>
        <w:ind w:firstLine="907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4A674E" w:rsidRPr="004A674E" w:rsidRDefault="004A674E" w:rsidP="004A67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674E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4A674E" w:rsidRPr="004A674E" w:rsidRDefault="004A674E" w:rsidP="004A67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674E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8C1B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A674E">
        <w:rPr>
          <w:rFonts w:ascii="Times New Roman" w:hAnsi="Times New Roman" w:cs="Times New Roman"/>
          <w:b/>
          <w:sz w:val="28"/>
          <w:szCs w:val="28"/>
        </w:rPr>
        <w:t xml:space="preserve">ВВЕДЕННЫХ </w:t>
      </w:r>
      <w:r w:rsidR="008C1B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A674E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8C1B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A674E">
        <w:rPr>
          <w:rFonts w:ascii="Times New Roman" w:hAnsi="Times New Roman" w:cs="Times New Roman"/>
          <w:b/>
          <w:sz w:val="28"/>
          <w:szCs w:val="28"/>
        </w:rPr>
        <w:t xml:space="preserve">ЭКСПЛУАТАЦИЮ </w:t>
      </w:r>
      <w:r w:rsidR="008C1B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A674E">
        <w:rPr>
          <w:rFonts w:ascii="Times New Roman" w:hAnsi="Times New Roman" w:cs="Times New Roman"/>
          <w:b/>
          <w:sz w:val="28"/>
          <w:szCs w:val="28"/>
        </w:rPr>
        <w:t xml:space="preserve">МНОГОКВАРТИРНЫХ </w:t>
      </w:r>
      <w:r w:rsidR="008C1B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A674E">
        <w:rPr>
          <w:rFonts w:ascii="Times New Roman" w:hAnsi="Times New Roman" w:cs="Times New Roman"/>
          <w:b/>
          <w:sz w:val="28"/>
          <w:szCs w:val="28"/>
        </w:rPr>
        <w:t xml:space="preserve">ДОМАХ </w:t>
      </w:r>
    </w:p>
    <w:p w:rsidR="004A674E" w:rsidRPr="004A674E" w:rsidRDefault="004A674E" w:rsidP="004A67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674E">
        <w:rPr>
          <w:rFonts w:ascii="Times New Roman" w:hAnsi="Times New Roman" w:cs="Times New Roman"/>
          <w:b/>
          <w:sz w:val="28"/>
          <w:szCs w:val="28"/>
        </w:rPr>
        <w:t>ГОРОДСКОГО</w:t>
      </w:r>
      <w:r w:rsidR="008C1B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A674E">
        <w:rPr>
          <w:rFonts w:ascii="Times New Roman" w:hAnsi="Times New Roman" w:cs="Times New Roman"/>
          <w:b/>
          <w:sz w:val="28"/>
          <w:szCs w:val="28"/>
        </w:rPr>
        <w:t xml:space="preserve"> ОКРУГА</w:t>
      </w:r>
      <w:r w:rsidR="008C1B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A674E">
        <w:rPr>
          <w:rFonts w:ascii="Times New Roman" w:hAnsi="Times New Roman" w:cs="Times New Roman"/>
          <w:b/>
          <w:sz w:val="28"/>
          <w:szCs w:val="28"/>
        </w:rPr>
        <w:t xml:space="preserve"> ГОРОД </w:t>
      </w:r>
      <w:r w:rsidR="008C1B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A674E">
        <w:rPr>
          <w:rFonts w:ascii="Times New Roman" w:hAnsi="Times New Roman" w:cs="Times New Roman"/>
          <w:b/>
          <w:sz w:val="28"/>
          <w:szCs w:val="28"/>
        </w:rPr>
        <w:t>ВОРОНЕЖ</w:t>
      </w:r>
    </w:p>
    <w:p w:rsidR="004A674E" w:rsidRPr="004A674E" w:rsidRDefault="004A674E" w:rsidP="004A674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1990"/>
        <w:gridCol w:w="1410"/>
        <w:gridCol w:w="1430"/>
        <w:gridCol w:w="1441"/>
        <w:gridCol w:w="1496"/>
        <w:gridCol w:w="1428"/>
        <w:gridCol w:w="1428"/>
        <w:gridCol w:w="1862"/>
        <w:gridCol w:w="1052"/>
        <w:gridCol w:w="1566"/>
      </w:tblGrid>
      <w:tr w:rsidR="00FB6AFF" w:rsidRPr="008A49F4" w:rsidTr="008C1B7F">
        <w:trPr>
          <w:trHeight w:val="371"/>
        </w:trPr>
        <w:tc>
          <w:tcPr>
            <w:tcW w:w="817" w:type="dxa"/>
            <w:vAlign w:val="center"/>
          </w:tcPr>
          <w:p w:rsidR="004A674E" w:rsidRPr="008A49F4" w:rsidRDefault="004A674E" w:rsidP="004A6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9F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8A49F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A49F4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990" w:type="dxa"/>
            <w:vAlign w:val="center"/>
          </w:tcPr>
          <w:p w:rsidR="004A674E" w:rsidRPr="008A49F4" w:rsidRDefault="004A674E" w:rsidP="004A6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9F4">
              <w:rPr>
                <w:rFonts w:ascii="Times New Roman" w:hAnsi="Times New Roman" w:cs="Times New Roman"/>
                <w:sz w:val="24"/>
                <w:szCs w:val="24"/>
              </w:rPr>
              <w:t>Объект</w:t>
            </w:r>
          </w:p>
        </w:tc>
        <w:tc>
          <w:tcPr>
            <w:tcW w:w="1410" w:type="dxa"/>
            <w:vAlign w:val="center"/>
          </w:tcPr>
          <w:p w:rsidR="004A674E" w:rsidRPr="008A49F4" w:rsidRDefault="004A674E" w:rsidP="004A6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9F4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1430" w:type="dxa"/>
            <w:vAlign w:val="center"/>
          </w:tcPr>
          <w:p w:rsidR="004A674E" w:rsidRPr="008A49F4" w:rsidRDefault="004A674E" w:rsidP="004A6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9F4">
              <w:rPr>
                <w:rFonts w:ascii="Times New Roman" w:hAnsi="Times New Roman" w:cs="Times New Roman"/>
                <w:sz w:val="24"/>
                <w:szCs w:val="24"/>
              </w:rPr>
              <w:t>Заказчик</w:t>
            </w:r>
          </w:p>
        </w:tc>
        <w:tc>
          <w:tcPr>
            <w:tcW w:w="1441" w:type="dxa"/>
            <w:vAlign w:val="center"/>
          </w:tcPr>
          <w:p w:rsidR="004A674E" w:rsidRPr="008A49F4" w:rsidRDefault="004A674E" w:rsidP="004A6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9F4">
              <w:rPr>
                <w:rFonts w:ascii="Times New Roman" w:hAnsi="Times New Roman" w:cs="Times New Roman"/>
                <w:sz w:val="24"/>
                <w:szCs w:val="24"/>
              </w:rPr>
              <w:t>Этажность</w:t>
            </w:r>
          </w:p>
        </w:tc>
        <w:tc>
          <w:tcPr>
            <w:tcW w:w="1496" w:type="dxa"/>
            <w:vAlign w:val="center"/>
          </w:tcPr>
          <w:p w:rsidR="004A674E" w:rsidRPr="008A49F4" w:rsidRDefault="004A674E" w:rsidP="004A6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9F4">
              <w:rPr>
                <w:rFonts w:ascii="Times New Roman" w:hAnsi="Times New Roman" w:cs="Times New Roman"/>
                <w:sz w:val="24"/>
                <w:szCs w:val="24"/>
              </w:rPr>
              <w:t>Количество квартир</w:t>
            </w:r>
          </w:p>
        </w:tc>
        <w:tc>
          <w:tcPr>
            <w:tcW w:w="1428" w:type="dxa"/>
            <w:vAlign w:val="center"/>
          </w:tcPr>
          <w:p w:rsidR="004A674E" w:rsidRPr="008A49F4" w:rsidRDefault="004A674E" w:rsidP="004A6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9F4">
              <w:rPr>
                <w:rFonts w:ascii="Times New Roman" w:hAnsi="Times New Roman" w:cs="Times New Roman"/>
                <w:sz w:val="24"/>
                <w:szCs w:val="24"/>
              </w:rPr>
              <w:t>Общая площадь квартир, тыс. кв. м</w:t>
            </w:r>
          </w:p>
        </w:tc>
        <w:tc>
          <w:tcPr>
            <w:tcW w:w="1428" w:type="dxa"/>
            <w:vAlign w:val="center"/>
          </w:tcPr>
          <w:p w:rsidR="004A674E" w:rsidRPr="008A49F4" w:rsidRDefault="00FB6AFF" w:rsidP="004A6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9F4">
              <w:rPr>
                <w:rFonts w:ascii="Times New Roman" w:hAnsi="Times New Roman" w:cs="Times New Roman"/>
                <w:sz w:val="24"/>
                <w:szCs w:val="24"/>
              </w:rPr>
              <w:t>Общая площадь здания, тыс. кв. м</w:t>
            </w:r>
          </w:p>
        </w:tc>
        <w:tc>
          <w:tcPr>
            <w:tcW w:w="1862" w:type="dxa"/>
            <w:vAlign w:val="center"/>
          </w:tcPr>
          <w:p w:rsidR="004A674E" w:rsidRPr="008A49F4" w:rsidRDefault="00FB6AFF" w:rsidP="004A6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9F4">
              <w:rPr>
                <w:rFonts w:ascii="Times New Roman" w:hAnsi="Times New Roman" w:cs="Times New Roman"/>
                <w:sz w:val="24"/>
                <w:szCs w:val="24"/>
              </w:rPr>
              <w:t>№ разрешения</w:t>
            </w:r>
          </w:p>
        </w:tc>
        <w:tc>
          <w:tcPr>
            <w:tcW w:w="1052" w:type="dxa"/>
            <w:vAlign w:val="center"/>
          </w:tcPr>
          <w:p w:rsidR="004A674E" w:rsidRPr="008A49F4" w:rsidRDefault="00FB6AFF" w:rsidP="004A6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9F4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566" w:type="dxa"/>
            <w:vAlign w:val="center"/>
          </w:tcPr>
          <w:p w:rsidR="004A674E" w:rsidRPr="008A49F4" w:rsidRDefault="00FB6AFF" w:rsidP="004A6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9F4">
              <w:rPr>
                <w:rFonts w:ascii="Times New Roman" w:hAnsi="Times New Roman" w:cs="Times New Roman"/>
                <w:sz w:val="24"/>
                <w:szCs w:val="24"/>
              </w:rPr>
              <w:t>Кадастровый номер</w:t>
            </w:r>
          </w:p>
        </w:tc>
      </w:tr>
      <w:tr w:rsidR="00FB6AFF" w:rsidTr="008C1B7F">
        <w:tc>
          <w:tcPr>
            <w:tcW w:w="817" w:type="dxa"/>
            <w:vAlign w:val="center"/>
          </w:tcPr>
          <w:p w:rsidR="004A674E" w:rsidRDefault="004A674E" w:rsidP="004A6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0" w:type="dxa"/>
            <w:vAlign w:val="center"/>
          </w:tcPr>
          <w:p w:rsidR="004A674E" w:rsidRDefault="004A674E" w:rsidP="004A6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0" w:type="dxa"/>
            <w:vAlign w:val="center"/>
          </w:tcPr>
          <w:p w:rsidR="004A674E" w:rsidRDefault="004A674E" w:rsidP="004A6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0" w:type="dxa"/>
            <w:vAlign w:val="center"/>
          </w:tcPr>
          <w:p w:rsidR="004A674E" w:rsidRDefault="004A674E" w:rsidP="004A6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1" w:type="dxa"/>
            <w:vAlign w:val="center"/>
          </w:tcPr>
          <w:p w:rsidR="004A674E" w:rsidRDefault="004A674E" w:rsidP="004A6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6" w:type="dxa"/>
            <w:vAlign w:val="center"/>
          </w:tcPr>
          <w:p w:rsidR="004A674E" w:rsidRDefault="004A674E" w:rsidP="004A6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8" w:type="dxa"/>
            <w:vAlign w:val="center"/>
          </w:tcPr>
          <w:p w:rsidR="004A674E" w:rsidRDefault="004A674E" w:rsidP="004A6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8" w:type="dxa"/>
            <w:vAlign w:val="center"/>
          </w:tcPr>
          <w:p w:rsidR="004A674E" w:rsidRDefault="004A674E" w:rsidP="004A6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2" w:type="dxa"/>
            <w:vAlign w:val="center"/>
          </w:tcPr>
          <w:p w:rsidR="004A674E" w:rsidRDefault="004A674E" w:rsidP="004A6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2" w:type="dxa"/>
            <w:vAlign w:val="center"/>
          </w:tcPr>
          <w:p w:rsidR="004A674E" w:rsidRDefault="004A674E" w:rsidP="004A6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6" w:type="dxa"/>
            <w:vAlign w:val="center"/>
          </w:tcPr>
          <w:p w:rsidR="004A674E" w:rsidRDefault="004A674E" w:rsidP="004A6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A674E" w:rsidRDefault="004A674E" w:rsidP="004A67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B6AFF" w:rsidRDefault="00FB6AFF" w:rsidP="004A67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49F4" w:rsidRDefault="008A49F4" w:rsidP="004A67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60"/>
        <w:gridCol w:w="7960"/>
      </w:tblGrid>
      <w:tr w:rsidR="008C1B7F" w:rsidTr="008C1B7F">
        <w:tc>
          <w:tcPr>
            <w:tcW w:w="2500" w:type="pct"/>
          </w:tcPr>
          <w:p w:rsidR="008C1B7F" w:rsidRDefault="008C1B7F" w:rsidP="008C1B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управления </w:t>
            </w:r>
          </w:p>
          <w:p w:rsidR="008C1B7F" w:rsidRDefault="008C1B7F" w:rsidP="008C1B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жилищно-коммунального хозяйства</w:t>
            </w:r>
          </w:p>
        </w:tc>
        <w:tc>
          <w:tcPr>
            <w:tcW w:w="2500" w:type="pct"/>
          </w:tcPr>
          <w:p w:rsidR="008C1B7F" w:rsidRDefault="008C1B7F" w:rsidP="004A67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1B7F" w:rsidRDefault="008C1B7F" w:rsidP="008C1B7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Соломаха</w:t>
            </w:r>
            <w:proofErr w:type="spellEnd"/>
          </w:p>
        </w:tc>
      </w:tr>
    </w:tbl>
    <w:p w:rsidR="008A49F4" w:rsidRPr="004A674E" w:rsidRDefault="008A49F4" w:rsidP="008C1B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A49F4" w:rsidRPr="004A674E" w:rsidSect="008C1B7F">
      <w:pgSz w:w="16838" w:h="11906" w:orient="landscape"/>
      <w:pgMar w:top="1985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72F"/>
    <w:rsid w:val="0026228E"/>
    <w:rsid w:val="004A674E"/>
    <w:rsid w:val="004C672F"/>
    <w:rsid w:val="006A37EB"/>
    <w:rsid w:val="008A49F4"/>
    <w:rsid w:val="008C1B7F"/>
    <w:rsid w:val="00FB6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67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67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Чернова Ю.В.</dc:creator>
  <cp:lastModifiedBy>Михайлюк Н.В.</cp:lastModifiedBy>
  <cp:revision>2</cp:revision>
  <dcterms:created xsi:type="dcterms:W3CDTF">2021-07-20T06:13:00Z</dcterms:created>
  <dcterms:modified xsi:type="dcterms:W3CDTF">2021-07-20T06:13:00Z</dcterms:modified>
</cp:coreProperties>
</file>