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235" w:rsidRPr="00C875ED" w:rsidRDefault="00A60235" w:rsidP="00A60235">
      <w:pPr>
        <w:ind w:left="11482"/>
        <w:jc w:val="center"/>
        <w:rPr>
          <w:sz w:val="28"/>
          <w:szCs w:val="28"/>
        </w:rPr>
      </w:pPr>
      <w:r w:rsidRPr="00C875ED">
        <w:rPr>
          <w:sz w:val="28"/>
          <w:szCs w:val="28"/>
        </w:rPr>
        <w:t>УТВЕРЖДЕН</w:t>
      </w:r>
    </w:p>
    <w:p w:rsidR="00A60235" w:rsidRPr="00C875ED" w:rsidRDefault="00A60235" w:rsidP="00A60235">
      <w:pPr>
        <w:ind w:left="11482"/>
        <w:jc w:val="center"/>
        <w:rPr>
          <w:sz w:val="28"/>
          <w:szCs w:val="28"/>
        </w:rPr>
      </w:pPr>
      <w:r w:rsidRPr="00C875ED">
        <w:rPr>
          <w:sz w:val="28"/>
          <w:szCs w:val="28"/>
        </w:rPr>
        <w:t>распоряжением администрации</w:t>
      </w:r>
    </w:p>
    <w:p w:rsidR="00A60235" w:rsidRPr="00C875ED" w:rsidRDefault="00A60235" w:rsidP="00A60235">
      <w:pPr>
        <w:ind w:left="11482"/>
        <w:jc w:val="center"/>
        <w:rPr>
          <w:sz w:val="28"/>
          <w:szCs w:val="28"/>
        </w:rPr>
      </w:pPr>
      <w:r w:rsidRPr="00C875ED">
        <w:rPr>
          <w:sz w:val="28"/>
          <w:szCs w:val="28"/>
        </w:rPr>
        <w:t>городского округа город Воронеж</w:t>
      </w:r>
    </w:p>
    <w:p w:rsidR="00A60235" w:rsidRDefault="00A60235" w:rsidP="00A60235">
      <w:pPr>
        <w:pStyle w:val="a6"/>
        <w:ind w:left="11482"/>
        <w:jc w:val="center"/>
        <w:rPr>
          <w:b/>
          <w:sz w:val="28"/>
          <w:szCs w:val="28"/>
        </w:rPr>
      </w:pPr>
      <w:r w:rsidRPr="00C875ED">
        <w:rPr>
          <w:sz w:val="28"/>
          <w:szCs w:val="28"/>
        </w:rPr>
        <w:t xml:space="preserve">от </w:t>
      </w:r>
      <w:r w:rsidR="00227E13">
        <w:rPr>
          <w:sz w:val="28"/>
          <w:szCs w:val="28"/>
        </w:rPr>
        <w:t xml:space="preserve">04.09.2023   </w:t>
      </w:r>
      <w:r w:rsidRPr="00C875E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227E13">
        <w:rPr>
          <w:sz w:val="28"/>
          <w:szCs w:val="28"/>
        </w:rPr>
        <w:t>606-р</w:t>
      </w:r>
      <w:bookmarkStart w:id="0" w:name="_GoBack"/>
      <w:bookmarkEnd w:id="0"/>
    </w:p>
    <w:p w:rsidR="00A60235" w:rsidRDefault="00A60235" w:rsidP="00C94A7E">
      <w:pPr>
        <w:pStyle w:val="a6"/>
        <w:jc w:val="center"/>
        <w:rPr>
          <w:b/>
          <w:sz w:val="28"/>
          <w:szCs w:val="28"/>
        </w:rPr>
      </w:pPr>
    </w:p>
    <w:p w:rsidR="00617EE3" w:rsidRDefault="0041120B" w:rsidP="00A60235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120B">
        <w:rPr>
          <w:rFonts w:ascii="Times New Roman" w:hAnsi="Times New Roman" w:cs="Times New Roman"/>
          <w:b/>
          <w:bCs/>
          <w:sz w:val="28"/>
          <w:szCs w:val="28"/>
        </w:rPr>
        <w:t>ПРЕДЕЛЬНЫЙ</w:t>
      </w:r>
      <w:r w:rsidR="00A602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120B">
        <w:rPr>
          <w:rFonts w:ascii="Times New Roman" w:hAnsi="Times New Roman" w:cs="Times New Roman"/>
          <w:b/>
          <w:bCs/>
          <w:sz w:val="28"/>
          <w:szCs w:val="28"/>
        </w:rPr>
        <w:t xml:space="preserve"> ОБЪЕМ</w:t>
      </w:r>
      <w:r w:rsidR="00A602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120B">
        <w:rPr>
          <w:rFonts w:ascii="Times New Roman" w:hAnsi="Times New Roman" w:cs="Times New Roman"/>
          <w:b/>
          <w:bCs/>
          <w:sz w:val="28"/>
          <w:szCs w:val="28"/>
        </w:rPr>
        <w:t xml:space="preserve"> СРЕДСТВ </w:t>
      </w:r>
      <w:r w:rsidR="00A602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120B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A602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120B">
        <w:rPr>
          <w:rFonts w:ascii="Times New Roman" w:hAnsi="Times New Roman" w:cs="Times New Roman"/>
          <w:b/>
          <w:bCs/>
          <w:sz w:val="28"/>
          <w:szCs w:val="28"/>
        </w:rPr>
        <w:t xml:space="preserve">ВЫПОЛНЕНИЕ </w:t>
      </w:r>
      <w:r w:rsidR="00A602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120B">
        <w:rPr>
          <w:rFonts w:ascii="Times New Roman" w:hAnsi="Times New Roman" w:cs="Times New Roman"/>
          <w:b/>
          <w:bCs/>
          <w:sz w:val="28"/>
          <w:szCs w:val="28"/>
        </w:rPr>
        <w:t>МУНИЦИПАЛЬН</w:t>
      </w:r>
      <w:r w:rsidR="005767E6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4112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02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120B">
        <w:rPr>
          <w:rFonts w:ascii="Times New Roman" w:hAnsi="Times New Roman" w:cs="Times New Roman"/>
          <w:b/>
          <w:bCs/>
          <w:sz w:val="28"/>
          <w:szCs w:val="28"/>
        </w:rPr>
        <w:t>КОНТРАКТ</w:t>
      </w:r>
      <w:r w:rsidR="005767E6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A60235" w:rsidRDefault="0041120B" w:rsidP="00A6023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20B">
        <w:rPr>
          <w:rFonts w:ascii="Times New Roman" w:hAnsi="Times New Roman" w:cs="Times New Roman"/>
          <w:b/>
          <w:sz w:val="28"/>
          <w:szCs w:val="28"/>
        </w:rPr>
        <w:t>НА</w:t>
      </w:r>
      <w:r w:rsidR="00A602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120B">
        <w:rPr>
          <w:rFonts w:ascii="Times New Roman" w:hAnsi="Times New Roman" w:cs="Times New Roman"/>
          <w:b/>
          <w:sz w:val="28"/>
          <w:szCs w:val="28"/>
        </w:rPr>
        <w:t xml:space="preserve"> СРОК, </w:t>
      </w:r>
      <w:r w:rsidR="00A602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120B">
        <w:rPr>
          <w:rFonts w:ascii="Times New Roman" w:hAnsi="Times New Roman" w:cs="Times New Roman"/>
          <w:b/>
          <w:sz w:val="28"/>
          <w:szCs w:val="28"/>
        </w:rPr>
        <w:t xml:space="preserve">ПРЕВЫШАЮЩИЙ </w:t>
      </w:r>
      <w:r w:rsidR="00A602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120B">
        <w:rPr>
          <w:rFonts w:ascii="Times New Roman" w:hAnsi="Times New Roman" w:cs="Times New Roman"/>
          <w:b/>
          <w:sz w:val="28"/>
          <w:szCs w:val="28"/>
        </w:rPr>
        <w:t xml:space="preserve">СРОК </w:t>
      </w:r>
      <w:r w:rsidR="00A602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120B">
        <w:rPr>
          <w:rFonts w:ascii="Times New Roman" w:hAnsi="Times New Roman" w:cs="Times New Roman"/>
          <w:b/>
          <w:sz w:val="28"/>
          <w:szCs w:val="28"/>
        </w:rPr>
        <w:t xml:space="preserve">ДЕЙСТВИЯ </w:t>
      </w:r>
      <w:r w:rsidR="00A602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120B">
        <w:rPr>
          <w:rFonts w:ascii="Times New Roman" w:hAnsi="Times New Roman" w:cs="Times New Roman"/>
          <w:b/>
          <w:sz w:val="28"/>
          <w:szCs w:val="28"/>
        </w:rPr>
        <w:t xml:space="preserve">УТВЕРЖДЕННЫХ </w:t>
      </w:r>
      <w:r w:rsidR="00A60235">
        <w:rPr>
          <w:rFonts w:ascii="Times New Roman" w:hAnsi="Times New Roman" w:cs="Times New Roman"/>
          <w:b/>
          <w:sz w:val="28"/>
          <w:szCs w:val="28"/>
        </w:rPr>
        <w:t xml:space="preserve"> ЛИМИТОВ БЮДЖЕТНЫХ ОБЯЗАТЕЛЬСТВ,</w:t>
      </w:r>
    </w:p>
    <w:p w:rsidR="00A60235" w:rsidRDefault="0041120B" w:rsidP="00A6023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20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602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120B">
        <w:rPr>
          <w:rFonts w:ascii="Times New Roman" w:hAnsi="Times New Roman" w:cs="Times New Roman"/>
          <w:b/>
          <w:sz w:val="28"/>
          <w:szCs w:val="28"/>
        </w:rPr>
        <w:t>ВЫПОЛНЕНИЕ</w:t>
      </w:r>
      <w:r w:rsidR="00A602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12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120B">
        <w:rPr>
          <w:rFonts w:ascii="Times New Roman" w:hAnsi="Times New Roman" w:cs="Times New Roman"/>
          <w:b/>
          <w:bCs/>
          <w:sz w:val="28"/>
          <w:szCs w:val="28"/>
        </w:rPr>
        <w:t>РАБОТ</w:t>
      </w:r>
      <w:r w:rsidR="00A602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12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120B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A602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120B">
        <w:rPr>
          <w:rFonts w:ascii="Times New Roman" w:hAnsi="Times New Roman" w:cs="Times New Roman"/>
          <w:b/>
          <w:sz w:val="28"/>
          <w:szCs w:val="28"/>
        </w:rPr>
        <w:t>СТРОИТЕЛЬСТВУ</w:t>
      </w:r>
      <w:r w:rsidR="00A602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120B">
        <w:rPr>
          <w:rFonts w:ascii="Times New Roman" w:hAnsi="Times New Roman" w:cs="Times New Roman"/>
          <w:b/>
          <w:sz w:val="28"/>
          <w:szCs w:val="28"/>
        </w:rPr>
        <w:t xml:space="preserve"> ОБЪЕКТА</w:t>
      </w:r>
      <w:r w:rsidR="00A602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120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767E6">
        <w:rPr>
          <w:rFonts w:ascii="Times New Roman" w:hAnsi="Times New Roman" w:cs="Times New Roman"/>
          <w:b/>
          <w:sz w:val="28"/>
          <w:szCs w:val="28"/>
        </w:rPr>
        <w:t>ТЕХНОЛОГИЧЕСКОЕ</w:t>
      </w:r>
      <w:r w:rsidR="00A602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67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67E6" w:rsidRPr="005767E6">
        <w:rPr>
          <w:rFonts w:ascii="Times New Roman" w:hAnsi="Times New Roman" w:cs="Times New Roman"/>
          <w:b/>
          <w:sz w:val="28"/>
          <w:szCs w:val="28"/>
        </w:rPr>
        <w:t>ПРИСОЕДИНЕНИЕ</w:t>
      </w:r>
    </w:p>
    <w:p w:rsidR="00A60235" w:rsidRDefault="005767E6" w:rsidP="00A6023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</w:t>
      </w:r>
      <w:r w:rsidR="00A602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КАПИТАЛЬНОГО</w:t>
      </w:r>
      <w:r w:rsidR="00A602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СТРОИТЕЛЬСТВА </w:t>
      </w:r>
      <w:r w:rsidR="00A602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«РЕКОНСТРУКЦИЯ</w:t>
      </w:r>
      <w:r w:rsidR="00A602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КОТЕЛЬНОЙ </w:t>
      </w:r>
      <w:r w:rsidR="00A602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A602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УЛ.</w:t>
      </w:r>
      <w:r w:rsidR="00A602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ТУПОЛЕВА,</w:t>
      </w:r>
      <w:r w:rsidR="00A602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31К</w:t>
      </w:r>
    </w:p>
    <w:p w:rsidR="00A60235" w:rsidRDefault="005767E6" w:rsidP="00A6023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A602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РЕКОНСТРУКЦИЕЙ</w:t>
      </w:r>
      <w:r w:rsidR="00A602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ИНЖЕНЕРНЫХ</w:t>
      </w:r>
      <w:r w:rsidR="00A602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СЕТЕЙ</w:t>
      </w:r>
      <w:r w:rsidR="00A602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A602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ПЕРЕКЛЮЧЕНИЕ </w:t>
      </w:r>
      <w:r w:rsidR="00A602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602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НЕЕ</w:t>
      </w:r>
    </w:p>
    <w:p w:rsidR="00A60235" w:rsidRDefault="005767E6" w:rsidP="00A6023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СИСТЕМЫ </w:t>
      </w:r>
      <w:r w:rsidR="00A602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ТЕПЛОСНАБЖЕНИЯ</w:t>
      </w:r>
      <w:r w:rsidR="00A602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ЖИЛОГО </w:t>
      </w:r>
      <w:r w:rsidR="00A602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КВАРТАЛА,</w:t>
      </w:r>
      <w:r w:rsidR="00A602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ОГРАНИЧЕННОГО</w:t>
      </w:r>
      <w:r w:rsidR="00A602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УЛИЦАМИ</w:t>
      </w:r>
    </w:p>
    <w:p w:rsidR="00966619" w:rsidRDefault="005767E6" w:rsidP="00A6023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ВОЛГОГРАДСКАЯ,</w:t>
      </w:r>
      <w:r w:rsidR="00A602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ТУПОЛЕВА, </w:t>
      </w:r>
      <w:r w:rsidR="00A602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БАРРИКАДНАЯ </w:t>
      </w:r>
      <w:r w:rsidR="00A602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602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  <w:r w:rsidR="00A602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ВОРОНЕЖЕ</w:t>
      </w:r>
      <w:r w:rsidR="0041120B" w:rsidRPr="0041120B">
        <w:rPr>
          <w:rFonts w:ascii="Times New Roman" w:hAnsi="Times New Roman" w:cs="Times New Roman"/>
          <w:b/>
          <w:sz w:val="28"/>
          <w:szCs w:val="28"/>
        </w:rPr>
        <w:t>»</w:t>
      </w:r>
    </w:p>
    <w:p w:rsidR="00966619" w:rsidRPr="00966619" w:rsidRDefault="00966619" w:rsidP="00617EE3">
      <w:pPr>
        <w:pStyle w:val="ConsPlusNonformat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2"/>
        <w:gridCol w:w="3111"/>
        <w:gridCol w:w="1637"/>
        <w:gridCol w:w="1637"/>
        <w:gridCol w:w="1802"/>
        <w:gridCol w:w="1551"/>
      </w:tblGrid>
      <w:tr w:rsidR="00B67414" w:rsidRPr="00A60235" w:rsidTr="00A60235">
        <w:trPr>
          <w:trHeight w:val="205"/>
          <w:tblHeader/>
          <w:jc w:val="center"/>
        </w:trPr>
        <w:tc>
          <w:tcPr>
            <w:tcW w:w="1942" w:type="pct"/>
            <w:vMerge w:val="restart"/>
          </w:tcPr>
          <w:p w:rsidR="00B67414" w:rsidRPr="00A60235" w:rsidRDefault="00B67414" w:rsidP="00A60235">
            <w:pPr>
              <w:jc w:val="center"/>
            </w:pPr>
            <w:r w:rsidRPr="00A60235">
              <w:t>Наименование</w:t>
            </w:r>
            <w:r w:rsidR="00A60235">
              <w:t xml:space="preserve"> </w:t>
            </w:r>
            <w:r w:rsidRPr="00A60235">
              <w:t>объекта</w:t>
            </w:r>
          </w:p>
        </w:tc>
        <w:tc>
          <w:tcPr>
            <w:tcW w:w="977" w:type="pct"/>
            <w:vMerge w:val="restart"/>
            <w:shd w:val="clear" w:color="auto" w:fill="auto"/>
          </w:tcPr>
          <w:p w:rsidR="00B67414" w:rsidRPr="00A60235" w:rsidRDefault="00B67414" w:rsidP="00A60235">
            <w:pPr>
              <w:jc w:val="center"/>
            </w:pPr>
            <w:r w:rsidRPr="00A60235">
              <w:t>Предельный объем средств на выполнение муниципального контракта (тыс. руб.)</w:t>
            </w:r>
          </w:p>
        </w:tc>
        <w:tc>
          <w:tcPr>
            <w:tcW w:w="2082" w:type="pct"/>
            <w:gridSpan w:val="4"/>
            <w:shd w:val="clear" w:color="auto" w:fill="auto"/>
          </w:tcPr>
          <w:p w:rsidR="00B67414" w:rsidRPr="00A60235" w:rsidRDefault="00B67414" w:rsidP="00A60235">
            <w:pPr>
              <w:jc w:val="center"/>
            </w:pPr>
            <w:r w:rsidRPr="00A60235">
              <w:t>Финансирование по годам (тыс. руб.)</w:t>
            </w:r>
          </w:p>
        </w:tc>
      </w:tr>
      <w:tr w:rsidR="005767E6" w:rsidRPr="00A60235" w:rsidTr="00A60235">
        <w:trPr>
          <w:trHeight w:val="197"/>
          <w:tblHeader/>
          <w:jc w:val="center"/>
        </w:trPr>
        <w:tc>
          <w:tcPr>
            <w:tcW w:w="1942" w:type="pct"/>
            <w:vMerge/>
          </w:tcPr>
          <w:p w:rsidR="005767E6" w:rsidRPr="00A60235" w:rsidRDefault="005767E6" w:rsidP="00A60235">
            <w:pPr>
              <w:jc w:val="center"/>
            </w:pPr>
          </w:p>
        </w:tc>
        <w:tc>
          <w:tcPr>
            <w:tcW w:w="977" w:type="pct"/>
            <w:vMerge/>
          </w:tcPr>
          <w:p w:rsidR="005767E6" w:rsidRPr="00A60235" w:rsidRDefault="005767E6" w:rsidP="00A60235">
            <w:pPr>
              <w:jc w:val="center"/>
            </w:pPr>
          </w:p>
        </w:tc>
        <w:tc>
          <w:tcPr>
            <w:tcW w:w="1028" w:type="pct"/>
            <w:gridSpan w:val="2"/>
          </w:tcPr>
          <w:p w:rsidR="005767E6" w:rsidRPr="00A60235" w:rsidRDefault="005767E6" w:rsidP="00A60235">
            <w:pPr>
              <w:jc w:val="center"/>
            </w:pPr>
            <w:r w:rsidRPr="00A60235">
              <w:t>2023</w:t>
            </w:r>
          </w:p>
        </w:tc>
        <w:tc>
          <w:tcPr>
            <w:tcW w:w="566" w:type="pct"/>
          </w:tcPr>
          <w:p w:rsidR="005767E6" w:rsidRPr="00A60235" w:rsidRDefault="005767E6" w:rsidP="00A60235">
            <w:pPr>
              <w:jc w:val="center"/>
            </w:pPr>
            <w:r w:rsidRPr="00A60235">
              <w:t>2024</w:t>
            </w:r>
          </w:p>
        </w:tc>
        <w:tc>
          <w:tcPr>
            <w:tcW w:w="487" w:type="pct"/>
          </w:tcPr>
          <w:p w:rsidR="005767E6" w:rsidRPr="00A60235" w:rsidRDefault="005767E6" w:rsidP="00A60235">
            <w:pPr>
              <w:jc w:val="center"/>
            </w:pPr>
            <w:r w:rsidRPr="00A60235">
              <w:t>2025</w:t>
            </w:r>
          </w:p>
        </w:tc>
      </w:tr>
      <w:tr w:rsidR="00B67414" w:rsidRPr="00A60235" w:rsidTr="00A60235">
        <w:trPr>
          <w:trHeight w:val="501"/>
          <w:tblHeader/>
          <w:jc w:val="center"/>
        </w:trPr>
        <w:tc>
          <w:tcPr>
            <w:tcW w:w="1942" w:type="pct"/>
            <w:vMerge/>
          </w:tcPr>
          <w:p w:rsidR="00B67414" w:rsidRPr="00A60235" w:rsidRDefault="00B67414" w:rsidP="00A60235">
            <w:pPr>
              <w:jc w:val="center"/>
            </w:pPr>
          </w:p>
        </w:tc>
        <w:tc>
          <w:tcPr>
            <w:tcW w:w="977" w:type="pct"/>
            <w:vMerge/>
          </w:tcPr>
          <w:p w:rsidR="00B67414" w:rsidRPr="00A60235" w:rsidRDefault="00B67414" w:rsidP="00A60235">
            <w:pPr>
              <w:jc w:val="center"/>
            </w:pPr>
          </w:p>
        </w:tc>
        <w:tc>
          <w:tcPr>
            <w:tcW w:w="514" w:type="pct"/>
          </w:tcPr>
          <w:p w:rsidR="00B67414" w:rsidRPr="00A60235" w:rsidRDefault="00B67414" w:rsidP="00A60235">
            <w:pPr>
              <w:jc w:val="center"/>
            </w:pPr>
            <w:r w:rsidRPr="00A60235">
              <w:t>областной бюджет</w:t>
            </w:r>
          </w:p>
        </w:tc>
        <w:tc>
          <w:tcPr>
            <w:tcW w:w="514" w:type="pct"/>
          </w:tcPr>
          <w:p w:rsidR="00B67414" w:rsidRPr="00A60235" w:rsidRDefault="00B67414" w:rsidP="00A60235">
            <w:pPr>
              <w:jc w:val="center"/>
            </w:pPr>
            <w:r w:rsidRPr="00A60235">
              <w:t>городской бюджет</w:t>
            </w:r>
          </w:p>
        </w:tc>
        <w:tc>
          <w:tcPr>
            <w:tcW w:w="566" w:type="pct"/>
          </w:tcPr>
          <w:p w:rsidR="00B67414" w:rsidRPr="00A60235" w:rsidRDefault="005767E6" w:rsidP="00A60235">
            <w:pPr>
              <w:jc w:val="center"/>
            </w:pPr>
            <w:r w:rsidRPr="00A60235">
              <w:t>городской бюджет</w:t>
            </w:r>
          </w:p>
        </w:tc>
        <w:tc>
          <w:tcPr>
            <w:tcW w:w="487" w:type="pct"/>
          </w:tcPr>
          <w:p w:rsidR="00B67414" w:rsidRPr="00A60235" w:rsidRDefault="00B67414" w:rsidP="00A60235">
            <w:pPr>
              <w:jc w:val="center"/>
            </w:pPr>
            <w:r w:rsidRPr="00A60235">
              <w:t>городской бюджет</w:t>
            </w:r>
          </w:p>
        </w:tc>
      </w:tr>
      <w:tr w:rsidR="00AA61CF" w:rsidRPr="00A60235" w:rsidTr="00A60235">
        <w:trPr>
          <w:trHeight w:val="70"/>
          <w:jc w:val="center"/>
        </w:trPr>
        <w:tc>
          <w:tcPr>
            <w:tcW w:w="1942" w:type="pct"/>
          </w:tcPr>
          <w:p w:rsidR="00A60235" w:rsidRPr="00A60235" w:rsidRDefault="005767E6" w:rsidP="00A602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235">
              <w:rPr>
                <w:rFonts w:ascii="Times New Roman" w:hAnsi="Times New Roman" w:cs="Times New Roman"/>
                <w:sz w:val="24"/>
                <w:szCs w:val="24"/>
              </w:rPr>
              <w:t>Технологическое присоединение</w:t>
            </w:r>
          </w:p>
          <w:p w:rsidR="00A60235" w:rsidRPr="00A60235" w:rsidRDefault="005767E6" w:rsidP="00A602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235">
              <w:rPr>
                <w:rFonts w:ascii="Times New Roman" w:hAnsi="Times New Roman" w:cs="Times New Roman"/>
                <w:sz w:val="24"/>
                <w:szCs w:val="24"/>
              </w:rPr>
              <w:t>объекта капитального строительства</w:t>
            </w:r>
          </w:p>
          <w:p w:rsidR="00A60235" w:rsidRPr="00A60235" w:rsidRDefault="005767E6" w:rsidP="00A602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2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60235" w:rsidRPr="00A6023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60235">
              <w:rPr>
                <w:rFonts w:ascii="Times New Roman" w:hAnsi="Times New Roman" w:cs="Times New Roman"/>
                <w:sz w:val="24"/>
                <w:szCs w:val="24"/>
              </w:rPr>
              <w:t>еконструкция котельной по ул. Туполева, 31к</w:t>
            </w:r>
          </w:p>
          <w:p w:rsidR="00A60235" w:rsidRPr="00A60235" w:rsidRDefault="005767E6" w:rsidP="00A602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235">
              <w:rPr>
                <w:rFonts w:ascii="Times New Roman" w:hAnsi="Times New Roman" w:cs="Times New Roman"/>
                <w:sz w:val="24"/>
                <w:szCs w:val="24"/>
              </w:rPr>
              <w:t>с реконструкцией инженерных сетей</w:t>
            </w:r>
          </w:p>
          <w:p w:rsidR="00A60235" w:rsidRPr="00A60235" w:rsidRDefault="005767E6" w:rsidP="00A602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235">
              <w:rPr>
                <w:rFonts w:ascii="Times New Roman" w:hAnsi="Times New Roman" w:cs="Times New Roman"/>
                <w:sz w:val="24"/>
                <w:szCs w:val="24"/>
              </w:rPr>
              <w:t>и переключение на нее системы теплоснабжения</w:t>
            </w:r>
          </w:p>
          <w:p w:rsidR="00A60235" w:rsidRPr="00A60235" w:rsidRDefault="005767E6" w:rsidP="00A602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235">
              <w:rPr>
                <w:rFonts w:ascii="Times New Roman" w:hAnsi="Times New Roman" w:cs="Times New Roman"/>
                <w:sz w:val="24"/>
                <w:szCs w:val="24"/>
              </w:rPr>
              <w:t>жилого квартала, ограниченного улицами</w:t>
            </w:r>
          </w:p>
          <w:p w:rsidR="00966619" w:rsidRPr="00A60235" w:rsidRDefault="00A60235" w:rsidP="00A602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23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767E6" w:rsidRPr="00A60235">
              <w:rPr>
                <w:rFonts w:ascii="Times New Roman" w:hAnsi="Times New Roman" w:cs="Times New Roman"/>
                <w:sz w:val="24"/>
                <w:szCs w:val="24"/>
              </w:rPr>
              <w:t>олгоградская, Туполева, Баррикадная в г. Воронеже</w:t>
            </w:r>
            <w:r w:rsidR="00E06A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7" w:type="pct"/>
          </w:tcPr>
          <w:p w:rsidR="00AA61CF" w:rsidRPr="00A60235" w:rsidRDefault="005767E6" w:rsidP="00A60235">
            <w:pPr>
              <w:jc w:val="center"/>
            </w:pPr>
            <w:r w:rsidRPr="00A60235">
              <w:t>496 280,00</w:t>
            </w:r>
          </w:p>
        </w:tc>
        <w:tc>
          <w:tcPr>
            <w:tcW w:w="514" w:type="pct"/>
          </w:tcPr>
          <w:p w:rsidR="00AA61CF" w:rsidRPr="00A60235" w:rsidRDefault="005767E6" w:rsidP="00A60235">
            <w:pPr>
              <w:jc w:val="center"/>
            </w:pPr>
            <w:r w:rsidRPr="00A60235">
              <w:t>233 515,10</w:t>
            </w:r>
          </w:p>
        </w:tc>
        <w:tc>
          <w:tcPr>
            <w:tcW w:w="514" w:type="pct"/>
          </w:tcPr>
          <w:p w:rsidR="00AA61CF" w:rsidRPr="00A60235" w:rsidRDefault="005767E6" w:rsidP="00A60235">
            <w:pPr>
              <w:jc w:val="center"/>
            </w:pPr>
            <w:r w:rsidRPr="00A60235">
              <w:t>83 760,90</w:t>
            </w:r>
          </w:p>
        </w:tc>
        <w:tc>
          <w:tcPr>
            <w:tcW w:w="566" w:type="pct"/>
          </w:tcPr>
          <w:p w:rsidR="00AA61CF" w:rsidRPr="00A60235" w:rsidRDefault="005767E6" w:rsidP="00A60235">
            <w:pPr>
              <w:jc w:val="center"/>
            </w:pPr>
            <w:r w:rsidRPr="00A60235">
              <w:t>104 562,00</w:t>
            </w:r>
          </w:p>
        </w:tc>
        <w:tc>
          <w:tcPr>
            <w:tcW w:w="487" w:type="pct"/>
          </w:tcPr>
          <w:p w:rsidR="00AA61CF" w:rsidRPr="00A60235" w:rsidRDefault="005767E6" w:rsidP="00A60235">
            <w:pPr>
              <w:jc w:val="center"/>
            </w:pPr>
            <w:r w:rsidRPr="00A60235">
              <w:t>74 442,0</w:t>
            </w:r>
          </w:p>
        </w:tc>
      </w:tr>
      <w:tr w:rsidR="005767E6" w:rsidRPr="00A60235" w:rsidTr="00A60235">
        <w:trPr>
          <w:trHeight w:val="70"/>
          <w:jc w:val="center"/>
        </w:trPr>
        <w:tc>
          <w:tcPr>
            <w:tcW w:w="1942" w:type="pct"/>
          </w:tcPr>
          <w:p w:rsidR="005767E6" w:rsidRPr="00A60235" w:rsidRDefault="005767E6" w:rsidP="00A6023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023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77" w:type="pct"/>
          </w:tcPr>
          <w:p w:rsidR="005767E6" w:rsidRPr="00A60235" w:rsidRDefault="005767E6" w:rsidP="00A60235">
            <w:pPr>
              <w:jc w:val="center"/>
            </w:pPr>
            <w:r w:rsidRPr="00A60235">
              <w:t>496 280,00</w:t>
            </w:r>
          </w:p>
        </w:tc>
        <w:tc>
          <w:tcPr>
            <w:tcW w:w="514" w:type="pct"/>
          </w:tcPr>
          <w:p w:rsidR="005767E6" w:rsidRPr="00A60235" w:rsidRDefault="005767E6" w:rsidP="00A60235">
            <w:pPr>
              <w:jc w:val="center"/>
            </w:pPr>
            <w:r w:rsidRPr="00A60235">
              <w:t>233 515,10</w:t>
            </w:r>
          </w:p>
        </w:tc>
        <w:tc>
          <w:tcPr>
            <w:tcW w:w="514" w:type="pct"/>
          </w:tcPr>
          <w:p w:rsidR="005767E6" w:rsidRPr="00A60235" w:rsidRDefault="005767E6" w:rsidP="00A60235">
            <w:pPr>
              <w:jc w:val="center"/>
            </w:pPr>
            <w:r w:rsidRPr="00A60235">
              <w:t>83 760,90</w:t>
            </w:r>
          </w:p>
        </w:tc>
        <w:tc>
          <w:tcPr>
            <w:tcW w:w="566" w:type="pct"/>
          </w:tcPr>
          <w:p w:rsidR="005767E6" w:rsidRPr="00A60235" w:rsidRDefault="005767E6" w:rsidP="00A60235">
            <w:pPr>
              <w:jc w:val="center"/>
            </w:pPr>
            <w:r w:rsidRPr="00A60235">
              <w:t>104 562,00</w:t>
            </w:r>
          </w:p>
        </w:tc>
        <w:tc>
          <w:tcPr>
            <w:tcW w:w="487" w:type="pct"/>
          </w:tcPr>
          <w:p w:rsidR="005767E6" w:rsidRPr="00A60235" w:rsidRDefault="005767E6" w:rsidP="00A60235">
            <w:pPr>
              <w:jc w:val="center"/>
            </w:pPr>
            <w:r w:rsidRPr="00A60235">
              <w:t>74 442,0</w:t>
            </w:r>
          </w:p>
        </w:tc>
      </w:tr>
    </w:tbl>
    <w:p w:rsidR="00843165" w:rsidRDefault="00843165" w:rsidP="00636D6F">
      <w:pPr>
        <w:rPr>
          <w:sz w:val="28"/>
          <w:szCs w:val="28"/>
        </w:rPr>
      </w:pPr>
    </w:p>
    <w:p w:rsidR="003E4DB9" w:rsidRDefault="003E4DB9" w:rsidP="00636D6F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A60235" w:rsidTr="00A60235">
        <w:tc>
          <w:tcPr>
            <w:tcW w:w="7960" w:type="dxa"/>
          </w:tcPr>
          <w:p w:rsidR="00A60235" w:rsidRDefault="00A60235" w:rsidP="00A60235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р</w:t>
            </w:r>
            <w:r w:rsidRPr="00AA4129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я</w:t>
            </w:r>
          </w:p>
          <w:p w:rsidR="00A60235" w:rsidRDefault="00A60235" w:rsidP="00A60235">
            <w:pPr>
              <w:jc w:val="both"/>
              <w:rPr>
                <w:sz w:val="28"/>
                <w:szCs w:val="28"/>
              </w:rPr>
            </w:pPr>
            <w:r w:rsidRPr="00AA4129">
              <w:rPr>
                <w:sz w:val="28"/>
                <w:szCs w:val="28"/>
              </w:rPr>
              <w:t>управления жилищно-коммунального хозяйства</w:t>
            </w:r>
          </w:p>
        </w:tc>
        <w:tc>
          <w:tcPr>
            <w:tcW w:w="7960" w:type="dxa"/>
          </w:tcPr>
          <w:p w:rsidR="00A60235" w:rsidRDefault="00A60235" w:rsidP="00636D6F">
            <w:pPr>
              <w:rPr>
                <w:sz w:val="28"/>
                <w:szCs w:val="28"/>
              </w:rPr>
            </w:pPr>
          </w:p>
          <w:p w:rsidR="00A60235" w:rsidRDefault="00A60235" w:rsidP="00A602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А.С. </w:t>
            </w:r>
            <w:proofErr w:type="spellStart"/>
            <w:r>
              <w:rPr>
                <w:sz w:val="28"/>
                <w:szCs w:val="28"/>
              </w:rPr>
              <w:t>Литвинчук</w:t>
            </w:r>
            <w:proofErr w:type="spellEnd"/>
          </w:p>
        </w:tc>
      </w:tr>
    </w:tbl>
    <w:p w:rsidR="00A60235" w:rsidRDefault="00A60235" w:rsidP="00636D6F">
      <w:pPr>
        <w:rPr>
          <w:sz w:val="28"/>
          <w:szCs w:val="28"/>
        </w:rPr>
      </w:pPr>
    </w:p>
    <w:sectPr w:rsidR="00A60235" w:rsidSect="00A60235">
      <w:headerReference w:type="default" r:id="rId7"/>
      <w:pgSz w:w="16838" w:h="11906" w:orient="landscape"/>
      <w:pgMar w:top="1985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091" w:rsidRDefault="009E7091" w:rsidP="006159BA">
      <w:r>
        <w:separator/>
      </w:r>
    </w:p>
  </w:endnote>
  <w:endnote w:type="continuationSeparator" w:id="0">
    <w:p w:rsidR="009E7091" w:rsidRDefault="009E7091" w:rsidP="0061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091" w:rsidRDefault="009E7091" w:rsidP="006159BA">
      <w:r>
        <w:separator/>
      </w:r>
    </w:p>
  </w:footnote>
  <w:footnote w:type="continuationSeparator" w:id="0">
    <w:p w:rsidR="009E7091" w:rsidRDefault="009E7091" w:rsidP="00615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9BA" w:rsidRDefault="006159B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0235">
      <w:rPr>
        <w:noProof/>
      </w:rPr>
      <w:t>2</w:t>
    </w:r>
    <w:r>
      <w:fldChar w:fldCharType="end"/>
    </w:r>
  </w:p>
  <w:p w:rsidR="006159BA" w:rsidRDefault="006159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2E"/>
    <w:rsid w:val="00025A36"/>
    <w:rsid w:val="00027B50"/>
    <w:rsid w:val="0003016C"/>
    <w:rsid w:val="0003549E"/>
    <w:rsid w:val="0004329F"/>
    <w:rsid w:val="00045713"/>
    <w:rsid w:val="000461CB"/>
    <w:rsid w:val="00057919"/>
    <w:rsid w:val="00080065"/>
    <w:rsid w:val="00083313"/>
    <w:rsid w:val="000A4E38"/>
    <w:rsid w:val="000B0678"/>
    <w:rsid w:val="000B2D8D"/>
    <w:rsid w:val="000B3255"/>
    <w:rsid w:val="000B7A79"/>
    <w:rsid w:val="000C612D"/>
    <w:rsid w:val="000C7DEE"/>
    <w:rsid w:val="000D27F2"/>
    <w:rsid w:val="000D28CE"/>
    <w:rsid w:val="000D5E13"/>
    <w:rsid w:val="000D6A67"/>
    <w:rsid w:val="000D7930"/>
    <w:rsid w:val="000E50E5"/>
    <w:rsid w:val="000E7761"/>
    <w:rsid w:val="000F2972"/>
    <w:rsid w:val="0010251B"/>
    <w:rsid w:val="001075D3"/>
    <w:rsid w:val="0011025B"/>
    <w:rsid w:val="00132DFF"/>
    <w:rsid w:val="00140F95"/>
    <w:rsid w:val="0014295C"/>
    <w:rsid w:val="001656E4"/>
    <w:rsid w:val="00170B8A"/>
    <w:rsid w:val="001769BD"/>
    <w:rsid w:val="00182091"/>
    <w:rsid w:val="001876CC"/>
    <w:rsid w:val="0018785C"/>
    <w:rsid w:val="001971BB"/>
    <w:rsid w:val="001A6F2C"/>
    <w:rsid w:val="001B673F"/>
    <w:rsid w:val="001F61A1"/>
    <w:rsid w:val="0020014B"/>
    <w:rsid w:val="00206A0C"/>
    <w:rsid w:val="00217588"/>
    <w:rsid w:val="002243FC"/>
    <w:rsid w:val="00225400"/>
    <w:rsid w:val="002271CD"/>
    <w:rsid w:val="00227E13"/>
    <w:rsid w:val="00246705"/>
    <w:rsid w:val="002622A3"/>
    <w:rsid w:val="00277939"/>
    <w:rsid w:val="002806F5"/>
    <w:rsid w:val="002A6E40"/>
    <w:rsid w:val="002B63BF"/>
    <w:rsid w:val="002C25FA"/>
    <w:rsid w:val="002C5C2E"/>
    <w:rsid w:val="002C74D3"/>
    <w:rsid w:val="002D179E"/>
    <w:rsid w:val="002E675C"/>
    <w:rsid w:val="002F5CC3"/>
    <w:rsid w:val="0031278A"/>
    <w:rsid w:val="00336D4F"/>
    <w:rsid w:val="00340F6C"/>
    <w:rsid w:val="003615E9"/>
    <w:rsid w:val="0036192C"/>
    <w:rsid w:val="003829C9"/>
    <w:rsid w:val="003914A9"/>
    <w:rsid w:val="00395AE9"/>
    <w:rsid w:val="003B047F"/>
    <w:rsid w:val="003D2A0F"/>
    <w:rsid w:val="003E0DE6"/>
    <w:rsid w:val="003E4DB9"/>
    <w:rsid w:val="003E6B52"/>
    <w:rsid w:val="004025A7"/>
    <w:rsid w:val="0041120B"/>
    <w:rsid w:val="0041557D"/>
    <w:rsid w:val="00425E9E"/>
    <w:rsid w:val="00451DB5"/>
    <w:rsid w:val="00453C6C"/>
    <w:rsid w:val="00461E8F"/>
    <w:rsid w:val="004722F7"/>
    <w:rsid w:val="00476330"/>
    <w:rsid w:val="00476D16"/>
    <w:rsid w:val="004A165C"/>
    <w:rsid w:val="004B3BE1"/>
    <w:rsid w:val="004E77CC"/>
    <w:rsid w:val="004F41C7"/>
    <w:rsid w:val="00507AA3"/>
    <w:rsid w:val="005167D2"/>
    <w:rsid w:val="00517118"/>
    <w:rsid w:val="0052665F"/>
    <w:rsid w:val="00566C1F"/>
    <w:rsid w:val="005705C5"/>
    <w:rsid w:val="005728C9"/>
    <w:rsid w:val="005767E6"/>
    <w:rsid w:val="00586F01"/>
    <w:rsid w:val="005A2E5E"/>
    <w:rsid w:val="005A3E0E"/>
    <w:rsid w:val="005A6C6C"/>
    <w:rsid w:val="005B383A"/>
    <w:rsid w:val="005F4474"/>
    <w:rsid w:val="006159BA"/>
    <w:rsid w:val="00617EE3"/>
    <w:rsid w:val="00636D6F"/>
    <w:rsid w:val="00637683"/>
    <w:rsid w:val="006466F8"/>
    <w:rsid w:val="00651A7B"/>
    <w:rsid w:val="00657778"/>
    <w:rsid w:val="00661572"/>
    <w:rsid w:val="00680E77"/>
    <w:rsid w:val="006855A8"/>
    <w:rsid w:val="006A224D"/>
    <w:rsid w:val="006B7C0E"/>
    <w:rsid w:val="006C689E"/>
    <w:rsid w:val="006E7979"/>
    <w:rsid w:val="006F293D"/>
    <w:rsid w:val="00700DDC"/>
    <w:rsid w:val="00704117"/>
    <w:rsid w:val="00732BF8"/>
    <w:rsid w:val="00737F0C"/>
    <w:rsid w:val="007408DF"/>
    <w:rsid w:val="00742191"/>
    <w:rsid w:val="007471D2"/>
    <w:rsid w:val="00754243"/>
    <w:rsid w:val="00757D9C"/>
    <w:rsid w:val="007736DF"/>
    <w:rsid w:val="00775341"/>
    <w:rsid w:val="007812C6"/>
    <w:rsid w:val="00781DC6"/>
    <w:rsid w:val="00784E94"/>
    <w:rsid w:val="00790958"/>
    <w:rsid w:val="00795CAC"/>
    <w:rsid w:val="007B3113"/>
    <w:rsid w:val="007B7FF1"/>
    <w:rsid w:val="007D5725"/>
    <w:rsid w:val="007E6EF4"/>
    <w:rsid w:val="007E70C1"/>
    <w:rsid w:val="007F35E4"/>
    <w:rsid w:val="00806831"/>
    <w:rsid w:val="0082100C"/>
    <w:rsid w:val="00821177"/>
    <w:rsid w:val="00821EBA"/>
    <w:rsid w:val="00823141"/>
    <w:rsid w:val="00833712"/>
    <w:rsid w:val="00843165"/>
    <w:rsid w:val="008476B4"/>
    <w:rsid w:val="00854217"/>
    <w:rsid w:val="00871131"/>
    <w:rsid w:val="00892A04"/>
    <w:rsid w:val="0089524C"/>
    <w:rsid w:val="008A6334"/>
    <w:rsid w:val="008B32BE"/>
    <w:rsid w:val="008D3424"/>
    <w:rsid w:val="008D6FF3"/>
    <w:rsid w:val="008F67BD"/>
    <w:rsid w:val="009106CF"/>
    <w:rsid w:val="009122D5"/>
    <w:rsid w:val="00913E3F"/>
    <w:rsid w:val="0092222E"/>
    <w:rsid w:val="0095358F"/>
    <w:rsid w:val="00966619"/>
    <w:rsid w:val="00966B97"/>
    <w:rsid w:val="009822F4"/>
    <w:rsid w:val="00996562"/>
    <w:rsid w:val="009A0204"/>
    <w:rsid w:val="009B5853"/>
    <w:rsid w:val="009D3055"/>
    <w:rsid w:val="009E1F12"/>
    <w:rsid w:val="009E7091"/>
    <w:rsid w:val="009F51E8"/>
    <w:rsid w:val="009F566C"/>
    <w:rsid w:val="00A07FA7"/>
    <w:rsid w:val="00A10B2A"/>
    <w:rsid w:val="00A20613"/>
    <w:rsid w:val="00A249CE"/>
    <w:rsid w:val="00A44A03"/>
    <w:rsid w:val="00A50456"/>
    <w:rsid w:val="00A60235"/>
    <w:rsid w:val="00A61E48"/>
    <w:rsid w:val="00A66512"/>
    <w:rsid w:val="00A66C5D"/>
    <w:rsid w:val="00A80B5C"/>
    <w:rsid w:val="00AA61CF"/>
    <w:rsid w:val="00AA624C"/>
    <w:rsid w:val="00AA66A8"/>
    <w:rsid w:val="00AD145B"/>
    <w:rsid w:val="00AD33DE"/>
    <w:rsid w:val="00AD79A9"/>
    <w:rsid w:val="00AE7961"/>
    <w:rsid w:val="00AE7E54"/>
    <w:rsid w:val="00AF4A6B"/>
    <w:rsid w:val="00B030C1"/>
    <w:rsid w:val="00B047A8"/>
    <w:rsid w:val="00B04BE2"/>
    <w:rsid w:val="00B06958"/>
    <w:rsid w:val="00B10DD8"/>
    <w:rsid w:val="00B22330"/>
    <w:rsid w:val="00B33BE2"/>
    <w:rsid w:val="00B3737E"/>
    <w:rsid w:val="00B42293"/>
    <w:rsid w:val="00B454BC"/>
    <w:rsid w:val="00B5378F"/>
    <w:rsid w:val="00B67414"/>
    <w:rsid w:val="00B70944"/>
    <w:rsid w:val="00B72553"/>
    <w:rsid w:val="00B76472"/>
    <w:rsid w:val="00B83E55"/>
    <w:rsid w:val="00B91720"/>
    <w:rsid w:val="00BA3253"/>
    <w:rsid w:val="00BA5366"/>
    <w:rsid w:val="00BA5D5F"/>
    <w:rsid w:val="00BB7EC0"/>
    <w:rsid w:val="00BD0EC1"/>
    <w:rsid w:val="00BD7BB1"/>
    <w:rsid w:val="00BE30AD"/>
    <w:rsid w:val="00BF14A8"/>
    <w:rsid w:val="00BF70F7"/>
    <w:rsid w:val="00C04A89"/>
    <w:rsid w:val="00C06401"/>
    <w:rsid w:val="00C1684D"/>
    <w:rsid w:val="00C300BB"/>
    <w:rsid w:val="00C37C40"/>
    <w:rsid w:val="00C468A3"/>
    <w:rsid w:val="00C61432"/>
    <w:rsid w:val="00C64CD3"/>
    <w:rsid w:val="00C66CED"/>
    <w:rsid w:val="00C66FBF"/>
    <w:rsid w:val="00C702E6"/>
    <w:rsid w:val="00C806C3"/>
    <w:rsid w:val="00C86D3E"/>
    <w:rsid w:val="00C875ED"/>
    <w:rsid w:val="00C94A7E"/>
    <w:rsid w:val="00C94A8B"/>
    <w:rsid w:val="00CA44B8"/>
    <w:rsid w:val="00CB4B06"/>
    <w:rsid w:val="00CC67D6"/>
    <w:rsid w:val="00CE05D6"/>
    <w:rsid w:val="00CE3045"/>
    <w:rsid w:val="00CF071B"/>
    <w:rsid w:val="00CF67B3"/>
    <w:rsid w:val="00D0282E"/>
    <w:rsid w:val="00D12AD6"/>
    <w:rsid w:val="00D2340E"/>
    <w:rsid w:val="00D30D81"/>
    <w:rsid w:val="00D32278"/>
    <w:rsid w:val="00D4093A"/>
    <w:rsid w:val="00D5141E"/>
    <w:rsid w:val="00D55620"/>
    <w:rsid w:val="00D636B5"/>
    <w:rsid w:val="00D6528C"/>
    <w:rsid w:val="00D66F3B"/>
    <w:rsid w:val="00D7421A"/>
    <w:rsid w:val="00D80489"/>
    <w:rsid w:val="00DA6414"/>
    <w:rsid w:val="00DB7D66"/>
    <w:rsid w:val="00DE17ED"/>
    <w:rsid w:val="00DE2A91"/>
    <w:rsid w:val="00DE6125"/>
    <w:rsid w:val="00E0344F"/>
    <w:rsid w:val="00E06AD6"/>
    <w:rsid w:val="00E155ED"/>
    <w:rsid w:val="00E16465"/>
    <w:rsid w:val="00E26309"/>
    <w:rsid w:val="00E27902"/>
    <w:rsid w:val="00E5025D"/>
    <w:rsid w:val="00E55932"/>
    <w:rsid w:val="00E55CAB"/>
    <w:rsid w:val="00E57CE7"/>
    <w:rsid w:val="00E61FDD"/>
    <w:rsid w:val="00E73E43"/>
    <w:rsid w:val="00E81B46"/>
    <w:rsid w:val="00EA35FC"/>
    <w:rsid w:val="00EA5204"/>
    <w:rsid w:val="00EB5F0A"/>
    <w:rsid w:val="00EC7CA4"/>
    <w:rsid w:val="00ED5AA4"/>
    <w:rsid w:val="00EE2733"/>
    <w:rsid w:val="00F15E66"/>
    <w:rsid w:val="00F17519"/>
    <w:rsid w:val="00F22603"/>
    <w:rsid w:val="00F30CDF"/>
    <w:rsid w:val="00F4295A"/>
    <w:rsid w:val="00F43F5A"/>
    <w:rsid w:val="00F46F80"/>
    <w:rsid w:val="00F61209"/>
    <w:rsid w:val="00F62FD0"/>
    <w:rsid w:val="00F6705C"/>
    <w:rsid w:val="00F722EE"/>
    <w:rsid w:val="00F77E9F"/>
    <w:rsid w:val="00F97337"/>
    <w:rsid w:val="00FA6920"/>
    <w:rsid w:val="00FB0A81"/>
    <w:rsid w:val="00FB25DA"/>
    <w:rsid w:val="00FC1313"/>
    <w:rsid w:val="00FD0CE3"/>
    <w:rsid w:val="00FF0993"/>
    <w:rsid w:val="00FF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  <w:style w:type="paragraph" w:customStyle="1" w:styleId="ConsPlusNonformat">
    <w:name w:val="ConsPlusNonformat"/>
    <w:uiPriority w:val="99"/>
    <w:rsid w:val="003E4D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  <w:style w:type="paragraph" w:customStyle="1" w:styleId="ConsPlusNonformat">
    <w:name w:val="ConsPlusNonformat"/>
    <w:uiPriority w:val="99"/>
    <w:rsid w:val="003E4D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Шульгина</cp:lastModifiedBy>
  <cp:revision>2</cp:revision>
  <cp:lastPrinted>2023-08-31T05:30:00Z</cp:lastPrinted>
  <dcterms:created xsi:type="dcterms:W3CDTF">2023-09-05T09:37:00Z</dcterms:created>
  <dcterms:modified xsi:type="dcterms:W3CDTF">2023-09-05T09:37:00Z</dcterms:modified>
</cp:coreProperties>
</file>