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</w:p>
    <w:p w:rsidR="00D826AA" w:rsidRPr="00D826AA" w:rsidRDefault="00A44595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0B00D5" w:rsidP="000B00D5">
      <w:pPr>
        <w:tabs>
          <w:tab w:val="left" w:pos="6105"/>
          <w:tab w:val="right" w:pos="935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14.02.2023   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80-р</w:t>
      </w:r>
    </w:p>
    <w:p w:rsidR="00A54A84" w:rsidRDefault="00A54A84" w:rsidP="006726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26F6" w:rsidRDefault="006726F6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826AA" w:rsidRPr="00D826AA" w:rsidRDefault="00D826AA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677979" w:rsidRDefault="00D826AA" w:rsidP="00EA336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РАБОЧЕЙ ГРУППЫ </w:t>
      </w:r>
      <w:r w:rsidR="00087ED6" w:rsidRPr="00087ED6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A54A84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РАССМОТРЕНИЮ </w:t>
      </w:r>
      <w:r w:rsidR="00EA673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ВОПРОСОВ, </w:t>
      </w:r>
      <w:r w:rsidR="00EA673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ВОЗНИКАЮЩИХ У СУБЪЕКТОВ ТОРГОВЛИ, </w:t>
      </w:r>
    </w:p>
    <w:p w:rsidR="00677979" w:rsidRDefault="00EA6736" w:rsidP="00EA336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ИМЕЮЩИХ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ДЕЙСТВУЮЩИЙ ДОГОВОР </w:t>
      </w:r>
    </w:p>
    <w:p w:rsidR="00677979" w:rsidRDefault="00EA6736" w:rsidP="00EA336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РАЗМЕЩЕНИЕ НЕСТАЦИОНАРНОГО ТОРГОВОГО ОБЪЕКТА, ПРИ ПРО</w:t>
      </w:r>
      <w:r w:rsidR="00D819F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ВЕДЕНИИ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МЕРОПРИЯТИЙ ПО </w:t>
      </w:r>
      <w:r w:rsidR="00D819F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ПРИВЕДЕНИЮ НЕСТАЦИОНАРНЫХ ТОРГОВЫХ ОБЪЕКТОВ </w:t>
      </w:r>
    </w:p>
    <w:p w:rsidR="00677979" w:rsidRDefault="00D819FF" w:rsidP="00EA336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СООТВЕТСТВИЕ С ТИПОВЫМИ ИЛИ ИНДИВИДУАЛЬНЫМИ АРХИТЕКТУРНЫМИ РЕШЕНИЯМИ </w:t>
      </w:r>
    </w:p>
    <w:p w:rsidR="003F5433" w:rsidRDefault="00D819FF" w:rsidP="00EA336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НЕСТАЦИОНАРНЫХ ТОРГОВЫХ ОБЪЕКТОВ </w:t>
      </w:r>
    </w:p>
    <w:p w:rsidR="00EA3365" w:rsidRPr="00EA3365" w:rsidRDefault="00EA3365" w:rsidP="00EA336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0C4D4C" w:rsidRPr="00D826AA" w:rsidTr="000C4D4C">
        <w:trPr>
          <w:trHeight w:val="874"/>
        </w:trPr>
        <w:tc>
          <w:tcPr>
            <w:tcW w:w="3261" w:type="dxa"/>
          </w:tcPr>
          <w:p w:rsidR="000C4D4C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Бородина</w:t>
            </w:r>
          </w:p>
          <w:p w:rsidR="000C4D4C" w:rsidRPr="00D826AA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Викторовна</w:t>
            </w:r>
          </w:p>
          <w:p w:rsidR="000C4D4C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C4D4C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Клецов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4D4C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Вадим Владимирович</w:t>
            </w:r>
          </w:p>
          <w:p w:rsidR="000C4D4C" w:rsidRPr="00D826AA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0C4D4C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заместитель главы администрации</w:t>
            </w:r>
          </w:p>
          <w:p w:rsidR="000C4D4C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C4D4C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C4D4C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депутат Воронежской городской Думы, п</w:t>
            </w:r>
            <w:r w:rsidRPr="00A54A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редседатель постоянной комиссии по развитию малого и среднего предпринимательства, торговле, общественному питанию и бытовому обслуживанию</w:t>
            </w:r>
            <w:r w:rsidR="002317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0C4D4C" w:rsidRPr="00611D8A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4D4C" w:rsidRPr="00D826AA" w:rsidTr="000C4D4C">
        <w:trPr>
          <w:trHeight w:val="871"/>
        </w:trPr>
        <w:tc>
          <w:tcPr>
            <w:tcW w:w="3261" w:type="dxa"/>
          </w:tcPr>
          <w:p w:rsidR="000C4D4C" w:rsidRPr="00D826AA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Рыженин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Алексей Иванович</w:t>
            </w:r>
          </w:p>
          <w:p w:rsidR="000C4D4C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0C4D4C" w:rsidRPr="00EA3365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0C4D4C" w:rsidRPr="00D826AA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4D4C" w:rsidRPr="00D826AA" w:rsidTr="000C4D4C">
        <w:trPr>
          <w:trHeight w:val="871"/>
        </w:trPr>
        <w:tc>
          <w:tcPr>
            <w:tcW w:w="3261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Чуфинев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Александр Валентинович</w:t>
            </w:r>
          </w:p>
          <w:p w:rsidR="000C4D4C" w:rsidRDefault="000C4D4C" w:rsidP="000C4D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C4D4C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депутат Воронежской городской Думы, з</w:t>
            </w:r>
            <w:r w:rsidRPr="003708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аместитель председателя постоянной комиссии по развитию малого и среднего предпринимательства, торговле, общественному питанию и бытовому обслуживанию</w:t>
            </w:r>
          </w:p>
          <w:p w:rsidR="000C4D4C" w:rsidRDefault="0023171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23171A" w:rsidRPr="00D826AA" w:rsidRDefault="0023171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4D4C" w:rsidRPr="00D826AA" w:rsidTr="000C4D4C">
        <w:trPr>
          <w:trHeight w:val="871"/>
        </w:trPr>
        <w:tc>
          <w:tcPr>
            <w:tcW w:w="3261" w:type="dxa"/>
          </w:tcPr>
          <w:p w:rsidR="000C4D4C" w:rsidRPr="00D826AA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Банникова </w:t>
            </w:r>
          </w:p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  <w:p w:rsidR="000C4D4C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0C4D4C" w:rsidRPr="00D826AA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начальник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отдела мониторинга потребительского рынка управления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развития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ород Воронеж</w:t>
            </w:r>
          </w:p>
        </w:tc>
      </w:tr>
      <w:tr w:rsidR="000C4D4C" w:rsidRPr="00D826AA" w:rsidTr="000C4D4C">
        <w:trPr>
          <w:trHeight w:val="871"/>
        </w:trPr>
        <w:tc>
          <w:tcPr>
            <w:tcW w:w="3261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Захаров </w:t>
            </w:r>
          </w:p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 Алексеевич</w:t>
            </w:r>
          </w:p>
          <w:p w:rsidR="000C4D4C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заместитель руководителя управления – начальник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организации транспортного обслуживания населения управления транспорта администрации городского округа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 Воронеж</w:t>
            </w:r>
          </w:p>
          <w:p w:rsidR="000C4D4C" w:rsidRPr="00D826AA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4D4C" w:rsidRPr="00D826AA" w:rsidTr="000C4D4C">
        <w:trPr>
          <w:trHeight w:val="871"/>
        </w:trPr>
        <w:tc>
          <w:tcPr>
            <w:tcW w:w="3261" w:type="dxa"/>
          </w:tcPr>
          <w:p w:rsidR="000C4D4C" w:rsidRPr="00D826AA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Копейченко</w:t>
            </w:r>
          </w:p>
          <w:p w:rsidR="000C4D4C" w:rsidRPr="00D826AA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Алексей Игоревич</w:t>
            </w:r>
          </w:p>
          <w:p w:rsidR="000C4D4C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начальник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оронеж</w:t>
            </w:r>
          </w:p>
          <w:p w:rsidR="000C4D4C" w:rsidRPr="00D826AA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4D4C" w:rsidRPr="00D826AA" w:rsidTr="000C4D4C">
        <w:trPr>
          <w:trHeight w:val="871"/>
        </w:trPr>
        <w:tc>
          <w:tcPr>
            <w:tcW w:w="3261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Котов</w:t>
            </w:r>
          </w:p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6095" w:type="dxa"/>
          </w:tcPr>
          <w:p w:rsidR="000C4D4C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управления дорожного хозяйства администрации городского округа город Воронеж</w:t>
            </w:r>
          </w:p>
          <w:p w:rsidR="000C4D4C" w:rsidRPr="00D826AA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4D4C" w:rsidRPr="00D826AA" w:rsidTr="000C4D4C">
        <w:trPr>
          <w:trHeight w:val="871"/>
        </w:trPr>
        <w:tc>
          <w:tcPr>
            <w:tcW w:w="3261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Суверин</w:t>
            </w:r>
            <w:proofErr w:type="spellEnd"/>
          </w:p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Андрей Александрович</w:t>
            </w:r>
          </w:p>
          <w:p w:rsidR="000C4D4C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депутат Воронежской городской Думы</w:t>
            </w:r>
          </w:p>
          <w:p w:rsidR="000C4D4C" w:rsidRPr="00D826AA" w:rsidRDefault="0023171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0C4D4C" w:rsidRPr="00D826AA" w:rsidTr="000C4D4C">
        <w:trPr>
          <w:trHeight w:val="871"/>
        </w:trPr>
        <w:tc>
          <w:tcPr>
            <w:tcW w:w="3261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Чурсанов</w:t>
            </w:r>
          </w:p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Григорий Юрьевич</w:t>
            </w:r>
          </w:p>
          <w:p w:rsidR="000C4D4C" w:rsidRDefault="000C4D4C" w:rsidP="0061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исполняющий обязанности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 Воронеж</w:t>
            </w:r>
          </w:p>
          <w:p w:rsidR="000C4D4C" w:rsidRPr="00D826AA" w:rsidRDefault="000C4D4C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0C4D4C">
        <w:tc>
          <w:tcPr>
            <w:tcW w:w="3261" w:type="dxa"/>
          </w:tcPr>
          <w:p w:rsidR="000C4D4C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Яшин</w:t>
            </w:r>
          </w:p>
          <w:p w:rsidR="00440726" w:rsidRPr="00D826AA" w:rsidRDefault="000C4D4C" w:rsidP="000C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Олег Витальевич</w:t>
            </w:r>
          </w:p>
        </w:tc>
        <w:tc>
          <w:tcPr>
            <w:tcW w:w="6095" w:type="dxa"/>
          </w:tcPr>
          <w:p w:rsidR="00D826AA" w:rsidRPr="00D826AA" w:rsidRDefault="000C4D4C" w:rsidP="00A54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исполняющий обязанности директора муниципального казенного предприятия городского округа город Воронеж «Управление главного архитектора»</w:t>
            </w:r>
          </w:p>
        </w:tc>
      </w:tr>
    </w:tbl>
    <w:p w:rsid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1D8A" w:rsidRPr="00D826AA" w:rsidRDefault="00611D8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A03" w:rsidRDefault="00171A03" w:rsidP="00171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</w:t>
      </w:r>
      <w:r w:rsidR="00677979">
        <w:rPr>
          <w:rFonts w:ascii="Times New Roman" w:hAnsi="Times New Roman" w:cs="Times New Roman"/>
          <w:sz w:val="28"/>
          <w:szCs w:val="28"/>
        </w:rPr>
        <w:t>евозможности принятия участия в</w:t>
      </w:r>
      <w:r w:rsidR="000C4D4C">
        <w:rPr>
          <w:rFonts w:ascii="Times New Roman" w:hAnsi="Times New Roman" w:cs="Times New Roman"/>
          <w:sz w:val="28"/>
          <w:szCs w:val="28"/>
        </w:rPr>
        <w:t xml:space="preserve"> заседании рабочей группы участник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</w:t>
      </w:r>
      <w:r w:rsidR="000C4D4C">
        <w:rPr>
          <w:rFonts w:ascii="Times New Roman" w:hAnsi="Times New Roman" w:cs="Times New Roman"/>
          <w:sz w:val="28"/>
          <w:szCs w:val="28"/>
        </w:rPr>
        <w:t xml:space="preserve">ы может делегировать полномочия </w:t>
      </w:r>
      <w:r>
        <w:rPr>
          <w:rFonts w:ascii="Times New Roman" w:hAnsi="Times New Roman" w:cs="Times New Roman"/>
          <w:sz w:val="28"/>
          <w:szCs w:val="28"/>
        </w:rPr>
        <w:t>своему представителю (письменно).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A03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11D8A" w:rsidRDefault="00611D8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086789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="00D826AA"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предпринимательства, потребительского</w:t>
      </w:r>
    </w:p>
    <w:p w:rsidR="00E81A77" w:rsidRPr="00611D8A" w:rsidRDefault="00D826AA" w:rsidP="00611D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рынка и инновационной политики                              </w:t>
      </w:r>
      <w:r w:rsidR="000867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А.И. Рыженин</w:t>
      </w:r>
    </w:p>
    <w:sectPr w:rsidR="00E81A77" w:rsidRPr="00611D8A" w:rsidSect="006D0A11">
      <w:headerReference w:type="default" r:id="rId7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8A7" w:rsidRDefault="007C68A7" w:rsidP="00D826AA">
      <w:pPr>
        <w:spacing w:after="0" w:line="240" w:lineRule="auto"/>
      </w:pPr>
      <w:r>
        <w:separator/>
      </w:r>
    </w:p>
  </w:endnote>
  <w:endnote w:type="continuationSeparator" w:id="0">
    <w:p w:rsidR="007C68A7" w:rsidRDefault="007C68A7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8A7" w:rsidRDefault="007C68A7" w:rsidP="00D826AA">
      <w:pPr>
        <w:spacing w:after="0" w:line="240" w:lineRule="auto"/>
      </w:pPr>
      <w:r>
        <w:separator/>
      </w:r>
    </w:p>
  </w:footnote>
  <w:footnote w:type="continuationSeparator" w:id="0">
    <w:p w:rsidR="007C68A7" w:rsidRDefault="007C68A7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5AC">
          <w:rPr>
            <w:noProof/>
          </w:rPr>
          <w:t>2</w:t>
        </w:r>
        <w:r>
          <w:fldChar w:fldCharType="end"/>
        </w:r>
      </w:p>
    </w:sdtContent>
  </w:sdt>
  <w:p w:rsidR="00A81415" w:rsidRDefault="005E25AC" w:rsidP="00A814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27AB3"/>
    <w:rsid w:val="00033DB9"/>
    <w:rsid w:val="00076D18"/>
    <w:rsid w:val="000775EA"/>
    <w:rsid w:val="00086789"/>
    <w:rsid w:val="00087ED6"/>
    <w:rsid w:val="000A143F"/>
    <w:rsid w:val="000B00D5"/>
    <w:rsid w:val="000C2BBD"/>
    <w:rsid w:val="000C4D4C"/>
    <w:rsid w:val="00101AE1"/>
    <w:rsid w:val="00121DF1"/>
    <w:rsid w:val="00171A03"/>
    <w:rsid w:val="00184ABA"/>
    <w:rsid w:val="001E0D04"/>
    <w:rsid w:val="001E21A4"/>
    <w:rsid w:val="0023171A"/>
    <w:rsid w:val="003708C6"/>
    <w:rsid w:val="00380F67"/>
    <w:rsid w:val="003F5433"/>
    <w:rsid w:val="00440726"/>
    <w:rsid w:val="004473AE"/>
    <w:rsid w:val="004D6DC9"/>
    <w:rsid w:val="00546382"/>
    <w:rsid w:val="00553DDF"/>
    <w:rsid w:val="005811CC"/>
    <w:rsid w:val="005E25AC"/>
    <w:rsid w:val="00611D8A"/>
    <w:rsid w:val="0065582A"/>
    <w:rsid w:val="006726F6"/>
    <w:rsid w:val="00677979"/>
    <w:rsid w:val="00691360"/>
    <w:rsid w:val="00694A5F"/>
    <w:rsid w:val="00711AC6"/>
    <w:rsid w:val="007C68A7"/>
    <w:rsid w:val="007D2040"/>
    <w:rsid w:val="008365B6"/>
    <w:rsid w:val="008460BE"/>
    <w:rsid w:val="00847DAC"/>
    <w:rsid w:val="00870FCC"/>
    <w:rsid w:val="009533E0"/>
    <w:rsid w:val="00A10572"/>
    <w:rsid w:val="00A44595"/>
    <w:rsid w:val="00A54A84"/>
    <w:rsid w:val="00B45E26"/>
    <w:rsid w:val="00BD5E24"/>
    <w:rsid w:val="00BF7E74"/>
    <w:rsid w:val="00CA372D"/>
    <w:rsid w:val="00CC750A"/>
    <w:rsid w:val="00D12970"/>
    <w:rsid w:val="00D525A6"/>
    <w:rsid w:val="00D819FF"/>
    <w:rsid w:val="00D826AA"/>
    <w:rsid w:val="00DA0218"/>
    <w:rsid w:val="00E37E79"/>
    <w:rsid w:val="00E81A77"/>
    <w:rsid w:val="00E95105"/>
    <w:rsid w:val="00EA3365"/>
    <w:rsid w:val="00EA6736"/>
    <w:rsid w:val="00EC0E69"/>
    <w:rsid w:val="00EF6C1A"/>
    <w:rsid w:val="00F26A2D"/>
    <w:rsid w:val="00F446BE"/>
    <w:rsid w:val="00FA2FED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Шульгина</cp:lastModifiedBy>
  <cp:revision>2</cp:revision>
  <cp:lastPrinted>2023-01-25T11:46:00Z</cp:lastPrinted>
  <dcterms:created xsi:type="dcterms:W3CDTF">2023-02-28T12:28:00Z</dcterms:created>
  <dcterms:modified xsi:type="dcterms:W3CDTF">2023-02-28T12:28:00Z</dcterms:modified>
</cp:coreProperties>
</file>