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3118"/>
        <w:gridCol w:w="3690"/>
      </w:tblGrid>
      <w:tr w:rsidR="00024847" w:rsidTr="001300D9">
        <w:tc>
          <w:tcPr>
            <w:tcW w:w="9422" w:type="dxa"/>
            <w:gridSpan w:val="3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 xml:space="preserve">Координаты характерных </w:t>
            </w:r>
            <w:proofErr w:type="gramStart"/>
            <w:r w:rsidRPr="00112A18">
              <w:t>точек границ зоны регулирования застройки</w:t>
            </w:r>
            <w:proofErr w:type="gramEnd"/>
            <w:r w:rsidRPr="00112A18">
              <w:t xml:space="preserve"> и хозяйственной деятельности (ЗРЗ-2) (S = </w:t>
            </w:r>
            <w:smartTag w:uri="urn:schemas-microsoft-com:office:smarttags" w:element="metricconverter">
              <w:smartTagPr>
                <w:attr w:name="ProductID" w:val="1127 кв. м"/>
              </w:smartTagPr>
              <w:r w:rsidRPr="00112A18">
                <w:t>1127 кв. м</w:t>
              </w:r>
            </w:smartTag>
            <w:r w:rsidRPr="00112A18">
              <w:t>)</w:t>
            </w:r>
          </w:p>
        </w:tc>
      </w:tr>
      <w:tr w:rsidR="00024847" w:rsidTr="001300D9">
        <w:tc>
          <w:tcPr>
            <w:tcW w:w="2614" w:type="dxa"/>
            <w:vMerge w:val="restart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Обозначение (номер) характерной точки</w:t>
            </w:r>
          </w:p>
        </w:tc>
        <w:tc>
          <w:tcPr>
            <w:tcW w:w="6808" w:type="dxa"/>
            <w:gridSpan w:val="2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Координаты характерных точек в местной системе координат (МСК-36)</w:t>
            </w:r>
          </w:p>
        </w:tc>
      </w:tr>
      <w:tr w:rsidR="00024847" w:rsidTr="001300D9">
        <w:tc>
          <w:tcPr>
            <w:tcW w:w="2614" w:type="dxa"/>
            <w:vMerge/>
          </w:tcPr>
          <w:p w:rsidR="00024847" w:rsidRPr="00112A18" w:rsidRDefault="00024847" w:rsidP="001300D9"/>
        </w:tc>
        <w:tc>
          <w:tcPr>
            <w:tcW w:w="3118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X</w:t>
            </w:r>
          </w:p>
        </w:tc>
        <w:tc>
          <w:tcPr>
            <w:tcW w:w="3690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Y</w:t>
            </w:r>
          </w:p>
        </w:tc>
      </w:tr>
      <w:tr w:rsidR="00024847" w:rsidTr="001300D9">
        <w:tc>
          <w:tcPr>
            <w:tcW w:w="2614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17</w:t>
            </w:r>
          </w:p>
        </w:tc>
        <w:tc>
          <w:tcPr>
            <w:tcW w:w="3118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513785.24</w:t>
            </w:r>
          </w:p>
        </w:tc>
        <w:tc>
          <w:tcPr>
            <w:tcW w:w="3690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1299568.29</w:t>
            </w:r>
          </w:p>
        </w:tc>
      </w:tr>
      <w:tr w:rsidR="00024847" w:rsidTr="001300D9">
        <w:tc>
          <w:tcPr>
            <w:tcW w:w="2614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19</w:t>
            </w:r>
          </w:p>
        </w:tc>
        <w:tc>
          <w:tcPr>
            <w:tcW w:w="3118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513793.74</w:t>
            </w:r>
          </w:p>
        </w:tc>
        <w:tc>
          <w:tcPr>
            <w:tcW w:w="3690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1299580.97</w:t>
            </w:r>
          </w:p>
        </w:tc>
      </w:tr>
      <w:tr w:rsidR="00024847" w:rsidTr="001300D9">
        <w:tc>
          <w:tcPr>
            <w:tcW w:w="2614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20</w:t>
            </w:r>
          </w:p>
        </w:tc>
        <w:tc>
          <w:tcPr>
            <w:tcW w:w="3118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513767.11</w:t>
            </w:r>
          </w:p>
        </w:tc>
        <w:tc>
          <w:tcPr>
            <w:tcW w:w="3690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1299600.73</w:t>
            </w:r>
          </w:p>
        </w:tc>
      </w:tr>
      <w:tr w:rsidR="00024847" w:rsidTr="001300D9">
        <w:tc>
          <w:tcPr>
            <w:tcW w:w="2614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21</w:t>
            </w:r>
          </w:p>
        </w:tc>
        <w:tc>
          <w:tcPr>
            <w:tcW w:w="3118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513727.47</w:t>
            </w:r>
          </w:p>
        </w:tc>
        <w:tc>
          <w:tcPr>
            <w:tcW w:w="3690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1299628.14</w:t>
            </w:r>
          </w:p>
        </w:tc>
      </w:tr>
      <w:tr w:rsidR="00024847" w:rsidTr="001300D9">
        <w:tc>
          <w:tcPr>
            <w:tcW w:w="2614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22</w:t>
            </w:r>
          </w:p>
        </w:tc>
        <w:tc>
          <w:tcPr>
            <w:tcW w:w="3118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513732.08</w:t>
            </w:r>
          </w:p>
        </w:tc>
        <w:tc>
          <w:tcPr>
            <w:tcW w:w="3690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1299635.30</w:t>
            </w:r>
          </w:p>
        </w:tc>
      </w:tr>
      <w:tr w:rsidR="00024847" w:rsidTr="001300D9">
        <w:tc>
          <w:tcPr>
            <w:tcW w:w="2614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7</w:t>
            </w:r>
          </w:p>
        </w:tc>
        <w:tc>
          <w:tcPr>
            <w:tcW w:w="3118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513725.64</w:t>
            </w:r>
          </w:p>
        </w:tc>
        <w:tc>
          <w:tcPr>
            <w:tcW w:w="3690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1299639.35</w:t>
            </w:r>
          </w:p>
        </w:tc>
      </w:tr>
      <w:tr w:rsidR="00024847" w:rsidTr="001300D9">
        <w:tc>
          <w:tcPr>
            <w:tcW w:w="2614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2</w:t>
            </w:r>
          </w:p>
        </w:tc>
        <w:tc>
          <w:tcPr>
            <w:tcW w:w="3118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513715.62</w:t>
            </w:r>
          </w:p>
        </w:tc>
        <w:tc>
          <w:tcPr>
            <w:tcW w:w="3690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1299624.52</w:t>
            </w:r>
          </w:p>
        </w:tc>
      </w:tr>
      <w:tr w:rsidR="00024847" w:rsidTr="001300D9">
        <w:tc>
          <w:tcPr>
            <w:tcW w:w="2614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</w:t>
            </w:r>
          </w:p>
        </w:tc>
        <w:tc>
          <w:tcPr>
            <w:tcW w:w="3118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513761.38</w:t>
            </w:r>
          </w:p>
        </w:tc>
        <w:tc>
          <w:tcPr>
            <w:tcW w:w="3690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1299592.37</w:t>
            </w:r>
          </w:p>
        </w:tc>
      </w:tr>
      <w:tr w:rsidR="00024847" w:rsidTr="001300D9">
        <w:tc>
          <w:tcPr>
            <w:tcW w:w="2614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18</w:t>
            </w:r>
          </w:p>
        </w:tc>
        <w:tc>
          <w:tcPr>
            <w:tcW w:w="3118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513758.37</w:t>
            </w:r>
          </w:p>
        </w:tc>
        <w:tc>
          <w:tcPr>
            <w:tcW w:w="3690" w:type="dxa"/>
            <w:vAlign w:val="center"/>
          </w:tcPr>
          <w:p w:rsidR="00024847" w:rsidRPr="00112A18" w:rsidRDefault="00024847" w:rsidP="001300D9">
            <w:pPr>
              <w:pStyle w:val="a3"/>
              <w:tabs>
                <w:tab w:val="left" w:pos="284"/>
              </w:tabs>
              <w:spacing w:after="0"/>
              <w:jc w:val="center"/>
            </w:pPr>
            <w:r w:rsidRPr="00112A18">
              <w:t>1299588.18</w:t>
            </w:r>
          </w:p>
        </w:tc>
      </w:tr>
    </w:tbl>
    <w:p w:rsidR="004D13CE" w:rsidRDefault="004D13CE"/>
    <w:sectPr w:rsidR="004D13CE" w:rsidSect="004D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4847"/>
    <w:rsid w:val="00024847"/>
    <w:rsid w:val="004D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4847"/>
    <w:pPr>
      <w:spacing w:after="120"/>
    </w:pPr>
  </w:style>
  <w:style w:type="character" w:customStyle="1" w:styleId="a4">
    <w:name w:val="Основной текст Знак"/>
    <w:basedOn w:val="a0"/>
    <w:link w:val="a3"/>
    <w:rsid w:val="00024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0248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2020-12-22T06:58:00Z</dcterms:created>
  <dcterms:modified xsi:type="dcterms:W3CDTF">2020-12-22T06:58:00Z</dcterms:modified>
</cp:coreProperties>
</file>