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A96933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028F0" w:rsidRDefault="00D05F90" w:rsidP="008028F0">
      <w:pPr>
        <w:ind w:firstLine="708"/>
        <w:jc w:val="both"/>
        <w:rPr>
          <w:sz w:val="27"/>
          <w:szCs w:val="27"/>
        </w:rPr>
      </w:pPr>
      <w:proofErr w:type="gramStart"/>
      <w:r w:rsidRPr="001F1C9E">
        <w:t xml:space="preserve">Постановление администрации городского округа город Воронеж </w:t>
      </w:r>
      <w:r w:rsidR="00A920A4" w:rsidRPr="001F1C9E">
        <w:rPr>
          <w:bCs/>
        </w:rPr>
        <w:t xml:space="preserve">по </w:t>
      </w:r>
      <w:r w:rsidR="00A800ED" w:rsidRPr="001F1C9E">
        <w:rPr>
          <w:rFonts w:eastAsiaTheme="minorHAnsi"/>
        </w:rPr>
        <w:t xml:space="preserve"> </w:t>
      </w:r>
      <w:r w:rsidR="00131B7B" w:rsidRPr="001F1C9E">
        <w:rPr>
          <w:bCs/>
          <w:shd w:val="clear" w:color="auto" w:fill="FFFFFF"/>
        </w:rPr>
        <w:t xml:space="preserve">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proofErr w:type="spellStart"/>
      <w:r w:rsidR="00A96933" w:rsidRPr="00A96933">
        <w:t>Бусловой</w:t>
      </w:r>
      <w:proofErr w:type="spellEnd"/>
      <w:r w:rsidR="00A96933" w:rsidRPr="00A96933">
        <w:t xml:space="preserve"> Наталь</w:t>
      </w:r>
      <w:r w:rsidR="004D0DC2">
        <w:t>е</w:t>
      </w:r>
      <w:r w:rsidR="00A96933" w:rsidRPr="00A96933">
        <w:t xml:space="preserve"> Ивановны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Стрелецкая Большая, 82 </w:t>
      </w:r>
      <w:r w:rsidR="00A96933" w:rsidRPr="00A96933">
        <w:rPr>
          <w:u w:val="single"/>
        </w:rPr>
        <w:t>(кадастровый номер 36:34:0402009:106)</w:t>
      </w:r>
      <w:r w:rsidR="00362BEB" w:rsidRPr="00A96933">
        <w:rPr>
          <w:bCs/>
          <w:u w:val="single"/>
          <w:shd w:val="clear" w:color="auto" w:fill="FFFFFF"/>
        </w:rPr>
        <w:t>______</w:t>
      </w:r>
      <w:r w:rsidR="001F1C9E" w:rsidRPr="00A96933">
        <w:rPr>
          <w:bCs/>
          <w:u w:val="single"/>
          <w:shd w:val="clear" w:color="auto" w:fill="FFFFFF"/>
        </w:rPr>
        <w:t>_____________</w:t>
      </w:r>
      <w:r w:rsidR="0069785E" w:rsidRPr="00A96933">
        <w:rPr>
          <w:bCs/>
          <w:u w:val="single"/>
          <w:shd w:val="clear" w:color="auto" w:fill="FFFFFF"/>
        </w:rPr>
        <w:t>________</w:t>
      </w:r>
      <w:r w:rsidR="00A96933" w:rsidRPr="00A96933">
        <w:rPr>
          <w:bCs/>
          <w:u w:val="single"/>
          <w:shd w:val="clear" w:color="auto" w:fill="FFFFFF"/>
        </w:rPr>
        <w:t>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Default="003C1A45" w:rsidP="006978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proofErr w:type="gramStart"/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4D0DC2">
        <w:rPr>
          <w:sz w:val="26"/>
          <w:szCs w:val="26"/>
        </w:rPr>
        <w:t>18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F21F83">
        <w:rPr>
          <w:sz w:val="26"/>
          <w:szCs w:val="26"/>
        </w:rPr>
        <w:t>4</w:t>
      </w:r>
      <w:r w:rsidR="004D0DC2">
        <w:rPr>
          <w:sz w:val="26"/>
          <w:szCs w:val="26"/>
        </w:rPr>
        <w:t>2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proofErr w:type="spellStart"/>
      <w:r w:rsidR="00A96933" w:rsidRPr="00A96933">
        <w:t>Бусловой</w:t>
      </w:r>
      <w:proofErr w:type="spellEnd"/>
      <w:r w:rsidR="00A96933" w:rsidRPr="00A96933">
        <w:t xml:space="preserve"> Наталь</w:t>
      </w:r>
      <w:r w:rsidR="004D0DC2">
        <w:t>е</w:t>
      </w:r>
      <w:r w:rsidR="00A96933" w:rsidRPr="00A96933">
        <w:t xml:space="preserve"> Ивановны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Стрелецкая Большая, 82 (кадастровый номер</w:t>
      </w:r>
      <w:r w:rsidR="00A96933" w:rsidRPr="00A96933">
        <w:rPr>
          <w:u w:val="single"/>
        </w:rPr>
        <w:t xml:space="preserve"> 36:34:0402009:106)</w:t>
      </w:r>
      <w:r w:rsidR="0069785E" w:rsidRPr="00A96933">
        <w:rPr>
          <w:color w:val="000000"/>
          <w:u w:val="single"/>
          <w:shd w:val="clear" w:color="auto" w:fill="FFFFFF"/>
        </w:rPr>
        <w:t>»</w:t>
      </w:r>
      <w:r w:rsidR="00362BEB" w:rsidRPr="00A96933">
        <w:rPr>
          <w:color w:val="000000"/>
          <w:u w:val="single"/>
          <w:shd w:val="clear" w:color="auto" w:fill="FFFFFF"/>
        </w:rPr>
        <w:t>__________</w:t>
      </w:r>
      <w:r w:rsidR="00A96933">
        <w:rPr>
          <w:color w:val="000000"/>
          <w:u w:val="single"/>
          <w:shd w:val="clear" w:color="auto" w:fill="FFFFFF"/>
        </w:rPr>
        <w:t>__________________________________________________</w:t>
      </w:r>
      <w:proofErr w:type="gramEnd"/>
    </w:p>
    <w:p w:rsidR="0069785E" w:rsidRDefault="0069785E" w:rsidP="0069785E">
      <w:pPr>
        <w:jc w:val="both"/>
        <w:rPr>
          <w:i/>
        </w:rPr>
      </w:pPr>
      <w:r>
        <w:rPr>
          <w:i/>
        </w:rPr>
        <w:t xml:space="preserve">          </w:t>
      </w:r>
      <w:r w:rsidRPr="009B11B6">
        <w:rPr>
          <w:i/>
        </w:rPr>
        <w:t>(основание для проведения публичных слушаний</w:t>
      </w:r>
      <w:r>
        <w:rPr>
          <w:i/>
        </w:rPr>
        <w:t xml:space="preserve"> или общественных обсуждений</w:t>
      </w:r>
      <w:r w:rsidRPr="009B11B6">
        <w:rPr>
          <w:i/>
        </w:rPr>
        <w:t>)</w:t>
      </w:r>
    </w:p>
    <w:p w:rsidR="0069785E" w:rsidRDefault="0069785E" w:rsidP="0069785E">
      <w:pPr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69785E">
        <w:rPr>
          <w:u w:val="single"/>
        </w:rPr>
        <w:t xml:space="preserve">В общественных обсуждениях </w:t>
      </w:r>
      <w:r w:rsidR="003B103F" w:rsidRPr="0069785E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1F1C9E" w:rsidRPr="0069785E">
        <w:rPr>
          <w:rFonts w:ascii="Times New Roman" w:hAnsi="Times New Roman" w:cs="Times New Roman"/>
          <w:sz w:val="24"/>
          <w:szCs w:val="24"/>
        </w:rPr>
        <w:t>1</w:t>
      </w:r>
      <w:r w:rsidR="00A96933">
        <w:rPr>
          <w:rFonts w:ascii="Times New Roman" w:hAnsi="Times New Roman" w:cs="Times New Roman"/>
          <w:sz w:val="24"/>
          <w:szCs w:val="24"/>
        </w:rPr>
        <w:t>7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="001F1C9E" w:rsidRPr="0069785E">
        <w:rPr>
          <w:rFonts w:ascii="Times New Roman" w:hAnsi="Times New Roman" w:cs="Times New Roman"/>
          <w:sz w:val="24"/>
          <w:szCs w:val="24"/>
        </w:rPr>
        <w:t>8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D0DC2" w:rsidRDefault="004D0DC2" w:rsidP="000343C5">
      <w:pPr>
        <w:jc w:val="both"/>
      </w:pPr>
    </w:p>
    <w:p w:rsidR="00B54043" w:rsidRPr="0069785E" w:rsidRDefault="00F349E9" w:rsidP="000343C5">
      <w:pPr>
        <w:jc w:val="both"/>
      </w:pPr>
      <w:bookmarkStart w:id="0" w:name="_GoBack"/>
      <w:bookmarkEnd w:id="0"/>
      <w:r w:rsidRPr="0069785E">
        <w:t>Признать общественные обсуждения состоявшимися.</w:t>
      </w:r>
    </w:p>
    <w:p w:rsidR="00030B98" w:rsidRPr="0069785E" w:rsidRDefault="00030B98" w:rsidP="00BA769E">
      <w:pPr>
        <w:jc w:val="both"/>
      </w:pP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Заместитель председателя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    А.В. Сергеев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Секретарь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33CD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0DC2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2023-03-27T08:32:00Z</cp:lastPrinted>
  <dcterms:created xsi:type="dcterms:W3CDTF">2023-08-07T12:46:00Z</dcterms:created>
  <dcterms:modified xsi:type="dcterms:W3CDTF">2023-08-15T07:33:00Z</dcterms:modified>
</cp:coreProperties>
</file>