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8037AF" w:rsidRDefault="008037AF" w:rsidP="003C1A45">
      <w:pPr>
        <w:pStyle w:val="ConsPlusNormal"/>
        <w:jc w:val="center"/>
        <w:rPr>
          <w:b/>
          <w:sz w:val="20"/>
        </w:rPr>
      </w:pPr>
    </w:p>
    <w:p w:rsidR="00D94D4E" w:rsidRPr="008037AF" w:rsidRDefault="003C1A45" w:rsidP="003C1A45">
      <w:pPr>
        <w:pStyle w:val="ConsPlusNormal"/>
        <w:jc w:val="center"/>
        <w:rPr>
          <w:b/>
          <w:sz w:val="20"/>
        </w:rPr>
      </w:pPr>
      <w:bookmarkStart w:id="0" w:name="_GoBack"/>
      <w:bookmarkEnd w:id="0"/>
      <w:r w:rsidRPr="008037AF">
        <w:rPr>
          <w:b/>
          <w:sz w:val="20"/>
        </w:rPr>
        <w:t xml:space="preserve">ЗАКЛЮЧЕНИЕ О РЕЗУЛЬТАТАХ </w:t>
      </w:r>
      <w:r w:rsidR="00D94D4E" w:rsidRPr="008037AF">
        <w:rPr>
          <w:b/>
          <w:sz w:val="20"/>
        </w:rPr>
        <w:t xml:space="preserve">ПУБЛИЧНЫХ СЛУШАНИЙ ИЛИ </w:t>
      </w:r>
    </w:p>
    <w:p w:rsidR="003C1A45" w:rsidRPr="008037AF" w:rsidRDefault="005769A0" w:rsidP="00862CA8">
      <w:pPr>
        <w:pStyle w:val="ConsPlusNormal"/>
        <w:jc w:val="center"/>
        <w:rPr>
          <w:sz w:val="20"/>
        </w:rPr>
      </w:pPr>
      <w:r w:rsidRPr="008037AF">
        <w:rPr>
          <w:b/>
          <w:sz w:val="20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18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янва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ря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B30EA4" w:rsidRPr="00B30EA4" w:rsidRDefault="00B30EA4" w:rsidP="00B30EA4">
      <w:pPr>
        <w:tabs>
          <w:tab w:val="left" w:pos="9214"/>
        </w:tabs>
        <w:ind w:right="140"/>
        <w:contextualSpacing/>
        <w:jc w:val="both"/>
        <w:rPr>
          <w:b/>
        </w:rPr>
      </w:pPr>
      <w:r>
        <w:t xml:space="preserve">       </w:t>
      </w:r>
      <w:r w:rsidR="00D05F90" w:rsidRPr="00B30EA4">
        <w:t xml:space="preserve">Постановление администрации городского округа город Воронеж </w:t>
      </w:r>
      <w:r w:rsidR="009006DE" w:rsidRPr="00B30EA4">
        <w:rPr>
          <w:bCs/>
          <w:shd w:val="clear" w:color="auto" w:fill="FFFFFF"/>
        </w:rPr>
        <w:t>о предоставлении</w:t>
      </w:r>
      <w:r w:rsidR="00D0164D" w:rsidRPr="00B30EA4">
        <w:rPr>
          <w:rFonts w:eastAsiaTheme="minorHAnsi"/>
        </w:rPr>
        <w:t xml:space="preserve"> </w:t>
      </w:r>
      <w:r w:rsidRPr="00B30EA4">
        <w:t xml:space="preserve">Территориальному управлению федерального агентства по управлению государственным имуществом в Воронежской области разрешения </w:t>
      </w:r>
      <w:r w:rsidRPr="00B30EA4">
        <w:rPr>
          <w:bCs/>
        </w:rPr>
        <w:t xml:space="preserve">на условно разрешенный вид использования </w:t>
      </w:r>
      <w:r w:rsidRPr="00B30EA4">
        <w:rPr>
          <w:color w:val="000000"/>
        </w:rPr>
        <w:t xml:space="preserve">земельного участка по ул. Генерала </w:t>
      </w:r>
      <w:proofErr w:type="spellStart"/>
      <w:r w:rsidRPr="00B30EA4">
        <w:rPr>
          <w:color w:val="000000"/>
        </w:rPr>
        <w:t>Лохматикова</w:t>
      </w:r>
      <w:proofErr w:type="spellEnd"/>
      <w:r w:rsidRPr="00B30EA4">
        <w:rPr>
          <w:color w:val="000000"/>
        </w:rPr>
        <w:t xml:space="preserve">, 45в, </w:t>
      </w:r>
      <w:r w:rsidRPr="00B30EA4">
        <w:rPr>
          <w:color w:val="000000"/>
          <w:u w:val="single"/>
        </w:rPr>
        <w:t>(кадастровый номер 36:34:0116005:230</w:t>
      </w:r>
      <w:r w:rsidR="00273DD6">
        <w:rPr>
          <w:color w:val="000000"/>
          <w:u w:val="single"/>
        </w:rPr>
        <w:t>)</w:t>
      </w:r>
      <w:r>
        <w:rPr>
          <w:color w:val="000000"/>
          <w:u w:val="single"/>
        </w:rPr>
        <w:t>_____________</w:t>
      </w:r>
      <w:r w:rsidR="00273DD6">
        <w:rPr>
          <w:color w:val="000000"/>
          <w:u w:val="single"/>
        </w:rPr>
        <w:t>_____________________________</w:t>
      </w:r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2F6D5A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r w:rsidR="004405AD" w:rsidRPr="002F6D5A">
        <w:t xml:space="preserve">Оповещение о назначении общественных обсуждений от 23.11.2023 </w:t>
      </w:r>
      <w:proofErr w:type="gramStart"/>
      <w:r w:rsidR="004405AD" w:rsidRPr="002F6D5A">
        <w:t xml:space="preserve">по проекту постановления о предоставлении </w:t>
      </w:r>
      <w:r w:rsidR="00273DD6" w:rsidRPr="00B30EA4">
        <w:t xml:space="preserve">Территориальному управлению федерального агентства по управлению государственным имуществом в Воронежской области разрешения </w:t>
      </w:r>
      <w:r w:rsidR="00273DD6" w:rsidRPr="00B30EA4">
        <w:rPr>
          <w:bCs/>
        </w:rPr>
        <w:t>на условно разрешенный вид</w:t>
      </w:r>
      <w:proofErr w:type="gramEnd"/>
      <w:r w:rsidR="00273DD6" w:rsidRPr="00B30EA4">
        <w:rPr>
          <w:bCs/>
        </w:rPr>
        <w:t xml:space="preserve"> использования </w:t>
      </w:r>
      <w:r w:rsidR="00273DD6" w:rsidRPr="00B30EA4">
        <w:rPr>
          <w:color w:val="000000"/>
        </w:rPr>
        <w:t xml:space="preserve">земельного участка по ул. Генерала </w:t>
      </w:r>
      <w:proofErr w:type="spellStart"/>
      <w:r w:rsidR="00273DD6" w:rsidRPr="00273DD6">
        <w:rPr>
          <w:color w:val="000000"/>
          <w:u w:val="single"/>
        </w:rPr>
        <w:t>Лохматикова</w:t>
      </w:r>
      <w:proofErr w:type="spellEnd"/>
      <w:r w:rsidR="00273DD6" w:rsidRPr="00273DD6">
        <w:rPr>
          <w:color w:val="000000"/>
          <w:u w:val="single"/>
        </w:rPr>
        <w:t>, 45в</w:t>
      </w:r>
      <w:r w:rsidR="00273DD6" w:rsidRPr="00B30EA4">
        <w:rPr>
          <w:color w:val="000000"/>
        </w:rPr>
        <w:t xml:space="preserve"> </w:t>
      </w:r>
      <w:r w:rsidR="00273DD6" w:rsidRPr="00B30EA4">
        <w:rPr>
          <w:color w:val="000000"/>
          <w:u w:val="single"/>
        </w:rPr>
        <w:t>(кадастровый номер 36:34:0116005:230</w:t>
      </w:r>
      <w:r w:rsidR="00273DD6">
        <w:rPr>
          <w:color w:val="000000"/>
          <w:u w:val="single"/>
        </w:rPr>
        <w:t>)</w:t>
      </w:r>
      <w:r w:rsidR="009006DE" w:rsidRPr="002F6D5A">
        <w:rPr>
          <w:color w:val="000000"/>
          <w:u w:val="single"/>
          <w:shd w:val="clear" w:color="auto" w:fill="FFFFFF"/>
        </w:rPr>
        <w:t>__</w:t>
      </w:r>
      <w:r w:rsidR="002F6D5A">
        <w:rPr>
          <w:color w:val="000000"/>
          <w:u w:val="single"/>
          <w:shd w:val="clear" w:color="auto" w:fill="FFFFFF"/>
        </w:rPr>
        <w:t>________________________</w:t>
      </w:r>
      <w:r w:rsidR="00273DD6">
        <w:rPr>
          <w:color w:val="000000"/>
          <w:u w:val="single"/>
          <w:shd w:val="clear" w:color="auto" w:fill="FFFFFF"/>
        </w:rPr>
        <w:t>__</w:t>
      </w:r>
      <w:r w:rsidR="00D0164D" w:rsidRPr="002F6D5A">
        <w:rPr>
          <w:color w:val="000000"/>
          <w:shd w:val="clear" w:color="auto" w:fill="FFFFFF"/>
        </w:rPr>
        <w:t xml:space="preserve"> 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A663B0">
        <w:rPr>
          <w:rFonts w:ascii="Times New Roman" w:hAnsi="Times New Roman" w:cs="Times New Roman"/>
          <w:sz w:val="24"/>
          <w:szCs w:val="24"/>
        </w:rPr>
        <w:t>18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EF63C8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5960CB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030B98" w:rsidRDefault="00563DAB" w:rsidP="00BA769E">
      <w:pPr>
        <w:jc w:val="both"/>
      </w:pPr>
      <w:r>
        <w:t>П</w:t>
      </w:r>
      <w:r w:rsidR="00F349E9" w:rsidRPr="0069785E">
        <w:t>ризнать общественные обсуждения состоявшимися.</w:t>
      </w:r>
    </w:p>
    <w:p w:rsidR="00563DAB" w:rsidRDefault="00563DAB" w:rsidP="001F1C9E">
      <w:pPr>
        <w:contextualSpacing/>
        <w:jc w:val="both"/>
      </w:pPr>
    </w:p>
    <w:p w:rsidR="005960CB" w:rsidRDefault="005960CB" w:rsidP="005960CB">
      <w:pPr>
        <w:jc w:val="both"/>
      </w:pPr>
    </w:p>
    <w:p w:rsidR="005960CB" w:rsidRPr="003B3FA5" w:rsidRDefault="005960CB" w:rsidP="005960CB">
      <w:pPr>
        <w:jc w:val="both"/>
      </w:pPr>
      <w:r w:rsidRPr="003B3FA5">
        <w:t xml:space="preserve">Председатель комиссии </w:t>
      </w:r>
    </w:p>
    <w:p w:rsidR="005960CB" w:rsidRPr="003B3FA5" w:rsidRDefault="005960CB" w:rsidP="005960CB">
      <w:pPr>
        <w:jc w:val="both"/>
      </w:pPr>
      <w:r w:rsidRPr="003B3FA5">
        <w:t xml:space="preserve">по землепользованию и застройке </w:t>
      </w:r>
    </w:p>
    <w:p w:rsidR="00563DAB" w:rsidRDefault="005960CB" w:rsidP="001F1C9E">
      <w:pPr>
        <w:jc w:val="both"/>
      </w:pPr>
      <w:r w:rsidRPr="003B3FA5">
        <w:t xml:space="preserve">городского округа город Воронеж                                                </w:t>
      </w:r>
      <w:r>
        <w:t xml:space="preserve">                      </w:t>
      </w:r>
      <w:r w:rsidRPr="003B3FA5">
        <w:t>М.Ш. Солтанов</w:t>
      </w: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Заместитель председателя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    А.В. Сергеев</w:t>
      </w: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Секретарь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862CA8" w:rsidRPr="001F1C9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Е.В. Зарникова</w:t>
      </w:r>
    </w:p>
    <w:sectPr w:rsidR="00862CA8" w:rsidRPr="001F1C9E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18" w:rsidRDefault="003A1118" w:rsidP="00067BAF">
      <w:r>
        <w:separator/>
      </w:r>
    </w:p>
  </w:endnote>
  <w:endnote w:type="continuationSeparator" w:id="0">
    <w:p w:rsidR="003A1118" w:rsidRDefault="003A111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18" w:rsidRDefault="003A1118" w:rsidP="00067BAF">
      <w:r>
        <w:separator/>
      </w:r>
    </w:p>
  </w:footnote>
  <w:footnote w:type="continuationSeparator" w:id="0">
    <w:p w:rsidR="003A1118" w:rsidRDefault="003A111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F0070"/>
    <w:rsid w:val="002F0BD7"/>
    <w:rsid w:val="002F6D5A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A1118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27DD"/>
    <w:rsid w:val="0047504A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63DAB"/>
    <w:rsid w:val="00570270"/>
    <w:rsid w:val="005769A0"/>
    <w:rsid w:val="005815E6"/>
    <w:rsid w:val="005843DF"/>
    <w:rsid w:val="00592844"/>
    <w:rsid w:val="00593FD9"/>
    <w:rsid w:val="0059504A"/>
    <w:rsid w:val="005960CB"/>
    <w:rsid w:val="0059623F"/>
    <w:rsid w:val="005A2F63"/>
    <w:rsid w:val="005B197C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037AF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4794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5A15"/>
    <w:rsid w:val="00AF4283"/>
    <w:rsid w:val="00AF6FD9"/>
    <w:rsid w:val="00B0301D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4C01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54F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3734"/>
    <w:rsid w:val="00FD4EC7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2023-08-09T14:25:00Z</cp:lastPrinted>
  <dcterms:created xsi:type="dcterms:W3CDTF">2023-12-26T11:35:00Z</dcterms:created>
  <dcterms:modified xsi:type="dcterms:W3CDTF">2024-01-17T12:19:00Z</dcterms:modified>
</cp:coreProperties>
</file>