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</w:t>
      </w:r>
      <w:r w:rsidR="004714C9">
        <w:rPr>
          <w:sz w:val="24"/>
          <w:szCs w:val="24"/>
        </w:rPr>
        <w:t xml:space="preserve">  </w:t>
      </w:r>
      <w:r w:rsidR="00D86EDD">
        <w:rPr>
          <w:sz w:val="24"/>
          <w:szCs w:val="24"/>
        </w:rPr>
        <w:t xml:space="preserve">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3108A8">
        <w:rPr>
          <w:sz w:val="24"/>
          <w:szCs w:val="24"/>
        </w:rPr>
        <w:t>1</w:t>
      </w:r>
      <w:r w:rsidR="00E65846">
        <w:rPr>
          <w:b/>
          <w:sz w:val="24"/>
          <w:szCs w:val="24"/>
        </w:rPr>
        <w:t>5</w:t>
      </w:r>
      <w:r w:rsidR="009E60EB" w:rsidRPr="005A7CA8">
        <w:rPr>
          <w:b/>
          <w:sz w:val="24"/>
          <w:szCs w:val="24"/>
        </w:rPr>
        <w:t xml:space="preserve"> </w:t>
      </w:r>
      <w:r w:rsidR="003108A8">
        <w:rPr>
          <w:b/>
          <w:sz w:val="24"/>
          <w:szCs w:val="24"/>
        </w:rPr>
        <w:t>августа</w:t>
      </w:r>
      <w:r w:rsidR="00582825">
        <w:rPr>
          <w:b/>
          <w:sz w:val="24"/>
          <w:szCs w:val="24"/>
        </w:rPr>
        <w:t xml:space="preserve"> 202</w:t>
      </w:r>
      <w:r w:rsidR="005A7CA8">
        <w:rPr>
          <w:b/>
          <w:sz w:val="24"/>
          <w:szCs w:val="24"/>
        </w:rPr>
        <w:t>3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</w:t>
      </w:r>
      <w:proofErr w:type="gramEnd"/>
      <w:r w:rsidR="00356383" w:rsidRPr="009D097B">
        <w:rPr>
          <w:sz w:val="24"/>
          <w:szCs w:val="24"/>
        </w:rPr>
        <w:t xml:space="preserve">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2E3C8A">
        <w:rPr>
          <w:sz w:val="24"/>
          <w:szCs w:val="24"/>
        </w:rPr>
        <w:t>№</w:t>
      </w:r>
      <w:r w:rsidR="00356383" w:rsidRPr="00356383">
        <w:rPr>
          <w:sz w:val="24"/>
          <w:szCs w:val="24"/>
        </w:rPr>
        <w:t xml:space="preserve">№ </w:t>
      </w:r>
      <w:r w:rsidR="009E60EB">
        <w:rPr>
          <w:sz w:val="24"/>
          <w:szCs w:val="24"/>
        </w:rPr>
        <w:t>1-</w:t>
      </w:r>
      <w:r w:rsidR="003108A8">
        <w:rPr>
          <w:sz w:val="24"/>
          <w:szCs w:val="24"/>
        </w:rPr>
        <w:t>89</w:t>
      </w:r>
      <w:r w:rsidR="00930248">
        <w:rPr>
          <w:sz w:val="24"/>
          <w:szCs w:val="24"/>
        </w:rPr>
        <w:t>, п</w:t>
      </w:r>
      <w:r w:rsidR="00D13D44">
        <w:rPr>
          <w:sz w:val="24"/>
          <w:szCs w:val="24"/>
        </w:rPr>
        <w:t xml:space="preserve">о итогам </w:t>
      </w:r>
      <w:r w:rsidR="00930248">
        <w:rPr>
          <w:sz w:val="24"/>
          <w:szCs w:val="24"/>
        </w:rPr>
        <w:t>которого,</w:t>
      </w:r>
      <w:r w:rsidR="00D13D44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>с победител</w:t>
      </w:r>
      <w:r w:rsidR="002E3C8A">
        <w:rPr>
          <w:sz w:val="24"/>
          <w:szCs w:val="24"/>
        </w:rPr>
        <w:t>ем</w:t>
      </w:r>
      <w:r w:rsidR="004234DC">
        <w:rPr>
          <w:sz w:val="24"/>
          <w:szCs w:val="24"/>
        </w:rPr>
        <w:t xml:space="preserve"> </w:t>
      </w:r>
      <w:r w:rsidR="00930248">
        <w:rPr>
          <w:sz w:val="24"/>
          <w:szCs w:val="24"/>
        </w:rPr>
        <w:t xml:space="preserve">аукциона </w:t>
      </w:r>
      <w:r w:rsidR="00D13D44">
        <w:rPr>
          <w:sz w:val="24"/>
          <w:szCs w:val="24"/>
        </w:rPr>
        <w:t>буд</w:t>
      </w:r>
      <w:r w:rsidR="002E3C8A">
        <w:rPr>
          <w:sz w:val="24"/>
          <w:szCs w:val="24"/>
        </w:rPr>
        <w:t>е</w:t>
      </w:r>
      <w:r w:rsidR="00D13D44">
        <w:rPr>
          <w:sz w:val="24"/>
          <w:szCs w:val="24"/>
        </w:rPr>
        <w:t xml:space="preserve">т заключен </w:t>
      </w:r>
      <w:r w:rsidR="004234DC">
        <w:rPr>
          <w:sz w:val="24"/>
          <w:szCs w:val="24"/>
        </w:rPr>
        <w:t>договор на размещение нестационарн</w:t>
      </w:r>
      <w:r w:rsidR="002E3C8A">
        <w:rPr>
          <w:sz w:val="24"/>
          <w:szCs w:val="24"/>
        </w:rPr>
        <w:t>ого</w:t>
      </w:r>
      <w:r w:rsidR="004234DC">
        <w:rPr>
          <w:sz w:val="24"/>
          <w:szCs w:val="24"/>
        </w:rPr>
        <w:t xml:space="preserve"> </w:t>
      </w:r>
      <w:r w:rsidR="00930248">
        <w:rPr>
          <w:sz w:val="24"/>
          <w:szCs w:val="24"/>
        </w:rPr>
        <w:t>торгов</w:t>
      </w:r>
      <w:r w:rsidR="002E3C8A">
        <w:rPr>
          <w:sz w:val="24"/>
          <w:szCs w:val="24"/>
        </w:rPr>
        <w:t>ого</w:t>
      </w:r>
      <w:r w:rsidR="00930248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>объект</w:t>
      </w:r>
      <w:r w:rsidR="002E3C8A">
        <w:rPr>
          <w:sz w:val="24"/>
          <w:szCs w:val="24"/>
        </w:rPr>
        <w:t>а</w:t>
      </w:r>
      <w:r w:rsidR="004234DC">
        <w:rPr>
          <w:sz w:val="24"/>
          <w:szCs w:val="24"/>
        </w:rPr>
        <w:t xml:space="preserve"> по лот</w:t>
      </w:r>
      <w:r w:rsidR="002E3C8A">
        <w:rPr>
          <w:sz w:val="24"/>
          <w:szCs w:val="24"/>
        </w:rPr>
        <w:t>у</w:t>
      </w:r>
      <w:r w:rsidR="003B52FB">
        <w:rPr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37E42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AD">
              <w:rPr>
                <w:rFonts w:ascii="Times New Roman" w:hAnsi="Times New Roman"/>
                <w:sz w:val="24"/>
                <w:szCs w:val="24"/>
              </w:rPr>
              <w:t>ул. Димитрова, 55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65846"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бул. Победы, 23б (около ост</w:t>
            </w:r>
            <w:proofErr w:type="gramStart"/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ул. Победы")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55, "ост. Храм"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11</w:t>
            </w:r>
          </w:p>
        </w:tc>
      </w:tr>
      <w:tr w:rsidR="00BF2372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72" w:rsidRPr="00E65846" w:rsidRDefault="00BF2372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72" w:rsidRPr="00C461ED" w:rsidRDefault="003108A8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1E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372" w:rsidRPr="00E65846" w:rsidRDefault="003108A8" w:rsidP="00E658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у д. 111 и 117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у д. 111 и 117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31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AD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Стратосферы, 1</w:t>
            </w:r>
          </w:p>
        </w:tc>
      </w:tr>
      <w:tr w:rsidR="004234DC" w:rsidRPr="00A37E42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лотов в информационном сообщении – </w:t>
            </w:r>
            <w:r w:rsidR="003108A8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По лотам </w:t>
            </w:r>
            <w:r w:rsidR="003108A8" w:rsidRPr="003108A8">
              <w:rPr>
                <w:rFonts w:ascii="Times New Roman" w:hAnsi="Times New Roman"/>
                <w:sz w:val="24"/>
                <w:szCs w:val="24"/>
              </w:rPr>
              <w:t>№</w:t>
            </w:r>
            <w:r w:rsidR="003108A8" w:rsidRPr="003108A8">
              <w:rPr>
                <w:rFonts w:ascii="Times New Roman" w:hAnsi="Times New Roman"/>
                <w:b/>
                <w:sz w:val="24"/>
                <w:szCs w:val="24"/>
              </w:rPr>
              <w:t xml:space="preserve">№ 3, 4, 14, 15, 16, 17, 25, 26, 27, 44, 46, 47, 56, 61, 62, 71, 72, 73, 74, 75, 76, 77, 78, 80, 85, 86, 89 </w:t>
            </w:r>
            <w:r w:rsidRPr="003108A8">
              <w:rPr>
                <w:rFonts w:ascii="Times New Roman" w:hAnsi="Times New Roman"/>
                <w:sz w:val="24"/>
                <w:szCs w:val="24"/>
              </w:rPr>
              <w:t>договоры на размещение НТО будут заключены с единственным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участником.</w:t>
            </w:r>
          </w:p>
          <w:p w:rsidR="004234DC" w:rsidRPr="003108A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8A8">
              <w:rPr>
                <w:rFonts w:ascii="Times New Roman" w:hAnsi="Times New Roman"/>
                <w:sz w:val="24"/>
                <w:szCs w:val="24"/>
              </w:rPr>
              <w:t>По лот</w:t>
            </w:r>
            <w:r w:rsidR="005A7CA8" w:rsidRPr="003108A8">
              <w:rPr>
                <w:rFonts w:ascii="Times New Roman" w:hAnsi="Times New Roman"/>
                <w:sz w:val="24"/>
                <w:szCs w:val="24"/>
              </w:rPr>
              <w:t>ам</w:t>
            </w:r>
            <w:r w:rsidRPr="00310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C8A" w:rsidRPr="003108A8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  <w:r w:rsidR="003108A8" w:rsidRPr="003108A8">
              <w:rPr>
                <w:rFonts w:ascii="Times New Roman" w:hAnsi="Times New Roman"/>
                <w:b/>
                <w:sz w:val="24"/>
                <w:szCs w:val="24"/>
              </w:rPr>
              <w:t>1, 5, 6, 7, 8, 9, 10, 11, 12, 18, 19, 20, 21, 22, 23, 24, 28, 29, 31, 32, 33, 34, 35, 36, 37, 38, 39, 40, 41, 42, 43, 50, 51, 52, 53, 54, 57, 58, 59, 60, 63, 64, 65, 66, 67, 68, 69, 70, 79, 81, 82, 83, 84, 87, 88</w:t>
            </w:r>
            <w:r w:rsidR="00310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08A8">
              <w:rPr>
                <w:rFonts w:ascii="Times New Roman" w:hAnsi="Times New Roman"/>
                <w:sz w:val="24"/>
                <w:szCs w:val="24"/>
              </w:rPr>
              <w:t>не подано ни</w:t>
            </w:r>
            <w:proofErr w:type="gramEnd"/>
            <w:r w:rsidRPr="003108A8">
              <w:rPr>
                <w:rFonts w:ascii="Times New Roman" w:hAnsi="Times New Roman"/>
                <w:sz w:val="24"/>
                <w:szCs w:val="24"/>
              </w:rPr>
              <w:t xml:space="preserve"> одной заявки.</w:t>
            </w:r>
          </w:p>
          <w:p w:rsidR="004234DC" w:rsidRPr="004234DC" w:rsidRDefault="004234DC" w:rsidP="007E3E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аукциона буд</w:t>
            </w:r>
            <w:r w:rsidR="007E3E02">
              <w:rPr>
                <w:rFonts w:ascii="Times New Roman" w:hAnsi="Times New Roman"/>
                <w:sz w:val="24"/>
                <w:szCs w:val="24"/>
              </w:rPr>
              <w:t>е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т заключен</w:t>
            </w:r>
            <w:r w:rsidR="007E3E02"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846">
              <w:rPr>
                <w:rFonts w:ascii="Times New Roman" w:hAnsi="Times New Roman"/>
                <w:sz w:val="24"/>
                <w:szCs w:val="24"/>
              </w:rPr>
              <w:t>3</w:t>
            </w:r>
            <w:r w:rsidR="003108A8">
              <w:rPr>
                <w:rFonts w:ascii="Times New Roman" w:hAnsi="Times New Roman"/>
                <w:sz w:val="24"/>
                <w:szCs w:val="24"/>
              </w:rPr>
              <w:t>4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  <w:r w:rsidR="003108A8">
              <w:rPr>
                <w:rFonts w:ascii="Times New Roman" w:hAnsi="Times New Roman"/>
                <w:sz w:val="24"/>
                <w:szCs w:val="24"/>
              </w:rPr>
              <w:t>а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C9" w:rsidRDefault="00287FC9" w:rsidP="003B52FB">
      <w:pPr>
        <w:spacing w:after="0" w:line="240" w:lineRule="auto"/>
      </w:pPr>
      <w:r>
        <w:separator/>
      </w:r>
    </w:p>
  </w:endnote>
  <w:endnote w:type="continuationSeparator" w:id="0">
    <w:p w:rsidR="00287FC9" w:rsidRDefault="00287FC9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C9" w:rsidRDefault="00287FC9" w:rsidP="003B52FB">
      <w:pPr>
        <w:spacing w:after="0" w:line="240" w:lineRule="auto"/>
      </w:pPr>
      <w:r>
        <w:separator/>
      </w:r>
    </w:p>
  </w:footnote>
  <w:footnote w:type="continuationSeparator" w:id="0">
    <w:p w:rsidR="00287FC9" w:rsidRDefault="00287FC9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DEF"/>
    <w:rsid w:val="002446B1"/>
    <w:rsid w:val="002518C7"/>
    <w:rsid w:val="002748F2"/>
    <w:rsid w:val="00287FC9"/>
    <w:rsid w:val="002A4F5B"/>
    <w:rsid w:val="002A7FA2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903B59"/>
    <w:rsid w:val="00930248"/>
    <w:rsid w:val="00935940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3056E"/>
    <w:rsid w:val="00F469D4"/>
    <w:rsid w:val="00F56A30"/>
    <w:rsid w:val="00F65A66"/>
    <w:rsid w:val="00F970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13</cp:revision>
  <cp:lastPrinted>2023-08-15T15:07:00Z</cp:lastPrinted>
  <dcterms:created xsi:type="dcterms:W3CDTF">2023-03-06T06:18:00Z</dcterms:created>
  <dcterms:modified xsi:type="dcterms:W3CDTF">2023-08-15T15:07:00Z</dcterms:modified>
</cp:coreProperties>
</file>